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8B09F" w14:textId="77777777" w:rsidR="000C13E6" w:rsidRDefault="00FC3480">
      <w:pPr>
        <w:pStyle w:val="a3"/>
        <w:ind w:left="6926"/>
        <w:rPr>
          <w:rFonts w:ascii="Times New Roman"/>
          <w:sz w:val="20"/>
        </w:rPr>
      </w:pPr>
      <w:r>
        <w:rPr>
          <w:rFonts w:ascii="Times New Roman"/>
          <w:noProof/>
          <w:sz w:val="20"/>
        </w:rPr>
        <w:drawing>
          <wp:inline distT="0" distB="0" distL="0" distR="0" wp14:anchorId="4408B773" wp14:editId="4408B774">
            <wp:extent cx="1670037" cy="63398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670037" cy="633983"/>
                    </a:xfrm>
                    <a:prstGeom prst="rect">
                      <a:avLst/>
                    </a:prstGeom>
                  </pic:spPr>
                </pic:pic>
              </a:graphicData>
            </a:graphic>
          </wp:inline>
        </w:drawing>
      </w:r>
    </w:p>
    <w:p w14:paraId="4408B0A0" w14:textId="77777777" w:rsidR="000C13E6" w:rsidRDefault="000C13E6">
      <w:pPr>
        <w:pStyle w:val="a3"/>
        <w:spacing w:before="89"/>
        <w:rPr>
          <w:rFonts w:ascii="Times New Roman"/>
        </w:rPr>
      </w:pPr>
    </w:p>
    <w:p w14:paraId="4408B0A1" w14:textId="77777777" w:rsidR="000C13E6" w:rsidRDefault="00FC3480">
      <w:pPr>
        <w:pStyle w:val="6"/>
        <w:spacing w:before="1" w:line="219" w:lineRule="exact"/>
        <w:ind w:left="0" w:right="816"/>
        <w:jc w:val="center"/>
      </w:pPr>
      <w:bookmarkStart w:id="0" w:name="CFP_UNW-AS-LBN-CFP-2025-001_Final"/>
      <w:bookmarkEnd w:id="0"/>
      <w:r>
        <w:rPr>
          <w:color w:val="4471C4"/>
          <w:spacing w:val="-2"/>
        </w:rPr>
        <w:t>Annex</w:t>
      </w:r>
      <w:r>
        <w:rPr>
          <w:color w:val="4471C4"/>
          <w:spacing w:val="-10"/>
        </w:rPr>
        <w:t xml:space="preserve"> B</w:t>
      </w:r>
    </w:p>
    <w:p w14:paraId="4408B0A2" w14:textId="77777777" w:rsidR="000C13E6" w:rsidRDefault="00FC3480">
      <w:pPr>
        <w:pStyle w:val="6"/>
        <w:ind w:left="2631" w:right="2690"/>
        <w:jc w:val="center"/>
      </w:pPr>
      <w:r>
        <w:rPr>
          <w:color w:val="4471C4"/>
          <w:spacing w:val="-2"/>
        </w:rPr>
        <w:t>Call</w:t>
      </w:r>
      <w:r>
        <w:rPr>
          <w:color w:val="4471C4"/>
          <w:spacing w:val="-7"/>
        </w:rPr>
        <w:t xml:space="preserve"> </w:t>
      </w:r>
      <w:r>
        <w:rPr>
          <w:color w:val="4471C4"/>
          <w:spacing w:val="-2"/>
        </w:rPr>
        <w:t>For</w:t>
      </w:r>
      <w:r>
        <w:rPr>
          <w:color w:val="4471C4"/>
          <w:spacing w:val="-7"/>
        </w:rPr>
        <w:t xml:space="preserve"> </w:t>
      </w:r>
      <w:r>
        <w:rPr>
          <w:color w:val="4471C4"/>
          <w:spacing w:val="-2"/>
        </w:rPr>
        <w:t>Proposals</w:t>
      </w:r>
      <w:r>
        <w:rPr>
          <w:color w:val="4471C4"/>
          <w:spacing w:val="-8"/>
        </w:rPr>
        <w:t xml:space="preserve"> </w:t>
      </w:r>
      <w:r>
        <w:rPr>
          <w:color w:val="4471C4"/>
          <w:spacing w:val="-2"/>
        </w:rPr>
        <w:t>(CFP)</w:t>
      </w:r>
      <w:r>
        <w:rPr>
          <w:color w:val="4471C4"/>
          <w:spacing w:val="-7"/>
        </w:rPr>
        <w:t xml:space="preserve"> </w:t>
      </w:r>
      <w:r>
        <w:rPr>
          <w:color w:val="4471C4"/>
          <w:spacing w:val="-2"/>
        </w:rPr>
        <w:t>Template</w:t>
      </w:r>
      <w:r>
        <w:rPr>
          <w:color w:val="4471C4"/>
          <w:spacing w:val="-5"/>
        </w:rPr>
        <w:t xml:space="preserve"> </w:t>
      </w:r>
      <w:r>
        <w:rPr>
          <w:color w:val="4471C4"/>
          <w:spacing w:val="-2"/>
        </w:rPr>
        <w:t>for</w:t>
      </w:r>
      <w:r>
        <w:rPr>
          <w:color w:val="4471C4"/>
          <w:spacing w:val="-7"/>
        </w:rPr>
        <w:t xml:space="preserve"> </w:t>
      </w:r>
      <w:r>
        <w:rPr>
          <w:color w:val="4471C4"/>
          <w:spacing w:val="-2"/>
        </w:rPr>
        <w:t>Responsible</w:t>
      </w:r>
      <w:r>
        <w:rPr>
          <w:color w:val="4471C4"/>
          <w:spacing w:val="-8"/>
        </w:rPr>
        <w:t xml:space="preserve"> </w:t>
      </w:r>
      <w:r>
        <w:rPr>
          <w:color w:val="4471C4"/>
          <w:spacing w:val="-2"/>
        </w:rPr>
        <w:t>Parties</w:t>
      </w:r>
      <w:r>
        <w:rPr>
          <w:color w:val="4471C4"/>
        </w:rPr>
        <w:t xml:space="preserve"> (For Civil Society Organizations - CSOs)</w:t>
      </w:r>
    </w:p>
    <w:p w14:paraId="4408B0A3" w14:textId="77777777" w:rsidR="000C13E6" w:rsidRDefault="000C13E6">
      <w:pPr>
        <w:pStyle w:val="a3"/>
        <w:rPr>
          <w:b/>
        </w:rPr>
      </w:pPr>
    </w:p>
    <w:p w14:paraId="4408B0A4" w14:textId="77777777" w:rsidR="000C13E6" w:rsidRDefault="000C13E6">
      <w:pPr>
        <w:pStyle w:val="a3"/>
        <w:spacing w:before="1"/>
        <w:rPr>
          <w:b/>
        </w:rPr>
      </w:pPr>
    </w:p>
    <w:p w14:paraId="4408B0A5" w14:textId="77777777" w:rsidR="000C13E6" w:rsidRDefault="00FC3480">
      <w:pPr>
        <w:pStyle w:val="6"/>
        <w:ind w:left="2303" w:right="2325"/>
        <w:jc w:val="center"/>
      </w:pPr>
      <w:r>
        <w:rPr>
          <w:color w:val="4471C4"/>
          <w:spacing w:val="-2"/>
        </w:rPr>
        <w:t>Partners</w:t>
      </w:r>
      <w:r>
        <w:rPr>
          <w:color w:val="4471C4"/>
          <w:spacing w:val="-7"/>
        </w:rPr>
        <w:t xml:space="preserve"> </w:t>
      </w:r>
      <w:r>
        <w:rPr>
          <w:color w:val="4471C4"/>
          <w:spacing w:val="-2"/>
        </w:rPr>
        <w:t>for</w:t>
      </w:r>
      <w:r>
        <w:rPr>
          <w:color w:val="4471C4"/>
          <w:spacing w:val="-6"/>
        </w:rPr>
        <w:t xml:space="preserve"> </w:t>
      </w:r>
      <w:r>
        <w:rPr>
          <w:color w:val="4471C4"/>
          <w:spacing w:val="-2"/>
        </w:rPr>
        <w:t>Elements</w:t>
      </w:r>
      <w:r>
        <w:rPr>
          <w:color w:val="4471C4"/>
          <w:spacing w:val="-6"/>
        </w:rPr>
        <w:t xml:space="preserve"> </w:t>
      </w:r>
      <w:r>
        <w:rPr>
          <w:color w:val="4471C4"/>
          <w:spacing w:val="-2"/>
        </w:rPr>
        <w:t>of</w:t>
      </w:r>
      <w:r>
        <w:rPr>
          <w:color w:val="4471C4"/>
          <w:spacing w:val="-7"/>
        </w:rPr>
        <w:t xml:space="preserve"> </w:t>
      </w:r>
      <w:r>
        <w:rPr>
          <w:color w:val="4471C4"/>
          <w:spacing w:val="-2"/>
        </w:rPr>
        <w:t>UN</w:t>
      </w:r>
      <w:r>
        <w:rPr>
          <w:color w:val="4471C4"/>
          <w:spacing w:val="-6"/>
        </w:rPr>
        <w:t xml:space="preserve"> </w:t>
      </w:r>
      <w:r>
        <w:rPr>
          <w:color w:val="4471C4"/>
          <w:spacing w:val="-2"/>
        </w:rPr>
        <w:t>Women</w:t>
      </w:r>
      <w:r>
        <w:rPr>
          <w:color w:val="4471C4"/>
          <w:spacing w:val="-8"/>
        </w:rPr>
        <w:t xml:space="preserve"> </w:t>
      </w:r>
      <w:r>
        <w:rPr>
          <w:color w:val="4471C4"/>
          <w:spacing w:val="-2"/>
        </w:rPr>
        <w:t>Lebanon’s</w:t>
      </w:r>
      <w:r>
        <w:rPr>
          <w:color w:val="4471C4"/>
          <w:spacing w:val="-7"/>
        </w:rPr>
        <w:t xml:space="preserve"> </w:t>
      </w:r>
      <w:r>
        <w:rPr>
          <w:color w:val="4471C4"/>
          <w:spacing w:val="-2"/>
        </w:rPr>
        <w:t>Thematic</w:t>
      </w:r>
      <w:r>
        <w:rPr>
          <w:color w:val="4471C4"/>
          <w:spacing w:val="-6"/>
        </w:rPr>
        <w:t xml:space="preserve"> </w:t>
      </w:r>
      <w:r>
        <w:rPr>
          <w:color w:val="4471C4"/>
          <w:spacing w:val="-2"/>
        </w:rPr>
        <w:t>Area</w:t>
      </w:r>
      <w:r>
        <w:rPr>
          <w:color w:val="4471C4"/>
        </w:rPr>
        <w:t xml:space="preserve"> Women Economic Empowerment (WEE)</w:t>
      </w:r>
    </w:p>
    <w:p w14:paraId="4408B0A6" w14:textId="77777777" w:rsidR="000C13E6" w:rsidRDefault="00FC3480">
      <w:pPr>
        <w:pStyle w:val="6"/>
        <w:spacing w:before="218"/>
        <w:ind w:left="2631" w:right="2691"/>
        <w:jc w:val="center"/>
      </w:pPr>
      <w:r>
        <w:rPr>
          <w:color w:val="006FC0"/>
          <w:u w:val="single" w:color="006FC0"/>
        </w:rPr>
        <w:t>Section</w:t>
      </w:r>
      <w:r>
        <w:rPr>
          <w:color w:val="006FC0"/>
          <w:spacing w:val="-5"/>
          <w:u w:val="single" w:color="006FC0"/>
        </w:rPr>
        <w:t xml:space="preserve"> </w:t>
      </w:r>
      <w:r>
        <w:rPr>
          <w:color w:val="006FC0"/>
          <w:spacing w:val="-10"/>
          <w:u w:val="single" w:color="006FC0"/>
        </w:rPr>
        <w:t>1</w:t>
      </w:r>
    </w:p>
    <w:p w14:paraId="4408B0A7" w14:textId="77777777" w:rsidR="000C13E6" w:rsidRDefault="00FC3480">
      <w:pPr>
        <w:pStyle w:val="a3"/>
        <w:spacing w:before="219"/>
        <w:ind w:left="300"/>
      </w:pPr>
      <w:r>
        <w:rPr>
          <w:spacing w:val="-2"/>
        </w:rPr>
        <w:t>CFP</w:t>
      </w:r>
      <w:r>
        <w:rPr>
          <w:spacing w:val="-11"/>
        </w:rPr>
        <w:t xml:space="preserve"> </w:t>
      </w:r>
      <w:r>
        <w:rPr>
          <w:spacing w:val="-2"/>
        </w:rPr>
        <w:t>No.</w:t>
      </w:r>
      <w:r>
        <w:rPr>
          <w:spacing w:val="-7"/>
        </w:rPr>
        <w:t xml:space="preserve"> </w:t>
      </w:r>
      <w:r>
        <w:rPr>
          <w:spacing w:val="-2"/>
        </w:rPr>
        <w:t>CFP</w:t>
      </w:r>
      <w:r>
        <w:rPr>
          <w:spacing w:val="-8"/>
        </w:rPr>
        <w:t xml:space="preserve"> </w:t>
      </w:r>
      <w:r>
        <w:rPr>
          <w:spacing w:val="-2"/>
        </w:rPr>
        <w:t>UNW-AS-LBN-CFP-2025-</w:t>
      </w:r>
      <w:r>
        <w:rPr>
          <w:spacing w:val="-5"/>
        </w:rPr>
        <w:t>001</w:t>
      </w:r>
    </w:p>
    <w:p w14:paraId="4408B0A8" w14:textId="77777777" w:rsidR="000C13E6" w:rsidRDefault="00FC3480">
      <w:pPr>
        <w:pStyle w:val="6"/>
        <w:numPr>
          <w:ilvl w:val="0"/>
          <w:numId w:val="34"/>
        </w:numPr>
        <w:tabs>
          <w:tab w:val="left" w:pos="660"/>
        </w:tabs>
        <w:spacing w:before="1"/>
      </w:pPr>
      <w:r>
        <w:rPr>
          <w:color w:val="006FC0"/>
        </w:rPr>
        <w:t>CFP</w:t>
      </w:r>
      <w:r>
        <w:rPr>
          <w:color w:val="006FC0"/>
          <w:spacing w:val="-4"/>
        </w:rPr>
        <w:t xml:space="preserve"> </w:t>
      </w:r>
      <w:r>
        <w:rPr>
          <w:color w:val="006FC0"/>
        </w:rPr>
        <w:t>Letter</w:t>
      </w:r>
      <w:r>
        <w:rPr>
          <w:color w:val="006FC0"/>
          <w:spacing w:val="-3"/>
        </w:rPr>
        <w:t xml:space="preserve"> </w:t>
      </w:r>
      <w:r>
        <w:rPr>
          <w:color w:val="006FC0"/>
        </w:rPr>
        <w:t>for</w:t>
      </w:r>
      <w:r>
        <w:rPr>
          <w:color w:val="006FC0"/>
          <w:spacing w:val="-4"/>
        </w:rPr>
        <w:t xml:space="preserve"> </w:t>
      </w:r>
      <w:r>
        <w:rPr>
          <w:color w:val="006FC0"/>
        </w:rPr>
        <w:t>Responsible</w:t>
      </w:r>
      <w:r>
        <w:rPr>
          <w:color w:val="006FC0"/>
          <w:spacing w:val="-3"/>
        </w:rPr>
        <w:t xml:space="preserve"> </w:t>
      </w:r>
      <w:r>
        <w:rPr>
          <w:color w:val="006FC0"/>
          <w:spacing w:val="-2"/>
        </w:rPr>
        <w:t>Parties</w:t>
      </w:r>
    </w:p>
    <w:p w14:paraId="4408B0A9" w14:textId="77777777" w:rsidR="000C13E6" w:rsidRDefault="000C13E6">
      <w:pPr>
        <w:pStyle w:val="a3"/>
        <w:rPr>
          <w:b/>
        </w:rPr>
      </w:pPr>
    </w:p>
    <w:p w14:paraId="4408B0AA" w14:textId="77777777" w:rsidR="000C13E6" w:rsidRDefault="00FC3480">
      <w:pPr>
        <w:pStyle w:val="a3"/>
        <w:ind w:left="300" w:right="340"/>
      </w:pPr>
      <w:r>
        <w:rPr>
          <w:spacing w:val="-2"/>
        </w:rPr>
        <w:t>UN</w:t>
      </w:r>
      <w:r>
        <w:rPr>
          <w:spacing w:val="-11"/>
        </w:rPr>
        <w:t xml:space="preserve"> </w:t>
      </w:r>
      <w:r>
        <w:rPr>
          <w:spacing w:val="-2"/>
        </w:rPr>
        <w:t>Women</w:t>
      </w:r>
      <w:r>
        <w:rPr>
          <w:spacing w:val="-9"/>
        </w:rPr>
        <w:t xml:space="preserve"> </w:t>
      </w:r>
      <w:r>
        <w:rPr>
          <w:spacing w:val="-2"/>
        </w:rPr>
        <w:t>plans</w:t>
      </w:r>
      <w:r>
        <w:rPr>
          <w:spacing w:val="-11"/>
        </w:rPr>
        <w:t xml:space="preserve"> </w:t>
      </w:r>
      <w:r>
        <w:rPr>
          <w:spacing w:val="-2"/>
        </w:rPr>
        <w:t>to</w:t>
      </w:r>
      <w:r>
        <w:rPr>
          <w:spacing w:val="-9"/>
        </w:rPr>
        <w:t xml:space="preserve"> </w:t>
      </w:r>
      <w:r>
        <w:rPr>
          <w:spacing w:val="-2"/>
        </w:rPr>
        <w:t>engage</w:t>
      </w:r>
      <w:r>
        <w:rPr>
          <w:spacing w:val="-11"/>
        </w:rPr>
        <w:t xml:space="preserve"> </w:t>
      </w:r>
      <w:r>
        <w:rPr>
          <w:spacing w:val="-2"/>
        </w:rPr>
        <w:t>a</w:t>
      </w:r>
      <w:r>
        <w:rPr>
          <w:spacing w:val="-10"/>
        </w:rPr>
        <w:t xml:space="preserve"> </w:t>
      </w:r>
      <w:r>
        <w:rPr>
          <w:spacing w:val="-2"/>
          <w:u w:val="single"/>
        </w:rPr>
        <w:t>Responsible</w:t>
      </w:r>
      <w:r>
        <w:rPr>
          <w:spacing w:val="-11"/>
          <w:u w:val="single"/>
        </w:rPr>
        <w:t xml:space="preserve"> </w:t>
      </w:r>
      <w:r>
        <w:rPr>
          <w:spacing w:val="-2"/>
          <w:u w:val="single"/>
        </w:rPr>
        <w:t>Party</w:t>
      </w:r>
      <w:r>
        <w:rPr>
          <w:spacing w:val="-10"/>
        </w:rPr>
        <w:t xml:space="preserve"> </w:t>
      </w:r>
      <w:r>
        <w:rPr>
          <w:spacing w:val="-2"/>
        </w:rPr>
        <w:t>as</w:t>
      </w:r>
      <w:r>
        <w:rPr>
          <w:spacing w:val="-11"/>
        </w:rPr>
        <w:t xml:space="preserve"> </w:t>
      </w:r>
      <w:r>
        <w:rPr>
          <w:spacing w:val="-2"/>
        </w:rPr>
        <w:t>defined</w:t>
      </w:r>
      <w:r>
        <w:rPr>
          <w:spacing w:val="-8"/>
        </w:rPr>
        <w:t xml:space="preserve"> </w:t>
      </w:r>
      <w:r>
        <w:rPr>
          <w:spacing w:val="-2"/>
        </w:rPr>
        <w:t>in</w:t>
      </w:r>
      <w:r>
        <w:rPr>
          <w:spacing w:val="-11"/>
        </w:rPr>
        <w:t xml:space="preserve"> </w:t>
      </w:r>
      <w:r>
        <w:rPr>
          <w:spacing w:val="-2"/>
        </w:rPr>
        <w:t>accordance</w:t>
      </w:r>
      <w:r>
        <w:rPr>
          <w:spacing w:val="-11"/>
        </w:rPr>
        <w:t xml:space="preserve"> </w:t>
      </w:r>
      <w:r>
        <w:rPr>
          <w:spacing w:val="-2"/>
        </w:rPr>
        <w:t>with</w:t>
      </w:r>
      <w:r>
        <w:rPr>
          <w:spacing w:val="-11"/>
        </w:rPr>
        <w:t xml:space="preserve"> </w:t>
      </w:r>
      <w:r>
        <w:rPr>
          <w:spacing w:val="-2"/>
        </w:rPr>
        <w:t>these</w:t>
      </w:r>
      <w:r>
        <w:rPr>
          <w:spacing w:val="-11"/>
        </w:rPr>
        <w:t xml:space="preserve"> </w:t>
      </w:r>
      <w:r>
        <w:rPr>
          <w:spacing w:val="-2"/>
        </w:rPr>
        <w:t>documents.</w:t>
      </w:r>
      <w:r>
        <w:rPr>
          <w:spacing w:val="-10"/>
        </w:rPr>
        <w:t xml:space="preserve"> </w:t>
      </w:r>
      <w:r>
        <w:rPr>
          <w:spacing w:val="-2"/>
        </w:rPr>
        <w:t>UN</w:t>
      </w:r>
      <w:r>
        <w:rPr>
          <w:spacing w:val="-11"/>
        </w:rPr>
        <w:t xml:space="preserve"> </w:t>
      </w:r>
      <w:r>
        <w:rPr>
          <w:spacing w:val="-2"/>
        </w:rPr>
        <w:t>Women</w:t>
      </w:r>
      <w:r>
        <w:rPr>
          <w:spacing w:val="-11"/>
        </w:rPr>
        <w:t xml:space="preserve"> </w:t>
      </w:r>
      <w:r>
        <w:rPr>
          <w:spacing w:val="-2"/>
        </w:rPr>
        <w:t>now</w:t>
      </w:r>
      <w:r>
        <w:rPr>
          <w:spacing w:val="-9"/>
        </w:rPr>
        <w:t xml:space="preserve"> </w:t>
      </w:r>
      <w:r>
        <w:rPr>
          <w:spacing w:val="-2"/>
        </w:rPr>
        <w:t>invites</w:t>
      </w:r>
      <w:r>
        <w:rPr>
          <w:spacing w:val="-11"/>
        </w:rPr>
        <w:t xml:space="preserve"> </w:t>
      </w:r>
      <w:r>
        <w:rPr>
          <w:spacing w:val="-2"/>
        </w:rPr>
        <w:t>sealed</w:t>
      </w:r>
      <w:r>
        <w:t xml:space="preserve"> proposals</w:t>
      </w:r>
      <w:r>
        <w:rPr>
          <w:spacing w:val="-6"/>
        </w:rPr>
        <w:t xml:space="preserve"> </w:t>
      </w:r>
      <w:r>
        <w:t>from</w:t>
      </w:r>
      <w:r>
        <w:rPr>
          <w:spacing w:val="-7"/>
        </w:rPr>
        <w:t xml:space="preserve"> </w:t>
      </w:r>
      <w:r>
        <w:t>qualified</w:t>
      </w:r>
      <w:r>
        <w:rPr>
          <w:spacing w:val="-6"/>
        </w:rPr>
        <w:t xml:space="preserve"> </w:t>
      </w:r>
      <w:r>
        <w:t>proponents</w:t>
      </w:r>
      <w:r>
        <w:rPr>
          <w:spacing w:val="-6"/>
        </w:rPr>
        <w:t xml:space="preserve"> </w:t>
      </w:r>
      <w:r>
        <w:t>to</w:t>
      </w:r>
      <w:r>
        <w:rPr>
          <w:spacing w:val="-6"/>
        </w:rPr>
        <w:t xml:space="preserve"> </w:t>
      </w:r>
      <w:r>
        <w:t>provide</w:t>
      </w:r>
      <w:r>
        <w:rPr>
          <w:spacing w:val="-8"/>
        </w:rPr>
        <w:t xml:space="preserve"> </w:t>
      </w:r>
      <w:r>
        <w:t>the</w:t>
      </w:r>
      <w:r>
        <w:rPr>
          <w:spacing w:val="-6"/>
        </w:rPr>
        <w:t xml:space="preserve"> </w:t>
      </w:r>
      <w:r>
        <w:t>requirements</w:t>
      </w:r>
      <w:r>
        <w:rPr>
          <w:spacing w:val="-6"/>
        </w:rPr>
        <w:t xml:space="preserve"> </w:t>
      </w:r>
      <w:r>
        <w:t>as</w:t>
      </w:r>
      <w:r>
        <w:rPr>
          <w:spacing w:val="-8"/>
        </w:rPr>
        <w:t xml:space="preserve"> </w:t>
      </w:r>
      <w:r>
        <w:t>defined</w:t>
      </w:r>
      <w:r>
        <w:rPr>
          <w:spacing w:val="-8"/>
        </w:rPr>
        <w:t xml:space="preserve"> </w:t>
      </w:r>
      <w:r>
        <w:t>in</w:t>
      </w:r>
      <w:r>
        <w:rPr>
          <w:spacing w:val="-8"/>
        </w:rPr>
        <w:t xml:space="preserve"> </w:t>
      </w:r>
      <w:r>
        <w:t>the</w:t>
      </w:r>
      <w:r>
        <w:rPr>
          <w:spacing w:val="-5"/>
        </w:rPr>
        <w:t xml:space="preserve"> </w:t>
      </w:r>
      <w:r>
        <w:t>UN</w:t>
      </w:r>
      <w:r>
        <w:rPr>
          <w:spacing w:val="-8"/>
        </w:rPr>
        <w:t xml:space="preserve"> </w:t>
      </w:r>
      <w:r>
        <w:t>Women</w:t>
      </w:r>
      <w:r>
        <w:rPr>
          <w:spacing w:val="-8"/>
        </w:rPr>
        <w:t xml:space="preserve"> </w:t>
      </w:r>
      <w:r>
        <w:t>Terms</w:t>
      </w:r>
      <w:r>
        <w:rPr>
          <w:spacing w:val="-8"/>
        </w:rPr>
        <w:t xml:space="preserve"> </w:t>
      </w:r>
      <w:r>
        <w:t>of</w:t>
      </w:r>
      <w:r>
        <w:rPr>
          <w:spacing w:val="-7"/>
        </w:rPr>
        <w:t xml:space="preserve"> </w:t>
      </w:r>
      <w:r>
        <w:t>Reference.</w:t>
      </w:r>
    </w:p>
    <w:p w14:paraId="4408B0AB" w14:textId="77777777" w:rsidR="000C13E6" w:rsidRDefault="000C13E6">
      <w:pPr>
        <w:pStyle w:val="a3"/>
        <w:spacing w:before="1"/>
      </w:pPr>
    </w:p>
    <w:p w14:paraId="4408B0AC" w14:textId="34C0303D" w:rsidR="000C13E6" w:rsidRDefault="00FC3480">
      <w:pPr>
        <w:spacing w:line="480" w:lineRule="auto"/>
        <w:ind w:left="299" w:right="376"/>
        <w:rPr>
          <w:b/>
          <w:sz w:val="18"/>
        </w:rPr>
      </w:pPr>
      <w:r>
        <w:rPr>
          <w:spacing w:val="-2"/>
          <w:sz w:val="18"/>
        </w:rPr>
        <w:t>Proposals</w:t>
      </w:r>
      <w:r>
        <w:rPr>
          <w:spacing w:val="-5"/>
          <w:sz w:val="18"/>
        </w:rPr>
        <w:t xml:space="preserve"> </w:t>
      </w:r>
      <w:r>
        <w:rPr>
          <w:spacing w:val="-2"/>
          <w:sz w:val="18"/>
        </w:rPr>
        <w:t>must be</w:t>
      </w:r>
      <w:r>
        <w:rPr>
          <w:spacing w:val="-3"/>
          <w:sz w:val="18"/>
        </w:rPr>
        <w:t xml:space="preserve"> </w:t>
      </w:r>
      <w:r>
        <w:rPr>
          <w:spacing w:val="-2"/>
          <w:sz w:val="18"/>
        </w:rPr>
        <w:t>received</w:t>
      </w:r>
      <w:r>
        <w:rPr>
          <w:spacing w:val="-3"/>
          <w:sz w:val="18"/>
        </w:rPr>
        <w:t xml:space="preserve"> </w:t>
      </w:r>
      <w:r>
        <w:rPr>
          <w:spacing w:val="-2"/>
          <w:sz w:val="18"/>
        </w:rPr>
        <w:t>by</w:t>
      </w:r>
      <w:r>
        <w:rPr>
          <w:spacing w:val="-4"/>
          <w:sz w:val="18"/>
        </w:rPr>
        <w:t xml:space="preserve"> </w:t>
      </w:r>
      <w:r>
        <w:rPr>
          <w:spacing w:val="-2"/>
          <w:sz w:val="18"/>
        </w:rPr>
        <w:t>UN</w:t>
      </w:r>
      <w:r>
        <w:rPr>
          <w:spacing w:val="-3"/>
          <w:sz w:val="18"/>
        </w:rPr>
        <w:t xml:space="preserve"> </w:t>
      </w:r>
      <w:r>
        <w:rPr>
          <w:spacing w:val="-2"/>
          <w:sz w:val="18"/>
        </w:rPr>
        <w:t>Women</w:t>
      </w:r>
      <w:r>
        <w:rPr>
          <w:spacing w:val="-5"/>
          <w:sz w:val="18"/>
        </w:rPr>
        <w:t xml:space="preserve"> </w:t>
      </w:r>
      <w:r>
        <w:rPr>
          <w:spacing w:val="-2"/>
          <w:sz w:val="18"/>
        </w:rPr>
        <w:t>at the</w:t>
      </w:r>
      <w:r>
        <w:rPr>
          <w:spacing w:val="-5"/>
          <w:sz w:val="18"/>
        </w:rPr>
        <w:t xml:space="preserve"> </w:t>
      </w:r>
      <w:r>
        <w:rPr>
          <w:spacing w:val="-2"/>
          <w:sz w:val="18"/>
        </w:rPr>
        <w:t>address</w:t>
      </w:r>
      <w:r>
        <w:rPr>
          <w:spacing w:val="-3"/>
          <w:sz w:val="18"/>
        </w:rPr>
        <w:t xml:space="preserve"> </w:t>
      </w:r>
      <w:r>
        <w:rPr>
          <w:spacing w:val="-2"/>
          <w:sz w:val="18"/>
        </w:rPr>
        <w:t>specified not</w:t>
      </w:r>
      <w:r>
        <w:rPr>
          <w:spacing w:val="-5"/>
          <w:sz w:val="18"/>
        </w:rPr>
        <w:t xml:space="preserve"> </w:t>
      </w:r>
      <w:r>
        <w:rPr>
          <w:spacing w:val="-2"/>
          <w:sz w:val="18"/>
        </w:rPr>
        <w:t>later than</w:t>
      </w:r>
      <w:r>
        <w:rPr>
          <w:spacing w:val="-5"/>
          <w:sz w:val="18"/>
        </w:rPr>
        <w:t xml:space="preserve"> </w:t>
      </w:r>
      <w:r>
        <w:rPr>
          <w:b/>
          <w:spacing w:val="-2"/>
          <w:sz w:val="18"/>
        </w:rPr>
        <w:t>11:59</w:t>
      </w:r>
      <w:r>
        <w:rPr>
          <w:b/>
          <w:spacing w:val="-4"/>
          <w:sz w:val="18"/>
        </w:rPr>
        <w:t xml:space="preserve"> </w:t>
      </w:r>
      <w:r>
        <w:rPr>
          <w:b/>
          <w:spacing w:val="-2"/>
          <w:sz w:val="18"/>
        </w:rPr>
        <w:t>PM</w:t>
      </w:r>
      <w:r>
        <w:rPr>
          <w:b/>
          <w:spacing w:val="-3"/>
          <w:sz w:val="18"/>
        </w:rPr>
        <w:t xml:space="preserve"> </w:t>
      </w:r>
      <w:r>
        <w:rPr>
          <w:b/>
          <w:spacing w:val="-2"/>
          <w:sz w:val="18"/>
        </w:rPr>
        <w:t>Beirut</w:t>
      </w:r>
      <w:r>
        <w:rPr>
          <w:b/>
          <w:spacing w:val="-4"/>
          <w:sz w:val="18"/>
        </w:rPr>
        <w:t xml:space="preserve"> </w:t>
      </w:r>
      <w:r>
        <w:rPr>
          <w:b/>
          <w:spacing w:val="-2"/>
          <w:sz w:val="18"/>
        </w:rPr>
        <w:t>time</w:t>
      </w:r>
      <w:r>
        <w:rPr>
          <w:b/>
          <w:spacing w:val="-4"/>
          <w:sz w:val="18"/>
        </w:rPr>
        <w:t xml:space="preserve"> </w:t>
      </w:r>
      <w:r>
        <w:rPr>
          <w:spacing w:val="-2"/>
          <w:sz w:val="18"/>
        </w:rPr>
        <w:t xml:space="preserve">on </w:t>
      </w:r>
      <w:r w:rsidRPr="00717DC8">
        <w:rPr>
          <w:b/>
          <w:spacing w:val="-2"/>
          <w:sz w:val="18"/>
          <w:u w:val="single"/>
        </w:rPr>
        <w:t>1</w:t>
      </w:r>
      <w:r w:rsidR="00717DC8" w:rsidRPr="00717DC8">
        <w:rPr>
          <w:b/>
          <w:spacing w:val="-2"/>
          <w:sz w:val="18"/>
          <w:u w:val="single"/>
        </w:rPr>
        <w:t>9</w:t>
      </w:r>
      <w:r w:rsidRPr="00717DC8">
        <w:rPr>
          <w:b/>
          <w:spacing w:val="-4"/>
          <w:sz w:val="18"/>
          <w:u w:val="single"/>
        </w:rPr>
        <w:t xml:space="preserve"> </w:t>
      </w:r>
      <w:r w:rsidRPr="00717DC8">
        <w:rPr>
          <w:b/>
          <w:spacing w:val="-2"/>
          <w:sz w:val="18"/>
          <w:u w:val="single"/>
        </w:rPr>
        <w:t>February</w:t>
      </w:r>
      <w:r w:rsidRPr="00717DC8">
        <w:rPr>
          <w:b/>
          <w:spacing w:val="-3"/>
          <w:sz w:val="18"/>
          <w:u w:val="single"/>
        </w:rPr>
        <w:t xml:space="preserve"> </w:t>
      </w:r>
      <w:r w:rsidRPr="00717DC8">
        <w:rPr>
          <w:b/>
          <w:spacing w:val="-2"/>
          <w:sz w:val="18"/>
          <w:u w:val="single"/>
        </w:rPr>
        <w:t>2025</w:t>
      </w:r>
      <w:r>
        <w:rPr>
          <w:spacing w:val="-2"/>
          <w:sz w:val="18"/>
        </w:rPr>
        <w:t>.</w:t>
      </w:r>
      <w:r>
        <w:rPr>
          <w:sz w:val="18"/>
        </w:rPr>
        <w:t xml:space="preserve"> </w:t>
      </w:r>
      <w:r>
        <w:rPr>
          <w:b/>
          <w:sz w:val="18"/>
        </w:rPr>
        <w:t>The budget range for this proposal should be between USD 500,000 and USD 2,300,00</w:t>
      </w:r>
      <w:r w:rsidR="005F0C3B">
        <w:rPr>
          <w:b/>
          <w:sz w:val="18"/>
        </w:rPr>
        <w:t>0</w:t>
      </w:r>
      <w:r>
        <w:rPr>
          <w:b/>
          <w:sz w:val="18"/>
        </w:rPr>
        <w:t>. See below for further details.</w:t>
      </w:r>
    </w:p>
    <w:p w14:paraId="4408B0AD" w14:textId="77777777" w:rsidR="000C13E6" w:rsidRDefault="00FC3480">
      <w:pPr>
        <w:pStyle w:val="6"/>
        <w:spacing w:before="218"/>
        <w:ind w:left="337"/>
      </w:pPr>
      <w:r>
        <w:rPr>
          <w:spacing w:val="-2"/>
        </w:rPr>
        <w:t>Proposals</w:t>
      </w:r>
      <w:r>
        <w:rPr>
          <w:spacing w:val="-7"/>
        </w:rPr>
        <w:t xml:space="preserve"> </w:t>
      </w:r>
      <w:r>
        <w:rPr>
          <w:spacing w:val="-2"/>
        </w:rPr>
        <w:t>budgets</w:t>
      </w:r>
      <w:r>
        <w:rPr>
          <w:spacing w:val="-5"/>
        </w:rPr>
        <w:t xml:space="preserve"> </w:t>
      </w:r>
      <w:r>
        <w:rPr>
          <w:spacing w:val="-2"/>
        </w:rPr>
        <w:t>should</w:t>
      </w:r>
      <w:r>
        <w:rPr>
          <w:spacing w:val="-5"/>
        </w:rPr>
        <w:t xml:space="preserve"> </w:t>
      </w:r>
      <w:r>
        <w:rPr>
          <w:spacing w:val="-2"/>
        </w:rPr>
        <w:t>be</w:t>
      </w:r>
      <w:r>
        <w:rPr>
          <w:spacing w:val="-6"/>
        </w:rPr>
        <w:t xml:space="preserve"> </w:t>
      </w:r>
      <w:r>
        <w:rPr>
          <w:spacing w:val="-2"/>
        </w:rPr>
        <w:t>submitted</w:t>
      </w:r>
      <w:r>
        <w:rPr>
          <w:spacing w:val="-4"/>
        </w:rPr>
        <w:t xml:space="preserve"> </w:t>
      </w:r>
      <w:r>
        <w:rPr>
          <w:spacing w:val="-2"/>
        </w:rPr>
        <w:t>in</w:t>
      </w:r>
      <w:r>
        <w:rPr>
          <w:spacing w:val="-6"/>
        </w:rPr>
        <w:t xml:space="preserve"> </w:t>
      </w:r>
      <w:r>
        <w:rPr>
          <w:spacing w:val="-4"/>
        </w:rPr>
        <w:t>USD.</w:t>
      </w:r>
    </w:p>
    <w:p w14:paraId="4408B0AE" w14:textId="77777777" w:rsidR="000C13E6" w:rsidRDefault="000C13E6">
      <w:pPr>
        <w:pStyle w:val="a3"/>
        <w:spacing w:after="1"/>
        <w:rPr>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6"/>
        <w:gridCol w:w="4324"/>
      </w:tblGrid>
      <w:tr w:rsidR="000C13E6" w14:paraId="4408B0B2" w14:textId="77777777">
        <w:trPr>
          <w:trHeight w:val="446"/>
        </w:trPr>
        <w:tc>
          <w:tcPr>
            <w:tcW w:w="5126" w:type="dxa"/>
            <w:tcBorders>
              <w:bottom w:val="nil"/>
            </w:tcBorders>
            <w:shd w:val="clear" w:color="auto" w:fill="D4DCE3"/>
          </w:tcPr>
          <w:p w14:paraId="4408B0AF" w14:textId="77777777" w:rsidR="000C13E6" w:rsidRDefault="00FC3480">
            <w:pPr>
              <w:pStyle w:val="TableParagraph"/>
              <w:spacing w:before="1"/>
              <w:ind w:left="107"/>
              <w:rPr>
                <w:b/>
                <w:sz w:val="18"/>
              </w:rPr>
            </w:pPr>
            <w:r>
              <w:rPr>
                <w:b/>
                <w:spacing w:val="-2"/>
                <w:sz w:val="18"/>
              </w:rPr>
              <w:t>This</w:t>
            </w:r>
            <w:r>
              <w:rPr>
                <w:b/>
                <w:spacing w:val="-3"/>
                <w:sz w:val="18"/>
              </w:rPr>
              <w:t xml:space="preserve"> </w:t>
            </w:r>
            <w:r>
              <w:rPr>
                <w:b/>
                <w:spacing w:val="-2"/>
                <w:sz w:val="18"/>
              </w:rPr>
              <w:t>UN</w:t>
            </w:r>
            <w:r>
              <w:rPr>
                <w:b/>
                <w:spacing w:val="-6"/>
                <w:sz w:val="18"/>
              </w:rPr>
              <w:t xml:space="preserve"> </w:t>
            </w:r>
            <w:r>
              <w:rPr>
                <w:b/>
                <w:spacing w:val="-2"/>
                <w:sz w:val="18"/>
              </w:rPr>
              <w:t>Women</w:t>
            </w:r>
            <w:r>
              <w:rPr>
                <w:b/>
                <w:spacing w:val="-3"/>
                <w:sz w:val="18"/>
              </w:rPr>
              <w:t xml:space="preserve"> </w:t>
            </w:r>
            <w:r>
              <w:rPr>
                <w:b/>
                <w:spacing w:val="-2"/>
                <w:sz w:val="18"/>
              </w:rPr>
              <w:t>Call</w:t>
            </w:r>
            <w:r>
              <w:rPr>
                <w:b/>
                <w:spacing w:val="-4"/>
                <w:sz w:val="18"/>
              </w:rPr>
              <w:t xml:space="preserve"> </w:t>
            </w:r>
            <w:r>
              <w:rPr>
                <w:b/>
                <w:spacing w:val="-2"/>
                <w:sz w:val="18"/>
              </w:rPr>
              <w:t>For</w:t>
            </w:r>
            <w:r>
              <w:rPr>
                <w:b/>
                <w:spacing w:val="-4"/>
                <w:sz w:val="18"/>
              </w:rPr>
              <w:t xml:space="preserve"> </w:t>
            </w:r>
            <w:r>
              <w:rPr>
                <w:b/>
                <w:spacing w:val="-2"/>
                <w:sz w:val="18"/>
              </w:rPr>
              <w:t>Proposals</w:t>
            </w:r>
            <w:r>
              <w:rPr>
                <w:b/>
                <w:spacing w:val="-5"/>
                <w:sz w:val="18"/>
              </w:rPr>
              <w:t xml:space="preserve"> </w:t>
            </w:r>
            <w:r>
              <w:rPr>
                <w:b/>
                <w:spacing w:val="-2"/>
                <w:sz w:val="18"/>
              </w:rPr>
              <w:t>consists</w:t>
            </w:r>
            <w:r>
              <w:rPr>
                <w:b/>
                <w:spacing w:val="-5"/>
                <w:sz w:val="18"/>
              </w:rPr>
              <w:t xml:space="preserve"> </w:t>
            </w:r>
            <w:r>
              <w:rPr>
                <w:b/>
                <w:spacing w:val="-2"/>
                <w:sz w:val="18"/>
              </w:rPr>
              <w:t>of</w:t>
            </w:r>
            <w:r>
              <w:rPr>
                <w:b/>
                <w:spacing w:val="-4"/>
                <w:sz w:val="18"/>
              </w:rPr>
              <w:t xml:space="preserve"> </w:t>
            </w:r>
            <w:r>
              <w:rPr>
                <w:b/>
                <w:spacing w:val="-2"/>
                <w:sz w:val="18"/>
                <w:u w:val="single"/>
              </w:rPr>
              <w:t>two</w:t>
            </w:r>
            <w:r>
              <w:rPr>
                <w:b/>
                <w:spacing w:val="-5"/>
                <w:sz w:val="18"/>
              </w:rPr>
              <w:t xml:space="preserve"> </w:t>
            </w:r>
            <w:r>
              <w:rPr>
                <w:b/>
                <w:spacing w:val="-2"/>
                <w:sz w:val="18"/>
              </w:rPr>
              <w:t>sections:</w:t>
            </w:r>
          </w:p>
        </w:tc>
        <w:tc>
          <w:tcPr>
            <w:tcW w:w="4324" w:type="dxa"/>
            <w:tcBorders>
              <w:bottom w:val="nil"/>
            </w:tcBorders>
            <w:shd w:val="clear" w:color="auto" w:fill="D4DCE3"/>
          </w:tcPr>
          <w:p w14:paraId="4408B0B0" w14:textId="77777777" w:rsidR="000C13E6" w:rsidRDefault="00FC3480">
            <w:pPr>
              <w:pStyle w:val="TableParagraph"/>
              <w:spacing w:before="1" w:line="219" w:lineRule="exact"/>
              <w:ind w:left="417"/>
              <w:rPr>
                <w:b/>
                <w:sz w:val="18"/>
              </w:rPr>
            </w:pPr>
            <w:r>
              <w:rPr>
                <w:b/>
                <w:spacing w:val="-2"/>
                <w:sz w:val="18"/>
              </w:rPr>
              <w:t>Documents</w:t>
            </w:r>
            <w:r>
              <w:rPr>
                <w:b/>
                <w:spacing w:val="-7"/>
                <w:sz w:val="18"/>
              </w:rPr>
              <w:t xml:space="preserve"> </w:t>
            </w:r>
            <w:r>
              <w:rPr>
                <w:b/>
                <w:spacing w:val="-2"/>
                <w:sz w:val="18"/>
              </w:rPr>
              <w:t>to</w:t>
            </w:r>
            <w:r>
              <w:rPr>
                <w:b/>
                <w:spacing w:val="-5"/>
                <w:sz w:val="18"/>
              </w:rPr>
              <w:t xml:space="preserve"> </w:t>
            </w:r>
            <w:r>
              <w:rPr>
                <w:b/>
                <w:spacing w:val="-2"/>
                <w:sz w:val="18"/>
              </w:rPr>
              <w:t>be</w:t>
            </w:r>
            <w:r>
              <w:rPr>
                <w:b/>
                <w:spacing w:val="-3"/>
                <w:sz w:val="18"/>
              </w:rPr>
              <w:t xml:space="preserve"> </w:t>
            </w:r>
            <w:r>
              <w:rPr>
                <w:b/>
                <w:spacing w:val="-2"/>
                <w:sz w:val="18"/>
              </w:rPr>
              <w:t>completed</w:t>
            </w:r>
            <w:r>
              <w:rPr>
                <w:b/>
                <w:spacing w:val="-7"/>
                <w:sz w:val="18"/>
              </w:rPr>
              <w:t xml:space="preserve"> </w:t>
            </w:r>
            <w:r>
              <w:rPr>
                <w:b/>
                <w:spacing w:val="-2"/>
                <w:sz w:val="18"/>
              </w:rPr>
              <w:t>by</w:t>
            </w:r>
            <w:r>
              <w:rPr>
                <w:b/>
                <w:spacing w:val="-5"/>
                <w:sz w:val="18"/>
              </w:rPr>
              <w:t xml:space="preserve"> </w:t>
            </w:r>
            <w:r>
              <w:rPr>
                <w:b/>
                <w:spacing w:val="-2"/>
                <w:sz w:val="18"/>
              </w:rPr>
              <w:t>proponents</w:t>
            </w:r>
            <w:r>
              <w:rPr>
                <w:b/>
                <w:spacing w:val="-4"/>
                <w:sz w:val="18"/>
              </w:rPr>
              <w:t xml:space="preserve"> </w:t>
            </w:r>
            <w:r>
              <w:rPr>
                <w:b/>
                <w:spacing w:val="-5"/>
                <w:sz w:val="18"/>
              </w:rPr>
              <w:t>and</w:t>
            </w:r>
          </w:p>
          <w:p w14:paraId="4408B0B1" w14:textId="77777777" w:rsidR="000C13E6" w:rsidRDefault="00FC3480">
            <w:pPr>
              <w:pStyle w:val="TableParagraph"/>
              <w:spacing w:line="206" w:lineRule="exact"/>
              <w:ind w:left="463"/>
              <w:rPr>
                <w:b/>
                <w:sz w:val="18"/>
              </w:rPr>
            </w:pPr>
            <w:r>
              <w:rPr>
                <w:b/>
                <w:spacing w:val="-2"/>
                <w:sz w:val="18"/>
              </w:rPr>
              <w:t>returned</w:t>
            </w:r>
            <w:r>
              <w:rPr>
                <w:b/>
                <w:spacing w:val="-6"/>
                <w:sz w:val="18"/>
              </w:rPr>
              <w:t xml:space="preserve"> </w:t>
            </w:r>
            <w:r>
              <w:rPr>
                <w:b/>
                <w:spacing w:val="-2"/>
                <w:sz w:val="18"/>
              </w:rPr>
              <w:t>as</w:t>
            </w:r>
            <w:r>
              <w:rPr>
                <w:b/>
                <w:spacing w:val="-4"/>
                <w:sz w:val="18"/>
              </w:rPr>
              <w:t xml:space="preserve"> </w:t>
            </w:r>
            <w:r>
              <w:rPr>
                <w:b/>
                <w:spacing w:val="-2"/>
                <w:sz w:val="18"/>
              </w:rPr>
              <w:t>part</w:t>
            </w:r>
            <w:r>
              <w:rPr>
                <w:b/>
                <w:spacing w:val="-3"/>
                <w:sz w:val="18"/>
              </w:rPr>
              <w:t xml:space="preserve"> </w:t>
            </w:r>
            <w:r>
              <w:rPr>
                <w:b/>
                <w:spacing w:val="-2"/>
                <w:sz w:val="18"/>
              </w:rPr>
              <w:t>of</w:t>
            </w:r>
            <w:r>
              <w:rPr>
                <w:b/>
                <w:spacing w:val="-5"/>
                <w:sz w:val="18"/>
              </w:rPr>
              <w:t xml:space="preserve"> </w:t>
            </w:r>
            <w:r>
              <w:rPr>
                <w:b/>
                <w:spacing w:val="-2"/>
                <w:sz w:val="18"/>
              </w:rPr>
              <w:t>their</w:t>
            </w:r>
            <w:r>
              <w:rPr>
                <w:b/>
                <w:spacing w:val="-5"/>
                <w:sz w:val="18"/>
              </w:rPr>
              <w:t xml:space="preserve"> </w:t>
            </w:r>
            <w:r>
              <w:rPr>
                <w:b/>
                <w:spacing w:val="-2"/>
                <w:sz w:val="18"/>
              </w:rPr>
              <w:t>proposal</w:t>
            </w:r>
            <w:r>
              <w:rPr>
                <w:b/>
                <w:spacing w:val="-4"/>
                <w:sz w:val="18"/>
              </w:rPr>
              <w:t xml:space="preserve"> </w:t>
            </w:r>
            <w:r>
              <w:rPr>
                <w:b/>
                <w:spacing w:val="-2"/>
                <w:sz w:val="18"/>
              </w:rPr>
              <w:t>(mandatory)</w:t>
            </w:r>
          </w:p>
        </w:tc>
      </w:tr>
      <w:tr w:rsidR="000C13E6" w14:paraId="4408B0BB" w14:textId="77777777">
        <w:trPr>
          <w:trHeight w:val="1986"/>
        </w:trPr>
        <w:tc>
          <w:tcPr>
            <w:tcW w:w="5126" w:type="dxa"/>
            <w:tcBorders>
              <w:top w:val="nil"/>
            </w:tcBorders>
          </w:tcPr>
          <w:p w14:paraId="4408B0B3" w14:textId="77777777" w:rsidR="000C13E6" w:rsidRDefault="00FC3480">
            <w:pPr>
              <w:pStyle w:val="TableParagraph"/>
              <w:spacing w:before="1" w:line="219" w:lineRule="exact"/>
              <w:ind w:left="107"/>
              <w:rPr>
                <w:b/>
                <w:sz w:val="18"/>
              </w:rPr>
            </w:pPr>
            <w:r>
              <w:rPr>
                <w:b/>
                <w:color w:val="006FC0"/>
                <w:spacing w:val="-2"/>
                <w:sz w:val="18"/>
                <w:u w:val="single" w:color="006FC0"/>
              </w:rPr>
              <w:t>Section</w:t>
            </w:r>
            <w:r>
              <w:rPr>
                <w:b/>
                <w:color w:val="006FC0"/>
                <w:spacing w:val="-8"/>
                <w:sz w:val="18"/>
                <w:u w:val="single" w:color="006FC0"/>
              </w:rPr>
              <w:t xml:space="preserve"> </w:t>
            </w:r>
            <w:r>
              <w:rPr>
                <w:b/>
                <w:color w:val="006FC0"/>
                <w:spacing w:val="-10"/>
                <w:sz w:val="18"/>
                <w:u w:val="single" w:color="006FC0"/>
              </w:rPr>
              <w:t>1</w:t>
            </w:r>
          </w:p>
          <w:p w14:paraId="4408B0B4" w14:textId="77777777" w:rsidR="000C13E6" w:rsidRDefault="00FC3480">
            <w:pPr>
              <w:pStyle w:val="TableParagraph"/>
              <w:numPr>
                <w:ilvl w:val="0"/>
                <w:numId w:val="33"/>
              </w:numPr>
              <w:tabs>
                <w:tab w:val="left" w:pos="446"/>
              </w:tabs>
              <w:spacing w:line="219" w:lineRule="exact"/>
              <w:rPr>
                <w:sz w:val="18"/>
              </w:rPr>
            </w:pPr>
            <w:r>
              <w:rPr>
                <w:spacing w:val="-2"/>
                <w:sz w:val="18"/>
              </w:rPr>
              <w:t>CFP</w:t>
            </w:r>
            <w:r>
              <w:rPr>
                <w:spacing w:val="-6"/>
                <w:sz w:val="18"/>
              </w:rPr>
              <w:t xml:space="preserve"> </w:t>
            </w:r>
            <w:r>
              <w:rPr>
                <w:spacing w:val="-2"/>
                <w:sz w:val="18"/>
              </w:rPr>
              <w:t>Letter</w:t>
            </w:r>
            <w:r>
              <w:rPr>
                <w:spacing w:val="-5"/>
                <w:sz w:val="18"/>
              </w:rPr>
              <w:t xml:space="preserve"> </w:t>
            </w:r>
            <w:r>
              <w:rPr>
                <w:spacing w:val="-2"/>
                <w:sz w:val="18"/>
              </w:rPr>
              <w:t>for</w:t>
            </w:r>
            <w:r>
              <w:rPr>
                <w:spacing w:val="-7"/>
                <w:sz w:val="18"/>
              </w:rPr>
              <w:t xml:space="preserve"> </w:t>
            </w:r>
            <w:r>
              <w:rPr>
                <w:spacing w:val="-2"/>
                <w:sz w:val="18"/>
              </w:rPr>
              <w:t>Responsible</w:t>
            </w:r>
            <w:r>
              <w:rPr>
                <w:spacing w:val="-6"/>
                <w:sz w:val="18"/>
              </w:rPr>
              <w:t xml:space="preserve"> </w:t>
            </w:r>
            <w:r>
              <w:rPr>
                <w:spacing w:val="-2"/>
                <w:sz w:val="18"/>
              </w:rPr>
              <w:t>Parties</w:t>
            </w:r>
          </w:p>
          <w:p w14:paraId="4408B0B5" w14:textId="77777777" w:rsidR="000C13E6" w:rsidRDefault="00FC3480">
            <w:pPr>
              <w:pStyle w:val="TableParagraph"/>
              <w:numPr>
                <w:ilvl w:val="0"/>
                <w:numId w:val="33"/>
              </w:numPr>
              <w:tabs>
                <w:tab w:val="left" w:pos="446"/>
              </w:tabs>
              <w:spacing w:before="1" w:line="219" w:lineRule="exact"/>
              <w:rPr>
                <w:sz w:val="18"/>
              </w:rPr>
            </w:pPr>
            <w:r>
              <w:rPr>
                <w:spacing w:val="-2"/>
                <w:sz w:val="18"/>
              </w:rPr>
              <w:t>Proposal</w:t>
            </w:r>
            <w:r>
              <w:rPr>
                <w:spacing w:val="-4"/>
                <w:sz w:val="18"/>
              </w:rPr>
              <w:t xml:space="preserve"> </w:t>
            </w:r>
            <w:r>
              <w:rPr>
                <w:spacing w:val="-2"/>
                <w:sz w:val="18"/>
              </w:rPr>
              <w:t>Data</w:t>
            </w:r>
            <w:r>
              <w:rPr>
                <w:spacing w:val="-4"/>
                <w:sz w:val="18"/>
              </w:rPr>
              <w:t xml:space="preserve"> </w:t>
            </w:r>
            <w:r>
              <w:rPr>
                <w:spacing w:val="-2"/>
                <w:sz w:val="18"/>
              </w:rPr>
              <w:t>Sheet</w:t>
            </w:r>
            <w:r>
              <w:rPr>
                <w:spacing w:val="-7"/>
                <w:sz w:val="18"/>
              </w:rPr>
              <w:t xml:space="preserve"> </w:t>
            </w:r>
            <w:r>
              <w:rPr>
                <w:spacing w:val="-2"/>
                <w:sz w:val="18"/>
              </w:rPr>
              <w:t>for</w:t>
            </w:r>
            <w:r>
              <w:rPr>
                <w:spacing w:val="-7"/>
                <w:sz w:val="18"/>
              </w:rPr>
              <w:t xml:space="preserve"> </w:t>
            </w:r>
            <w:r>
              <w:rPr>
                <w:spacing w:val="-2"/>
                <w:sz w:val="18"/>
              </w:rPr>
              <w:t>Responsible</w:t>
            </w:r>
            <w:r>
              <w:rPr>
                <w:spacing w:val="-6"/>
                <w:sz w:val="18"/>
              </w:rPr>
              <w:t xml:space="preserve"> </w:t>
            </w:r>
            <w:r>
              <w:rPr>
                <w:spacing w:val="-2"/>
                <w:sz w:val="18"/>
              </w:rPr>
              <w:t>Parties</w:t>
            </w:r>
          </w:p>
          <w:p w14:paraId="4408B0B6" w14:textId="77777777" w:rsidR="000C13E6" w:rsidRDefault="00FC3480">
            <w:pPr>
              <w:pStyle w:val="TableParagraph"/>
              <w:numPr>
                <w:ilvl w:val="0"/>
                <w:numId w:val="33"/>
              </w:numPr>
              <w:tabs>
                <w:tab w:val="left" w:pos="446"/>
              </w:tabs>
              <w:spacing w:line="219" w:lineRule="exact"/>
              <w:rPr>
                <w:sz w:val="18"/>
              </w:rPr>
            </w:pPr>
            <w:r>
              <w:rPr>
                <w:spacing w:val="-2"/>
                <w:sz w:val="18"/>
              </w:rPr>
              <w:t>UN</w:t>
            </w:r>
            <w:r>
              <w:rPr>
                <w:spacing w:val="-5"/>
                <w:sz w:val="18"/>
              </w:rPr>
              <w:t xml:space="preserve"> </w:t>
            </w:r>
            <w:r>
              <w:rPr>
                <w:spacing w:val="-2"/>
                <w:sz w:val="18"/>
              </w:rPr>
              <w:t>Women</w:t>
            </w:r>
            <w:r>
              <w:rPr>
                <w:spacing w:val="-5"/>
                <w:sz w:val="18"/>
              </w:rPr>
              <w:t xml:space="preserve"> </w:t>
            </w:r>
            <w:r>
              <w:rPr>
                <w:spacing w:val="-2"/>
                <w:sz w:val="18"/>
              </w:rPr>
              <w:t>Terms</w:t>
            </w:r>
            <w:r>
              <w:rPr>
                <w:spacing w:val="-4"/>
                <w:sz w:val="18"/>
              </w:rPr>
              <w:t xml:space="preserve"> </w:t>
            </w:r>
            <w:r>
              <w:rPr>
                <w:spacing w:val="-2"/>
                <w:sz w:val="18"/>
              </w:rPr>
              <w:t>of</w:t>
            </w:r>
            <w:r>
              <w:rPr>
                <w:spacing w:val="-3"/>
                <w:sz w:val="18"/>
              </w:rPr>
              <w:t xml:space="preserve"> </w:t>
            </w:r>
            <w:r>
              <w:rPr>
                <w:spacing w:val="-2"/>
                <w:sz w:val="18"/>
              </w:rPr>
              <w:t>Reference</w:t>
            </w:r>
          </w:p>
          <w:p w14:paraId="4408B0B7" w14:textId="77777777" w:rsidR="000C13E6" w:rsidRDefault="00FC3480">
            <w:pPr>
              <w:pStyle w:val="TableParagraph"/>
              <w:numPr>
                <w:ilvl w:val="0"/>
                <w:numId w:val="33"/>
              </w:numPr>
              <w:tabs>
                <w:tab w:val="left" w:pos="446"/>
              </w:tabs>
              <w:spacing w:before="1" w:line="259" w:lineRule="auto"/>
              <w:ind w:right="90"/>
              <w:rPr>
                <w:sz w:val="18"/>
              </w:rPr>
            </w:pPr>
            <w:r>
              <w:rPr>
                <w:spacing w:val="-2"/>
                <w:sz w:val="18"/>
              </w:rPr>
              <w:t>Acceptance</w:t>
            </w:r>
            <w:r>
              <w:rPr>
                <w:spacing w:val="-9"/>
                <w:sz w:val="18"/>
              </w:rPr>
              <w:t xml:space="preserve"> </w:t>
            </w:r>
            <w:r>
              <w:rPr>
                <w:spacing w:val="-2"/>
                <w:sz w:val="18"/>
              </w:rPr>
              <w:t>of</w:t>
            </w:r>
            <w:r>
              <w:rPr>
                <w:spacing w:val="-8"/>
                <w:sz w:val="18"/>
              </w:rPr>
              <w:t xml:space="preserve"> </w:t>
            </w:r>
            <w:r>
              <w:rPr>
                <w:spacing w:val="-2"/>
                <w:sz w:val="18"/>
              </w:rPr>
              <w:t>the</w:t>
            </w:r>
            <w:r>
              <w:rPr>
                <w:spacing w:val="-8"/>
                <w:sz w:val="18"/>
              </w:rPr>
              <w:t xml:space="preserve"> </w:t>
            </w:r>
            <w:r>
              <w:rPr>
                <w:spacing w:val="-2"/>
                <w:sz w:val="18"/>
              </w:rPr>
              <w:t>terms</w:t>
            </w:r>
            <w:r>
              <w:rPr>
                <w:spacing w:val="-8"/>
                <w:sz w:val="18"/>
              </w:rPr>
              <w:t xml:space="preserve"> </w:t>
            </w:r>
            <w:r>
              <w:rPr>
                <w:spacing w:val="-2"/>
                <w:sz w:val="18"/>
              </w:rPr>
              <w:t>and</w:t>
            </w:r>
            <w:r>
              <w:rPr>
                <w:spacing w:val="-8"/>
                <w:sz w:val="18"/>
              </w:rPr>
              <w:t xml:space="preserve"> </w:t>
            </w:r>
            <w:r>
              <w:rPr>
                <w:spacing w:val="-2"/>
                <w:sz w:val="18"/>
              </w:rPr>
              <w:t>conditions</w:t>
            </w:r>
            <w:r>
              <w:rPr>
                <w:spacing w:val="-9"/>
                <w:sz w:val="18"/>
              </w:rPr>
              <w:t xml:space="preserve"> </w:t>
            </w:r>
            <w:r>
              <w:rPr>
                <w:spacing w:val="-2"/>
                <w:sz w:val="18"/>
              </w:rPr>
              <w:t>outlined</w:t>
            </w:r>
            <w:r>
              <w:rPr>
                <w:spacing w:val="-8"/>
                <w:sz w:val="18"/>
              </w:rPr>
              <w:t xml:space="preserve"> </w:t>
            </w:r>
            <w:r>
              <w:rPr>
                <w:spacing w:val="-2"/>
                <w:sz w:val="18"/>
              </w:rPr>
              <w:t>in</w:t>
            </w:r>
            <w:r>
              <w:rPr>
                <w:spacing w:val="-8"/>
                <w:sz w:val="18"/>
              </w:rPr>
              <w:t xml:space="preserve"> </w:t>
            </w:r>
            <w:r>
              <w:rPr>
                <w:spacing w:val="-2"/>
                <w:sz w:val="18"/>
              </w:rPr>
              <w:t>the</w:t>
            </w:r>
            <w:r>
              <w:rPr>
                <w:spacing w:val="-8"/>
                <w:sz w:val="18"/>
              </w:rPr>
              <w:t xml:space="preserve"> </w:t>
            </w:r>
            <w:r>
              <w:rPr>
                <w:spacing w:val="-2"/>
                <w:sz w:val="18"/>
              </w:rPr>
              <w:t>template</w:t>
            </w:r>
            <w:r>
              <w:rPr>
                <w:sz w:val="18"/>
              </w:rPr>
              <w:t xml:space="preserve"> Partner</w:t>
            </w:r>
            <w:r>
              <w:rPr>
                <w:spacing w:val="-11"/>
                <w:sz w:val="18"/>
              </w:rPr>
              <w:t xml:space="preserve"> </w:t>
            </w:r>
            <w:r>
              <w:rPr>
                <w:sz w:val="18"/>
              </w:rPr>
              <w:t>Agreement</w:t>
            </w:r>
          </w:p>
          <w:p w14:paraId="4408B0B8" w14:textId="77777777" w:rsidR="000C13E6" w:rsidRDefault="00FC3480">
            <w:pPr>
              <w:pStyle w:val="TableParagraph"/>
              <w:numPr>
                <w:ilvl w:val="0"/>
                <w:numId w:val="33"/>
              </w:numPr>
              <w:tabs>
                <w:tab w:val="left" w:pos="446"/>
              </w:tabs>
              <w:spacing w:before="1" w:line="256" w:lineRule="auto"/>
              <w:ind w:right="819"/>
              <w:rPr>
                <w:sz w:val="18"/>
              </w:rPr>
            </w:pPr>
            <w:r>
              <w:rPr>
                <w:b/>
                <w:spacing w:val="-4"/>
                <w:sz w:val="18"/>
              </w:rPr>
              <w:t xml:space="preserve">Annex B-1 </w:t>
            </w:r>
            <w:r>
              <w:rPr>
                <w:spacing w:val="-4"/>
                <w:sz w:val="18"/>
              </w:rPr>
              <w:t>Mandatory Requirements/Pre-Qualification</w:t>
            </w:r>
            <w:r>
              <w:rPr>
                <w:sz w:val="18"/>
              </w:rPr>
              <w:t xml:space="preserve"> Criteria and Contractual Aspects</w:t>
            </w:r>
          </w:p>
        </w:tc>
        <w:tc>
          <w:tcPr>
            <w:tcW w:w="4324" w:type="dxa"/>
            <w:tcBorders>
              <w:top w:val="nil"/>
            </w:tcBorders>
          </w:tcPr>
          <w:p w14:paraId="4408B0B9" w14:textId="77777777" w:rsidR="000C13E6" w:rsidRDefault="000C13E6">
            <w:pPr>
              <w:pStyle w:val="TableParagraph"/>
              <w:rPr>
                <w:b/>
                <w:sz w:val="18"/>
              </w:rPr>
            </w:pPr>
          </w:p>
          <w:p w14:paraId="4408B0BA" w14:textId="77777777" w:rsidR="000C13E6" w:rsidRDefault="00FC3480">
            <w:pPr>
              <w:pStyle w:val="TableParagraph"/>
              <w:ind w:left="878" w:hanging="773"/>
              <w:rPr>
                <w:sz w:val="18"/>
              </w:rPr>
            </w:pPr>
            <w:r>
              <w:rPr>
                <w:b/>
                <w:spacing w:val="-2"/>
                <w:sz w:val="18"/>
              </w:rPr>
              <w:t>Annex</w:t>
            </w:r>
            <w:r>
              <w:rPr>
                <w:b/>
                <w:spacing w:val="-9"/>
                <w:sz w:val="18"/>
              </w:rPr>
              <w:t xml:space="preserve"> </w:t>
            </w:r>
            <w:r>
              <w:rPr>
                <w:b/>
                <w:spacing w:val="-2"/>
                <w:sz w:val="18"/>
              </w:rPr>
              <w:t>B-1</w:t>
            </w:r>
            <w:r>
              <w:rPr>
                <w:b/>
                <w:spacing w:val="-8"/>
                <w:sz w:val="18"/>
              </w:rPr>
              <w:t xml:space="preserve"> </w:t>
            </w:r>
            <w:r>
              <w:rPr>
                <w:spacing w:val="-2"/>
                <w:sz w:val="18"/>
              </w:rPr>
              <w:t>Mandatory</w:t>
            </w:r>
            <w:r>
              <w:rPr>
                <w:spacing w:val="-8"/>
                <w:sz w:val="18"/>
              </w:rPr>
              <w:t xml:space="preserve"> </w:t>
            </w:r>
            <w:r>
              <w:rPr>
                <w:spacing w:val="-2"/>
                <w:sz w:val="18"/>
              </w:rPr>
              <w:t>Requirements/Pre-Qualification</w:t>
            </w:r>
            <w:r>
              <w:rPr>
                <w:sz w:val="18"/>
              </w:rPr>
              <w:t xml:space="preserve"> Criteria and Contractual Aspects</w:t>
            </w:r>
          </w:p>
        </w:tc>
      </w:tr>
      <w:tr w:rsidR="000C13E6" w14:paraId="4408B0C3" w14:textId="77777777">
        <w:trPr>
          <w:trHeight w:val="1802"/>
        </w:trPr>
        <w:tc>
          <w:tcPr>
            <w:tcW w:w="5126" w:type="dxa"/>
          </w:tcPr>
          <w:p w14:paraId="4408B0BC" w14:textId="77777777" w:rsidR="000C13E6" w:rsidRDefault="00FC3480">
            <w:pPr>
              <w:pStyle w:val="TableParagraph"/>
              <w:spacing w:before="1"/>
              <w:ind w:left="107"/>
              <w:rPr>
                <w:b/>
                <w:sz w:val="18"/>
              </w:rPr>
            </w:pPr>
            <w:r>
              <w:rPr>
                <w:b/>
                <w:color w:val="006FC0"/>
                <w:spacing w:val="-2"/>
                <w:sz w:val="18"/>
                <w:u w:val="single" w:color="006FC0"/>
              </w:rPr>
              <w:t>Section</w:t>
            </w:r>
            <w:r>
              <w:rPr>
                <w:b/>
                <w:color w:val="006FC0"/>
                <w:spacing w:val="-8"/>
                <w:sz w:val="18"/>
                <w:u w:val="single" w:color="006FC0"/>
              </w:rPr>
              <w:t xml:space="preserve"> </w:t>
            </w:r>
            <w:r>
              <w:rPr>
                <w:b/>
                <w:color w:val="006FC0"/>
                <w:spacing w:val="-10"/>
                <w:sz w:val="18"/>
                <w:u w:val="single" w:color="006FC0"/>
              </w:rPr>
              <w:t>2</w:t>
            </w:r>
          </w:p>
          <w:p w14:paraId="4408B0BD" w14:textId="77777777" w:rsidR="000C13E6" w:rsidRDefault="00FC3480">
            <w:pPr>
              <w:pStyle w:val="TableParagraph"/>
              <w:numPr>
                <w:ilvl w:val="0"/>
                <w:numId w:val="32"/>
              </w:numPr>
              <w:tabs>
                <w:tab w:val="left" w:pos="467"/>
              </w:tabs>
              <w:spacing w:before="1"/>
              <w:rPr>
                <w:sz w:val="18"/>
              </w:rPr>
            </w:pPr>
            <w:r>
              <w:rPr>
                <w:spacing w:val="-2"/>
                <w:sz w:val="18"/>
              </w:rPr>
              <w:t>Instructions</w:t>
            </w:r>
            <w:r>
              <w:rPr>
                <w:spacing w:val="-7"/>
                <w:sz w:val="18"/>
              </w:rPr>
              <w:t xml:space="preserve"> </w:t>
            </w:r>
            <w:r>
              <w:rPr>
                <w:spacing w:val="-2"/>
                <w:sz w:val="18"/>
              </w:rPr>
              <w:t>to</w:t>
            </w:r>
            <w:r>
              <w:rPr>
                <w:spacing w:val="-5"/>
                <w:sz w:val="18"/>
              </w:rPr>
              <w:t xml:space="preserve"> </w:t>
            </w:r>
            <w:r>
              <w:rPr>
                <w:spacing w:val="-2"/>
                <w:sz w:val="18"/>
              </w:rPr>
              <w:t>Proponents,</w:t>
            </w:r>
            <w:r>
              <w:rPr>
                <w:spacing w:val="-6"/>
                <w:sz w:val="18"/>
              </w:rPr>
              <w:t xml:space="preserve"> </w:t>
            </w:r>
            <w:r>
              <w:rPr>
                <w:spacing w:val="-2"/>
                <w:sz w:val="18"/>
              </w:rPr>
              <w:t>which</w:t>
            </w:r>
            <w:r>
              <w:rPr>
                <w:spacing w:val="-5"/>
                <w:sz w:val="18"/>
              </w:rPr>
              <w:t xml:space="preserve"> </w:t>
            </w:r>
            <w:r>
              <w:rPr>
                <w:spacing w:val="-2"/>
                <w:sz w:val="18"/>
              </w:rPr>
              <w:t>includes</w:t>
            </w:r>
            <w:r>
              <w:rPr>
                <w:spacing w:val="-5"/>
                <w:sz w:val="18"/>
              </w:rPr>
              <w:t xml:space="preserve"> </w:t>
            </w:r>
            <w:r>
              <w:rPr>
                <w:spacing w:val="-2"/>
                <w:sz w:val="18"/>
              </w:rPr>
              <w:t>the</w:t>
            </w:r>
            <w:r>
              <w:rPr>
                <w:spacing w:val="-6"/>
                <w:sz w:val="18"/>
              </w:rPr>
              <w:t xml:space="preserve"> </w:t>
            </w:r>
            <w:r>
              <w:rPr>
                <w:spacing w:val="-2"/>
                <w:sz w:val="18"/>
              </w:rPr>
              <w:t>following:</w:t>
            </w:r>
          </w:p>
          <w:p w14:paraId="4408B0BE" w14:textId="77777777" w:rsidR="000C13E6" w:rsidRDefault="00FC3480">
            <w:pPr>
              <w:pStyle w:val="TableParagraph"/>
              <w:spacing w:before="18"/>
              <w:ind w:left="467"/>
              <w:rPr>
                <w:sz w:val="18"/>
              </w:rPr>
            </w:pPr>
            <w:r>
              <w:rPr>
                <w:b/>
                <w:spacing w:val="-2"/>
                <w:sz w:val="18"/>
              </w:rPr>
              <w:t>Annex</w:t>
            </w:r>
            <w:r>
              <w:rPr>
                <w:b/>
                <w:spacing w:val="-6"/>
                <w:sz w:val="18"/>
              </w:rPr>
              <w:t xml:space="preserve"> </w:t>
            </w:r>
            <w:r>
              <w:rPr>
                <w:b/>
                <w:spacing w:val="-2"/>
                <w:sz w:val="18"/>
              </w:rPr>
              <w:t>B-2</w:t>
            </w:r>
            <w:r>
              <w:rPr>
                <w:b/>
                <w:spacing w:val="-5"/>
                <w:sz w:val="18"/>
              </w:rPr>
              <w:t xml:space="preserve"> </w:t>
            </w:r>
            <w:r>
              <w:rPr>
                <w:spacing w:val="-2"/>
                <w:sz w:val="18"/>
              </w:rPr>
              <w:t>Template</w:t>
            </w:r>
            <w:r>
              <w:rPr>
                <w:spacing w:val="-5"/>
                <w:sz w:val="18"/>
              </w:rPr>
              <w:t xml:space="preserve"> </w:t>
            </w:r>
            <w:r>
              <w:rPr>
                <w:spacing w:val="-2"/>
                <w:sz w:val="18"/>
              </w:rPr>
              <w:t>for</w:t>
            </w:r>
            <w:r>
              <w:rPr>
                <w:spacing w:val="-6"/>
                <w:sz w:val="18"/>
              </w:rPr>
              <w:t xml:space="preserve"> </w:t>
            </w:r>
            <w:r>
              <w:rPr>
                <w:spacing w:val="-2"/>
                <w:sz w:val="18"/>
              </w:rPr>
              <w:t>Proposal</w:t>
            </w:r>
            <w:r>
              <w:rPr>
                <w:sz w:val="18"/>
              </w:rPr>
              <w:t xml:space="preserve"> </w:t>
            </w:r>
            <w:r>
              <w:rPr>
                <w:spacing w:val="-2"/>
                <w:sz w:val="18"/>
              </w:rPr>
              <w:t>Submission</w:t>
            </w:r>
          </w:p>
          <w:p w14:paraId="4408B0BF" w14:textId="77777777" w:rsidR="000C13E6" w:rsidRDefault="00FC3480">
            <w:pPr>
              <w:pStyle w:val="TableParagraph"/>
              <w:spacing w:before="15" w:line="259" w:lineRule="auto"/>
              <w:ind w:left="467" w:right="378"/>
              <w:rPr>
                <w:sz w:val="18"/>
              </w:rPr>
            </w:pPr>
            <w:r>
              <w:rPr>
                <w:b/>
                <w:sz w:val="18"/>
              </w:rPr>
              <w:t>Annex</w:t>
            </w:r>
            <w:r>
              <w:rPr>
                <w:b/>
                <w:spacing w:val="-11"/>
                <w:sz w:val="18"/>
              </w:rPr>
              <w:t xml:space="preserve"> </w:t>
            </w:r>
            <w:r>
              <w:rPr>
                <w:b/>
                <w:sz w:val="18"/>
              </w:rPr>
              <w:t>B-3</w:t>
            </w:r>
            <w:r>
              <w:rPr>
                <w:b/>
                <w:spacing w:val="-10"/>
                <w:sz w:val="18"/>
              </w:rPr>
              <w:t xml:space="preserve"> </w:t>
            </w:r>
            <w:r>
              <w:rPr>
                <w:sz w:val="18"/>
              </w:rPr>
              <w:t>Format</w:t>
            </w:r>
            <w:r>
              <w:rPr>
                <w:spacing w:val="-10"/>
                <w:sz w:val="18"/>
              </w:rPr>
              <w:t xml:space="preserve"> </w:t>
            </w:r>
            <w:r>
              <w:rPr>
                <w:sz w:val="18"/>
              </w:rPr>
              <w:t>of</w:t>
            </w:r>
            <w:r>
              <w:rPr>
                <w:spacing w:val="-10"/>
                <w:sz w:val="18"/>
              </w:rPr>
              <w:t xml:space="preserve"> </w:t>
            </w:r>
            <w:r>
              <w:rPr>
                <w:sz w:val="18"/>
              </w:rPr>
              <w:t>Resume</w:t>
            </w:r>
            <w:r>
              <w:rPr>
                <w:spacing w:val="-10"/>
                <w:sz w:val="18"/>
              </w:rPr>
              <w:t xml:space="preserve"> </w:t>
            </w:r>
            <w:r>
              <w:rPr>
                <w:sz w:val="18"/>
              </w:rPr>
              <w:t>for</w:t>
            </w:r>
            <w:r>
              <w:rPr>
                <w:spacing w:val="-11"/>
                <w:sz w:val="18"/>
              </w:rPr>
              <w:t xml:space="preserve"> </w:t>
            </w:r>
            <w:r>
              <w:rPr>
                <w:sz w:val="18"/>
              </w:rPr>
              <w:t>Proposed</w:t>
            </w:r>
            <w:r>
              <w:rPr>
                <w:spacing w:val="-10"/>
                <w:sz w:val="18"/>
              </w:rPr>
              <w:t xml:space="preserve"> </w:t>
            </w:r>
            <w:r>
              <w:rPr>
                <w:sz w:val="18"/>
              </w:rPr>
              <w:t xml:space="preserve">Personnel </w:t>
            </w:r>
            <w:r>
              <w:rPr>
                <w:b/>
                <w:spacing w:val="-2"/>
                <w:sz w:val="18"/>
              </w:rPr>
              <w:t>Annex</w:t>
            </w:r>
            <w:r>
              <w:rPr>
                <w:b/>
                <w:spacing w:val="-9"/>
                <w:sz w:val="18"/>
              </w:rPr>
              <w:t xml:space="preserve"> </w:t>
            </w:r>
            <w:r>
              <w:rPr>
                <w:b/>
                <w:spacing w:val="-2"/>
                <w:sz w:val="18"/>
              </w:rPr>
              <w:t>B-4</w:t>
            </w:r>
            <w:r>
              <w:rPr>
                <w:b/>
                <w:spacing w:val="-8"/>
                <w:sz w:val="18"/>
              </w:rPr>
              <w:t xml:space="preserve"> </w:t>
            </w:r>
            <w:r>
              <w:rPr>
                <w:spacing w:val="-2"/>
                <w:sz w:val="18"/>
              </w:rPr>
              <w:t>Capacity</w:t>
            </w:r>
            <w:r>
              <w:rPr>
                <w:spacing w:val="-8"/>
                <w:sz w:val="18"/>
              </w:rPr>
              <w:t xml:space="preserve"> </w:t>
            </w:r>
            <w:r>
              <w:rPr>
                <w:spacing w:val="-2"/>
                <w:sz w:val="18"/>
              </w:rPr>
              <w:t>Assessment</w:t>
            </w:r>
            <w:r>
              <w:rPr>
                <w:spacing w:val="-8"/>
                <w:sz w:val="18"/>
              </w:rPr>
              <w:t xml:space="preserve"> </w:t>
            </w:r>
            <w:r>
              <w:rPr>
                <w:spacing w:val="-2"/>
                <w:sz w:val="18"/>
              </w:rPr>
              <w:t>Minimum</w:t>
            </w:r>
            <w:r>
              <w:rPr>
                <w:spacing w:val="-8"/>
                <w:sz w:val="18"/>
              </w:rPr>
              <w:t xml:space="preserve"> </w:t>
            </w:r>
            <w:r>
              <w:rPr>
                <w:spacing w:val="-2"/>
                <w:sz w:val="18"/>
              </w:rPr>
              <w:t>Documents</w:t>
            </w:r>
            <w:r>
              <w:rPr>
                <w:sz w:val="18"/>
              </w:rPr>
              <w:t xml:space="preserve"> </w:t>
            </w:r>
            <w:r>
              <w:rPr>
                <w:b/>
                <w:sz w:val="18"/>
              </w:rPr>
              <w:t xml:space="preserve">Annex B-5 </w:t>
            </w:r>
            <w:r>
              <w:rPr>
                <w:sz w:val="18"/>
              </w:rPr>
              <w:t xml:space="preserve">UN Women template Partner Agreement </w:t>
            </w:r>
            <w:r>
              <w:rPr>
                <w:b/>
                <w:sz w:val="18"/>
              </w:rPr>
              <w:t xml:space="preserve">Annex B-6 </w:t>
            </w:r>
            <w:r>
              <w:rPr>
                <w:sz w:val="18"/>
              </w:rPr>
              <w:t>UN Women Anti-Fraud Policy</w:t>
            </w:r>
          </w:p>
        </w:tc>
        <w:tc>
          <w:tcPr>
            <w:tcW w:w="4324" w:type="dxa"/>
          </w:tcPr>
          <w:p w14:paraId="4408B0C0" w14:textId="77777777" w:rsidR="000C13E6" w:rsidRDefault="00FC3480">
            <w:pPr>
              <w:pStyle w:val="TableParagraph"/>
              <w:spacing w:before="219"/>
              <w:ind w:left="105"/>
              <w:rPr>
                <w:sz w:val="18"/>
              </w:rPr>
            </w:pPr>
            <w:r>
              <w:rPr>
                <w:b/>
                <w:spacing w:val="-2"/>
                <w:sz w:val="18"/>
              </w:rPr>
              <w:t>Annex</w:t>
            </w:r>
            <w:r>
              <w:rPr>
                <w:b/>
                <w:spacing w:val="-6"/>
                <w:sz w:val="18"/>
              </w:rPr>
              <w:t xml:space="preserve"> </w:t>
            </w:r>
            <w:r>
              <w:rPr>
                <w:b/>
                <w:spacing w:val="-2"/>
                <w:sz w:val="18"/>
              </w:rPr>
              <w:t>B-2</w:t>
            </w:r>
            <w:r>
              <w:rPr>
                <w:b/>
                <w:spacing w:val="-5"/>
                <w:sz w:val="18"/>
              </w:rPr>
              <w:t xml:space="preserve"> </w:t>
            </w:r>
            <w:r>
              <w:rPr>
                <w:spacing w:val="-2"/>
                <w:sz w:val="18"/>
              </w:rPr>
              <w:t>Template</w:t>
            </w:r>
            <w:r>
              <w:rPr>
                <w:spacing w:val="-5"/>
                <w:sz w:val="18"/>
              </w:rPr>
              <w:t xml:space="preserve"> </w:t>
            </w:r>
            <w:r>
              <w:rPr>
                <w:spacing w:val="-2"/>
                <w:sz w:val="18"/>
              </w:rPr>
              <w:t>for</w:t>
            </w:r>
            <w:r>
              <w:rPr>
                <w:spacing w:val="-6"/>
                <w:sz w:val="18"/>
              </w:rPr>
              <w:t xml:space="preserve"> </w:t>
            </w:r>
            <w:r>
              <w:rPr>
                <w:spacing w:val="-2"/>
                <w:sz w:val="18"/>
              </w:rPr>
              <w:t>Proposal</w:t>
            </w:r>
            <w:r>
              <w:rPr>
                <w:sz w:val="18"/>
              </w:rPr>
              <w:t xml:space="preserve"> </w:t>
            </w:r>
            <w:r>
              <w:rPr>
                <w:spacing w:val="-2"/>
                <w:sz w:val="18"/>
              </w:rPr>
              <w:t>Submission</w:t>
            </w:r>
          </w:p>
          <w:p w14:paraId="4408B0C1" w14:textId="77777777" w:rsidR="000C13E6" w:rsidRDefault="00FC3480">
            <w:pPr>
              <w:pStyle w:val="TableParagraph"/>
              <w:spacing w:before="1" w:line="219" w:lineRule="exact"/>
              <w:ind w:left="105"/>
              <w:rPr>
                <w:sz w:val="18"/>
              </w:rPr>
            </w:pPr>
            <w:r>
              <w:rPr>
                <w:b/>
                <w:spacing w:val="-2"/>
                <w:sz w:val="18"/>
              </w:rPr>
              <w:t>Annex</w:t>
            </w:r>
            <w:r>
              <w:rPr>
                <w:b/>
                <w:spacing w:val="-6"/>
                <w:sz w:val="18"/>
              </w:rPr>
              <w:t xml:space="preserve"> </w:t>
            </w:r>
            <w:r>
              <w:rPr>
                <w:b/>
                <w:spacing w:val="-2"/>
                <w:sz w:val="18"/>
              </w:rPr>
              <w:t>B-3</w:t>
            </w:r>
            <w:r>
              <w:rPr>
                <w:b/>
                <w:spacing w:val="-4"/>
                <w:sz w:val="18"/>
              </w:rPr>
              <w:t xml:space="preserve"> </w:t>
            </w:r>
            <w:r>
              <w:rPr>
                <w:spacing w:val="-2"/>
                <w:sz w:val="18"/>
              </w:rPr>
              <w:t>Format</w:t>
            </w:r>
            <w:r>
              <w:rPr>
                <w:spacing w:val="-6"/>
                <w:sz w:val="18"/>
              </w:rPr>
              <w:t xml:space="preserve"> </w:t>
            </w:r>
            <w:r>
              <w:rPr>
                <w:spacing w:val="-2"/>
                <w:sz w:val="18"/>
              </w:rPr>
              <w:t>of</w:t>
            </w:r>
            <w:r>
              <w:rPr>
                <w:spacing w:val="-4"/>
                <w:sz w:val="18"/>
              </w:rPr>
              <w:t xml:space="preserve"> </w:t>
            </w:r>
            <w:r>
              <w:rPr>
                <w:spacing w:val="-2"/>
                <w:sz w:val="18"/>
              </w:rPr>
              <w:t>Resume</w:t>
            </w:r>
            <w:r>
              <w:rPr>
                <w:spacing w:val="-6"/>
                <w:sz w:val="18"/>
              </w:rPr>
              <w:t xml:space="preserve"> </w:t>
            </w:r>
            <w:r>
              <w:rPr>
                <w:spacing w:val="-2"/>
                <w:sz w:val="18"/>
              </w:rPr>
              <w:t>for Proposed</w:t>
            </w:r>
            <w:r>
              <w:rPr>
                <w:spacing w:val="-5"/>
                <w:sz w:val="18"/>
              </w:rPr>
              <w:t xml:space="preserve"> </w:t>
            </w:r>
            <w:r>
              <w:rPr>
                <w:spacing w:val="-2"/>
                <w:sz w:val="18"/>
              </w:rPr>
              <w:t>Personnel</w:t>
            </w:r>
          </w:p>
          <w:p w14:paraId="4408B0C2" w14:textId="77777777" w:rsidR="000C13E6" w:rsidRDefault="00FC3480">
            <w:pPr>
              <w:pStyle w:val="TableParagraph"/>
              <w:spacing w:line="219" w:lineRule="exact"/>
              <w:ind w:left="105"/>
              <w:rPr>
                <w:sz w:val="18"/>
              </w:rPr>
            </w:pPr>
            <w:r>
              <w:rPr>
                <w:b/>
                <w:spacing w:val="-2"/>
                <w:sz w:val="18"/>
              </w:rPr>
              <w:t>Annex</w:t>
            </w:r>
            <w:r>
              <w:rPr>
                <w:b/>
                <w:spacing w:val="-7"/>
                <w:sz w:val="18"/>
              </w:rPr>
              <w:t xml:space="preserve"> </w:t>
            </w:r>
            <w:r>
              <w:rPr>
                <w:b/>
                <w:spacing w:val="-2"/>
                <w:sz w:val="18"/>
              </w:rPr>
              <w:t>B-4</w:t>
            </w:r>
            <w:r>
              <w:rPr>
                <w:b/>
                <w:spacing w:val="-6"/>
                <w:sz w:val="18"/>
              </w:rPr>
              <w:t xml:space="preserve"> </w:t>
            </w:r>
            <w:r>
              <w:rPr>
                <w:spacing w:val="-2"/>
                <w:sz w:val="18"/>
              </w:rPr>
              <w:t>Capacity</w:t>
            </w:r>
            <w:r>
              <w:rPr>
                <w:spacing w:val="-4"/>
                <w:sz w:val="18"/>
              </w:rPr>
              <w:t xml:space="preserve"> </w:t>
            </w:r>
            <w:r>
              <w:rPr>
                <w:spacing w:val="-2"/>
                <w:sz w:val="18"/>
              </w:rPr>
              <w:t>Assessment</w:t>
            </w:r>
            <w:r>
              <w:rPr>
                <w:spacing w:val="-4"/>
                <w:sz w:val="18"/>
              </w:rPr>
              <w:t xml:space="preserve"> </w:t>
            </w:r>
            <w:r>
              <w:rPr>
                <w:spacing w:val="-2"/>
                <w:sz w:val="18"/>
              </w:rPr>
              <w:t>Minimum</w:t>
            </w:r>
            <w:r>
              <w:rPr>
                <w:spacing w:val="-4"/>
                <w:sz w:val="18"/>
              </w:rPr>
              <w:t xml:space="preserve"> </w:t>
            </w:r>
            <w:r>
              <w:rPr>
                <w:spacing w:val="-2"/>
                <w:sz w:val="18"/>
              </w:rPr>
              <w:t>Documents</w:t>
            </w:r>
          </w:p>
        </w:tc>
      </w:tr>
    </w:tbl>
    <w:p w14:paraId="4408B0C4" w14:textId="77777777" w:rsidR="000C13E6" w:rsidRDefault="000C13E6">
      <w:pPr>
        <w:pStyle w:val="a3"/>
        <w:spacing w:before="3"/>
        <w:rPr>
          <w:b/>
        </w:rPr>
      </w:pPr>
    </w:p>
    <w:p w14:paraId="4408B0C5" w14:textId="77777777" w:rsidR="000C13E6" w:rsidRDefault="00FC3480">
      <w:pPr>
        <w:pStyle w:val="a3"/>
        <w:ind w:left="300"/>
      </w:pPr>
      <w:r>
        <w:rPr>
          <w:spacing w:val="-2"/>
        </w:rPr>
        <w:t>Interested</w:t>
      </w:r>
      <w:r>
        <w:rPr>
          <w:spacing w:val="-8"/>
        </w:rPr>
        <w:t xml:space="preserve"> </w:t>
      </w:r>
      <w:r>
        <w:rPr>
          <w:spacing w:val="-2"/>
        </w:rPr>
        <w:t>proponents</w:t>
      </w:r>
      <w:r>
        <w:rPr>
          <w:spacing w:val="-6"/>
        </w:rPr>
        <w:t xml:space="preserve"> </w:t>
      </w:r>
      <w:r>
        <w:rPr>
          <w:spacing w:val="-2"/>
        </w:rPr>
        <w:t>may</w:t>
      </w:r>
      <w:r>
        <w:rPr>
          <w:spacing w:val="-6"/>
        </w:rPr>
        <w:t xml:space="preserve"> </w:t>
      </w:r>
      <w:r>
        <w:rPr>
          <w:spacing w:val="-2"/>
        </w:rPr>
        <w:t>obtain</w:t>
      </w:r>
      <w:r>
        <w:rPr>
          <w:spacing w:val="-5"/>
        </w:rPr>
        <w:t xml:space="preserve"> </w:t>
      </w:r>
      <w:r>
        <w:rPr>
          <w:spacing w:val="-2"/>
        </w:rPr>
        <w:t>further</w:t>
      </w:r>
      <w:r>
        <w:rPr>
          <w:spacing w:val="-7"/>
        </w:rPr>
        <w:t xml:space="preserve"> </w:t>
      </w:r>
      <w:r>
        <w:rPr>
          <w:spacing w:val="-2"/>
        </w:rPr>
        <w:t>information</w:t>
      </w:r>
      <w:r>
        <w:rPr>
          <w:spacing w:val="-5"/>
        </w:rPr>
        <w:t xml:space="preserve"> </w:t>
      </w:r>
      <w:r>
        <w:rPr>
          <w:spacing w:val="-2"/>
        </w:rPr>
        <w:t>by</w:t>
      </w:r>
      <w:r>
        <w:rPr>
          <w:spacing w:val="-6"/>
        </w:rPr>
        <w:t xml:space="preserve"> </w:t>
      </w:r>
      <w:r>
        <w:rPr>
          <w:spacing w:val="-2"/>
        </w:rPr>
        <w:t>contacting</w:t>
      </w:r>
      <w:r>
        <w:rPr>
          <w:spacing w:val="-5"/>
        </w:rPr>
        <w:t xml:space="preserve"> </w:t>
      </w:r>
      <w:r>
        <w:rPr>
          <w:spacing w:val="-2"/>
        </w:rPr>
        <w:t>this</w:t>
      </w:r>
      <w:r>
        <w:rPr>
          <w:spacing w:val="-7"/>
        </w:rPr>
        <w:t xml:space="preserve"> </w:t>
      </w:r>
      <w:r>
        <w:rPr>
          <w:spacing w:val="-2"/>
        </w:rPr>
        <w:t>email</w:t>
      </w:r>
      <w:r>
        <w:rPr>
          <w:spacing w:val="-4"/>
        </w:rPr>
        <w:t xml:space="preserve"> </w:t>
      </w:r>
      <w:r>
        <w:rPr>
          <w:spacing w:val="-2"/>
        </w:rPr>
        <w:t>address:</w:t>
      </w:r>
      <w:r>
        <w:rPr>
          <w:spacing w:val="-6"/>
        </w:rPr>
        <w:t xml:space="preserve"> </w:t>
      </w:r>
      <w:hyperlink r:id="rId11">
        <w:r>
          <w:rPr>
            <w:color w:val="0562C1"/>
            <w:spacing w:val="-2"/>
            <w:u w:val="single" w:color="0562C1"/>
          </w:rPr>
          <w:t>cfp.lebanon@unwomen.org</w:t>
        </w:r>
      </w:hyperlink>
    </w:p>
    <w:p w14:paraId="4408B0C6" w14:textId="77777777" w:rsidR="000C13E6" w:rsidRDefault="000C13E6">
      <w:pPr>
        <w:pStyle w:val="a3"/>
      </w:pPr>
    </w:p>
    <w:p w14:paraId="4408B0C7" w14:textId="77777777" w:rsidR="000C13E6" w:rsidRDefault="00FC3480">
      <w:pPr>
        <w:pStyle w:val="6"/>
        <w:numPr>
          <w:ilvl w:val="0"/>
          <w:numId w:val="34"/>
        </w:numPr>
        <w:tabs>
          <w:tab w:val="left" w:pos="659"/>
        </w:tabs>
        <w:ind w:left="659" w:hanging="359"/>
      </w:pPr>
      <w:r>
        <w:rPr>
          <w:color w:val="006FC0"/>
        </w:rPr>
        <w:t>Proposal</w:t>
      </w:r>
      <w:r>
        <w:rPr>
          <w:color w:val="006FC0"/>
          <w:spacing w:val="-4"/>
        </w:rPr>
        <w:t xml:space="preserve"> </w:t>
      </w:r>
      <w:r>
        <w:rPr>
          <w:color w:val="006FC0"/>
        </w:rPr>
        <w:t>Data</w:t>
      </w:r>
      <w:r>
        <w:rPr>
          <w:color w:val="006FC0"/>
          <w:spacing w:val="-2"/>
        </w:rPr>
        <w:t xml:space="preserve"> </w:t>
      </w:r>
      <w:r>
        <w:rPr>
          <w:color w:val="006FC0"/>
        </w:rPr>
        <w:t>Sheet</w:t>
      </w:r>
      <w:r>
        <w:rPr>
          <w:color w:val="006FC0"/>
          <w:spacing w:val="-3"/>
        </w:rPr>
        <w:t xml:space="preserve"> </w:t>
      </w:r>
      <w:r>
        <w:rPr>
          <w:color w:val="006FC0"/>
        </w:rPr>
        <w:t>for</w:t>
      </w:r>
      <w:r>
        <w:rPr>
          <w:color w:val="006FC0"/>
          <w:spacing w:val="-3"/>
        </w:rPr>
        <w:t xml:space="preserve"> </w:t>
      </w:r>
      <w:r>
        <w:rPr>
          <w:color w:val="006FC0"/>
        </w:rPr>
        <w:t>Responsible</w:t>
      </w:r>
      <w:r>
        <w:rPr>
          <w:color w:val="006FC0"/>
          <w:spacing w:val="-2"/>
        </w:rPr>
        <w:t xml:space="preserve"> Parties</w:t>
      </w:r>
    </w:p>
    <w:p w14:paraId="4408B0C8" w14:textId="77777777" w:rsidR="000C13E6" w:rsidRDefault="000C13E6">
      <w:pPr>
        <w:pStyle w:val="a3"/>
        <w:spacing w:before="10"/>
        <w:rPr>
          <w:b/>
          <w:sz w:val="17"/>
        </w:r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06"/>
        <w:gridCol w:w="2632"/>
        <w:gridCol w:w="1535"/>
      </w:tblGrid>
      <w:tr w:rsidR="000C13E6" w14:paraId="4408B0CB" w14:textId="77777777">
        <w:trPr>
          <w:trHeight w:val="316"/>
        </w:trPr>
        <w:tc>
          <w:tcPr>
            <w:tcW w:w="5006" w:type="dxa"/>
            <w:shd w:val="clear" w:color="auto" w:fill="D9E1F3"/>
          </w:tcPr>
          <w:p w14:paraId="4408B0C9" w14:textId="77777777" w:rsidR="000C13E6" w:rsidRDefault="00FC3480">
            <w:pPr>
              <w:pStyle w:val="TableParagraph"/>
              <w:spacing w:before="1"/>
              <w:ind w:left="107"/>
              <w:rPr>
                <w:b/>
                <w:sz w:val="18"/>
              </w:rPr>
            </w:pPr>
            <w:r>
              <w:rPr>
                <w:b/>
                <w:spacing w:val="-2"/>
                <w:sz w:val="18"/>
              </w:rPr>
              <w:t>Program/Project:</w:t>
            </w:r>
          </w:p>
        </w:tc>
        <w:tc>
          <w:tcPr>
            <w:tcW w:w="4167" w:type="dxa"/>
            <w:gridSpan w:val="2"/>
            <w:shd w:val="clear" w:color="auto" w:fill="D4DCE3"/>
          </w:tcPr>
          <w:p w14:paraId="4408B0CA" w14:textId="77777777" w:rsidR="000C13E6" w:rsidRDefault="00FC3480">
            <w:pPr>
              <w:pStyle w:val="TableParagraph"/>
              <w:spacing w:before="1"/>
              <w:ind w:left="105"/>
              <w:rPr>
                <w:b/>
                <w:sz w:val="18"/>
              </w:rPr>
            </w:pPr>
            <w:r>
              <w:rPr>
                <w:b/>
                <w:sz w:val="18"/>
              </w:rPr>
              <w:t>Requests</w:t>
            </w:r>
            <w:r>
              <w:rPr>
                <w:b/>
                <w:spacing w:val="-4"/>
                <w:sz w:val="18"/>
              </w:rPr>
              <w:t xml:space="preserve"> </w:t>
            </w:r>
            <w:r>
              <w:rPr>
                <w:b/>
                <w:sz w:val="18"/>
              </w:rPr>
              <w:t>for</w:t>
            </w:r>
            <w:r>
              <w:rPr>
                <w:b/>
                <w:spacing w:val="-4"/>
                <w:sz w:val="18"/>
              </w:rPr>
              <w:t xml:space="preserve"> </w:t>
            </w:r>
            <w:r>
              <w:rPr>
                <w:b/>
                <w:sz w:val="18"/>
              </w:rPr>
              <w:t>clarifications</w:t>
            </w:r>
            <w:r>
              <w:rPr>
                <w:b/>
                <w:spacing w:val="-4"/>
                <w:sz w:val="18"/>
              </w:rPr>
              <w:t xml:space="preserve"> due:</w:t>
            </w:r>
          </w:p>
        </w:tc>
      </w:tr>
      <w:tr w:rsidR="000C13E6" w14:paraId="4408B0D0" w14:textId="77777777">
        <w:trPr>
          <w:trHeight w:val="438"/>
        </w:trPr>
        <w:tc>
          <w:tcPr>
            <w:tcW w:w="5006" w:type="dxa"/>
          </w:tcPr>
          <w:p w14:paraId="4408B0CC" w14:textId="77777777" w:rsidR="000C13E6" w:rsidRDefault="00FC3480">
            <w:pPr>
              <w:pStyle w:val="TableParagraph"/>
              <w:spacing w:line="219" w:lineRule="exact"/>
              <w:ind w:left="107"/>
              <w:rPr>
                <w:b/>
                <w:sz w:val="18"/>
              </w:rPr>
            </w:pPr>
            <w:r>
              <w:rPr>
                <w:b/>
                <w:sz w:val="18"/>
              </w:rPr>
              <w:t>Women’s</w:t>
            </w:r>
            <w:r>
              <w:rPr>
                <w:b/>
                <w:spacing w:val="-5"/>
                <w:sz w:val="18"/>
              </w:rPr>
              <w:t xml:space="preserve"> </w:t>
            </w:r>
            <w:r>
              <w:rPr>
                <w:b/>
                <w:sz w:val="18"/>
              </w:rPr>
              <w:t>Economic</w:t>
            </w:r>
            <w:r>
              <w:rPr>
                <w:b/>
                <w:spacing w:val="-2"/>
                <w:sz w:val="18"/>
              </w:rPr>
              <w:t xml:space="preserve"> </w:t>
            </w:r>
            <w:r>
              <w:rPr>
                <w:b/>
                <w:sz w:val="18"/>
              </w:rPr>
              <w:t>Empowerment</w:t>
            </w:r>
            <w:r>
              <w:rPr>
                <w:b/>
                <w:spacing w:val="-3"/>
                <w:sz w:val="18"/>
              </w:rPr>
              <w:t xml:space="preserve"> </w:t>
            </w:r>
            <w:r>
              <w:rPr>
                <w:b/>
                <w:sz w:val="18"/>
              </w:rPr>
              <w:t>in</w:t>
            </w:r>
            <w:r>
              <w:rPr>
                <w:b/>
                <w:spacing w:val="-2"/>
                <w:sz w:val="18"/>
              </w:rPr>
              <w:t xml:space="preserve"> Lebanon</w:t>
            </w:r>
          </w:p>
        </w:tc>
        <w:tc>
          <w:tcPr>
            <w:tcW w:w="2632" w:type="dxa"/>
          </w:tcPr>
          <w:p w14:paraId="4408B0CD" w14:textId="77777777" w:rsidR="000C13E6" w:rsidRDefault="00FC3480">
            <w:pPr>
              <w:pStyle w:val="TableParagraph"/>
              <w:spacing w:line="219" w:lineRule="exact"/>
              <w:ind w:left="105"/>
              <w:rPr>
                <w:b/>
                <w:sz w:val="18"/>
              </w:rPr>
            </w:pPr>
            <w:r>
              <w:rPr>
                <w:b/>
                <w:sz w:val="18"/>
              </w:rPr>
              <w:t>Date:</w:t>
            </w:r>
            <w:r>
              <w:rPr>
                <w:b/>
                <w:spacing w:val="-5"/>
                <w:sz w:val="18"/>
              </w:rPr>
              <w:t xml:space="preserve"> </w:t>
            </w:r>
            <w:r>
              <w:rPr>
                <w:b/>
                <w:sz w:val="18"/>
              </w:rPr>
              <w:t>10</w:t>
            </w:r>
            <w:r>
              <w:rPr>
                <w:b/>
                <w:spacing w:val="-3"/>
                <w:sz w:val="18"/>
              </w:rPr>
              <w:t xml:space="preserve"> </w:t>
            </w:r>
            <w:r>
              <w:rPr>
                <w:b/>
                <w:sz w:val="18"/>
              </w:rPr>
              <w:t>February</w:t>
            </w:r>
            <w:r>
              <w:rPr>
                <w:b/>
                <w:spacing w:val="-1"/>
                <w:sz w:val="18"/>
              </w:rPr>
              <w:t xml:space="preserve"> </w:t>
            </w:r>
            <w:r>
              <w:rPr>
                <w:b/>
                <w:spacing w:val="-4"/>
                <w:sz w:val="18"/>
              </w:rPr>
              <w:t>2025</w:t>
            </w:r>
          </w:p>
        </w:tc>
        <w:tc>
          <w:tcPr>
            <w:tcW w:w="1535" w:type="dxa"/>
          </w:tcPr>
          <w:p w14:paraId="4408B0CE" w14:textId="77777777" w:rsidR="000C13E6" w:rsidRDefault="00FC3480">
            <w:pPr>
              <w:pStyle w:val="TableParagraph"/>
              <w:spacing w:line="219" w:lineRule="exact"/>
              <w:ind w:left="109"/>
              <w:rPr>
                <w:b/>
                <w:sz w:val="18"/>
              </w:rPr>
            </w:pPr>
            <w:r>
              <w:rPr>
                <w:b/>
                <w:sz w:val="18"/>
              </w:rPr>
              <w:t>Time:</w:t>
            </w:r>
            <w:r>
              <w:rPr>
                <w:b/>
                <w:spacing w:val="-2"/>
                <w:sz w:val="18"/>
              </w:rPr>
              <w:t xml:space="preserve"> </w:t>
            </w:r>
            <w:r>
              <w:rPr>
                <w:b/>
                <w:sz w:val="18"/>
              </w:rPr>
              <w:t>11:59</w:t>
            </w:r>
            <w:r>
              <w:rPr>
                <w:b/>
                <w:spacing w:val="-1"/>
                <w:sz w:val="18"/>
              </w:rPr>
              <w:t xml:space="preserve"> </w:t>
            </w:r>
            <w:r>
              <w:rPr>
                <w:b/>
                <w:spacing w:val="-5"/>
                <w:sz w:val="18"/>
              </w:rPr>
              <w:t>PM</w:t>
            </w:r>
          </w:p>
          <w:p w14:paraId="4408B0CF" w14:textId="77777777" w:rsidR="000C13E6" w:rsidRDefault="00FC3480">
            <w:pPr>
              <w:pStyle w:val="TableParagraph"/>
              <w:spacing w:before="1" w:line="199" w:lineRule="exact"/>
              <w:ind w:left="109"/>
              <w:rPr>
                <w:b/>
                <w:sz w:val="18"/>
              </w:rPr>
            </w:pPr>
            <w:r>
              <w:rPr>
                <w:b/>
                <w:sz w:val="18"/>
              </w:rPr>
              <w:t>Beirut</w:t>
            </w:r>
            <w:r>
              <w:rPr>
                <w:b/>
                <w:spacing w:val="-3"/>
                <w:sz w:val="18"/>
              </w:rPr>
              <w:t xml:space="preserve"> </w:t>
            </w:r>
            <w:r>
              <w:rPr>
                <w:b/>
                <w:spacing w:val="-4"/>
                <w:sz w:val="18"/>
              </w:rPr>
              <w:t>time</w:t>
            </w:r>
          </w:p>
        </w:tc>
      </w:tr>
      <w:tr w:rsidR="000C13E6" w:rsidRPr="006F58A8" w14:paraId="4408B0D4" w14:textId="77777777">
        <w:trPr>
          <w:trHeight w:val="438"/>
        </w:trPr>
        <w:tc>
          <w:tcPr>
            <w:tcW w:w="5006" w:type="dxa"/>
          </w:tcPr>
          <w:p w14:paraId="4408B0D1" w14:textId="77777777" w:rsidR="000C13E6" w:rsidRDefault="00FC3480">
            <w:pPr>
              <w:pStyle w:val="TableParagraph"/>
              <w:spacing w:before="1" w:line="219" w:lineRule="exact"/>
              <w:ind w:left="107"/>
              <w:rPr>
                <w:b/>
                <w:sz w:val="18"/>
              </w:rPr>
            </w:pPr>
            <w:r>
              <w:rPr>
                <w:b/>
                <w:sz w:val="18"/>
              </w:rPr>
              <w:t>Programme</w:t>
            </w:r>
            <w:r>
              <w:rPr>
                <w:b/>
                <w:spacing w:val="-4"/>
                <w:sz w:val="18"/>
              </w:rPr>
              <w:t xml:space="preserve"> </w:t>
            </w:r>
            <w:r>
              <w:rPr>
                <w:b/>
                <w:sz w:val="18"/>
              </w:rPr>
              <w:t>Officer’s</w:t>
            </w:r>
            <w:r>
              <w:rPr>
                <w:b/>
                <w:spacing w:val="-3"/>
                <w:sz w:val="18"/>
              </w:rPr>
              <w:t xml:space="preserve"> </w:t>
            </w:r>
            <w:r>
              <w:rPr>
                <w:b/>
                <w:sz w:val="18"/>
              </w:rPr>
              <w:t>name:</w:t>
            </w:r>
            <w:r>
              <w:rPr>
                <w:b/>
                <w:spacing w:val="-3"/>
                <w:sz w:val="18"/>
              </w:rPr>
              <w:t xml:space="preserve"> </w:t>
            </w:r>
            <w:r>
              <w:rPr>
                <w:b/>
                <w:sz w:val="18"/>
              </w:rPr>
              <w:t>Walaa</w:t>
            </w:r>
            <w:r>
              <w:rPr>
                <w:b/>
                <w:spacing w:val="-3"/>
                <w:sz w:val="18"/>
              </w:rPr>
              <w:t xml:space="preserve"> </w:t>
            </w:r>
            <w:r>
              <w:rPr>
                <w:b/>
                <w:sz w:val="18"/>
              </w:rPr>
              <w:t>Termos</w:t>
            </w:r>
            <w:r>
              <w:rPr>
                <w:b/>
                <w:spacing w:val="-3"/>
                <w:sz w:val="18"/>
              </w:rPr>
              <w:t xml:space="preserve"> </w:t>
            </w:r>
            <w:r>
              <w:rPr>
                <w:b/>
                <w:sz w:val="18"/>
              </w:rPr>
              <w:t>and</w:t>
            </w:r>
            <w:r>
              <w:rPr>
                <w:b/>
                <w:spacing w:val="-4"/>
                <w:sz w:val="18"/>
              </w:rPr>
              <w:t xml:space="preserve"> </w:t>
            </w:r>
            <w:r>
              <w:rPr>
                <w:b/>
                <w:sz w:val="18"/>
              </w:rPr>
              <w:t>Nour</w:t>
            </w:r>
            <w:r>
              <w:rPr>
                <w:b/>
                <w:spacing w:val="-3"/>
                <w:sz w:val="18"/>
              </w:rPr>
              <w:t xml:space="preserve"> </w:t>
            </w:r>
            <w:r>
              <w:rPr>
                <w:b/>
                <w:spacing w:val="-2"/>
                <w:sz w:val="18"/>
              </w:rPr>
              <w:t>Abdul</w:t>
            </w:r>
          </w:p>
          <w:p w14:paraId="4408B0D2" w14:textId="77777777" w:rsidR="000C13E6" w:rsidRDefault="00FC3480">
            <w:pPr>
              <w:pStyle w:val="TableParagraph"/>
              <w:spacing w:line="199" w:lineRule="exact"/>
              <w:ind w:left="107"/>
              <w:rPr>
                <w:b/>
                <w:sz w:val="18"/>
              </w:rPr>
            </w:pPr>
            <w:r>
              <w:rPr>
                <w:b/>
                <w:spacing w:val="-4"/>
                <w:sz w:val="18"/>
              </w:rPr>
              <w:t>Reda</w:t>
            </w:r>
          </w:p>
        </w:tc>
        <w:tc>
          <w:tcPr>
            <w:tcW w:w="4167" w:type="dxa"/>
            <w:gridSpan w:val="2"/>
          </w:tcPr>
          <w:p w14:paraId="4408B0D3" w14:textId="77777777" w:rsidR="000C13E6" w:rsidRPr="006F58A8" w:rsidRDefault="00FC3480">
            <w:pPr>
              <w:pStyle w:val="TableParagraph"/>
              <w:spacing w:before="1"/>
              <w:ind w:left="105"/>
              <w:rPr>
                <w:b/>
                <w:sz w:val="18"/>
                <w:lang w:val="pt-BR"/>
              </w:rPr>
            </w:pPr>
            <w:r w:rsidRPr="006F58A8">
              <w:rPr>
                <w:b/>
                <w:sz w:val="18"/>
                <w:lang w:val="pt-BR"/>
              </w:rPr>
              <w:t>(Via</w:t>
            </w:r>
            <w:r w:rsidRPr="006F58A8">
              <w:rPr>
                <w:b/>
                <w:spacing w:val="-5"/>
                <w:sz w:val="18"/>
                <w:lang w:val="pt-BR"/>
              </w:rPr>
              <w:t xml:space="preserve"> </w:t>
            </w:r>
            <w:r w:rsidRPr="006F58A8">
              <w:rPr>
                <w:b/>
                <w:sz w:val="18"/>
                <w:lang w:val="pt-BR"/>
              </w:rPr>
              <w:t>e-mail):</w:t>
            </w:r>
            <w:r w:rsidRPr="006F58A8">
              <w:rPr>
                <w:b/>
                <w:spacing w:val="-3"/>
                <w:sz w:val="18"/>
                <w:lang w:val="pt-BR"/>
              </w:rPr>
              <w:t xml:space="preserve"> </w:t>
            </w:r>
            <w:hyperlink r:id="rId12">
              <w:r w:rsidRPr="006F58A8">
                <w:rPr>
                  <w:b/>
                  <w:color w:val="0562C1"/>
                  <w:spacing w:val="-2"/>
                  <w:sz w:val="18"/>
                  <w:u w:val="single" w:color="0562C1"/>
                  <w:lang w:val="pt-BR"/>
                </w:rPr>
                <w:t>cfp.lebanon@unwomen.org</w:t>
              </w:r>
            </w:hyperlink>
          </w:p>
        </w:tc>
      </w:tr>
      <w:tr w:rsidR="000C13E6" w14:paraId="4408B0D7" w14:textId="77777777">
        <w:trPr>
          <w:trHeight w:val="323"/>
        </w:trPr>
        <w:tc>
          <w:tcPr>
            <w:tcW w:w="5006" w:type="dxa"/>
          </w:tcPr>
          <w:p w14:paraId="4408B0D5" w14:textId="77777777" w:rsidR="000C13E6" w:rsidRPr="006F58A8" w:rsidRDefault="00FC3480">
            <w:pPr>
              <w:pStyle w:val="TableParagraph"/>
              <w:spacing w:before="1"/>
              <w:ind w:left="107"/>
              <w:rPr>
                <w:b/>
                <w:sz w:val="18"/>
                <w:lang w:val="fr-BE"/>
              </w:rPr>
            </w:pPr>
            <w:r w:rsidRPr="006F58A8">
              <w:rPr>
                <w:b/>
                <w:sz w:val="18"/>
                <w:lang w:val="fr-BE"/>
              </w:rPr>
              <w:t>Email:</w:t>
            </w:r>
            <w:r w:rsidRPr="006F58A8">
              <w:rPr>
                <w:b/>
                <w:spacing w:val="-5"/>
                <w:sz w:val="18"/>
                <w:lang w:val="fr-BE"/>
              </w:rPr>
              <w:t xml:space="preserve"> </w:t>
            </w:r>
            <w:hyperlink r:id="rId13">
              <w:r w:rsidRPr="006F58A8">
                <w:rPr>
                  <w:b/>
                  <w:color w:val="0562C1"/>
                  <w:spacing w:val="-2"/>
                  <w:sz w:val="18"/>
                  <w:u w:val="single" w:color="0562C1"/>
                  <w:lang w:val="fr-BE"/>
                </w:rPr>
                <w:t>cfp.lebanon@unwomen.org</w:t>
              </w:r>
            </w:hyperlink>
          </w:p>
        </w:tc>
        <w:tc>
          <w:tcPr>
            <w:tcW w:w="4167" w:type="dxa"/>
            <w:gridSpan w:val="2"/>
            <w:shd w:val="clear" w:color="auto" w:fill="D4DCE3"/>
          </w:tcPr>
          <w:p w14:paraId="4408B0D6" w14:textId="77777777" w:rsidR="000C13E6" w:rsidRDefault="00FC3480">
            <w:pPr>
              <w:pStyle w:val="TableParagraph"/>
              <w:spacing w:before="1"/>
              <w:ind w:left="105"/>
              <w:rPr>
                <w:b/>
                <w:sz w:val="18"/>
              </w:rPr>
            </w:pPr>
            <w:r>
              <w:rPr>
                <w:b/>
                <w:sz w:val="18"/>
              </w:rPr>
              <w:t>UN</w:t>
            </w:r>
            <w:r>
              <w:rPr>
                <w:b/>
                <w:spacing w:val="-4"/>
                <w:sz w:val="18"/>
              </w:rPr>
              <w:t xml:space="preserve"> </w:t>
            </w:r>
            <w:r>
              <w:rPr>
                <w:b/>
                <w:sz w:val="18"/>
              </w:rPr>
              <w:t>Women</w:t>
            </w:r>
            <w:r>
              <w:rPr>
                <w:b/>
                <w:spacing w:val="-4"/>
                <w:sz w:val="18"/>
              </w:rPr>
              <w:t xml:space="preserve"> </w:t>
            </w:r>
            <w:r>
              <w:rPr>
                <w:b/>
                <w:sz w:val="18"/>
              </w:rPr>
              <w:t>clarifications</w:t>
            </w:r>
            <w:r>
              <w:rPr>
                <w:b/>
                <w:spacing w:val="-2"/>
                <w:sz w:val="18"/>
              </w:rPr>
              <w:t xml:space="preserve"> </w:t>
            </w:r>
            <w:r>
              <w:rPr>
                <w:b/>
                <w:sz w:val="18"/>
              </w:rPr>
              <w:t>to</w:t>
            </w:r>
            <w:r>
              <w:rPr>
                <w:b/>
                <w:spacing w:val="-2"/>
                <w:sz w:val="18"/>
              </w:rPr>
              <w:t xml:space="preserve"> </w:t>
            </w:r>
            <w:r>
              <w:rPr>
                <w:b/>
                <w:sz w:val="18"/>
              </w:rPr>
              <w:t>proponents</w:t>
            </w:r>
            <w:r>
              <w:rPr>
                <w:b/>
                <w:spacing w:val="-2"/>
                <w:sz w:val="18"/>
              </w:rPr>
              <w:t xml:space="preserve"> </w:t>
            </w:r>
            <w:r>
              <w:rPr>
                <w:b/>
                <w:spacing w:val="-4"/>
                <w:sz w:val="18"/>
              </w:rPr>
              <w:t>due:</w:t>
            </w:r>
          </w:p>
        </w:tc>
      </w:tr>
      <w:tr w:rsidR="000C13E6" w14:paraId="4408B0DC" w14:textId="77777777">
        <w:trPr>
          <w:trHeight w:val="441"/>
        </w:trPr>
        <w:tc>
          <w:tcPr>
            <w:tcW w:w="5006" w:type="dxa"/>
          </w:tcPr>
          <w:p w14:paraId="4408B0D8" w14:textId="77777777" w:rsidR="000C13E6" w:rsidRDefault="00FC3480">
            <w:pPr>
              <w:pStyle w:val="TableParagraph"/>
              <w:spacing w:before="1"/>
              <w:ind w:left="107"/>
              <w:rPr>
                <w:b/>
                <w:sz w:val="18"/>
              </w:rPr>
            </w:pPr>
            <w:r>
              <w:rPr>
                <w:b/>
                <w:sz w:val="18"/>
              </w:rPr>
              <w:t>Telephone</w:t>
            </w:r>
            <w:r>
              <w:rPr>
                <w:b/>
                <w:spacing w:val="-3"/>
                <w:sz w:val="18"/>
              </w:rPr>
              <w:t xml:space="preserve"> </w:t>
            </w:r>
            <w:r>
              <w:rPr>
                <w:b/>
                <w:sz w:val="18"/>
              </w:rPr>
              <w:t>number:</w:t>
            </w:r>
            <w:r>
              <w:rPr>
                <w:b/>
                <w:spacing w:val="-2"/>
                <w:sz w:val="18"/>
              </w:rPr>
              <w:t xml:space="preserve"> </w:t>
            </w:r>
            <w:r>
              <w:rPr>
                <w:b/>
                <w:sz w:val="18"/>
              </w:rPr>
              <w:t>70-351037</w:t>
            </w:r>
            <w:r>
              <w:rPr>
                <w:b/>
                <w:spacing w:val="-2"/>
                <w:sz w:val="18"/>
              </w:rPr>
              <w:t xml:space="preserve"> </w:t>
            </w:r>
            <w:r>
              <w:rPr>
                <w:b/>
                <w:sz w:val="18"/>
              </w:rPr>
              <w:t>/</w:t>
            </w:r>
            <w:r>
              <w:rPr>
                <w:b/>
                <w:spacing w:val="-3"/>
                <w:sz w:val="18"/>
              </w:rPr>
              <w:t xml:space="preserve"> </w:t>
            </w:r>
            <w:r>
              <w:rPr>
                <w:b/>
                <w:sz w:val="18"/>
              </w:rPr>
              <w:t>81-</w:t>
            </w:r>
            <w:r>
              <w:rPr>
                <w:b/>
                <w:spacing w:val="-2"/>
                <w:sz w:val="18"/>
              </w:rPr>
              <w:t>116071</w:t>
            </w:r>
          </w:p>
        </w:tc>
        <w:tc>
          <w:tcPr>
            <w:tcW w:w="2632" w:type="dxa"/>
          </w:tcPr>
          <w:p w14:paraId="4408B0D9" w14:textId="77777777" w:rsidR="000C13E6" w:rsidRDefault="00FC3480">
            <w:pPr>
              <w:pStyle w:val="TableParagraph"/>
              <w:spacing w:before="1"/>
              <w:ind w:left="105"/>
              <w:rPr>
                <w:b/>
                <w:sz w:val="18"/>
              </w:rPr>
            </w:pPr>
            <w:r>
              <w:rPr>
                <w:b/>
                <w:sz w:val="18"/>
              </w:rPr>
              <w:t>Date:</w:t>
            </w:r>
            <w:r>
              <w:rPr>
                <w:b/>
                <w:spacing w:val="-5"/>
                <w:sz w:val="18"/>
              </w:rPr>
              <w:t xml:space="preserve"> </w:t>
            </w:r>
            <w:r>
              <w:rPr>
                <w:b/>
                <w:sz w:val="18"/>
              </w:rPr>
              <w:t>10</w:t>
            </w:r>
            <w:r>
              <w:rPr>
                <w:b/>
                <w:spacing w:val="-3"/>
                <w:sz w:val="18"/>
              </w:rPr>
              <w:t xml:space="preserve"> </w:t>
            </w:r>
            <w:r>
              <w:rPr>
                <w:b/>
                <w:sz w:val="18"/>
              </w:rPr>
              <w:t>February</w:t>
            </w:r>
            <w:r>
              <w:rPr>
                <w:b/>
                <w:spacing w:val="-1"/>
                <w:sz w:val="18"/>
              </w:rPr>
              <w:t xml:space="preserve"> </w:t>
            </w:r>
            <w:r>
              <w:rPr>
                <w:b/>
                <w:spacing w:val="-4"/>
                <w:sz w:val="18"/>
              </w:rPr>
              <w:t>2025</w:t>
            </w:r>
          </w:p>
        </w:tc>
        <w:tc>
          <w:tcPr>
            <w:tcW w:w="1535" w:type="dxa"/>
          </w:tcPr>
          <w:p w14:paraId="4408B0DA" w14:textId="77777777" w:rsidR="000C13E6" w:rsidRDefault="00FC3480">
            <w:pPr>
              <w:pStyle w:val="TableParagraph"/>
              <w:spacing w:before="1"/>
              <w:ind w:left="109"/>
              <w:rPr>
                <w:b/>
                <w:sz w:val="18"/>
              </w:rPr>
            </w:pPr>
            <w:r>
              <w:rPr>
                <w:b/>
                <w:sz w:val="18"/>
              </w:rPr>
              <w:t>Time:</w:t>
            </w:r>
            <w:r>
              <w:rPr>
                <w:b/>
                <w:spacing w:val="-2"/>
                <w:sz w:val="18"/>
              </w:rPr>
              <w:t xml:space="preserve"> </w:t>
            </w:r>
            <w:r>
              <w:rPr>
                <w:b/>
                <w:sz w:val="18"/>
              </w:rPr>
              <w:t>11:59</w:t>
            </w:r>
            <w:r>
              <w:rPr>
                <w:b/>
                <w:spacing w:val="-1"/>
                <w:sz w:val="18"/>
              </w:rPr>
              <w:t xml:space="preserve"> </w:t>
            </w:r>
            <w:r>
              <w:rPr>
                <w:b/>
                <w:spacing w:val="-5"/>
                <w:sz w:val="18"/>
              </w:rPr>
              <w:t>PM</w:t>
            </w:r>
          </w:p>
          <w:p w14:paraId="4408B0DB" w14:textId="77777777" w:rsidR="000C13E6" w:rsidRDefault="00FC3480">
            <w:pPr>
              <w:pStyle w:val="TableParagraph"/>
              <w:spacing w:before="1" w:line="199" w:lineRule="exact"/>
              <w:ind w:left="109"/>
              <w:rPr>
                <w:b/>
                <w:sz w:val="18"/>
              </w:rPr>
            </w:pPr>
            <w:r>
              <w:rPr>
                <w:b/>
                <w:sz w:val="18"/>
              </w:rPr>
              <w:t>Beirut</w:t>
            </w:r>
            <w:r>
              <w:rPr>
                <w:b/>
                <w:spacing w:val="-3"/>
                <w:sz w:val="18"/>
              </w:rPr>
              <w:t xml:space="preserve"> </w:t>
            </w:r>
            <w:r>
              <w:rPr>
                <w:b/>
                <w:spacing w:val="-4"/>
                <w:sz w:val="18"/>
              </w:rPr>
              <w:t>time</w:t>
            </w:r>
          </w:p>
        </w:tc>
      </w:tr>
      <w:tr w:rsidR="000C13E6" w14:paraId="4408B0DF" w14:textId="77777777">
        <w:trPr>
          <w:trHeight w:val="278"/>
        </w:trPr>
        <w:tc>
          <w:tcPr>
            <w:tcW w:w="5006" w:type="dxa"/>
          </w:tcPr>
          <w:p w14:paraId="4408B0DD" w14:textId="77777777" w:rsidR="000C13E6" w:rsidRDefault="000C13E6">
            <w:pPr>
              <w:pStyle w:val="TableParagraph"/>
              <w:rPr>
                <w:rFonts w:ascii="Times New Roman"/>
                <w:sz w:val="18"/>
              </w:rPr>
            </w:pPr>
          </w:p>
        </w:tc>
        <w:tc>
          <w:tcPr>
            <w:tcW w:w="4167" w:type="dxa"/>
            <w:gridSpan w:val="2"/>
            <w:shd w:val="clear" w:color="auto" w:fill="D4DCE3"/>
          </w:tcPr>
          <w:p w14:paraId="4408B0DE" w14:textId="77777777" w:rsidR="000C13E6" w:rsidRDefault="00FC3480">
            <w:pPr>
              <w:pStyle w:val="TableParagraph"/>
              <w:spacing w:line="219" w:lineRule="exact"/>
              <w:ind w:left="105"/>
              <w:rPr>
                <w:b/>
                <w:sz w:val="18"/>
              </w:rPr>
            </w:pPr>
            <w:r>
              <w:rPr>
                <w:b/>
                <w:sz w:val="18"/>
              </w:rPr>
              <w:t>Proposal</w:t>
            </w:r>
            <w:r>
              <w:rPr>
                <w:b/>
                <w:spacing w:val="-5"/>
                <w:sz w:val="18"/>
              </w:rPr>
              <w:t xml:space="preserve"> </w:t>
            </w:r>
            <w:r>
              <w:rPr>
                <w:b/>
                <w:spacing w:val="-4"/>
                <w:sz w:val="18"/>
              </w:rPr>
              <w:t>due:</w:t>
            </w:r>
          </w:p>
        </w:tc>
      </w:tr>
      <w:tr w:rsidR="000C13E6" w14:paraId="4408B0E4" w14:textId="77777777">
        <w:trPr>
          <w:trHeight w:val="438"/>
        </w:trPr>
        <w:tc>
          <w:tcPr>
            <w:tcW w:w="5006" w:type="dxa"/>
          </w:tcPr>
          <w:p w14:paraId="4408B0E0" w14:textId="77777777" w:rsidR="000C13E6" w:rsidRDefault="00FC3480">
            <w:pPr>
              <w:pStyle w:val="TableParagraph"/>
              <w:spacing w:before="1"/>
              <w:ind w:left="107"/>
              <w:rPr>
                <w:b/>
                <w:sz w:val="18"/>
              </w:rPr>
            </w:pPr>
            <w:r>
              <w:rPr>
                <w:b/>
                <w:sz w:val="18"/>
              </w:rPr>
              <w:t>Issue</w:t>
            </w:r>
            <w:r>
              <w:rPr>
                <w:b/>
                <w:spacing w:val="-5"/>
                <w:sz w:val="18"/>
              </w:rPr>
              <w:t xml:space="preserve"> </w:t>
            </w:r>
            <w:r>
              <w:rPr>
                <w:b/>
                <w:sz w:val="18"/>
              </w:rPr>
              <w:t>date:</w:t>
            </w:r>
            <w:r>
              <w:rPr>
                <w:b/>
                <w:spacing w:val="-2"/>
                <w:sz w:val="18"/>
              </w:rPr>
              <w:t xml:space="preserve"> </w:t>
            </w:r>
            <w:r>
              <w:rPr>
                <w:b/>
                <w:sz w:val="18"/>
              </w:rPr>
              <w:t>16</w:t>
            </w:r>
            <w:r>
              <w:rPr>
                <w:b/>
                <w:spacing w:val="-2"/>
                <w:sz w:val="18"/>
              </w:rPr>
              <w:t xml:space="preserve"> </w:t>
            </w:r>
            <w:r>
              <w:rPr>
                <w:b/>
                <w:sz w:val="18"/>
              </w:rPr>
              <w:t>January</w:t>
            </w:r>
            <w:r>
              <w:rPr>
                <w:b/>
                <w:spacing w:val="-1"/>
                <w:sz w:val="18"/>
              </w:rPr>
              <w:t xml:space="preserve"> </w:t>
            </w:r>
            <w:r>
              <w:rPr>
                <w:b/>
                <w:spacing w:val="-4"/>
                <w:sz w:val="18"/>
              </w:rPr>
              <w:t>2025</w:t>
            </w:r>
          </w:p>
        </w:tc>
        <w:tc>
          <w:tcPr>
            <w:tcW w:w="2632" w:type="dxa"/>
          </w:tcPr>
          <w:p w14:paraId="4408B0E1" w14:textId="75E7F9B7" w:rsidR="000C13E6" w:rsidRDefault="00FC3480">
            <w:pPr>
              <w:pStyle w:val="TableParagraph"/>
              <w:spacing w:before="1"/>
              <w:ind w:left="105"/>
              <w:rPr>
                <w:b/>
                <w:sz w:val="18"/>
              </w:rPr>
            </w:pPr>
            <w:r>
              <w:rPr>
                <w:b/>
                <w:sz w:val="18"/>
              </w:rPr>
              <w:t>Date:</w:t>
            </w:r>
            <w:r>
              <w:rPr>
                <w:b/>
                <w:spacing w:val="-5"/>
                <w:sz w:val="18"/>
              </w:rPr>
              <w:t xml:space="preserve"> </w:t>
            </w:r>
            <w:r>
              <w:rPr>
                <w:b/>
                <w:sz w:val="18"/>
              </w:rPr>
              <w:t>1</w:t>
            </w:r>
            <w:r w:rsidR="00717DC8">
              <w:rPr>
                <w:b/>
                <w:sz w:val="18"/>
              </w:rPr>
              <w:t>9</w:t>
            </w:r>
            <w:r>
              <w:rPr>
                <w:b/>
                <w:spacing w:val="-3"/>
                <w:sz w:val="18"/>
              </w:rPr>
              <w:t xml:space="preserve"> </w:t>
            </w:r>
            <w:r>
              <w:rPr>
                <w:b/>
                <w:sz w:val="18"/>
              </w:rPr>
              <w:t>February</w:t>
            </w:r>
            <w:r>
              <w:rPr>
                <w:b/>
                <w:spacing w:val="-1"/>
                <w:sz w:val="18"/>
              </w:rPr>
              <w:t xml:space="preserve"> </w:t>
            </w:r>
            <w:r>
              <w:rPr>
                <w:b/>
                <w:spacing w:val="-4"/>
                <w:sz w:val="18"/>
              </w:rPr>
              <w:t>2025</w:t>
            </w:r>
          </w:p>
        </w:tc>
        <w:tc>
          <w:tcPr>
            <w:tcW w:w="1535" w:type="dxa"/>
          </w:tcPr>
          <w:p w14:paraId="4408B0E2" w14:textId="77777777" w:rsidR="000C13E6" w:rsidRDefault="00FC3480">
            <w:pPr>
              <w:pStyle w:val="TableParagraph"/>
              <w:spacing w:before="1" w:line="219" w:lineRule="exact"/>
              <w:ind w:left="109"/>
              <w:rPr>
                <w:b/>
                <w:sz w:val="18"/>
              </w:rPr>
            </w:pPr>
            <w:r>
              <w:rPr>
                <w:b/>
                <w:sz w:val="18"/>
              </w:rPr>
              <w:t>Time:</w:t>
            </w:r>
            <w:r>
              <w:rPr>
                <w:b/>
                <w:spacing w:val="-2"/>
                <w:sz w:val="18"/>
              </w:rPr>
              <w:t xml:space="preserve"> </w:t>
            </w:r>
            <w:r>
              <w:rPr>
                <w:b/>
                <w:sz w:val="18"/>
              </w:rPr>
              <w:t>11:59</w:t>
            </w:r>
            <w:r>
              <w:rPr>
                <w:b/>
                <w:spacing w:val="-1"/>
                <w:sz w:val="18"/>
              </w:rPr>
              <w:t xml:space="preserve"> </w:t>
            </w:r>
            <w:r>
              <w:rPr>
                <w:b/>
                <w:spacing w:val="-5"/>
                <w:sz w:val="18"/>
              </w:rPr>
              <w:t>PM</w:t>
            </w:r>
          </w:p>
          <w:p w14:paraId="4408B0E3" w14:textId="77777777" w:rsidR="000C13E6" w:rsidRDefault="00FC3480">
            <w:pPr>
              <w:pStyle w:val="TableParagraph"/>
              <w:spacing w:line="199" w:lineRule="exact"/>
              <w:ind w:left="109"/>
              <w:rPr>
                <w:b/>
                <w:sz w:val="18"/>
              </w:rPr>
            </w:pPr>
            <w:r>
              <w:rPr>
                <w:b/>
                <w:sz w:val="18"/>
              </w:rPr>
              <w:t>Beirut</w:t>
            </w:r>
            <w:r>
              <w:rPr>
                <w:b/>
                <w:spacing w:val="-3"/>
                <w:sz w:val="18"/>
              </w:rPr>
              <w:t xml:space="preserve"> </w:t>
            </w:r>
            <w:r>
              <w:rPr>
                <w:b/>
                <w:spacing w:val="-4"/>
                <w:sz w:val="18"/>
              </w:rPr>
              <w:t>time</w:t>
            </w:r>
          </w:p>
        </w:tc>
      </w:tr>
      <w:tr w:rsidR="000C13E6" w14:paraId="4408B0E7" w14:textId="77777777">
        <w:trPr>
          <w:trHeight w:val="220"/>
        </w:trPr>
        <w:tc>
          <w:tcPr>
            <w:tcW w:w="5006" w:type="dxa"/>
          </w:tcPr>
          <w:p w14:paraId="4408B0E5" w14:textId="77777777" w:rsidR="000C13E6" w:rsidRDefault="000C13E6">
            <w:pPr>
              <w:pStyle w:val="TableParagraph"/>
              <w:rPr>
                <w:rFonts w:ascii="Times New Roman"/>
                <w:sz w:val="14"/>
              </w:rPr>
            </w:pPr>
          </w:p>
        </w:tc>
        <w:tc>
          <w:tcPr>
            <w:tcW w:w="4167" w:type="dxa"/>
            <w:gridSpan w:val="2"/>
          </w:tcPr>
          <w:p w14:paraId="4408B0E6" w14:textId="77777777" w:rsidR="000C13E6" w:rsidRDefault="000C13E6">
            <w:pPr>
              <w:pStyle w:val="TableParagraph"/>
              <w:rPr>
                <w:rFonts w:ascii="Times New Roman"/>
                <w:sz w:val="14"/>
              </w:rPr>
            </w:pPr>
          </w:p>
        </w:tc>
      </w:tr>
    </w:tbl>
    <w:p w14:paraId="4408B0E8" w14:textId="77777777" w:rsidR="000C13E6" w:rsidRDefault="000C13E6">
      <w:pPr>
        <w:rPr>
          <w:rFonts w:ascii="Times New Roman"/>
          <w:sz w:val="14"/>
        </w:rPr>
        <w:sectPr w:rsidR="000C13E6">
          <w:type w:val="continuous"/>
          <w:pgSz w:w="11910" w:h="16840"/>
          <w:pgMar w:top="360" w:right="1080" w:bottom="280" w:left="1140" w:header="720" w:footer="720"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5"/>
        <w:gridCol w:w="2482"/>
        <w:gridCol w:w="2633"/>
        <w:gridCol w:w="1536"/>
      </w:tblGrid>
      <w:tr w:rsidR="000C13E6" w14:paraId="4408B0EF" w14:textId="77777777">
        <w:trPr>
          <w:trHeight w:val="659"/>
        </w:trPr>
        <w:tc>
          <w:tcPr>
            <w:tcW w:w="2525" w:type="dxa"/>
            <w:shd w:val="clear" w:color="auto" w:fill="D4DCE3"/>
          </w:tcPr>
          <w:p w14:paraId="4408B0E9" w14:textId="77777777" w:rsidR="000C13E6" w:rsidRDefault="00FC3480">
            <w:pPr>
              <w:pStyle w:val="TableParagraph"/>
              <w:spacing w:before="1"/>
              <w:ind w:left="107" w:right="257"/>
              <w:rPr>
                <w:b/>
                <w:sz w:val="18"/>
              </w:rPr>
            </w:pPr>
            <w:r>
              <w:rPr>
                <w:b/>
                <w:sz w:val="18"/>
              </w:rPr>
              <w:lastRenderedPageBreak/>
              <w:t>Pre-proposal</w:t>
            </w:r>
            <w:r>
              <w:rPr>
                <w:b/>
                <w:spacing w:val="-2"/>
                <w:sz w:val="18"/>
              </w:rPr>
              <w:t xml:space="preserve"> </w:t>
            </w:r>
            <w:r>
              <w:rPr>
                <w:b/>
                <w:sz w:val="18"/>
              </w:rPr>
              <w:t>conference with</w:t>
            </w:r>
            <w:r>
              <w:rPr>
                <w:b/>
                <w:spacing w:val="-11"/>
                <w:sz w:val="18"/>
              </w:rPr>
              <w:t xml:space="preserve"> </w:t>
            </w:r>
            <w:r>
              <w:rPr>
                <w:b/>
                <w:sz w:val="18"/>
              </w:rPr>
              <w:t>proponents</w:t>
            </w:r>
            <w:r>
              <w:rPr>
                <w:b/>
                <w:spacing w:val="-10"/>
                <w:sz w:val="18"/>
              </w:rPr>
              <w:t xml:space="preserve"> </w:t>
            </w:r>
            <w:r>
              <w:rPr>
                <w:b/>
                <w:sz w:val="18"/>
              </w:rPr>
              <w:t>[Delete</w:t>
            </w:r>
            <w:r>
              <w:rPr>
                <w:b/>
                <w:spacing w:val="-10"/>
                <w:sz w:val="18"/>
              </w:rPr>
              <w:t xml:space="preserve"> </w:t>
            </w:r>
            <w:r>
              <w:rPr>
                <w:b/>
                <w:sz w:val="18"/>
              </w:rPr>
              <w:t>if</w:t>
            </w:r>
          </w:p>
          <w:p w14:paraId="4408B0EA" w14:textId="77777777" w:rsidR="000C13E6" w:rsidRDefault="00FC3480">
            <w:pPr>
              <w:pStyle w:val="TableParagraph"/>
              <w:spacing w:line="199" w:lineRule="exact"/>
              <w:ind w:left="107"/>
              <w:rPr>
                <w:b/>
                <w:sz w:val="18"/>
              </w:rPr>
            </w:pPr>
            <w:r>
              <w:rPr>
                <w:b/>
                <w:sz w:val="18"/>
              </w:rPr>
              <w:t>not</w:t>
            </w:r>
            <w:r>
              <w:rPr>
                <w:b/>
                <w:spacing w:val="-4"/>
                <w:sz w:val="18"/>
              </w:rPr>
              <w:t xml:space="preserve"> </w:t>
            </w:r>
            <w:r>
              <w:rPr>
                <w:b/>
                <w:spacing w:val="-2"/>
                <w:sz w:val="18"/>
              </w:rPr>
              <w:t>applicable]</w:t>
            </w:r>
          </w:p>
        </w:tc>
        <w:tc>
          <w:tcPr>
            <w:tcW w:w="2482" w:type="dxa"/>
          </w:tcPr>
          <w:p w14:paraId="4408B0EB" w14:textId="77777777" w:rsidR="000C13E6" w:rsidRDefault="00FC3480">
            <w:pPr>
              <w:pStyle w:val="TableParagraph"/>
              <w:spacing w:before="1"/>
              <w:ind w:left="107"/>
              <w:rPr>
                <w:b/>
                <w:sz w:val="18"/>
              </w:rPr>
            </w:pPr>
            <w:r>
              <w:rPr>
                <w:b/>
                <w:spacing w:val="-5"/>
                <w:sz w:val="18"/>
              </w:rPr>
              <w:t>Yes</w:t>
            </w:r>
          </w:p>
        </w:tc>
        <w:tc>
          <w:tcPr>
            <w:tcW w:w="2633" w:type="dxa"/>
            <w:shd w:val="clear" w:color="auto" w:fill="D4DCE3"/>
          </w:tcPr>
          <w:p w14:paraId="4408B0EC" w14:textId="77777777" w:rsidR="000C13E6" w:rsidRDefault="00FC3480">
            <w:pPr>
              <w:pStyle w:val="TableParagraph"/>
              <w:spacing w:before="1"/>
              <w:ind w:left="104"/>
              <w:rPr>
                <w:b/>
                <w:sz w:val="18"/>
              </w:rPr>
            </w:pPr>
            <w:r>
              <w:rPr>
                <w:b/>
                <w:sz w:val="18"/>
              </w:rPr>
              <w:t>Planned</w:t>
            </w:r>
            <w:r>
              <w:rPr>
                <w:b/>
                <w:spacing w:val="-4"/>
                <w:sz w:val="18"/>
              </w:rPr>
              <w:t xml:space="preserve"> </w:t>
            </w:r>
            <w:r>
              <w:rPr>
                <w:b/>
                <w:sz w:val="18"/>
              </w:rPr>
              <w:t>award</w:t>
            </w:r>
            <w:r>
              <w:rPr>
                <w:b/>
                <w:spacing w:val="-4"/>
                <w:sz w:val="18"/>
              </w:rPr>
              <w:t xml:space="preserve"> </w:t>
            </w:r>
            <w:r>
              <w:rPr>
                <w:b/>
                <w:spacing w:val="-2"/>
                <w:sz w:val="18"/>
              </w:rPr>
              <w:t>date:</w:t>
            </w:r>
          </w:p>
        </w:tc>
        <w:tc>
          <w:tcPr>
            <w:tcW w:w="1536" w:type="dxa"/>
          </w:tcPr>
          <w:p w14:paraId="4408B0ED" w14:textId="77777777" w:rsidR="000C13E6" w:rsidRDefault="00FC3480">
            <w:pPr>
              <w:pStyle w:val="TableParagraph"/>
              <w:spacing w:before="1" w:line="219" w:lineRule="exact"/>
              <w:ind w:left="107"/>
              <w:rPr>
                <w:b/>
                <w:sz w:val="18"/>
              </w:rPr>
            </w:pPr>
            <w:r>
              <w:rPr>
                <w:b/>
                <w:sz w:val="18"/>
              </w:rPr>
              <w:t xml:space="preserve">24 </w:t>
            </w:r>
            <w:r>
              <w:rPr>
                <w:b/>
                <w:spacing w:val="-2"/>
                <w:sz w:val="18"/>
              </w:rPr>
              <w:t>February</w:t>
            </w:r>
          </w:p>
          <w:p w14:paraId="4408B0EE" w14:textId="77777777" w:rsidR="000C13E6" w:rsidRDefault="00FC3480">
            <w:pPr>
              <w:pStyle w:val="TableParagraph"/>
              <w:spacing w:line="219" w:lineRule="exact"/>
              <w:ind w:left="107"/>
              <w:rPr>
                <w:b/>
                <w:sz w:val="18"/>
              </w:rPr>
            </w:pPr>
            <w:r>
              <w:rPr>
                <w:b/>
                <w:spacing w:val="-4"/>
                <w:sz w:val="18"/>
              </w:rPr>
              <w:t>2025</w:t>
            </w:r>
          </w:p>
        </w:tc>
      </w:tr>
      <w:tr w:rsidR="000C13E6" w14:paraId="4408B0F4" w14:textId="77777777">
        <w:trPr>
          <w:trHeight w:val="220"/>
        </w:trPr>
        <w:tc>
          <w:tcPr>
            <w:tcW w:w="2525" w:type="dxa"/>
          </w:tcPr>
          <w:p w14:paraId="4408B0F0" w14:textId="77777777" w:rsidR="000C13E6" w:rsidRDefault="00FC3480">
            <w:pPr>
              <w:pStyle w:val="TableParagraph"/>
              <w:spacing w:before="1" w:line="199" w:lineRule="exact"/>
              <w:ind w:left="107"/>
              <w:rPr>
                <w:b/>
                <w:sz w:val="18"/>
              </w:rPr>
            </w:pPr>
            <w:r>
              <w:rPr>
                <w:b/>
                <w:spacing w:val="-2"/>
                <w:sz w:val="18"/>
              </w:rPr>
              <w:t>Location:</w:t>
            </w:r>
          </w:p>
        </w:tc>
        <w:tc>
          <w:tcPr>
            <w:tcW w:w="2482" w:type="dxa"/>
          </w:tcPr>
          <w:p w14:paraId="4408B0F1" w14:textId="77777777" w:rsidR="000C13E6" w:rsidRDefault="00FC3480">
            <w:pPr>
              <w:pStyle w:val="TableParagraph"/>
              <w:spacing w:before="1" w:line="199" w:lineRule="exact"/>
              <w:ind w:left="107"/>
              <w:rPr>
                <w:b/>
                <w:sz w:val="18"/>
              </w:rPr>
            </w:pPr>
            <w:r>
              <w:rPr>
                <w:b/>
                <w:spacing w:val="-2"/>
                <w:sz w:val="18"/>
              </w:rPr>
              <w:t>Online</w:t>
            </w:r>
          </w:p>
        </w:tc>
        <w:tc>
          <w:tcPr>
            <w:tcW w:w="2633" w:type="dxa"/>
            <w:vMerge w:val="restart"/>
            <w:shd w:val="clear" w:color="auto" w:fill="D4DCE3"/>
          </w:tcPr>
          <w:p w14:paraId="4408B0F2" w14:textId="77777777" w:rsidR="000C13E6" w:rsidRDefault="00FC3480">
            <w:pPr>
              <w:pStyle w:val="TableParagraph"/>
              <w:spacing w:before="1"/>
              <w:ind w:left="104" w:right="97"/>
              <w:rPr>
                <w:b/>
                <w:sz w:val="18"/>
              </w:rPr>
            </w:pPr>
            <w:r>
              <w:rPr>
                <w:b/>
                <w:sz w:val="18"/>
              </w:rPr>
              <w:t>Planned contract start- date/delivery</w:t>
            </w:r>
            <w:r>
              <w:rPr>
                <w:b/>
                <w:spacing w:val="-11"/>
                <w:sz w:val="18"/>
              </w:rPr>
              <w:t xml:space="preserve"> </w:t>
            </w:r>
            <w:r>
              <w:rPr>
                <w:b/>
                <w:sz w:val="18"/>
              </w:rPr>
              <w:t>date</w:t>
            </w:r>
            <w:r>
              <w:rPr>
                <w:b/>
                <w:spacing w:val="-10"/>
                <w:sz w:val="18"/>
              </w:rPr>
              <w:t xml:space="preserve"> </w:t>
            </w:r>
            <w:r>
              <w:rPr>
                <w:b/>
                <w:sz w:val="18"/>
              </w:rPr>
              <w:t>(on</w:t>
            </w:r>
            <w:r>
              <w:rPr>
                <w:b/>
                <w:spacing w:val="-10"/>
                <w:sz w:val="18"/>
              </w:rPr>
              <w:t xml:space="preserve"> </w:t>
            </w:r>
            <w:r>
              <w:rPr>
                <w:b/>
                <w:sz w:val="18"/>
              </w:rPr>
              <w:t xml:space="preserve">or </w:t>
            </w:r>
            <w:r>
              <w:rPr>
                <w:b/>
                <w:spacing w:val="-2"/>
                <w:sz w:val="18"/>
              </w:rPr>
              <w:t>before):</w:t>
            </w:r>
          </w:p>
        </w:tc>
        <w:tc>
          <w:tcPr>
            <w:tcW w:w="1536" w:type="dxa"/>
            <w:vMerge w:val="restart"/>
          </w:tcPr>
          <w:p w14:paraId="4408B0F3" w14:textId="77777777" w:rsidR="000C13E6" w:rsidRDefault="00FC3480">
            <w:pPr>
              <w:pStyle w:val="TableParagraph"/>
              <w:spacing w:before="1"/>
              <w:ind w:left="107"/>
              <w:rPr>
                <w:b/>
                <w:sz w:val="18"/>
              </w:rPr>
            </w:pPr>
            <w:r>
              <w:rPr>
                <w:b/>
                <w:sz w:val="18"/>
              </w:rPr>
              <w:t>15</w:t>
            </w:r>
            <w:r>
              <w:rPr>
                <w:b/>
                <w:spacing w:val="-1"/>
                <w:sz w:val="18"/>
              </w:rPr>
              <w:t xml:space="preserve"> </w:t>
            </w:r>
            <w:r>
              <w:rPr>
                <w:b/>
                <w:sz w:val="18"/>
              </w:rPr>
              <w:t>March</w:t>
            </w:r>
            <w:r>
              <w:rPr>
                <w:b/>
                <w:spacing w:val="-1"/>
                <w:sz w:val="18"/>
              </w:rPr>
              <w:t xml:space="preserve"> </w:t>
            </w:r>
            <w:r>
              <w:rPr>
                <w:b/>
                <w:spacing w:val="-4"/>
                <w:sz w:val="18"/>
              </w:rPr>
              <w:t>2025</w:t>
            </w:r>
          </w:p>
        </w:tc>
      </w:tr>
      <w:tr w:rsidR="000C13E6" w14:paraId="4408B0F9" w14:textId="77777777">
        <w:trPr>
          <w:trHeight w:val="218"/>
        </w:trPr>
        <w:tc>
          <w:tcPr>
            <w:tcW w:w="2525" w:type="dxa"/>
          </w:tcPr>
          <w:p w14:paraId="4408B0F5" w14:textId="77777777" w:rsidR="000C13E6" w:rsidRDefault="00FC3480">
            <w:pPr>
              <w:pStyle w:val="TableParagraph"/>
              <w:spacing w:line="198" w:lineRule="exact"/>
              <w:ind w:left="107"/>
              <w:rPr>
                <w:b/>
                <w:sz w:val="18"/>
              </w:rPr>
            </w:pPr>
            <w:r>
              <w:rPr>
                <w:b/>
                <w:spacing w:val="-2"/>
                <w:sz w:val="18"/>
              </w:rPr>
              <w:t>Date:</w:t>
            </w:r>
          </w:p>
        </w:tc>
        <w:tc>
          <w:tcPr>
            <w:tcW w:w="2482" w:type="dxa"/>
          </w:tcPr>
          <w:p w14:paraId="4408B0F6" w14:textId="0258941F" w:rsidR="000C13E6" w:rsidRDefault="00FC3480">
            <w:pPr>
              <w:pStyle w:val="TableParagraph"/>
              <w:spacing w:line="198" w:lineRule="exact"/>
              <w:ind w:left="107"/>
              <w:rPr>
                <w:b/>
                <w:sz w:val="18"/>
              </w:rPr>
            </w:pPr>
            <w:r>
              <w:rPr>
                <w:b/>
                <w:sz w:val="18"/>
              </w:rPr>
              <w:t>2</w:t>
            </w:r>
            <w:r w:rsidR="00717DC8">
              <w:rPr>
                <w:b/>
                <w:sz w:val="18"/>
              </w:rPr>
              <w:t>9</w:t>
            </w:r>
            <w:r>
              <w:rPr>
                <w:b/>
                <w:spacing w:val="-2"/>
                <w:sz w:val="18"/>
              </w:rPr>
              <w:t xml:space="preserve"> </w:t>
            </w:r>
            <w:r>
              <w:rPr>
                <w:b/>
                <w:sz w:val="18"/>
              </w:rPr>
              <w:t>January</w:t>
            </w:r>
            <w:r>
              <w:rPr>
                <w:b/>
                <w:spacing w:val="-1"/>
                <w:sz w:val="18"/>
              </w:rPr>
              <w:t xml:space="preserve"> </w:t>
            </w:r>
            <w:r>
              <w:rPr>
                <w:b/>
                <w:spacing w:val="-4"/>
                <w:sz w:val="18"/>
              </w:rPr>
              <w:t>2024</w:t>
            </w:r>
          </w:p>
        </w:tc>
        <w:tc>
          <w:tcPr>
            <w:tcW w:w="2633" w:type="dxa"/>
            <w:vMerge/>
            <w:tcBorders>
              <w:top w:val="nil"/>
            </w:tcBorders>
            <w:shd w:val="clear" w:color="auto" w:fill="D4DCE3"/>
          </w:tcPr>
          <w:p w14:paraId="4408B0F7" w14:textId="77777777" w:rsidR="000C13E6" w:rsidRDefault="000C13E6">
            <w:pPr>
              <w:rPr>
                <w:sz w:val="2"/>
                <w:szCs w:val="2"/>
              </w:rPr>
            </w:pPr>
          </w:p>
        </w:tc>
        <w:tc>
          <w:tcPr>
            <w:tcW w:w="1536" w:type="dxa"/>
            <w:vMerge/>
            <w:tcBorders>
              <w:top w:val="nil"/>
            </w:tcBorders>
          </w:tcPr>
          <w:p w14:paraId="4408B0F8" w14:textId="77777777" w:rsidR="000C13E6" w:rsidRDefault="000C13E6">
            <w:pPr>
              <w:rPr>
                <w:sz w:val="2"/>
                <w:szCs w:val="2"/>
              </w:rPr>
            </w:pPr>
          </w:p>
        </w:tc>
      </w:tr>
      <w:tr w:rsidR="000C13E6" w14:paraId="4408B0FE" w14:textId="77777777">
        <w:trPr>
          <w:trHeight w:val="220"/>
        </w:trPr>
        <w:tc>
          <w:tcPr>
            <w:tcW w:w="2525" w:type="dxa"/>
          </w:tcPr>
          <w:p w14:paraId="4408B0FA" w14:textId="77777777" w:rsidR="000C13E6" w:rsidRDefault="00FC3480">
            <w:pPr>
              <w:pStyle w:val="TableParagraph"/>
              <w:spacing w:before="1" w:line="199" w:lineRule="exact"/>
              <w:ind w:left="107"/>
              <w:rPr>
                <w:b/>
                <w:sz w:val="18"/>
              </w:rPr>
            </w:pPr>
            <w:r>
              <w:rPr>
                <w:b/>
                <w:spacing w:val="-2"/>
                <w:sz w:val="18"/>
              </w:rPr>
              <w:t>Link:</w:t>
            </w:r>
          </w:p>
        </w:tc>
        <w:tc>
          <w:tcPr>
            <w:tcW w:w="2482" w:type="dxa"/>
          </w:tcPr>
          <w:p w14:paraId="4408B0FB" w14:textId="77777777" w:rsidR="000C13E6" w:rsidRDefault="00FC3480">
            <w:pPr>
              <w:pStyle w:val="TableParagraph"/>
              <w:spacing w:before="1" w:line="199" w:lineRule="exact"/>
              <w:ind w:left="107"/>
              <w:rPr>
                <w:b/>
                <w:sz w:val="18"/>
              </w:rPr>
            </w:pPr>
            <w:hyperlink r:id="rId14">
              <w:r>
                <w:rPr>
                  <w:b/>
                  <w:color w:val="0562C1"/>
                  <w:sz w:val="18"/>
                  <w:u w:val="single" w:color="0562C1"/>
                </w:rPr>
                <w:t>Registration</w:t>
              </w:r>
              <w:r>
                <w:rPr>
                  <w:b/>
                  <w:color w:val="0562C1"/>
                  <w:spacing w:val="-8"/>
                  <w:sz w:val="18"/>
                  <w:u w:val="single" w:color="0562C1"/>
                </w:rPr>
                <w:t xml:space="preserve"> </w:t>
              </w:r>
              <w:r>
                <w:rPr>
                  <w:b/>
                  <w:color w:val="0562C1"/>
                  <w:spacing w:val="-4"/>
                  <w:sz w:val="18"/>
                  <w:u w:val="single" w:color="0562C1"/>
                </w:rPr>
                <w:t>Link</w:t>
              </w:r>
            </w:hyperlink>
          </w:p>
        </w:tc>
        <w:tc>
          <w:tcPr>
            <w:tcW w:w="2633" w:type="dxa"/>
            <w:vMerge/>
            <w:tcBorders>
              <w:top w:val="nil"/>
            </w:tcBorders>
            <w:shd w:val="clear" w:color="auto" w:fill="D4DCE3"/>
          </w:tcPr>
          <w:p w14:paraId="4408B0FC" w14:textId="77777777" w:rsidR="000C13E6" w:rsidRDefault="000C13E6">
            <w:pPr>
              <w:rPr>
                <w:sz w:val="2"/>
                <w:szCs w:val="2"/>
              </w:rPr>
            </w:pPr>
          </w:p>
        </w:tc>
        <w:tc>
          <w:tcPr>
            <w:tcW w:w="1536" w:type="dxa"/>
            <w:vMerge/>
            <w:tcBorders>
              <w:top w:val="nil"/>
            </w:tcBorders>
          </w:tcPr>
          <w:p w14:paraId="4408B0FD" w14:textId="77777777" w:rsidR="000C13E6" w:rsidRDefault="000C13E6">
            <w:pPr>
              <w:rPr>
                <w:sz w:val="2"/>
                <w:szCs w:val="2"/>
              </w:rPr>
            </w:pPr>
          </w:p>
        </w:tc>
      </w:tr>
      <w:tr w:rsidR="000C13E6" w14:paraId="4408B103" w14:textId="77777777">
        <w:trPr>
          <w:trHeight w:val="220"/>
        </w:trPr>
        <w:tc>
          <w:tcPr>
            <w:tcW w:w="2525" w:type="dxa"/>
          </w:tcPr>
          <w:p w14:paraId="4408B0FF" w14:textId="77777777" w:rsidR="000C13E6" w:rsidRDefault="00FC3480">
            <w:pPr>
              <w:pStyle w:val="TableParagraph"/>
              <w:spacing w:before="1" w:line="199" w:lineRule="exact"/>
              <w:ind w:left="107"/>
              <w:rPr>
                <w:b/>
                <w:sz w:val="18"/>
              </w:rPr>
            </w:pPr>
            <w:r>
              <w:rPr>
                <w:b/>
                <w:spacing w:val="-2"/>
                <w:sz w:val="18"/>
              </w:rPr>
              <w:t>Contact:</w:t>
            </w:r>
          </w:p>
        </w:tc>
        <w:tc>
          <w:tcPr>
            <w:tcW w:w="2482" w:type="dxa"/>
          </w:tcPr>
          <w:p w14:paraId="4408B100" w14:textId="77777777" w:rsidR="000C13E6" w:rsidRDefault="00FC3480">
            <w:pPr>
              <w:pStyle w:val="TableParagraph"/>
              <w:spacing w:before="1" w:line="199" w:lineRule="exact"/>
              <w:ind w:left="107"/>
              <w:rPr>
                <w:b/>
                <w:sz w:val="18"/>
              </w:rPr>
            </w:pPr>
            <w:hyperlink r:id="rId15">
              <w:r>
                <w:rPr>
                  <w:b/>
                  <w:color w:val="0562C1"/>
                  <w:spacing w:val="-2"/>
                  <w:sz w:val="18"/>
                  <w:u w:val="single" w:color="0562C1"/>
                </w:rPr>
                <w:t>cfp.lebanon@unwomen.org</w:t>
              </w:r>
            </w:hyperlink>
          </w:p>
        </w:tc>
        <w:tc>
          <w:tcPr>
            <w:tcW w:w="2633" w:type="dxa"/>
            <w:vMerge/>
            <w:tcBorders>
              <w:top w:val="nil"/>
            </w:tcBorders>
            <w:shd w:val="clear" w:color="auto" w:fill="D4DCE3"/>
          </w:tcPr>
          <w:p w14:paraId="4408B101" w14:textId="77777777" w:rsidR="000C13E6" w:rsidRDefault="000C13E6">
            <w:pPr>
              <w:rPr>
                <w:sz w:val="2"/>
                <w:szCs w:val="2"/>
              </w:rPr>
            </w:pPr>
          </w:p>
        </w:tc>
        <w:tc>
          <w:tcPr>
            <w:tcW w:w="1536" w:type="dxa"/>
            <w:vMerge/>
            <w:tcBorders>
              <w:top w:val="nil"/>
            </w:tcBorders>
          </w:tcPr>
          <w:p w14:paraId="4408B102" w14:textId="77777777" w:rsidR="000C13E6" w:rsidRDefault="000C13E6">
            <w:pPr>
              <w:rPr>
                <w:sz w:val="2"/>
                <w:szCs w:val="2"/>
              </w:rPr>
            </w:pPr>
          </w:p>
        </w:tc>
      </w:tr>
    </w:tbl>
    <w:p w14:paraId="4408B104" w14:textId="77777777" w:rsidR="000C13E6" w:rsidRDefault="000C13E6">
      <w:pPr>
        <w:pStyle w:val="a3"/>
        <w:rPr>
          <w:b/>
        </w:rPr>
      </w:pPr>
    </w:p>
    <w:p w14:paraId="4408B105" w14:textId="77777777" w:rsidR="000C13E6" w:rsidRDefault="000C13E6">
      <w:pPr>
        <w:pStyle w:val="a3"/>
        <w:spacing w:before="24"/>
        <w:rPr>
          <w:b/>
        </w:rPr>
      </w:pPr>
    </w:p>
    <w:p w14:paraId="4408B106" w14:textId="77777777" w:rsidR="000C13E6" w:rsidRDefault="00FC3480">
      <w:pPr>
        <w:pStyle w:val="6"/>
        <w:numPr>
          <w:ilvl w:val="0"/>
          <w:numId w:val="34"/>
        </w:numPr>
        <w:tabs>
          <w:tab w:val="left" w:pos="359"/>
        </w:tabs>
        <w:ind w:left="359" w:right="6658" w:hanging="359"/>
        <w:jc w:val="right"/>
      </w:pPr>
      <w:r>
        <w:rPr>
          <w:color w:val="006FC0"/>
        </w:rPr>
        <w:t>UN</w:t>
      </w:r>
      <w:r>
        <w:rPr>
          <w:color w:val="006FC0"/>
          <w:spacing w:val="-3"/>
        </w:rPr>
        <w:t xml:space="preserve"> </w:t>
      </w:r>
      <w:r>
        <w:rPr>
          <w:color w:val="006FC0"/>
        </w:rPr>
        <w:t>Women</w:t>
      </w:r>
      <w:r>
        <w:rPr>
          <w:color w:val="006FC0"/>
          <w:spacing w:val="-2"/>
        </w:rPr>
        <w:t xml:space="preserve"> </w:t>
      </w:r>
      <w:r>
        <w:rPr>
          <w:color w:val="006FC0"/>
        </w:rPr>
        <w:t>Terms</w:t>
      </w:r>
      <w:r>
        <w:rPr>
          <w:color w:val="006FC0"/>
          <w:spacing w:val="-1"/>
        </w:rPr>
        <w:t xml:space="preserve"> </w:t>
      </w:r>
      <w:r>
        <w:rPr>
          <w:color w:val="006FC0"/>
        </w:rPr>
        <w:t>of</w:t>
      </w:r>
      <w:r>
        <w:rPr>
          <w:color w:val="006FC0"/>
          <w:spacing w:val="-1"/>
        </w:rPr>
        <w:t xml:space="preserve"> </w:t>
      </w:r>
      <w:r>
        <w:rPr>
          <w:color w:val="006FC0"/>
          <w:spacing w:val="-2"/>
        </w:rPr>
        <w:t>Reference</w:t>
      </w:r>
    </w:p>
    <w:p w14:paraId="4408B107" w14:textId="77777777" w:rsidR="000C13E6" w:rsidRDefault="000C13E6">
      <w:pPr>
        <w:pStyle w:val="a3"/>
        <w:spacing w:before="81"/>
        <w:rPr>
          <w:b/>
        </w:rPr>
      </w:pPr>
    </w:p>
    <w:p w14:paraId="4408B108" w14:textId="77777777" w:rsidR="000C13E6" w:rsidRDefault="00FC3480">
      <w:pPr>
        <w:pStyle w:val="6"/>
        <w:numPr>
          <w:ilvl w:val="1"/>
          <w:numId w:val="34"/>
        </w:numPr>
        <w:tabs>
          <w:tab w:val="left" w:pos="359"/>
        </w:tabs>
        <w:ind w:left="359" w:right="6661" w:hanging="359"/>
        <w:jc w:val="right"/>
      </w:pPr>
      <w:r>
        <w:rPr>
          <w:noProof/>
        </w:rPr>
        <mc:AlternateContent>
          <mc:Choice Requires="wps">
            <w:drawing>
              <wp:anchor distT="0" distB="0" distL="0" distR="0" simplePos="0" relativeHeight="486142976" behindDoc="1" locked="0" layoutInCell="1" allowOverlap="1" wp14:anchorId="4408B775" wp14:editId="4408B776">
                <wp:simplePos x="0" y="0"/>
                <wp:positionH relativeFrom="page">
                  <wp:posOffset>914400</wp:posOffset>
                </wp:positionH>
                <wp:positionV relativeFrom="paragraph">
                  <wp:posOffset>-5147</wp:posOffset>
                </wp:positionV>
                <wp:extent cx="5732145" cy="67227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145" cy="6722745"/>
                        </a:xfrm>
                        <a:custGeom>
                          <a:avLst/>
                          <a:gdLst/>
                          <a:ahLst/>
                          <a:cxnLst/>
                          <a:rect l="l" t="t" r="r" b="b"/>
                          <a:pathLst>
                            <a:path w="5732145" h="6722745">
                              <a:moveTo>
                                <a:pt x="5731776" y="0"/>
                              </a:moveTo>
                              <a:lnTo>
                                <a:pt x="5725668" y="0"/>
                              </a:lnTo>
                              <a:lnTo>
                                <a:pt x="5725668" y="6096"/>
                              </a:lnTo>
                              <a:lnTo>
                                <a:pt x="5725668" y="6716268"/>
                              </a:lnTo>
                              <a:lnTo>
                                <a:pt x="6096" y="6716268"/>
                              </a:lnTo>
                              <a:lnTo>
                                <a:pt x="6096" y="6096"/>
                              </a:lnTo>
                              <a:lnTo>
                                <a:pt x="5725668" y="6096"/>
                              </a:lnTo>
                              <a:lnTo>
                                <a:pt x="5725668" y="0"/>
                              </a:lnTo>
                              <a:lnTo>
                                <a:pt x="6096" y="0"/>
                              </a:lnTo>
                              <a:lnTo>
                                <a:pt x="0" y="0"/>
                              </a:lnTo>
                              <a:lnTo>
                                <a:pt x="0" y="6096"/>
                              </a:lnTo>
                              <a:lnTo>
                                <a:pt x="0" y="6716268"/>
                              </a:lnTo>
                              <a:lnTo>
                                <a:pt x="0" y="6722364"/>
                              </a:lnTo>
                              <a:lnTo>
                                <a:pt x="6096" y="6722364"/>
                              </a:lnTo>
                              <a:lnTo>
                                <a:pt x="5725668" y="6722364"/>
                              </a:lnTo>
                              <a:lnTo>
                                <a:pt x="5731776" y="6722364"/>
                              </a:lnTo>
                              <a:lnTo>
                                <a:pt x="5731776" y="6716268"/>
                              </a:lnTo>
                              <a:lnTo>
                                <a:pt x="5731776" y="6096"/>
                              </a:lnTo>
                              <a:lnTo>
                                <a:pt x="573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AC989B" id="Graphic 3" o:spid="_x0000_s1026" style="position:absolute;margin-left:1in;margin-top:-.4pt;width:451.35pt;height:529.35pt;z-index:-17173504;visibility:visible;mso-wrap-style:square;mso-wrap-distance-left:0;mso-wrap-distance-top:0;mso-wrap-distance-right:0;mso-wrap-distance-bottom:0;mso-position-horizontal:absolute;mso-position-horizontal-relative:page;mso-position-vertical:absolute;mso-position-vertical-relative:text;v-text-anchor:top" coordsize="5732145,67227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" path="m5731776,r-6108,l5725668,6096r,6710172l6096,6716268,6096,6096r5719572,l5725668,,6096,,,,,6096,,6716268r,6096l6096,6722364r5719572,l5731776,6722364r,-6096l5731776,6096r,-6096xe" fillcolor="black" stroked="f">
                <v:path arrowok="t"/>
                <w10:wrap anchorx="page"/>
              </v:shape>
            </w:pict>
          </mc:Fallback>
        </mc:AlternateContent>
      </w:r>
      <w:r>
        <w:rPr>
          <w:spacing w:val="-4"/>
        </w:rPr>
        <w:t>Introduction</w:t>
      </w:r>
      <w:r>
        <w:t xml:space="preserve"> </w:t>
      </w:r>
      <w:r>
        <w:rPr>
          <w:spacing w:val="-4"/>
        </w:rPr>
        <w:t>[Please</w:t>
      </w:r>
      <w:r>
        <w:rPr>
          <w:spacing w:val="2"/>
        </w:rPr>
        <w:t xml:space="preserve"> </w:t>
      </w:r>
      <w:r>
        <w:rPr>
          <w:spacing w:val="-4"/>
        </w:rPr>
        <w:t>elaborate]</w:t>
      </w:r>
    </w:p>
    <w:p w14:paraId="4408B109" w14:textId="77777777" w:rsidR="000C13E6" w:rsidRDefault="000C13E6">
      <w:pPr>
        <w:pStyle w:val="a3"/>
        <w:rPr>
          <w:b/>
        </w:rPr>
      </w:pPr>
    </w:p>
    <w:p w14:paraId="4408B10A" w14:textId="77777777" w:rsidR="000C13E6" w:rsidRDefault="00FC3480">
      <w:pPr>
        <w:pStyle w:val="6"/>
        <w:numPr>
          <w:ilvl w:val="2"/>
          <w:numId w:val="34"/>
        </w:numPr>
        <w:tabs>
          <w:tab w:val="left" w:pos="1113"/>
        </w:tabs>
      </w:pPr>
      <w:r>
        <w:rPr>
          <w:spacing w:val="-4"/>
        </w:rPr>
        <w:t>Background/context</w:t>
      </w:r>
      <w:r>
        <w:rPr>
          <w:spacing w:val="2"/>
        </w:rPr>
        <w:t xml:space="preserve"> </w:t>
      </w:r>
      <w:r>
        <w:rPr>
          <w:spacing w:val="-4"/>
        </w:rPr>
        <w:t>for</w:t>
      </w:r>
      <w:r>
        <w:rPr>
          <w:spacing w:val="5"/>
        </w:rPr>
        <w:t xml:space="preserve"> </w:t>
      </w:r>
      <w:r>
        <w:rPr>
          <w:spacing w:val="-4"/>
        </w:rPr>
        <w:t>required</w:t>
      </w:r>
      <w:r>
        <w:rPr>
          <w:spacing w:val="3"/>
        </w:rPr>
        <w:t xml:space="preserve"> </w:t>
      </w:r>
      <w:r>
        <w:rPr>
          <w:spacing w:val="-4"/>
        </w:rPr>
        <w:t>services/results</w:t>
      </w:r>
    </w:p>
    <w:p w14:paraId="4408B10B" w14:textId="77777777" w:rsidR="000C13E6" w:rsidRDefault="000C13E6">
      <w:pPr>
        <w:pStyle w:val="a3"/>
        <w:spacing w:before="2"/>
        <w:rPr>
          <w:b/>
        </w:rPr>
      </w:pPr>
    </w:p>
    <w:p w14:paraId="4408B10C" w14:textId="77777777" w:rsidR="000C13E6" w:rsidRDefault="00FC3480">
      <w:pPr>
        <w:pStyle w:val="a3"/>
        <w:ind w:left="412" w:right="463"/>
        <w:jc w:val="both"/>
      </w:pPr>
      <w:r>
        <w:t>The</w:t>
      </w:r>
      <w:r>
        <w:rPr>
          <w:spacing w:val="-1"/>
        </w:rPr>
        <w:t xml:space="preserve"> </w:t>
      </w:r>
      <w:r>
        <w:t>United</w:t>
      </w:r>
      <w:r>
        <w:rPr>
          <w:spacing w:val="-3"/>
        </w:rPr>
        <w:t xml:space="preserve"> </w:t>
      </w:r>
      <w:r>
        <w:t>Nations</w:t>
      </w:r>
      <w:r>
        <w:rPr>
          <w:spacing w:val="-3"/>
        </w:rPr>
        <w:t xml:space="preserve"> </w:t>
      </w:r>
      <w:r>
        <w:t>Entity</w:t>
      </w:r>
      <w:r>
        <w:rPr>
          <w:spacing w:val="-4"/>
        </w:rPr>
        <w:t xml:space="preserve"> </w:t>
      </w:r>
      <w:r>
        <w:t>for</w:t>
      </w:r>
      <w:r>
        <w:rPr>
          <w:spacing w:val="-3"/>
        </w:rPr>
        <w:t xml:space="preserve"> </w:t>
      </w:r>
      <w:r>
        <w:t>Gender</w:t>
      </w:r>
      <w:r>
        <w:rPr>
          <w:spacing w:val="-1"/>
        </w:rPr>
        <w:t xml:space="preserve"> </w:t>
      </w:r>
      <w:r>
        <w:t>Equality</w:t>
      </w:r>
      <w:r>
        <w:rPr>
          <w:spacing w:val="-2"/>
        </w:rPr>
        <w:t xml:space="preserve"> </w:t>
      </w:r>
      <w:r>
        <w:t>and</w:t>
      </w:r>
      <w:r>
        <w:rPr>
          <w:spacing w:val="-1"/>
        </w:rPr>
        <w:t xml:space="preserve"> </w:t>
      </w:r>
      <w:r>
        <w:t>the</w:t>
      </w:r>
      <w:r>
        <w:rPr>
          <w:spacing w:val="-3"/>
        </w:rPr>
        <w:t xml:space="preserve"> </w:t>
      </w:r>
      <w:r>
        <w:t>Empowerment</w:t>
      </w:r>
      <w:r>
        <w:rPr>
          <w:spacing w:val="-1"/>
        </w:rPr>
        <w:t xml:space="preserve"> </w:t>
      </w:r>
      <w:r>
        <w:t>of</w:t>
      </w:r>
      <w:r>
        <w:rPr>
          <w:spacing w:val="-2"/>
        </w:rPr>
        <w:t xml:space="preserve"> </w:t>
      </w:r>
      <w:r>
        <w:t>Women</w:t>
      </w:r>
      <w:r>
        <w:rPr>
          <w:spacing w:val="-3"/>
        </w:rPr>
        <w:t xml:space="preserve"> </w:t>
      </w:r>
      <w:r>
        <w:t>(UN</w:t>
      </w:r>
      <w:r>
        <w:rPr>
          <w:spacing w:val="-3"/>
        </w:rPr>
        <w:t xml:space="preserve"> </w:t>
      </w:r>
      <w:r>
        <w:t>Women),</w:t>
      </w:r>
      <w:r>
        <w:rPr>
          <w:spacing w:val="-2"/>
        </w:rPr>
        <w:t xml:space="preserve"> </w:t>
      </w:r>
      <w:r>
        <w:t>grounded</w:t>
      </w:r>
      <w:r>
        <w:rPr>
          <w:spacing w:val="-1"/>
        </w:rPr>
        <w:t xml:space="preserve"> </w:t>
      </w:r>
      <w:r>
        <w:t>in</w:t>
      </w:r>
      <w:r>
        <w:rPr>
          <w:spacing w:val="-1"/>
        </w:rPr>
        <w:t xml:space="preserve"> </w:t>
      </w:r>
      <w:r>
        <w:t>the</w:t>
      </w:r>
      <w:r>
        <w:rPr>
          <w:spacing w:val="-3"/>
        </w:rPr>
        <w:t xml:space="preserve"> </w:t>
      </w:r>
      <w:r>
        <w:t>vision</w:t>
      </w:r>
      <w:r>
        <w:rPr>
          <w:spacing w:val="-5"/>
        </w:rPr>
        <w:t xml:space="preserve"> </w:t>
      </w:r>
      <w:r>
        <w:t xml:space="preserve">of </w:t>
      </w:r>
      <w:r>
        <w:rPr>
          <w:spacing w:val="-2"/>
        </w:rPr>
        <w:t>equality</w:t>
      </w:r>
      <w:r>
        <w:rPr>
          <w:spacing w:val="-6"/>
        </w:rPr>
        <w:t xml:space="preserve"> </w:t>
      </w:r>
      <w:r>
        <w:rPr>
          <w:spacing w:val="-2"/>
        </w:rPr>
        <w:t>enshrined</w:t>
      </w:r>
      <w:r>
        <w:rPr>
          <w:spacing w:val="-5"/>
        </w:rPr>
        <w:t xml:space="preserve"> </w:t>
      </w:r>
      <w:r>
        <w:rPr>
          <w:spacing w:val="-2"/>
        </w:rPr>
        <w:t>in</w:t>
      </w:r>
      <w:r>
        <w:rPr>
          <w:spacing w:val="-5"/>
        </w:rPr>
        <w:t xml:space="preserve"> </w:t>
      </w:r>
      <w:r>
        <w:rPr>
          <w:spacing w:val="-2"/>
        </w:rPr>
        <w:t>the</w:t>
      </w:r>
      <w:r>
        <w:rPr>
          <w:spacing w:val="-8"/>
        </w:rPr>
        <w:t xml:space="preserve"> </w:t>
      </w:r>
      <w:r>
        <w:rPr>
          <w:spacing w:val="-2"/>
        </w:rPr>
        <w:t>Charter</w:t>
      </w:r>
      <w:r>
        <w:rPr>
          <w:spacing w:val="-9"/>
        </w:rPr>
        <w:t xml:space="preserve"> </w:t>
      </w:r>
      <w:r>
        <w:rPr>
          <w:spacing w:val="-2"/>
        </w:rPr>
        <w:t>of</w:t>
      </w:r>
      <w:r>
        <w:rPr>
          <w:spacing w:val="-6"/>
        </w:rPr>
        <w:t xml:space="preserve"> </w:t>
      </w:r>
      <w:r>
        <w:rPr>
          <w:spacing w:val="-2"/>
        </w:rPr>
        <w:t>the</w:t>
      </w:r>
      <w:r>
        <w:rPr>
          <w:spacing w:val="-5"/>
        </w:rPr>
        <w:t xml:space="preserve"> </w:t>
      </w:r>
      <w:r>
        <w:rPr>
          <w:spacing w:val="-2"/>
        </w:rPr>
        <w:t>United</w:t>
      </w:r>
      <w:r>
        <w:rPr>
          <w:spacing w:val="-5"/>
        </w:rPr>
        <w:t xml:space="preserve"> </w:t>
      </w:r>
      <w:r>
        <w:rPr>
          <w:spacing w:val="-2"/>
        </w:rPr>
        <w:t>Nations,</w:t>
      </w:r>
      <w:r>
        <w:rPr>
          <w:spacing w:val="-6"/>
        </w:rPr>
        <w:t xml:space="preserve"> </w:t>
      </w:r>
      <w:r>
        <w:rPr>
          <w:spacing w:val="-2"/>
        </w:rPr>
        <w:t>works</w:t>
      </w:r>
      <w:r>
        <w:rPr>
          <w:spacing w:val="-8"/>
        </w:rPr>
        <w:t xml:space="preserve"> </w:t>
      </w:r>
      <w:r>
        <w:rPr>
          <w:spacing w:val="-2"/>
        </w:rPr>
        <w:t>for</w:t>
      </w:r>
      <w:r>
        <w:rPr>
          <w:spacing w:val="-7"/>
        </w:rPr>
        <w:t xml:space="preserve"> </w:t>
      </w:r>
      <w:r>
        <w:rPr>
          <w:spacing w:val="-2"/>
        </w:rPr>
        <w:t>the</w:t>
      </w:r>
      <w:r>
        <w:rPr>
          <w:spacing w:val="-5"/>
        </w:rPr>
        <w:t xml:space="preserve"> </w:t>
      </w:r>
      <w:r>
        <w:rPr>
          <w:spacing w:val="-2"/>
        </w:rPr>
        <w:t>elimination</w:t>
      </w:r>
      <w:r>
        <w:rPr>
          <w:spacing w:val="-8"/>
        </w:rPr>
        <w:t xml:space="preserve"> </w:t>
      </w:r>
      <w:r>
        <w:rPr>
          <w:spacing w:val="-2"/>
        </w:rPr>
        <w:t>of</w:t>
      </w:r>
      <w:r>
        <w:rPr>
          <w:spacing w:val="-7"/>
        </w:rPr>
        <w:t xml:space="preserve"> </w:t>
      </w:r>
      <w:r>
        <w:rPr>
          <w:spacing w:val="-2"/>
        </w:rPr>
        <w:t>discrimination</w:t>
      </w:r>
      <w:r>
        <w:rPr>
          <w:spacing w:val="-8"/>
        </w:rPr>
        <w:t xml:space="preserve"> </w:t>
      </w:r>
      <w:r>
        <w:rPr>
          <w:spacing w:val="-2"/>
        </w:rPr>
        <w:t>against</w:t>
      </w:r>
      <w:r>
        <w:rPr>
          <w:spacing w:val="-5"/>
        </w:rPr>
        <w:t xml:space="preserve"> </w:t>
      </w:r>
      <w:r>
        <w:rPr>
          <w:spacing w:val="-2"/>
        </w:rPr>
        <w:t>women</w:t>
      </w:r>
      <w:r>
        <w:rPr>
          <w:spacing w:val="-8"/>
        </w:rPr>
        <w:t xml:space="preserve"> </w:t>
      </w:r>
      <w:r>
        <w:rPr>
          <w:spacing w:val="-2"/>
        </w:rPr>
        <w:t>and</w:t>
      </w:r>
      <w:r>
        <w:rPr>
          <w:spacing w:val="-5"/>
        </w:rPr>
        <w:t xml:space="preserve"> </w:t>
      </w:r>
      <w:r>
        <w:rPr>
          <w:spacing w:val="-2"/>
        </w:rPr>
        <w:t>girls,</w:t>
      </w:r>
      <w:r>
        <w:t xml:space="preserve"> the</w:t>
      </w:r>
      <w:r>
        <w:rPr>
          <w:spacing w:val="-6"/>
        </w:rPr>
        <w:t xml:space="preserve"> </w:t>
      </w:r>
      <w:r>
        <w:t>empowerment</w:t>
      </w:r>
      <w:r>
        <w:rPr>
          <w:spacing w:val="-6"/>
        </w:rPr>
        <w:t xml:space="preserve"> </w:t>
      </w:r>
      <w:r>
        <w:t>of</w:t>
      </w:r>
      <w:r>
        <w:rPr>
          <w:spacing w:val="-7"/>
        </w:rPr>
        <w:t xml:space="preserve"> </w:t>
      </w:r>
      <w:r>
        <w:t>women</w:t>
      </w:r>
      <w:r>
        <w:rPr>
          <w:spacing w:val="-6"/>
        </w:rPr>
        <w:t xml:space="preserve"> </w:t>
      </w:r>
      <w:r>
        <w:t>and</w:t>
      </w:r>
      <w:r>
        <w:rPr>
          <w:spacing w:val="-8"/>
        </w:rPr>
        <w:t xml:space="preserve"> </w:t>
      </w:r>
      <w:r>
        <w:t>the</w:t>
      </w:r>
      <w:r>
        <w:rPr>
          <w:spacing w:val="-6"/>
        </w:rPr>
        <w:t xml:space="preserve"> </w:t>
      </w:r>
      <w:r>
        <w:t>achievement</w:t>
      </w:r>
      <w:r>
        <w:rPr>
          <w:spacing w:val="-6"/>
        </w:rPr>
        <w:t xml:space="preserve"> </w:t>
      </w:r>
      <w:r>
        <w:t>of</w:t>
      </w:r>
      <w:r>
        <w:rPr>
          <w:spacing w:val="-6"/>
        </w:rPr>
        <w:t xml:space="preserve"> </w:t>
      </w:r>
      <w:r>
        <w:t>equality</w:t>
      </w:r>
      <w:r>
        <w:rPr>
          <w:spacing w:val="-6"/>
        </w:rPr>
        <w:t xml:space="preserve"> </w:t>
      </w:r>
      <w:r>
        <w:t>between</w:t>
      </w:r>
      <w:r>
        <w:rPr>
          <w:spacing w:val="-6"/>
        </w:rPr>
        <w:t xml:space="preserve"> </w:t>
      </w:r>
      <w:r>
        <w:t>women</w:t>
      </w:r>
      <w:r>
        <w:rPr>
          <w:spacing w:val="-6"/>
        </w:rPr>
        <w:t xml:space="preserve"> </w:t>
      </w:r>
      <w:r>
        <w:t>and</w:t>
      </w:r>
      <w:r>
        <w:rPr>
          <w:spacing w:val="-6"/>
        </w:rPr>
        <w:t xml:space="preserve"> </w:t>
      </w:r>
      <w:r>
        <w:t>men</w:t>
      </w:r>
      <w:r>
        <w:rPr>
          <w:spacing w:val="-6"/>
        </w:rPr>
        <w:t xml:space="preserve"> </w:t>
      </w:r>
      <w:r>
        <w:t>as</w:t>
      </w:r>
      <w:r>
        <w:rPr>
          <w:spacing w:val="-6"/>
        </w:rPr>
        <w:t xml:space="preserve"> </w:t>
      </w:r>
      <w:r>
        <w:t>partners</w:t>
      </w:r>
      <w:r>
        <w:rPr>
          <w:spacing w:val="-6"/>
        </w:rPr>
        <w:t xml:space="preserve"> </w:t>
      </w:r>
      <w:r>
        <w:t>and</w:t>
      </w:r>
      <w:r>
        <w:rPr>
          <w:spacing w:val="-6"/>
        </w:rPr>
        <w:t xml:space="preserve"> </w:t>
      </w:r>
      <w:r>
        <w:t>beneficiaries</w:t>
      </w:r>
      <w:r>
        <w:rPr>
          <w:spacing w:val="-6"/>
        </w:rPr>
        <w:t xml:space="preserve"> </w:t>
      </w:r>
      <w:r>
        <w:t xml:space="preserve">of </w:t>
      </w:r>
      <w:r>
        <w:rPr>
          <w:spacing w:val="-4"/>
        </w:rPr>
        <w:t>development,</w:t>
      </w:r>
      <w:r>
        <w:rPr>
          <w:spacing w:val="-1"/>
        </w:rPr>
        <w:t xml:space="preserve"> </w:t>
      </w:r>
      <w:r>
        <w:rPr>
          <w:spacing w:val="-4"/>
        </w:rPr>
        <w:t>human rights,</w:t>
      </w:r>
      <w:r>
        <w:rPr>
          <w:spacing w:val="-1"/>
        </w:rPr>
        <w:t xml:space="preserve"> </w:t>
      </w:r>
      <w:r>
        <w:rPr>
          <w:spacing w:val="-4"/>
        </w:rPr>
        <w:t>humanitarian action</w:t>
      </w:r>
      <w:r>
        <w:rPr>
          <w:spacing w:val="-6"/>
        </w:rPr>
        <w:t xml:space="preserve"> </w:t>
      </w:r>
      <w:r>
        <w:rPr>
          <w:spacing w:val="-4"/>
        </w:rPr>
        <w:t>and peace and security. Placing</w:t>
      </w:r>
      <w:r>
        <w:rPr>
          <w:spacing w:val="-6"/>
        </w:rPr>
        <w:t xml:space="preserve"> </w:t>
      </w:r>
      <w:r>
        <w:rPr>
          <w:spacing w:val="-4"/>
        </w:rPr>
        <w:t>women’s rights at the</w:t>
      </w:r>
      <w:r>
        <w:rPr>
          <w:spacing w:val="-6"/>
        </w:rPr>
        <w:t xml:space="preserve"> </w:t>
      </w:r>
      <w:r>
        <w:rPr>
          <w:spacing w:val="-4"/>
        </w:rPr>
        <w:t>centre of all its efforts,</w:t>
      </w:r>
      <w:r>
        <w:t xml:space="preserve"> UN Women leads and coordinates United Nations system efforts to ensure that commitments on gender equality are </w:t>
      </w:r>
      <w:r>
        <w:rPr>
          <w:spacing w:val="-4"/>
        </w:rPr>
        <w:t>translated into action</w:t>
      </w:r>
      <w:r>
        <w:rPr>
          <w:spacing w:val="-6"/>
        </w:rPr>
        <w:t xml:space="preserve"> </w:t>
      </w:r>
      <w:r>
        <w:rPr>
          <w:spacing w:val="-4"/>
        </w:rPr>
        <w:t>throughout</w:t>
      </w:r>
      <w:r>
        <w:rPr>
          <w:spacing w:val="-6"/>
        </w:rPr>
        <w:t xml:space="preserve"> </w:t>
      </w:r>
      <w:r>
        <w:rPr>
          <w:spacing w:val="-4"/>
        </w:rPr>
        <w:t>the world.</w:t>
      </w:r>
      <w:r>
        <w:rPr>
          <w:spacing w:val="-5"/>
        </w:rPr>
        <w:t xml:space="preserve"> </w:t>
      </w:r>
      <w:r>
        <w:rPr>
          <w:spacing w:val="-4"/>
        </w:rPr>
        <w:t>It</w:t>
      </w:r>
      <w:r>
        <w:rPr>
          <w:spacing w:val="-6"/>
        </w:rPr>
        <w:t xml:space="preserve"> </w:t>
      </w:r>
      <w:r>
        <w:rPr>
          <w:spacing w:val="-4"/>
        </w:rPr>
        <w:t>provides</w:t>
      </w:r>
      <w:r>
        <w:rPr>
          <w:spacing w:val="-6"/>
        </w:rPr>
        <w:t xml:space="preserve"> </w:t>
      </w:r>
      <w:r>
        <w:rPr>
          <w:spacing w:val="-4"/>
        </w:rPr>
        <w:t>strong</w:t>
      </w:r>
      <w:r>
        <w:rPr>
          <w:spacing w:val="-6"/>
        </w:rPr>
        <w:t xml:space="preserve"> </w:t>
      </w:r>
      <w:r>
        <w:rPr>
          <w:spacing w:val="-4"/>
        </w:rPr>
        <w:t>and</w:t>
      </w:r>
      <w:r>
        <w:rPr>
          <w:spacing w:val="-6"/>
        </w:rPr>
        <w:t xml:space="preserve"> </w:t>
      </w:r>
      <w:r>
        <w:rPr>
          <w:spacing w:val="-4"/>
        </w:rPr>
        <w:t>coherent</w:t>
      </w:r>
      <w:r>
        <w:rPr>
          <w:spacing w:val="-2"/>
        </w:rPr>
        <w:t xml:space="preserve"> </w:t>
      </w:r>
      <w:r>
        <w:rPr>
          <w:spacing w:val="-4"/>
        </w:rPr>
        <w:t>leadership in</w:t>
      </w:r>
      <w:r>
        <w:rPr>
          <w:spacing w:val="-6"/>
        </w:rPr>
        <w:t xml:space="preserve"> </w:t>
      </w:r>
      <w:r>
        <w:rPr>
          <w:spacing w:val="-4"/>
        </w:rPr>
        <w:t>support</w:t>
      </w:r>
      <w:r>
        <w:rPr>
          <w:spacing w:val="-6"/>
        </w:rPr>
        <w:t xml:space="preserve"> </w:t>
      </w:r>
      <w:r>
        <w:rPr>
          <w:spacing w:val="-4"/>
        </w:rPr>
        <w:t>of</w:t>
      </w:r>
      <w:r>
        <w:rPr>
          <w:spacing w:val="-5"/>
        </w:rPr>
        <w:t xml:space="preserve"> </w:t>
      </w:r>
      <w:r>
        <w:rPr>
          <w:spacing w:val="-4"/>
        </w:rPr>
        <w:t>Member</w:t>
      </w:r>
      <w:r>
        <w:rPr>
          <w:spacing w:val="-2"/>
        </w:rPr>
        <w:t xml:space="preserve"> </w:t>
      </w:r>
      <w:r>
        <w:rPr>
          <w:spacing w:val="-4"/>
        </w:rPr>
        <w:t>States’</w:t>
      </w:r>
      <w:r>
        <w:rPr>
          <w:spacing w:val="-1"/>
        </w:rPr>
        <w:t xml:space="preserve"> </w:t>
      </w:r>
      <w:r>
        <w:rPr>
          <w:spacing w:val="-4"/>
        </w:rPr>
        <w:t>priorities</w:t>
      </w:r>
      <w:r>
        <w:t xml:space="preserve"> and efforts</w:t>
      </w:r>
      <w:r>
        <w:rPr>
          <w:spacing w:val="-1"/>
        </w:rPr>
        <w:t xml:space="preserve"> </w:t>
      </w:r>
      <w:r>
        <w:t>while building effective partnerships with</w:t>
      </w:r>
      <w:r>
        <w:rPr>
          <w:spacing w:val="-1"/>
        </w:rPr>
        <w:t xml:space="preserve"> </w:t>
      </w:r>
      <w:r>
        <w:t>civil society and other relevant</w:t>
      </w:r>
      <w:r>
        <w:rPr>
          <w:spacing w:val="-1"/>
        </w:rPr>
        <w:t xml:space="preserve"> </w:t>
      </w:r>
      <w:r>
        <w:t>actors. UN</w:t>
      </w:r>
      <w:r>
        <w:rPr>
          <w:spacing w:val="-1"/>
        </w:rPr>
        <w:t xml:space="preserve"> </w:t>
      </w:r>
      <w:r>
        <w:t>Women focuses</w:t>
      </w:r>
      <w:r>
        <w:rPr>
          <w:spacing w:val="-1"/>
        </w:rPr>
        <w:t xml:space="preserve"> </w:t>
      </w:r>
      <w:r>
        <w:t xml:space="preserve">on four </w:t>
      </w:r>
      <w:r>
        <w:rPr>
          <w:spacing w:val="-2"/>
        </w:rPr>
        <w:t>established</w:t>
      </w:r>
      <w:r>
        <w:rPr>
          <w:spacing w:val="-7"/>
        </w:rPr>
        <w:t xml:space="preserve"> </w:t>
      </w:r>
      <w:r>
        <w:rPr>
          <w:spacing w:val="-2"/>
        </w:rPr>
        <w:t>thematic</w:t>
      </w:r>
      <w:r>
        <w:rPr>
          <w:spacing w:val="-6"/>
        </w:rPr>
        <w:t xml:space="preserve"> </w:t>
      </w:r>
      <w:r>
        <w:rPr>
          <w:spacing w:val="-2"/>
        </w:rPr>
        <w:t>impact</w:t>
      </w:r>
      <w:r>
        <w:rPr>
          <w:spacing w:val="-8"/>
        </w:rPr>
        <w:t xml:space="preserve"> </w:t>
      </w:r>
      <w:r>
        <w:rPr>
          <w:spacing w:val="-2"/>
        </w:rPr>
        <w:t>areas:</w:t>
      </w:r>
      <w:r>
        <w:rPr>
          <w:spacing w:val="-7"/>
        </w:rPr>
        <w:t xml:space="preserve"> </w:t>
      </w:r>
      <w:r>
        <w:rPr>
          <w:spacing w:val="-2"/>
        </w:rPr>
        <w:t>(i)</w:t>
      </w:r>
      <w:r>
        <w:rPr>
          <w:spacing w:val="-8"/>
        </w:rPr>
        <w:t xml:space="preserve"> </w:t>
      </w:r>
      <w:r>
        <w:rPr>
          <w:spacing w:val="-2"/>
        </w:rPr>
        <w:t>governance</w:t>
      </w:r>
      <w:r>
        <w:rPr>
          <w:spacing w:val="-7"/>
        </w:rPr>
        <w:t xml:space="preserve"> </w:t>
      </w:r>
      <w:r>
        <w:rPr>
          <w:spacing w:val="-2"/>
        </w:rPr>
        <w:t>and</w:t>
      </w:r>
      <w:r>
        <w:rPr>
          <w:spacing w:val="-7"/>
        </w:rPr>
        <w:t xml:space="preserve"> </w:t>
      </w:r>
      <w:r>
        <w:rPr>
          <w:spacing w:val="-2"/>
        </w:rPr>
        <w:t>participation</w:t>
      </w:r>
      <w:r>
        <w:rPr>
          <w:spacing w:val="-7"/>
        </w:rPr>
        <w:t xml:space="preserve"> </w:t>
      </w:r>
      <w:r>
        <w:rPr>
          <w:spacing w:val="-2"/>
        </w:rPr>
        <w:t>in</w:t>
      </w:r>
      <w:r>
        <w:rPr>
          <w:spacing w:val="-7"/>
        </w:rPr>
        <w:t xml:space="preserve"> </w:t>
      </w:r>
      <w:r>
        <w:rPr>
          <w:spacing w:val="-2"/>
        </w:rPr>
        <w:t>public</w:t>
      </w:r>
      <w:r>
        <w:rPr>
          <w:spacing w:val="-6"/>
        </w:rPr>
        <w:t xml:space="preserve"> </w:t>
      </w:r>
      <w:r>
        <w:rPr>
          <w:spacing w:val="-2"/>
        </w:rPr>
        <w:t>life;</w:t>
      </w:r>
      <w:r>
        <w:rPr>
          <w:spacing w:val="-7"/>
        </w:rPr>
        <w:t xml:space="preserve"> </w:t>
      </w:r>
      <w:r>
        <w:rPr>
          <w:spacing w:val="-2"/>
        </w:rPr>
        <w:t>(ii)</w:t>
      </w:r>
      <w:r>
        <w:rPr>
          <w:spacing w:val="-8"/>
        </w:rPr>
        <w:t xml:space="preserve"> </w:t>
      </w:r>
      <w:r>
        <w:rPr>
          <w:spacing w:val="-2"/>
        </w:rPr>
        <w:t>women</w:t>
      </w:r>
      <w:r>
        <w:rPr>
          <w:spacing w:val="-7"/>
        </w:rPr>
        <w:t xml:space="preserve"> </w:t>
      </w:r>
      <w:r>
        <w:rPr>
          <w:spacing w:val="-2"/>
        </w:rPr>
        <w:t>’s</w:t>
      </w:r>
      <w:r>
        <w:rPr>
          <w:spacing w:val="-7"/>
        </w:rPr>
        <w:t xml:space="preserve"> </w:t>
      </w:r>
      <w:r>
        <w:rPr>
          <w:spacing w:val="-2"/>
        </w:rPr>
        <w:t>economic</w:t>
      </w:r>
      <w:r>
        <w:rPr>
          <w:spacing w:val="-6"/>
        </w:rPr>
        <w:t xml:space="preserve"> </w:t>
      </w:r>
      <w:r>
        <w:rPr>
          <w:spacing w:val="-2"/>
        </w:rPr>
        <w:t>empowerment;</w:t>
      </w:r>
      <w:r>
        <w:rPr>
          <w:spacing w:val="-7"/>
        </w:rPr>
        <w:t xml:space="preserve"> </w:t>
      </w:r>
      <w:r>
        <w:rPr>
          <w:spacing w:val="-2"/>
        </w:rPr>
        <w:t>(iii)</w:t>
      </w:r>
      <w:r>
        <w:t xml:space="preserve"> </w:t>
      </w:r>
      <w:r>
        <w:rPr>
          <w:spacing w:val="-4"/>
        </w:rPr>
        <w:t>ending violence against women and girls; and (iv) women, peace and security, humanitarian action and</w:t>
      </w:r>
      <w:r>
        <w:rPr>
          <w:spacing w:val="-6"/>
        </w:rPr>
        <w:t xml:space="preserve"> </w:t>
      </w:r>
      <w:r>
        <w:rPr>
          <w:spacing w:val="-4"/>
        </w:rPr>
        <w:t>disaster risk reduction.</w:t>
      </w:r>
    </w:p>
    <w:p w14:paraId="4408B10D" w14:textId="77777777" w:rsidR="000C13E6" w:rsidRDefault="00FC3480">
      <w:pPr>
        <w:pStyle w:val="a3"/>
        <w:spacing w:before="219"/>
        <w:ind w:left="412" w:right="466"/>
        <w:jc w:val="both"/>
      </w:pPr>
      <w:r>
        <w:t xml:space="preserve">UN Women’s humanitarian work is guided by the IASC Gender Equality and the Empowerment of Women and Girls in </w:t>
      </w:r>
      <w:r>
        <w:rPr>
          <w:spacing w:val="-4"/>
        </w:rPr>
        <w:t>Humanitarian Action Handbook 2017, IASC Policy (and Accountability Framework) on Gender Equality and the Empowerment</w:t>
      </w:r>
      <w:r>
        <w:t xml:space="preserve"> of Women and Girls in Humanitarian Action, 2017, the UN</w:t>
      </w:r>
      <w:r>
        <w:rPr>
          <w:spacing w:val="-1"/>
        </w:rPr>
        <w:t xml:space="preserve"> </w:t>
      </w:r>
      <w:r>
        <w:t>Women Strategic</w:t>
      </w:r>
      <w:r>
        <w:rPr>
          <w:spacing w:val="-1"/>
        </w:rPr>
        <w:t xml:space="preserve"> </w:t>
      </w:r>
      <w:r>
        <w:t>Plan</w:t>
      </w:r>
      <w:r>
        <w:rPr>
          <w:spacing w:val="-1"/>
        </w:rPr>
        <w:t xml:space="preserve"> </w:t>
      </w:r>
      <w:r>
        <w:t>2022–2025, the integrated results</w:t>
      </w:r>
      <w:r>
        <w:rPr>
          <w:spacing w:val="-1"/>
        </w:rPr>
        <w:t xml:space="preserve"> </w:t>
      </w:r>
      <w:r>
        <w:t>and resources</w:t>
      </w:r>
      <w:r>
        <w:rPr>
          <w:spacing w:val="-11"/>
        </w:rPr>
        <w:t xml:space="preserve"> </w:t>
      </w:r>
      <w:r>
        <w:t>framework,</w:t>
      </w:r>
      <w:r>
        <w:rPr>
          <w:spacing w:val="-10"/>
        </w:rPr>
        <w:t xml:space="preserve"> </w:t>
      </w:r>
      <w:r>
        <w:t>and</w:t>
      </w:r>
      <w:r>
        <w:rPr>
          <w:spacing w:val="-10"/>
        </w:rPr>
        <w:t xml:space="preserve"> </w:t>
      </w:r>
      <w:r>
        <w:t>the</w:t>
      </w:r>
      <w:r>
        <w:rPr>
          <w:spacing w:val="-10"/>
        </w:rPr>
        <w:t xml:space="preserve"> </w:t>
      </w:r>
      <w:r>
        <w:t>Humanitarian</w:t>
      </w:r>
      <w:r>
        <w:rPr>
          <w:spacing w:val="-10"/>
        </w:rPr>
        <w:t xml:space="preserve"> </w:t>
      </w:r>
      <w:r>
        <w:t>Response</w:t>
      </w:r>
      <w:r>
        <w:rPr>
          <w:spacing w:val="-11"/>
        </w:rPr>
        <w:t xml:space="preserve"> </w:t>
      </w:r>
      <w:r>
        <w:t>Strategy</w:t>
      </w:r>
      <w:r>
        <w:rPr>
          <w:spacing w:val="-10"/>
        </w:rPr>
        <w:t xml:space="preserve"> </w:t>
      </w:r>
      <w:r>
        <w:t>2022–2025.</w:t>
      </w:r>
    </w:p>
    <w:p w14:paraId="4408B10E" w14:textId="77777777" w:rsidR="000C13E6" w:rsidRDefault="000C13E6">
      <w:pPr>
        <w:pStyle w:val="a3"/>
      </w:pPr>
    </w:p>
    <w:p w14:paraId="4408B10F" w14:textId="77777777" w:rsidR="000C13E6" w:rsidRDefault="00FC3480">
      <w:pPr>
        <w:pStyle w:val="a3"/>
        <w:ind w:left="412" w:right="462"/>
        <w:jc w:val="both"/>
      </w:pPr>
      <w:r>
        <w:t>In</w:t>
      </w:r>
      <w:r>
        <w:rPr>
          <w:spacing w:val="-5"/>
        </w:rPr>
        <w:t xml:space="preserve"> </w:t>
      </w:r>
      <w:r>
        <w:t>Lebanon,</w:t>
      </w:r>
      <w:r>
        <w:rPr>
          <w:spacing w:val="-4"/>
        </w:rPr>
        <w:t xml:space="preserve"> </w:t>
      </w:r>
      <w:r>
        <w:t>UN</w:t>
      </w:r>
      <w:r>
        <w:rPr>
          <w:spacing w:val="-5"/>
        </w:rPr>
        <w:t xml:space="preserve"> </w:t>
      </w:r>
      <w:r>
        <w:t>Women</w:t>
      </w:r>
      <w:r>
        <w:rPr>
          <w:spacing w:val="-5"/>
        </w:rPr>
        <w:t xml:space="preserve"> </w:t>
      </w:r>
      <w:r>
        <w:t>has</w:t>
      </w:r>
      <w:r>
        <w:rPr>
          <w:spacing w:val="-5"/>
        </w:rPr>
        <w:t xml:space="preserve"> </w:t>
      </w:r>
      <w:r>
        <w:t>partnered</w:t>
      </w:r>
      <w:r>
        <w:rPr>
          <w:spacing w:val="-5"/>
        </w:rPr>
        <w:t xml:space="preserve"> </w:t>
      </w:r>
      <w:r>
        <w:t>with</w:t>
      </w:r>
      <w:r>
        <w:rPr>
          <w:spacing w:val="-5"/>
        </w:rPr>
        <w:t xml:space="preserve"> </w:t>
      </w:r>
      <w:r>
        <w:t>national</w:t>
      </w:r>
      <w:r>
        <w:rPr>
          <w:spacing w:val="-5"/>
        </w:rPr>
        <w:t xml:space="preserve"> </w:t>
      </w:r>
      <w:r>
        <w:t>and</w:t>
      </w:r>
      <w:r>
        <w:rPr>
          <w:spacing w:val="-5"/>
        </w:rPr>
        <w:t xml:space="preserve"> </w:t>
      </w:r>
      <w:r>
        <w:t>international</w:t>
      </w:r>
      <w:r>
        <w:rPr>
          <w:spacing w:val="-5"/>
        </w:rPr>
        <w:t xml:space="preserve"> </w:t>
      </w:r>
      <w:r>
        <w:t>actors</w:t>
      </w:r>
      <w:r>
        <w:rPr>
          <w:spacing w:val="-5"/>
        </w:rPr>
        <w:t xml:space="preserve"> </w:t>
      </w:r>
      <w:r>
        <w:t>to</w:t>
      </w:r>
      <w:r>
        <w:rPr>
          <w:spacing w:val="-3"/>
        </w:rPr>
        <w:t xml:space="preserve"> </w:t>
      </w:r>
      <w:r>
        <w:t>strengthen</w:t>
      </w:r>
      <w:r>
        <w:rPr>
          <w:spacing w:val="-5"/>
        </w:rPr>
        <w:t xml:space="preserve"> </w:t>
      </w:r>
      <w:r>
        <w:t>the</w:t>
      </w:r>
      <w:r>
        <w:rPr>
          <w:spacing w:val="-5"/>
        </w:rPr>
        <w:t xml:space="preserve"> </w:t>
      </w:r>
      <w:r>
        <w:t>nexus</w:t>
      </w:r>
      <w:r>
        <w:rPr>
          <w:spacing w:val="-5"/>
        </w:rPr>
        <w:t xml:space="preserve"> </w:t>
      </w:r>
      <w:r>
        <w:t>by</w:t>
      </w:r>
      <w:r>
        <w:rPr>
          <w:spacing w:val="-4"/>
        </w:rPr>
        <w:t xml:space="preserve"> </w:t>
      </w:r>
      <w:r>
        <w:t>addressing</w:t>
      </w:r>
      <w:r>
        <w:rPr>
          <w:spacing w:val="-5"/>
        </w:rPr>
        <w:t xml:space="preserve"> </w:t>
      </w:r>
      <w:r>
        <w:t xml:space="preserve">both </w:t>
      </w:r>
      <w:r>
        <w:rPr>
          <w:spacing w:val="-2"/>
        </w:rPr>
        <w:t>immediate humanitarian needs and long-term developmental</w:t>
      </w:r>
      <w:r>
        <w:rPr>
          <w:spacing w:val="-3"/>
        </w:rPr>
        <w:t xml:space="preserve"> </w:t>
      </w:r>
      <w:r>
        <w:rPr>
          <w:spacing w:val="-2"/>
        </w:rPr>
        <w:t>goals. It</w:t>
      </w:r>
      <w:r>
        <w:rPr>
          <w:spacing w:val="-3"/>
        </w:rPr>
        <w:t xml:space="preserve"> </w:t>
      </w:r>
      <w:r>
        <w:rPr>
          <w:spacing w:val="-2"/>
        </w:rPr>
        <w:t>supports</w:t>
      </w:r>
      <w:r>
        <w:rPr>
          <w:spacing w:val="-3"/>
        </w:rPr>
        <w:t xml:space="preserve"> </w:t>
      </w:r>
      <w:r>
        <w:rPr>
          <w:spacing w:val="-2"/>
        </w:rPr>
        <w:t>local</w:t>
      </w:r>
      <w:r>
        <w:rPr>
          <w:spacing w:val="-5"/>
        </w:rPr>
        <w:t xml:space="preserve"> </w:t>
      </w:r>
      <w:r>
        <w:rPr>
          <w:spacing w:val="-2"/>
        </w:rPr>
        <w:t>women's</w:t>
      </w:r>
      <w:r>
        <w:rPr>
          <w:spacing w:val="-3"/>
        </w:rPr>
        <w:t xml:space="preserve"> </w:t>
      </w:r>
      <w:r>
        <w:rPr>
          <w:spacing w:val="-2"/>
        </w:rPr>
        <w:t>organizations, ensuring they</w:t>
      </w:r>
      <w:r>
        <w:t xml:space="preserve"> </w:t>
      </w:r>
      <w:r>
        <w:rPr>
          <w:spacing w:val="-2"/>
        </w:rPr>
        <w:t>have</w:t>
      </w:r>
      <w:r>
        <w:rPr>
          <w:spacing w:val="-9"/>
        </w:rPr>
        <w:t xml:space="preserve"> </w:t>
      </w:r>
      <w:r>
        <w:rPr>
          <w:spacing w:val="-2"/>
        </w:rPr>
        <w:t>a</w:t>
      </w:r>
      <w:r>
        <w:rPr>
          <w:spacing w:val="-8"/>
        </w:rPr>
        <w:t xml:space="preserve"> </w:t>
      </w:r>
      <w:r>
        <w:rPr>
          <w:spacing w:val="-2"/>
        </w:rPr>
        <w:t>voice</w:t>
      </w:r>
      <w:r>
        <w:rPr>
          <w:spacing w:val="-8"/>
        </w:rPr>
        <w:t xml:space="preserve"> </w:t>
      </w:r>
      <w:r>
        <w:rPr>
          <w:spacing w:val="-2"/>
        </w:rPr>
        <w:t>in</w:t>
      </w:r>
      <w:r>
        <w:rPr>
          <w:spacing w:val="-8"/>
        </w:rPr>
        <w:t xml:space="preserve"> </w:t>
      </w:r>
      <w:r>
        <w:rPr>
          <w:spacing w:val="-2"/>
        </w:rPr>
        <w:t>shaping</w:t>
      </w:r>
      <w:r>
        <w:rPr>
          <w:spacing w:val="-8"/>
        </w:rPr>
        <w:t xml:space="preserve"> </w:t>
      </w:r>
      <w:r>
        <w:rPr>
          <w:spacing w:val="-2"/>
        </w:rPr>
        <w:t>policies</w:t>
      </w:r>
      <w:r>
        <w:rPr>
          <w:spacing w:val="-9"/>
        </w:rPr>
        <w:t xml:space="preserve"> </w:t>
      </w:r>
      <w:r>
        <w:rPr>
          <w:spacing w:val="-2"/>
        </w:rPr>
        <w:t>that</w:t>
      </w:r>
      <w:r>
        <w:rPr>
          <w:spacing w:val="-8"/>
        </w:rPr>
        <w:t xml:space="preserve"> </w:t>
      </w:r>
      <w:r>
        <w:rPr>
          <w:spacing w:val="-2"/>
        </w:rPr>
        <w:t>affect</w:t>
      </w:r>
      <w:r>
        <w:rPr>
          <w:spacing w:val="-8"/>
        </w:rPr>
        <w:t xml:space="preserve"> </w:t>
      </w:r>
      <w:r>
        <w:rPr>
          <w:spacing w:val="-2"/>
        </w:rPr>
        <w:t>their</w:t>
      </w:r>
      <w:r>
        <w:rPr>
          <w:spacing w:val="-8"/>
        </w:rPr>
        <w:t xml:space="preserve"> </w:t>
      </w:r>
      <w:r>
        <w:rPr>
          <w:spacing w:val="-2"/>
        </w:rPr>
        <w:t>lives</w:t>
      </w:r>
      <w:r>
        <w:rPr>
          <w:spacing w:val="-8"/>
        </w:rPr>
        <w:t xml:space="preserve"> </w:t>
      </w:r>
      <w:r>
        <w:rPr>
          <w:spacing w:val="-2"/>
        </w:rPr>
        <w:t>and</w:t>
      </w:r>
      <w:r>
        <w:rPr>
          <w:spacing w:val="-8"/>
        </w:rPr>
        <w:t xml:space="preserve"> </w:t>
      </w:r>
      <w:r>
        <w:rPr>
          <w:spacing w:val="-2"/>
        </w:rPr>
        <w:t>communities.</w:t>
      </w:r>
      <w:r>
        <w:rPr>
          <w:spacing w:val="-9"/>
        </w:rPr>
        <w:t xml:space="preserve"> </w:t>
      </w:r>
      <w:r>
        <w:rPr>
          <w:spacing w:val="-2"/>
        </w:rPr>
        <w:t>In</w:t>
      </w:r>
      <w:r>
        <w:rPr>
          <w:spacing w:val="-8"/>
        </w:rPr>
        <w:t xml:space="preserve"> </w:t>
      </w:r>
      <w:r>
        <w:rPr>
          <w:spacing w:val="-2"/>
        </w:rPr>
        <w:t>the</w:t>
      </w:r>
      <w:r>
        <w:rPr>
          <w:spacing w:val="-8"/>
        </w:rPr>
        <w:t xml:space="preserve"> </w:t>
      </w:r>
      <w:r>
        <w:rPr>
          <w:spacing w:val="-2"/>
        </w:rPr>
        <w:t>context</w:t>
      </w:r>
      <w:r>
        <w:rPr>
          <w:spacing w:val="-8"/>
        </w:rPr>
        <w:t xml:space="preserve"> </w:t>
      </w:r>
      <w:r>
        <w:rPr>
          <w:spacing w:val="-2"/>
        </w:rPr>
        <w:t>of</w:t>
      </w:r>
      <w:r>
        <w:rPr>
          <w:spacing w:val="-8"/>
        </w:rPr>
        <w:t xml:space="preserve"> </w:t>
      </w:r>
      <w:r>
        <w:rPr>
          <w:spacing w:val="-2"/>
        </w:rPr>
        <w:t>the</w:t>
      </w:r>
      <w:r>
        <w:rPr>
          <w:spacing w:val="-8"/>
        </w:rPr>
        <w:t xml:space="preserve"> </w:t>
      </w:r>
      <w:r>
        <w:rPr>
          <w:spacing w:val="-2"/>
        </w:rPr>
        <w:t>Syrian</w:t>
      </w:r>
      <w:r>
        <w:rPr>
          <w:spacing w:val="-9"/>
        </w:rPr>
        <w:t xml:space="preserve"> </w:t>
      </w:r>
      <w:r>
        <w:rPr>
          <w:spacing w:val="-2"/>
        </w:rPr>
        <w:t>refugee</w:t>
      </w:r>
      <w:r>
        <w:rPr>
          <w:spacing w:val="-8"/>
        </w:rPr>
        <w:t xml:space="preserve"> </w:t>
      </w:r>
      <w:r>
        <w:rPr>
          <w:spacing w:val="-2"/>
        </w:rPr>
        <w:t>crisis,</w:t>
      </w:r>
      <w:r>
        <w:rPr>
          <w:spacing w:val="-8"/>
        </w:rPr>
        <w:t xml:space="preserve"> </w:t>
      </w:r>
      <w:r>
        <w:rPr>
          <w:spacing w:val="-2"/>
        </w:rPr>
        <w:t>UN</w:t>
      </w:r>
      <w:r>
        <w:rPr>
          <w:spacing w:val="-8"/>
        </w:rPr>
        <w:t xml:space="preserve"> </w:t>
      </w:r>
      <w:r>
        <w:rPr>
          <w:spacing w:val="-2"/>
        </w:rPr>
        <w:t>Women</w:t>
      </w:r>
      <w:r>
        <w:t xml:space="preserve"> focuses on integrating refugee women’s needs into both humanitarian and development strategies. UN Women’s work </w:t>
      </w:r>
      <w:r>
        <w:rPr>
          <w:spacing w:val="-2"/>
        </w:rPr>
        <w:t>includes</w:t>
      </w:r>
      <w:r>
        <w:rPr>
          <w:spacing w:val="-4"/>
        </w:rPr>
        <w:t xml:space="preserve"> </w:t>
      </w:r>
      <w:r>
        <w:rPr>
          <w:spacing w:val="-2"/>
        </w:rPr>
        <w:t>supporting</w:t>
      </w:r>
      <w:r>
        <w:rPr>
          <w:spacing w:val="-4"/>
        </w:rPr>
        <w:t xml:space="preserve"> </w:t>
      </w:r>
      <w:r>
        <w:rPr>
          <w:spacing w:val="-2"/>
        </w:rPr>
        <w:t>peacebuilding</w:t>
      </w:r>
      <w:r>
        <w:rPr>
          <w:spacing w:val="-4"/>
        </w:rPr>
        <w:t xml:space="preserve"> </w:t>
      </w:r>
      <w:r>
        <w:rPr>
          <w:spacing w:val="-2"/>
        </w:rPr>
        <w:t>initiatives,</w:t>
      </w:r>
      <w:r>
        <w:rPr>
          <w:spacing w:val="-5"/>
        </w:rPr>
        <w:t xml:space="preserve"> </w:t>
      </w:r>
      <w:r>
        <w:rPr>
          <w:spacing w:val="-2"/>
        </w:rPr>
        <w:t>where</w:t>
      </w:r>
      <w:r>
        <w:rPr>
          <w:spacing w:val="-4"/>
        </w:rPr>
        <w:t xml:space="preserve"> </w:t>
      </w:r>
      <w:r>
        <w:rPr>
          <w:spacing w:val="-2"/>
        </w:rPr>
        <w:t>gender</w:t>
      </w:r>
      <w:r>
        <w:rPr>
          <w:spacing w:val="-3"/>
        </w:rPr>
        <w:t xml:space="preserve"> </w:t>
      </w:r>
      <w:r>
        <w:rPr>
          <w:spacing w:val="-2"/>
        </w:rPr>
        <w:t>equality</w:t>
      </w:r>
      <w:r>
        <w:rPr>
          <w:spacing w:val="-5"/>
        </w:rPr>
        <w:t xml:space="preserve"> </w:t>
      </w:r>
      <w:r>
        <w:rPr>
          <w:spacing w:val="-2"/>
        </w:rPr>
        <w:t>is</w:t>
      </w:r>
      <w:r>
        <w:rPr>
          <w:spacing w:val="-4"/>
        </w:rPr>
        <w:t xml:space="preserve"> </w:t>
      </w:r>
      <w:r>
        <w:rPr>
          <w:spacing w:val="-2"/>
        </w:rPr>
        <w:t>seen</w:t>
      </w:r>
      <w:r>
        <w:rPr>
          <w:spacing w:val="-4"/>
        </w:rPr>
        <w:t xml:space="preserve"> </w:t>
      </w:r>
      <w:r>
        <w:rPr>
          <w:spacing w:val="-2"/>
        </w:rPr>
        <w:t>as</w:t>
      </w:r>
      <w:r>
        <w:rPr>
          <w:spacing w:val="-4"/>
        </w:rPr>
        <w:t xml:space="preserve"> </w:t>
      </w:r>
      <w:r>
        <w:rPr>
          <w:spacing w:val="-2"/>
        </w:rPr>
        <w:t>a</w:t>
      </w:r>
      <w:r>
        <w:rPr>
          <w:spacing w:val="-5"/>
        </w:rPr>
        <w:t xml:space="preserve"> </w:t>
      </w:r>
      <w:r>
        <w:rPr>
          <w:spacing w:val="-2"/>
        </w:rPr>
        <w:t>key</w:t>
      </w:r>
      <w:r>
        <w:rPr>
          <w:spacing w:val="-5"/>
        </w:rPr>
        <w:t xml:space="preserve"> </w:t>
      </w:r>
      <w:r>
        <w:rPr>
          <w:spacing w:val="-2"/>
        </w:rPr>
        <w:t>driver</w:t>
      </w:r>
      <w:r>
        <w:rPr>
          <w:spacing w:val="-6"/>
        </w:rPr>
        <w:t xml:space="preserve"> </w:t>
      </w:r>
      <w:r>
        <w:rPr>
          <w:spacing w:val="-2"/>
        </w:rPr>
        <w:t>of</w:t>
      </w:r>
      <w:r>
        <w:rPr>
          <w:spacing w:val="-3"/>
        </w:rPr>
        <w:t xml:space="preserve"> </w:t>
      </w:r>
      <w:r>
        <w:rPr>
          <w:spacing w:val="-2"/>
        </w:rPr>
        <w:t>social</w:t>
      </w:r>
      <w:r>
        <w:rPr>
          <w:spacing w:val="-6"/>
        </w:rPr>
        <w:t xml:space="preserve"> </w:t>
      </w:r>
      <w:r>
        <w:rPr>
          <w:spacing w:val="-2"/>
        </w:rPr>
        <w:t>cohesion</w:t>
      </w:r>
      <w:r>
        <w:rPr>
          <w:spacing w:val="-4"/>
        </w:rPr>
        <w:t xml:space="preserve"> </w:t>
      </w:r>
      <w:r>
        <w:rPr>
          <w:spacing w:val="-2"/>
        </w:rPr>
        <w:t>and</w:t>
      </w:r>
      <w:r>
        <w:rPr>
          <w:spacing w:val="-4"/>
        </w:rPr>
        <w:t xml:space="preserve"> </w:t>
      </w:r>
      <w:r>
        <w:rPr>
          <w:spacing w:val="-2"/>
        </w:rPr>
        <w:t>stability</w:t>
      </w:r>
      <w:r>
        <w:rPr>
          <w:spacing w:val="-3"/>
        </w:rPr>
        <w:t xml:space="preserve"> </w:t>
      </w:r>
      <w:r>
        <w:rPr>
          <w:spacing w:val="-2"/>
        </w:rPr>
        <w:t>in</w:t>
      </w:r>
      <w:r>
        <w:t xml:space="preserve"> Lebanon’s multi-confessional society.</w:t>
      </w:r>
    </w:p>
    <w:p w14:paraId="4408B110" w14:textId="77777777" w:rsidR="000C13E6" w:rsidRDefault="000C13E6">
      <w:pPr>
        <w:pStyle w:val="a3"/>
      </w:pPr>
    </w:p>
    <w:p w14:paraId="4408B111" w14:textId="77777777" w:rsidR="000C13E6" w:rsidRDefault="00FC3480">
      <w:pPr>
        <w:pStyle w:val="a3"/>
        <w:spacing w:before="1"/>
        <w:ind w:left="412" w:right="463"/>
        <w:jc w:val="both"/>
      </w:pPr>
      <w:hyperlink r:id="rId16">
        <w:r>
          <w:rPr>
            <w:color w:val="0562C1"/>
            <w:u w:val="single" w:color="0562C1"/>
          </w:rPr>
          <w:t>UN</w:t>
        </w:r>
        <w:r>
          <w:rPr>
            <w:color w:val="0562C1"/>
            <w:spacing w:val="-11"/>
            <w:u w:val="single" w:color="0562C1"/>
          </w:rPr>
          <w:t xml:space="preserve"> </w:t>
        </w:r>
        <w:r>
          <w:rPr>
            <w:color w:val="0562C1"/>
            <w:u w:val="single" w:color="0562C1"/>
          </w:rPr>
          <w:t>Women</w:t>
        </w:r>
        <w:r>
          <w:rPr>
            <w:color w:val="0562C1"/>
            <w:spacing w:val="-10"/>
            <w:u w:val="single" w:color="0562C1"/>
          </w:rPr>
          <w:t xml:space="preserve"> </w:t>
        </w:r>
        <w:r>
          <w:rPr>
            <w:color w:val="0562C1"/>
            <w:u w:val="single" w:color="0562C1"/>
          </w:rPr>
          <w:t>in</w:t>
        </w:r>
        <w:r>
          <w:rPr>
            <w:color w:val="0562C1"/>
            <w:spacing w:val="-10"/>
            <w:u w:val="single" w:color="0562C1"/>
          </w:rPr>
          <w:t xml:space="preserve"> </w:t>
        </w:r>
        <w:r>
          <w:rPr>
            <w:color w:val="0562C1"/>
            <w:u w:val="single" w:color="0562C1"/>
          </w:rPr>
          <w:t>Lebanon</w:t>
        </w:r>
      </w:hyperlink>
      <w:r>
        <w:rPr>
          <w:color w:val="0562C1"/>
          <w:spacing w:val="-10"/>
        </w:rPr>
        <w:t xml:space="preserve"> </w:t>
      </w:r>
      <w:r>
        <w:t>works</w:t>
      </w:r>
      <w:r>
        <w:rPr>
          <w:spacing w:val="-10"/>
        </w:rPr>
        <w:t xml:space="preserve"> </w:t>
      </w:r>
      <w:r>
        <w:t>across</w:t>
      </w:r>
      <w:r>
        <w:rPr>
          <w:spacing w:val="-11"/>
        </w:rPr>
        <w:t xml:space="preserve"> </w:t>
      </w:r>
      <w:r>
        <w:t>the</w:t>
      </w:r>
      <w:r>
        <w:rPr>
          <w:spacing w:val="-10"/>
        </w:rPr>
        <w:t xml:space="preserve"> </w:t>
      </w:r>
      <w:r>
        <w:t>humanitarian-development-peace</w:t>
      </w:r>
      <w:r>
        <w:rPr>
          <w:spacing w:val="-10"/>
        </w:rPr>
        <w:t xml:space="preserve"> </w:t>
      </w:r>
      <w:r>
        <w:t>nexus</w:t>
      </w:r>
      <w:r>
        <w:rPr>
          <w:spacing w:val="-10"/>
        </w:rPr>
        <w:t xml:space="preserve"> </w:t>
      </w:r>
      <w:r>
        <w:t>to</w:t>
      </w:r>
      <w:r>
        <w:rPr>
          <w:spacing w:val="-10"/>
        </w:rPr>
        <w:t xml:space="preserve"> </w:t>
      </w:r>
      <w:r>
        <w:t>support</w:t>
      </w:r>
      <w:r>
        <w:rPr>
          <w:spacing w:val="-10"/>
        </w:rPr>
        <w:t xml:space="preserve"> </w:t>
      </w:r>
      <w:r>
        <w:t>the</w:t>
      </w:r>
      <w:r>
        <w:rPr>
          <w:spacing w:val="-11"/>
        </w:rPr>
        <w:t xml:space="preserve"> </w:t>
      </w:r>
      <w:r>
        <w:t>achievement</w:t>
      </w:r>
      <w:r>
        <w:rPr>
          <w:spacing w:val="-10"/>
        </w:rPr>
        <w:t xml:space="preserve"> </w:t>
      </w:r>
      <w:r>
        <w:t>of</w:t>
      </w:r>
      <w:r>
        <w:rPr>
          <w:spacing w:val="-10"/>
        </w:rPr>
        <w:t xml:space="preserve"> </w:t>
      </w:r>
      <w:r>
        <w:t>the</w:t>
      </w:r>
      <w:r>
        <w:rPr>
          <w:spacing w:val="-10"/>
        </w:rPr>
        <w:t xml:space="preserve"> </w:t>
      </w:r>
      <w:r>
        <w:t xml:space="preserve">2030 </w:t>
      </w:r>
      <w:r>
        <w:rPr>
          <w:spacing w:val="-2"/>
        </w:rPr>
        <w:t>Agenda</w:t>
      </w:r>
      <w:r>
        <w:rPr>
          <w:spacing w:val="-9"/>
        </w:rPr>
        <w:t xml:space="preserve"> </w:t>
      </w:r>
      <w:r>
        <w:rPr>
          <w:spacing w:val="-2"/>
        </w:rPr>
        <w:t>for</w:t>
      </w:r>
      <w:r>
        <w:rPr>
          <w:spacing w:val="-8"/>
        </w:rPr>
        <w:t xml:space="preserve"> </w:t>
      </w:r>
      <w:r>
        <w:rPr>
          <w:spacing w:val="-2"/>
        </w:rPr>
        <w:t>Sustainable</w:t>
      </w:r>
      <w:r>
        <w:rPr>
          <w:spacing w:val="-8"/>
        </w:rPr>
        <w:t xml:space="preserve"> </w:t>
      </w:r>
      <w:r>
        <w:rPr>
          <w:spacing w:val="-2"/>
        </w:rPr>
        <w:t>Development.</w:t>
      </w:r>
      <w:r>
        <w:rPr>
          <w:spacing w:val="-8"/>
        </w:rPr>
        <w:t xml:space="preserve"> </w:t>
      </w:r>
      <w:r>
        <w:rPr>
          <w:spacing w:val="-2"/>
        </w:rPr>
        <w:t>To</w:t>
      </w:r>
      <w:r>
        <w:rPr>
          <w:spacing w:val="-8"/>
        </w:rPr>
        <w:t xml:space="preserve"> </w:t>
      </w:r>
      <w:r>
        <w:rPr>
          <w:spacing w:val="-2"/>
        </w:rPr>
        <w:t>create</w:t>
      </w:r>
      <w:r>
        <w:rPr>
          <w:spacing w:val="-9"/>
        </w:rPr>
        <w:t xml:space="preserve"> </w:t>
      </w:r>
      <w:r>
        <w:rPr>
          <w:spacing w:val="-2"/>
        </w:rPr>
        <w:t>an</w:t>
      </w:r>
      <w:r>
        <w:rPr>
          <w:spacing w:val="-8"/>
        </w:rPr>
        <w:t xml:space="preserve"> </w:t>
      </w:r>
      <w:r>
        <w:rPr>
          <w:spacing w:val="-2"/>
        </w:rPr>
        <w:t>enabling</w:t>
      </w:r>
      <w:r>
        <w:rPr>
          <w:spacing w:val="-8"/>
        </w:rPr>
        <w:t xml:space="preserve"> </w:t>
      </w:r>
      <w:r>
        <w:rPr>
          <w:spacing w:val="-2"/>
        </w:rPr>
        <w:t>environment</w:t>
      </w:r>
      <w:r>
        <w:rPr>
          <w:spacing w:val="-8"/>
        </w:rPr>
        <w:t xml:space="preserve"> </w:t>
      </w:r>
      <w:r>
        <w:rPr>
          <w:spacing w:val="-2"/>
        </w:rPr>
        <w:t>for</w:t>
      </w:r>
      <w:r>
        <w:rPr>
          <w:spacing w:val="-8"/>
        </w:rPr>
        <w:t xml:space="preserve"> </w:t>
      </w:r>
      <w:r>
        <w:rPr>
          <w:spacing w:val="-2"/>
        </w:rPr>
        <w:t>the</w:t>
      </w:r>
      <w:r>
        <w:rPr>
          <w:spacing w:val="-8"/>
        </w:rPr>
        <w:t xml:space="preserve"> </w:t>
      </w:r>
      <w:r>
        <w:rPr>
          <w:spacing w:val="-2"/>
        </w:rPr>
        <w:t>realization</w:t>
      </w:r>
      <w:r>
        <w:rPr>
          <w:spacing w:val="-9"/>
        </w:rPr>
        <w:t xml:space="preserve"> </w:t>
      </w:r>
      <w:r>
        <w:rPr>
          <w:spacing w:val="-2"/>
        </w:rPr>
        <w:t>of</w:t>
      </w:r>
      <w:r>
        <w:rPr>
          <w:spacing w:val="-8"/>
        </w:rPr>
        <w:t xml:space="preserve"> </w:t>
      </w:r>
      <w:r>
        <w:rPr>
          <w:spacing w:val="-2"/>
        </w:rPr>
        <w:t>gender</w:t>
      </w:r>
      <w:r>
        <w:rPr>
          <w:spacing w:val="-8"/>
        </w:rPr>
        <w:t xml:space="preserve"> </w:t>
      </w:r>
      <w:r>
        <w:rPr>
          <w:spacing w:val="-2"/>
        </w:rPr>
        <w:t>equality</w:t>
      </w:r>
      <w:r>
        <w:rPr>
          <w:spacing w:val="-8"/>
        </w:rPr>
        <w:t xml:space="preserve"> </w:t>
      </w:r>
      <w:r>
        <w:rPr>
          <w:spacing w:val="-2"/>
        </w:rPr>
        <w:t>and</w:t>
      </w:r>
      <w:r>
        <w:rPr>
          <w:spacing w:val="-8"/>
        </w:rPr>
        <w:t xml:space="preserve"> </w:t>
      </w:r>
      <w:r>
        <w:rPr>
          <w:spacing w:val="-2"/>
        </w:rPr>
        <w:t>women’s</w:t>
      </w:r>
      <w:r>
        <w:t xml:space="preserve"> empowerment,</w:t>
      </w:r>
      <w:r>
        <w:rPr>
          <w:spacing w:val="-11"/>
        </w:rPr>
        <w:t xml:space="preserve"> </w:t>
      </w:r>
      <w:r>
        <w:t>UN</w:t>
      </w:r>
      <w:r>
        <w:rPr>
          <w:spacing w:val="-10"/>
        </w:rPr>
        <w:t xml:space="preserve"> </w:t>
      </w:r>
      <w:r>
        <w:t>Women</w:t>
      </w:r>
      <w:r>
        <w:rPr>
          <w:spacing w:val="-10"/>
        </w:rPr>
        <w:t xml:space="preserve"> </w:t>
      </w:r>
      <w:r>
        <w:t>advocates</w:t>
      </w:r>
      <w:r>
        <w:rPr>
          <w:spacing w:val="-10"/>
        </w:rPr>
        <w:t xml:space="preserve"> </w:t>
      </w:r>
      <w:r>
        <w:t>and</w:t>
      </w:r>
      <w:r>
        <w:rPr>
          <w:spacing w:val="-10"/>
        </w:rPr>
        <w:t xml:space="preserve"> </w:t>
      </w:r>
      <w:r>
        <w:t>supports</w:t>
      </w:r>
      <w:r>
        <w:rPr>
          <w:spacing w:val="-11"/>
        </w:rPr>
        <w:t xml:space="preserve"> </w:t>
      </w:r>
      <w:r>
        <w:t>social</w:t>
      </w:r>
      <w:r>
        <w:rPr>
          <w:spacing w:val="-10"/>
        </w:rPr>
        <w:t xml:space="preserve"> </w:t>
      </w:r>
      <w:r>
        <w:t>mobilization</w:t>
      </w:r>
      <w:r>
        <w:rPr>
          <w:spacing w:val="-10"/>
        </w:rPr>
        <w:t xml:space="preserve"> </w:t>
      </w:r>
      <w:r>
        <w:t>for</w:t>
      </w:r>
      <w:r>
        <w:rPr>
          <w:spacing w:val="-10"/>
        </w:rPr>
        <w:t xml:space="preserve"> </w:t>
      </w:r>
      <w:r>
        <w:t>legislative</w:t>
      </w:r>
      <w:r>
        <w:rPr>
          <w:spacing w:val="-10"/>
        </w:rPr>
        <w:t xml:space="preserve"> </w:t>
      </w:r>
      <w:r>
        <w:t>reform,</w:t>
      </w:r>
      <w:r>
        <w:rPr>
          <w:spacing w:val="-10"/>
        </w:rPr>
        <w:t xml:space="preserve"> </w:t>
      </w:r>
      <w:r>
        <w:t>works</w:t>
      </w:r>
      <w:r>
        <w:rPr>
          <w:spacing w:val="-11"/>
        </w:rPr>
        <w:t xml:space="preserve"> </w:t>
      </w:r>
      <w:r>
        <w:t>with</w:t>
      </w:r>
      <w:r>
        <w:rPr>
          <w:spacing w:val="-10"/>
        </w:rPr>
        <w:t xml:space="preserve"> </w:t>
      </w:r>
      <w:r>
        <w:t>partners</w:t>
      </w:r>
      <w:r>
        <w:rPr>
          <w:spacing w:val="-10"/>
        </w:rPr>
        <w:t xml:space="preserve"> </w:t>
      </w:r>
      <w:r>
        <w:t>to</w:t>
      </w:r>
      <w:r>
        <w:rPr>
          <w:spacing w:val="-10"/>
        </w:rPr>
        <w:t xml:space="preserve"> </w:t>
      </w:r>
      <w:r>
        <w:t xml:space="preserve">build </w:t>
      </w:r>
      <w:r>
        <w:rPr>
          <w:spacing w:val="-4"/>
        </w:rPr>
        <w:t>gender responsive institutions,</w:t>
      </w:r>
      <w:r>
        <w:rPr>
          <w:spacing w:val="-1"/>
        </w:rPr>
        <w:t xml:space="preserve"> </w:t>
      </w:r>
      <w:r>
        <w:rPr>
          <w:spacing w:val="-4"/>
        </w:rPr>
        <w:t>and</w:t>
      </w:r>
      <w:r>
        <w:rPr>
          <w:spacing w:val="-6"/>
        </w:rPr>
        <w:t xml:space="preserve"> </w:t>
      </w:r>
      <w:r>
        <w:rPr>
          <w:spacing w:val="-4"/>
        </w:rPr>
        <w:t>delivers essential</w:t>
      </w:r>
      <w:r>
        <w:rPr>
          <w:spacing w:val="-6"/>
        </w:rPr>
        <w:t xml:space="preserve"> </w:t>
      </w:r>
      <w:r>
        <w:rPr>
          <w:spacing w:val="-4"/>
        </w:rPr>
        <w:t>services</w:t>
      </w:r>
      <w:r>
        <w:rPr>
          <w:spacing w:val="-6"/>
        </w:rPr>
        <w:t xml:space="preserve"> </w:t>
      </w:r>
      <w:r>
        <w:rPr>
          <w:spacing w:val="-4"/>
        </w:rPr>
        <w:t>to</w:t>
      </w:r>
      <w:r>
        <w:rPr>
          <w:spacing w:val="-7"/>
        </w:rPr>
        <w:t xml:space="preserve"> </w:t>
      </w:r>
      <w:r>
        <w:rPr>
          <w:spacing w:val="-4"/>
        </w:rPr>
        <w:t>women and girls</w:t>
      </w:r>
      <w:r>
        <w:rPr>
          <w:spacing w:val="-6"/>
        </w:rPr>
        <w:t xml:space="preserve"> </w:t>
      </w:r>
      <w:r>
        <w:rPr>
          <w:spacing w:val="-4"/>
        </w:rPr>
        <w:t>in need,</w:t>
      </w:r>
      <w:r>
        <w:rPr>
          <w:spacing w:val="-5"/>
        </w:rPr>
        <w:t xml:space="preserve"> </w:t>
      </w:r>
      <w:r>
        <w:rPr>
          <w:spacing w:val="-4"/>
        </w:rPr>
        <w:t>both host government nationals</w:t>
      </w:r>
      <w:r>
        <w:rPr>
          <w:spacing w:val="-6"/>
        </w:rPr>
        <w:t xml:space="preserve"> </w:t>
      </w:r>
      <w:r>
        <w:rPr>
          <w:spacing w:val="-4"/>
        </w:rPr>
        <w:t>and</w:t>
      </w:r>
      <w:r>
        <w:t xml:space="preserve"> refugees.</w:t>
      </w:r>
      <w:r>
        <w:rPr>
          <w:spacing w:val="-9"/>
        </w:rPr>
        <w:t xml:space="preserve"> </w:t>
      </w:r>
      <w:r>
        <w:t>This</w:t>
      </w:r>
      <w:r>
        <w:rPr>
          <w:spacing w:val="-10"/>
        </w:rPr>
        <w:t xml:space="preserve"> </w:t>
      </w:r>
      <w:r>
        <w:t>is</w:t>
      </w:r>
      <w:r>
        <w:rPr>
          <w:spacing w:val="-10"/>
        </w:rPr>
        <w:t xml:space="preserve"> </w:t>
      </w:r>
      <w:r>
        <w:t>complemented</w:t>
      </w:r>
      <w:r>
        <w:rPr>
          <w:spacing w:val="-9"/>
        </w:rPr>
        <w:t xml:space="preserve"> </w:t>
      </w:r>
      <w:r>
        <w:t>by</w:t>
      </w:r>
      <w:r>
        <w:rPr>
          <w:spacing w:val="-8"/>
        </w:rPr>
        <w:t xml:space="preserve"> </w:t>
      </w:r>
      <w:r>
        <w:t>work</w:t>
      </w:r>
      <w:r>
        <w:rPr>
          <w:spacing w:val="-10"/>
        </w:rPr>
        <w:t xml:space="preserve"> </w:t>
      </w:r>
      <w:r>
        <w:t>that</w:t>
      </w:r>
      <w:r>
        <w:rPr>
          <w:spacing w:val="-11"/>
        </w:rPr>
        <w:t xml:space="preserve"> </w:t>
      </w:r>
      <w:r>
        <w:t>seeks</w:t>
      </w:r>
      <w:r>
        <w:rPr>
          <w:spacing w:val="-8"/>
        </w:rPr>
        <w:t xml:space="preserve"> </w:t>
      </w:r>
      <w:r>
        <w:t>to</w:t>
      </w:r>
      <w:r>
        <w:rPr>
          <w:spacing w:val="-8"/>
        </w:rPr>
        <w:t xml:space="preserve"> </w:t>
      </w:r>
      <w:r>
        <w:t>engage</w:t>
      </w:r>
      <w:r>
        <w:rPr>
          <w:spacing w:val="-10"/>
        </w:rPr>
        <w:t xml:space="preserve"> </w:t>
      </w:r>
      <w:r>
        <w:t>communities,</w:t>
      </w:r>
      <w:r>
        <w:rPr>
          <w:spacing w:val="-10"/>
        </w:rPr>
        <w:t xml:space="preserve"> </w:t>
      </w:r>
      <w:r>
        <w:t>women</w:t>
      </w:r>
      <w:r>
        <w:rPr>
          <w:spacing w:val="-9"/>
        </w:rPr>
        <w:t xml:space="preserve"> </w:t>
      </w:r>
      <w:r>
        <w:t>and</w:t>
      </w:r>
      <w:r>
        <w:rPr>
          <w:spacing w:val="-11"/>
        </w:rPr>
        <w:t xml:space="preserve"> </w:t>
      </w:r>
      <w:r>
        <w:t>men,</w:t>
      </w:r>
      <w:r>
        <w:rPr>
          <w:spacing w:val="-9"/>
        </w:rPr>
        <w:t xml:space="preserve"> </w:t>
      </w:r>
      <w:r>
        <w:t>on</w:t>
      </w:r>
      <w:r>
        <w:rPr>
          <w:spacing w:val="-11"/>
        </w:rPr>
        <w:t xml:space="preserve"> </w:t>
      </w:r>
      <w:r>
        <w:t>issues</w:t>
      </w:r>
      <w:r>
        <w:rPr>
          <w:spacing w:val="-8"/>
        </w:rPr>
        <w:t xml:space="preserve"> </w:t>
      </w:r>
      <w:r>
        <w:t>of</w:t>
      </w:r>
      <w:r>
        <w:rPr>
          <w:spacing w:val="-10"/>
        </w:rPr>
        <w:t xml:space="preserve"> </w:t>
      </w:r>
      <w:r>
        <w:t>gender</w:t>
      </w:r>
      <w:r>
        <w:rPr>
          <w:spacing w:val="-9"/>
        </w:rPr>
        <w:t xml:space="preserve"> </w:t>
      </w:r>
      <w:r>
        <w:t xml:space="preserve">equality </w:t>
      </w:r>
      <w:r>
        <w:rPr>
          <w:spacing w:val="-2"/>
        </w:rPr>
        <w:t>with the</w:t>
      </w:r>
      <w:r>
        <w:rPr>
          <w:spacing w:val="-4"/>
        </w:rPr>
        <w:t xml:space="preserve"> </w:t>
      </w:r>
      <w:r>
        <w:rPr>
          <w:spacing w:val="-2"/>
        </w:rPr>
        <w:t>objective</w:t>
      </w:r>
      <w:r>
        <w:rPr>
          <w:spacing w:val="-4"/>
        </w:rPr>
        <w:t xml:space="preserve"> </w:t>
      </w:r>
      <w:r>
        <w:rPr>
          <w:spacing w:val="-2"/>
        </w:rPr>
        <w:t>of</w:t>
      </w:r>
      <w:r>
        <w:rPr>
          <w:spacing w:val="-3"/>
        </w:rPr>
        <w:t xml:space="preserve"> </w:t>
      </w:r>
      <w:r>
        <w:rPr>
          <w:spacing w:val="-2"/>
        </w:rPr>
        <w:t>addressing discriminatory</w:t>
      </w:r>
      <w:r>
        <w:rPr>
          <w:spacing w:val="-4"/>
        </w:rPr>
        <w:t xml:space="preserve"> </w:t>
      </w:r>
      <w:r>
        <w:rPr>
          <w:spacing w:val="-2"/>
        </w:rPr>
        <w:t>gender norms.</w:t>
      </w:r>
      <w:r>
        <w:rPr>
          <w:spacing w:val="-3"/>
        </w:rPr>
        <w:t xml:space="preserve"> </w:t>
      </w:r>
      <w:r>
        <w:rPr>
          <w:spacing w:val="-2"/>
        </w:rPr>
        <w:t>This work is done through the following</w:t>
      </w:r>
      <w:r>
        <w:rPr>
          <w:spacing w:val="-4"/>
        </w:rPr>
        <w:t xml:space="preserve"> </w:t>
      </w:r>
      <w:r>
        <w:rPr>
          <w:spacing w:val="-2"/>
        </w:rPr>
        <w:t>focus</w:t>
      </w:r>
      <w:r>
        <w:rPr>
          <w:spacing w:val="-4"/>
        </w:rPr>
        <w:t xml:space="preserve"> </w:t>
      </w:r>
      <w:r>
        <w:rPr>
          <w:spacing w:val="-2"/>
        </w:rPr>
        <w:t>areas:</w:t>
      </w:r>
    </w:p>
    <w:p w14:paraId="4408B112" w14:textId="77777777" w:rsidR="000C13E6" w:rsidRDefault="000C13E6">
      <w:pPr>
        <w:pStyle w:val="a3"/>
      </w:pPr>
    </w:p>
    <w:p w14:paraId="4408B113" w14:textId="77777777" w:rsidR="000C13E6" w:rsidRDefault="00FC3480">
      <w:pPr>
        <w:pStyle w:val="a4"/>
        <w:numPr>
          <w:ilvl w:val="3"/>
          <w:numId w:val="34"/>
        </w:numPr>
        <w:tabs>
          <w:tab w:val="left" w:pos="1132"/>
        </w:tabs>
        <w:jc w:val="left"/>
        <w:rPr>
          <w:sz w:val="18"/>
        </w:rPr>
      </w:pPr>
      <w:r>
        <w:rPr>
          <w:spacing w:val="-4"/>
          <w:sz w:val="18"/>
        </w:rPr>
        <w:t>Women’s</w:t>
      </w:r>
      <w:r>
        <w:rPr>
          <w:spacing w:val="-2"/>
          <w:sz w:val="18"/>
        </w:rPr>
        <w:t xml:space="preserve"> </w:t>
      </w:r>
      <w:r>
        <w:rPr>
          <w:spacing w:val="-4"/>
          <w:sz w:val="18"/>
        </w:rPr>
        <w:t>Economic</w:t>
      </w:r>
      <w:r>
        <w:rPr>
          <w:sz w:val="18"/>
        </w:rPr>
        <w:t xml:space="preserve"> </w:t>
      </w:r>
      <w:r>
        <w:rPr>
          <w:spacing w:val="-4"/>
          <w:sz w:val="18"/>
        </w:rPr>
        <w:t>Empowerment</w:t>
      </w:r>
      <w:r>
        <w:rPr>
          <w:spacing w:val="1"/>
          <w:sz w:val="18"/>
        </w:rPr>
        <w:t xml:space="preserve"> </w:t>
      </w:r>
      <w:r>
        <w:rPr>
          <w:spacing w:val="-4"/>
          <w:sz w:val="18"/>
        </w:rPr>
        <w:t>and</w:t>
      </w:r>
      <w:r>
        <w:rPr>
          <w:spacing w:val="1"/>
          <w:sz w:val="18"/>
        </w:rPr>
        <w:t xml:space="preserve"> </w:t>
      </w:r>
      <w:r>
        <w:rPr>
          <w:spacing w:val="-4"/>
          <w:sz w:val="18"/>
        </w:rPr>
        <w:t>Protection</w:t>
      </w:r>
      <w:r>
        <w:rPr>
          <w:spacing w:val="-2"/>
          <w:sz w:val="18"/>
        </w:rPr>
        <w:t xml:space="preserve"> </w:t>
      </w:r>
      <w:r>
        <w:rPr>
          <w:spacing w:val="-4"/>
          <w:sz w:val="18"/>
        </w:rPr>
        <w:t>from</w:t>
      </w:r>
      <w:r>
        <w:rPr>
          <w:spacing w:val="2"/>
          <w:sz w:val="18"/>
        </w:rPr>
        <w:t xml:space="preserve"> </w:t>
      </w:r>
      <w:r>
        <w:rPr>
          <w:spacing w:val="-4"/>
          <w:sz w:val="18"/>
        </w:rPr>
        <w:t>Gender</w:t>
      </w:r>
      <w:r>
        <w:rPr>
          <w:spacing w:val="-2"/>
          <w:sz w:val="18"/>
        </w:rPr>
        <w:t xml:space="preserve"> </w:t>
      </w:r>
      <w:r>
        <w:rPr>
          <w:spacing w:val="-4"/>
          <w:sz w:val="18"/>
        </w:rPr>
        <w:t>Based</w:t>
      </w:r>
      <w:r>
        <w:rPr>
          <w:spacing w:val="2"/>
          <w:sz w:val="18"/>
        </w:rPr>
        <w:t xml:space="preserve"> </w:t>
      </w:r>
      <w:r>
        <w:rPr>
          <w:spacing w:val="-4"/>
          <w:sz w:val="18"/>
        </w:rPr>
        <w:t>Violence.</w:t>
      </w:r>
    </w:p>
    <w:p w14:paraId="4408B114" w14:textId="77777777" w:rsidR="000C13E6" w:rsidRDefault="00FC3480">
      <w:pPr>
        <w:pStyle w:val="a4"/>
        <w:numPr>
          <w:ilvl w:val="3"/>
          <w:numId w:val="34"/>
        </w:numPr>
        <w:tabs>
          <w:tab w:val="left" w:pos="1132"/>
        </w:tabs>
        <w:spacing w:before="18"/>
        <w:jc w:val="left"/>
        <w:rPr>
          <w:sz w:val="18"/>
        </w:rPr>
      </w:pPr>
      <w:r>
        <w:rPr>
          <w:spacing w:val="-4"/>
          <w:sz w:val="18"/>
        </w:rPr>
        <w:t>Women’s</w:t>
      </w:r>
      <w:r>
        <w:rPr>
          <w:sz w:val="18"/>
        </w:rPr>
        <w:t xml:space="preserve"> </w:t>
      </w:r>
      <w:r>
        <w:rPr>
          <w:spacing w:val="-4"/>
          <w:sz w:val="18"/>
        </w:rPr>
        <w:t>Leadership</w:t>
      </w:r>
      <w:r>
        <w:rPr>
          <w:spacing w:val="4"/>
          <w:sz w:val="18"/>
        </w:rPr>
        <w:t xml:space="preserve"> </w:t>
      </w:r>
      <w:r>
        <w:rPr>
          <w:spacing w:val="-4"/>
          <w:sz w:val="18"/>
        </w:rPr>
        <w:t>and</w:t>
      </w:r>
      <w:r>
        <w:rPr>
          <w:spacing w:val="-1"/>
          <w:sz w:val="18"/>
        </w:rPr>
        <w:t xml:space="preserve"> </w:t>
      </w:r>
      <w:r>
        <w:rPr>
          <w:spacing w:val="-4"/>
          <w:sz w:val="18"/>
        </w:rPr>
        <w:t>Political</w:t>
      </w:r>
      <w:r>
        <w:rPr>
          <w:spacing w:val="-1"/>
          <w:sz w:val="18"/>
        </w:rPr>
        <w:t xml:space="preserve"> </w:t>
      </w:r>
      <w:r>
        <w:rPr>
          <w:spacing w:val="-4"/>
          <w:sz w:val="18"/>
        </w:rPr>
        <w:t>Participation.</w:t>
      </w:r>
    </w:p>
    <w:p w14:paraId="4408B115" w14:textId="77777777" w:rsidR="000C13E6" w:rsidRDefault="00FC3480">
      <w:pPr>
        <w:pStyle w:val="a4"/>
        <w:numPr>
          <w:ilvl w:val="3"/>
          <w:numId w:val="34"/>
        </w:numPr>
        <w:tabs>
          <w:tab w:val="left" w:pos="1132"/>
        </w:tabs>
        <w:spacing w:before="15"/>
        <w:jc w:val="left"/>
        <w:rPr>
          <w:sz w:val="18"/>
        </w:rPr>
      </w:pPr>
      <w:r>
        <w:rPr>
          <w:spacing w:val="-4"/>
          <w:sz w:val="18"/>
        </w:rPr>
        <w:t>Women,</w:t>
      </w:r>
      <w:r>
        <w:rPr>
          <w:spacing w:val="-2"/>
          <w:sz w:val="18"/>
        </w:rPr>
        <w:t xml:space="preserve"> </w:t>
      </w:r>
      <w:r>
        <w:rPr>
          <w:spacing w:val="-4"/>
          <w:sz w:val="18"/>
        </w:rPr>
        <w:t>Peace</w:t>
      </w:r>
      <w:r>
        <w:rPr>
          <w:spacing w:val="-2"/>
          <w:sz w:val="18"/>
        </w:rPr>
        <w:t xml:space="preserve"> </w:t>
      </w:r>
      <w:r>
        <w:rPr>
          <w:spacing w:val="-4"/>
          <w:sz w:val="18"/>
        </w:rPr>
        <w:t>and</w:t>
      </w:r>
      <w:r>
        <w:rPr>
          <w:spacing w:val="2"/>
          <w:sz w:val="18"/>
        </w:rPr>
        <w:t xml:space="preserve"> </w:t>
      </w:r>
      <w:r>
        <w:rPr>
          <w:spacing w:val="-4"/>
          <w:sz w:val="18"/>
        </w:rPr>
        <w:t>Security.</w:t>
      </w:r>
    </w:p>
    <w:p w14:paraId="4408B116" w14:textId="77777777" w:rsidR="000C13E6" w:rsidRDefault="000C13E6">
      <w:pPr>
        <w:pStyle w:val="a3"/>
        <w:spacing w:before="177"/>
      </w:pPr>
    </w:p>
    <w:p w14:paraId="4408B117" w14:textId="77777777" w:rsidR="000C13E6" w:rsidRDefault="00FC3480">
      <w:pPr>
        <w:pStyle w:val="a3"/>
        <w:ind w:left="412" w:right="464"/>
        <w:jc w:val="both"/>
      </w:pPr>
      <w:r>
        <w:t>Lebanon</w:t>
      </w:r>
      <w:r>
        <w:rPr>
          <w:spacing w:val="-9"/>
        </w:rPr>
        <w:t xml:space="preserve"> </w:t>
      </w:r>
      <w:r>
        <w:t>is</w:t>
      </w:r>
      <w:r>
        <w:rPr>
          <w:spacing w:val="-10"/>
        </w:rPr>
        <w:t xml:space="preserve"> </w:t>
      </w:r>
      <w:r>
        <w:t>currently</w:t>
      </w:r>
      <w:r>
        <w:rPr>
          <w:spacing w:val="-8"/>
        </w:rPr>
        <w:t xml:space="preserve"> </w:t>
      </w:r>
      <w:r>
        <w:t>grappling</w:t>
      </w:r>
      <w:r>
        <w:rPr>
          <w:spacing w:val="-10"/>
        </w:rPr>
        <w:t xml:space="preserve"> </w:t>
      </w:r>
      <w:r>
        <w:t>with</w:t>
      </w:r>
      <w:r>
        <w:rPr>
          <w:spacing w:val="-9"/>
        </w:rPr>
        <w:t xml:space="preserve"> </w:t>
      </w:r>
      <w:r>
        <w:t>a</w:t>
      </w:r>
      <w:r>
        <w:rPr>
          <w:spacing w:val="-8"/>
        </w:rPr>
        <w:t xml:space="preserve"> </w:t>
      </w:r>
      <w:r>
        <w:t>severe</w:t>
      </w:r>
      <w:r>
        <w:rPr>
          <w:spacing w:val="-9"/>
        </w:rPr>
        <w:t xml:space="preserve"> </w:t>
      </w:r>
      <w:r>
        <w:t>economic</w:t>
      </w:r>
      <w:r>
        <w:rPr>
          <w:spacing w:val="-10"/>
        </w:rPr>
        <w:t xml:space="preserve"> </w:t>
      </w:r>
      <w:r>
        <w:t>crisis,</w:t>
      </w:r>
      <w:r>
        <w:rPr>
          <w:spacing w:val="-9"/>
        </w:rPr>
        <w:t xml:space="preserve"> </w:t>
      </w:r>
      <w:r>
        <w:t>which</w:t>
      </w:r>
      <w:r>
        <w:rPr>
          <w:spacing w:val="-10"/>
        </w:rPr>
        <w:t xml:space="preserve"> </w:t>
      </w:r>
      <w:r>
        <w:t>has</w:t>
      </w:r>
      <w:r>
        <w:rPr>
          <w:spacing w:val="-9"/>
        </w:rPr>
        <w:t xml:space="preserve"> </w:t>
      </w:r>
      <w:r>
        <w:t>plunged</w:t>
      </w:r>
      <w:r>
        <w:rPr>
          <w:spacing w:val="-9"/>
        </w:rPr>
        <w:t xml:space="preserve"> </w:t>
      </w:r>
      <w:r>
        <w:t>the</w:t>
      </w:r>
      <w:r>
        <w:rPr>
          <w:spacing w:val="-9"/>
        </w:rPr>
        <w:t xml:space="preserve"> </w:t>
      </w:r>
      <w:r>
        <w:t>country</w:t>
      </w:r>
      <w:r>
        <w:rPr>
          <w:spacing w:val="-8"/>
        </w:rPr>
        <w:t xml:space="preserve"> </w:t>
      </w:r>
      <w:r>
        <w:t>into</w:t>
      </w:r>
      <w:r>
        <w:rPr>
          <w:spacing w:val="-8"/>
        </w:rPr>
        <w:t xml:space="preserve"> </w:t>
      </w:r>
      <w:r>
        <w:t>deep</w:t>
      </w:r>
      <w:r>
        <w:rPr>
          <w:spacing w:val="-9"/>
        </w:rPr>
        <w:t xml:space="preserve"> </w:t>
      </w:r>
      <w:r>
        <w:t>financial</w:t>
      </w:r>
      <w:r>
        <w:rPr>
          <w:spacing w:val="-8"/>
        </w:rPr>
        <w:t xml:space="preserve"> </w:t>
      </w:r>
      <w:r>
        <w:t xml:space="preserve">instability, </w:t>
      </w:r>
      <w:r>
        <w:rPr>
          <w:spacing w:val="-4"/>
        </w:rPr>
        <w:t>marked by soaring inflation,</w:t>
      </w:r>
      <w:r>
        <w:t xml:space="preserve"> </w:t>
      </w:r>
      <w:r>
        <w:rPr>
          <w:spacing w:val="-4"/>
        </w:rPr>
        <w:t>devaluation of the Lebanese pound,</w:t>
      </w:r>
      <w:r>
        <w:t xml:space="preserve"> </w:t>
      </w:r>
      <w:r>
        <w:rPr>
          <w:spacing w:val="-4"/>
        </w:rPr>
        <w:t>and widespread poverty. The crisis, which began in 2019,</w:t>
      </w:r>
      <w:r>
        <w:t xml:space="preserve"> </w:t>
      </w:r>
      <w:r>
        <w:rPr>
          <w:spacing w:val="-4"/>
        </w:rPr>
        <w:t>has</w:t>
      </w:r>
      <w:r>
        <w:t xml:space="preserve"> </w:t>
      </w:r>
      <w:r>
        <w:rPr>
          <w:spacing w:val="-2"/>
        </w:rPr>
        <w:t>been</w:t>
      </w:r>
      <w:r>
        <w:rPr>
          <w:spacing w:val="-9"/>
        </w:rPr>
        <w:t xml:space="preserve"> </w:t>
      </w:r>
      <w:r>
        <w:rPr>
          <w:spacing w:val="-2"/>
        </w:rPr>
        <w:t>exacerbated</w:t>
      </w:r>
      <w:r>
        <w:rPr>
          <w:spacing w:val="-8"/>
        </w:rPr>
        <w:t xml:space="preserve"> </w:t>
      </w:r>
      <w:r>
        <w:rPr>
          <w:spacing w:val="-2"/>
        </w:rPr>
        <w:t>by</w:t>
      </w:r>
      <w:r>
        <w:rPr>
          <w:spacing w:val="-8"/>
        </w:rPr>
        <w:t xml:space="preserve"> </w:t>
      </w:r>
      <w:r>
        <w:rPr>
          <w:spacing w:val="-2"/>
        </w:rPr>
        <w:t>the</w:t>
      </w:r>
      <w:r>
        <w:rPr>
          <w:spacing w:val="-8"/>
        </w:rPr>
        <w:t xml:space="preserve"> </w:t>
      </w:r>
      <w:r>
        <w:rPr>
          <w:spacing w:val="-2"/>
        </w:rPr>
        <w:t>aftermath</w:t>
      </w:r>
      <w:r>
        <w:rPr>
          <w:spacing w:val="-8"/>
        </w:rPr>
        <w:t xml:space="preserve"> </w:t>
      </w:r>
      <w:r>
        <w:rPr>
          <w:spacing w:val="-2"/>
        </w:rPr>
        <w:t>of</w:t>
      </w:r>
      <w:r>
        <w:rPr>
          <w:spacing w:val="-9"/>
        </w:rPr>
        <w:t xml:space="preserve"> </w:t>
      </w:r>
      <w:r>
        <w:rPr>
          <w:spacing w:val="-2"/>
        </w:rPr>
        <w:t>the</w:t>
      </w:r>
      <w:r>
        <w:rPr>
          <w:spacing w:val="-6"/>
        </w:rPr>
        <w:t xml:space="preserve"> </w:t>
      </w:r>
      <w:r>
        <w:rPr>
          <w:spacing w:val="-2"/>
        </w:rPr>
        <w:t>August</w:t>
      </w:r>
      <w:r>
        <w:rPr>
          <w:spacing w:val="-7"/>
        </w:rPr>
        <w:t xml:space="preserve"> </w:t>
      </w:r>
      <w:r>
        <w:rPr>
          <w:spacing w:val="-2"/>
        </w:rPr>
        <w:t>2020</w:t>
      </w:r>
      <w:r>
        <w:rPr>
          <w:spacing w:val="-7"/>
        </w:rPr>
        <w:t xml:space="preserve"> </w:t>
      </w:r>
      <w:r>
        <w:rPr>
          <w:spacing w:val="-2"/>
        </w:rPr>
        <w:t>Beirut</w:t>
      </w:r>
      <w:r>
        <w:rPr>
          <w:spacing w:val="-9"/>
        </w:rPr>
        <w:t xml:space="preserve"> </w:t>
      </w:r>
      <w:r>
        <w:rPr>
          <w:spacing w:val="-2"/>
        </w:rPr>
        <w:t>port</w:t>
      </w:r>
      <w:r>
        <w:rPr>
          <w:spacing w:val="-8"/>
        </w:rPr>
        <w:t xml:space="preserve"> </w:t>
      </w:r>
      <w:r>
        <w:rPr>
          <w:spacing w:val="-2"/>
        </w:rPr>
        <w:t>explosion</w:t>
      </w:r>
      <w:r>
        <w:rPr>
          <w:spacing w:val="-7"/>
        </w:rPr>
        <w:t xml:space="preserve"> </w:t>
      </w:r>
      <w:r>
        <w:rPr>
          <w:spacing w:val="-2"/>
        </w:rPr>
        <w:t>and</w:t>
      </w:r>
      <w:r>
        <w:rPr>
          <w:spacing w:val="-9"/>
        </w:rPr>
        <w:t xml:space="preserve"> </w:t>
      </w:r>
      <w:r>
        <w:rPr>
          <w:spacing w:val="-2"/>
        </w:rPr>
        <w:t>the</w:t>
      </w:r>
      <w:r>
        <w:rPr>
          <w:spacing w:val="-6"/>
        </w:rPr>
        <w:t xml:space="preserve"> </w:t>
      </w:r>
      <w:r>
        <w:rPr>
          <w:spacing w:val="-2"/>
        </w:rPr>
        <w:t>ongoing</w:t>
      </w:r>
      <w:r>
        <w:rPr>
          <w:spacing w:val="-7"/>
        </w:rPr>
        <w:t xml:space="preserve"> </w:t>
      </w:r>
      <w:r>
        <w:rPr>
          <w:spacing w:val="-2"/>
        </w:rPr>
        <w:t>repercussions</w:t>
      </w:r>
      <w:r>
        <w:rPr>
          <w:spacing w:val="-8"/>
        </w:rPr>
        <w:t xml:space="preserve"> </w:t>
      </w:r>
      <w:r>
        <w:rPr>
          <w:spacing w:val="-2"/>
        </w:rPr>
        <w:t>of</w:t>
      </w:r>
      <w:r>
        <w:rPr>
          <w:spacing w:val="-6"/>
        </w:rPr>
        <w:t xml:space="preserve"> </w:t>
      </w:r>
      <w:r>
        <w:rPr>
          <w:spacing w:val="-2"/>
        </w:rPr>
        <w:t>the</w:t>
      </w:r>
      <w:r>
        <w:rPr>
          <w:spacing w:val="-9"/>
        </w:rPr>
        <w:t xml:space="preserve"> </w:t>
      </w:r>
      <w:r>
        <w:rPr>
          <w:spacing w:val="-2"/>
        </w:rPr>
        <w:t>conflict</w:t>
      </w:r>
      <w:r>
        <w:rPr>
          <w:spacing w:val="-8"/>
        </w:rPr>
        <w:t xml:space="preserve"> </w:t>
      </w:r>
      <w:r>
        <w:rPr>
          <w:spacing w:val="-2"/>
        </w:rPr>
        <w:t>in</w:t>
      </w:r>
      <w:r>
        <w:t xml:space="preserve"> </w:t>
      </w:r>
      <w:r>
        <w:rPr>
          <w:spacing w:val="-4"/>
        </w:rPr>
        <w:t>neighboring</w:t>
      </w:r>
      <w:r>
        <w:rPr>
          <w:spacing w:val="-7"/>
        </w:rPr>
        <w:t xml:space="preserve"> </w:t>
      </w:r>
      <w:r>
        <w:rPr>
          <w:spacing w:val="-4"/>
        </w:rPr>
        <w:t>Syria.</w:t>
      </w:r>
      <w:r>
        <w:rPr>
          <w:spacing w:val="-6"/>
        </w:rPr>
        <w:t xml:space="preserve"> </w:t>
      </w:r>
      <w:r>
        <w:rPr>
          <w:spacing w:val="-4"/>
        </w:rPr>
        <w:t>Regional</w:t>
      </w:r>
      <w:r>
        <w:rPr>
          <w:spacing w:val="-6"/>
        </w:rPr>
        <w:t xml:space="preserve"> </w:t>
      </w:r>
      <w:r>
        <w:rPr>
          <w:spacing w:val="-4"/>
        </w:rPr>
        <w:t>dynamics</w:t>
      </w:r>
      <w:r>
        <w:rPr>
          <w:spacing w:val="-6"/>
        </w:rPr>
        <w:t xml:space="preserve"> </w:t>
      </w:r>
      <w:r>
        <w:rPr>
          <w:spacing w:val="-4"/>
        </w:rPr>
        <w:t>have</w:t>
      </w:r>
      <w:r>
        <w:rPr>
          <w:spacing w:val="-6"/>
        </w:rPr>
        <w:t xml:space="preserve"> </w:t>
      </w:r>
      <w:r>
        <w:rPr>
          <w:spacing w:val="-4"/>
        </w:rPr>
        <w:t>added</w:t>
      </w:r>
      <w:r>
        <w:rPr>
          <w:spacing w:val="-7"/>
        </w:rPr>
        <w:t xml:space="preserve"> </w:t>
      </w:r>
      <w:r>
        <w:rPr>
          <w:spacing w:val="-4"/>
        </w:rPr>
        <w:t>a</w:t>
      </w:r>
      <w:r>
        <w:rPr>
          <w:spacing w:val="-6"/>
        </w:rPr>
        <w:t xml:space="preserve"> </w:t>
      </w:r>
      <w:r>
        <w:rPr>
          <w:spacing w:val="-4"/>
        </w:rPr>
        <w:t>further</w:t>
      </w:r>
      <w:r>
        <w:rPr>
          <w:spacing w:val="-6"/>
        </w:rPr>
        <w:t xml:space="preserve"> </w:t>
      </w:r>
      <w:r>
        <w:rPr>
          <w:spacing w:val="-4"/>
        </w:rPr>
        <w:t>layer</w:t>
      </w:r>
      <w:r>
        <w:rPr>
          <w:spacing w:val="-6"/>
        </w:rPr>
        <w:t xml:space="preserve"> </w:t>
      </w:r>
      <w:r>
        <w:rPr>
          <w:spacing w:val="-4"/>
        </w:rPr>
        <w:t>of</w:t>
      </w:r>
      <w:r>
        <w:rPr>
          <w:spacing w:val="-6"/>
        </w:rPr>
        <w:t xml:space="preserve"> </w:t>
      </w:r>
      <w:r>
        <w:rPr>
          <w:spacing w:val="-4"/>
        </w:rPr>
        <w:t>crisis.</w:t>
      </w:r>
      <w:r>
        <w:rPr>
          <w:spacing w:val="-6"/>
        </w:rPr>
        <w:t xml:space="preserve"> </w:t>
      </w:r>
      <w:r>
        <w:rPr>
          <w:spacing w:val="-4"/>
        </w:rPr>
        <w:t>The</w:t>
      </w:r>
      <w:r>
        <w:rPr>
          <w:spacing w:val="-7"/>
        </w:rPr>
        <w:t xml:space="preserve"> </w:t>
      </w:r>
      <w:r>
        <w:rPr>
          <w:spacing w:val="-4"/>
        </w:rPr>
        <w:t>armed</w:t>
      </w:r>
      <w:r>
        <w:rPr>
          <w:spacing w:val="-6"/>
        </w:rPr>
        <w:t xml:space="preserve"> </w:t>
      </w:r>
      <w:r>
        <w:rPr>
          <w:spacing w:val="-4"/>
        </w:rPr>
        <w:t>clashes</w:t>
      </w:r>
      <w:r>
        <w:rPr>
          <w:spacing w:val="-6"/>
        </w:rPr>
        <w:t xml:space="preserve"> </w:t>
      </w:r>
      <w:r>
        <w:rPr>
          <w:spacing w:val="-4"/>
        </w:rPr>
        <w:t>with</w:t>
      </w:r>
      <w:r>
        <w:rPr>
          <w:spacing w:val="-6"/>
        </w:rPr>
        <w:t xml:space="preserve"> </w:t>
      </w:r>
      <w:r>
        <w:rPr>
          <w:spacing w:val="-4"/>
        </w:rPr>
        <w:t>Israel</w:t>
      </w:r>
      <w:r>
        <w:rPr>
          <w:spacing w:val="-6"/>
        </w:rPr>
        <w:t xml:space="preserve"> </w:t>
      </w:r>
      <w:r>
        <w:rPr>
          <w:spacing w:val="-4"/>
        </w:rPr>
        <w:t>that</w:t>
      </w:r>
      <w:r>
        <w:rPr>
          <w:spacing w:val="-6"/>
        </w:rPr>
        <w:t xml:space="preserve"> </w:t>
      </w:r>
      <w:r>
        <w:rPr>
          <w:spacing w:val="-4"/>
        </w:rPr>
        <w:t>commenced</w:t>
      </w:r>
      <w:r>
        <w:rPr>
          <w:spacing w:val="-7"/>
        </w:rPr>
        <w:t xml:space="preserve"> </w:t>
      </w:r>
      <w:r>
        <w:rPr>
          <w:spacing w:val="-4"/>
        </w:rPr>
        <w:t>across</w:t>
      </w:r>
      <w:r>
        <w:t xml:space="preserve"> </w:t>
      </w:r>
      <w:r>
        <w:rPr>
          <w:spacing w:val="-4"/>
        </w:rPr>
        <w:t>the</w:t>
      </w:r>
      <w:r>
        <w:rPr>
          <w:spacing w:val="-7"/>
        </w:rPr>
        <w:t xml:space="preserve"> </w:t>
      </w:r>
      <w:r>
        <w:rPr>
          <w:spacing w:val="-4"/>
        </w:rPr>
        <w:t>Blue</w:t>
      </w:r>
      <w:r>
        <w:rPr>
          <w:spacing w:val="-6"/>
        </w:rPr>
        <w:t xml:space="preserve"> </w:t>
      </w:r>
      <w:r>
        <w:rPr>
          <w:spacing w:val="-4"/>
        </w:rPr>
        <w:t>Line</w:t>
      </w:r>
      <w:r>
        <w:rPr>
          <w:spacing w:val="-6"/>
        </w:rPr>
        <w:t xml:space="preserve"> </w:t>
      </w:r>
      <w:r>
        <w:rPr>
          <w:spacing w:val="-4"/>
        </w:rPr>
        <w:t>after</w:t>
      </w:r>
      <w:r>
        <w:rPr>
          <w:spacing w:val="-6"/>
        </w:rPr>
        <w:t xml:space="preserve"> </w:t>
      </w:r>
      <w:r>
        <w:rPr>
          <w:spacing w:val="-4"/>
        </w:rPr>
        <w:t>October</w:t>
      </w:r>
      <w:r>
        <w:rPr>
          <w:spacing w:val="-6"/>
        </w:rPr>
        <w:t xml:space="preserve"> </w:t>
      </w:r>
      <w:r>
        <w:rPr>
          <w:spacing w:val="-4"/>
        </w:rPr>
        <w:t>7,</w:t>
      </w:r>
      <w:r>
        <w:rPr>
          <w:spacing w:val="-7"/>
        </w:rPr>
        <w:t xml:space="preserve"> </w:t>
      </w:r>
      <w:r>
        <w:rPr>
          <w:spacing w:val="-4"/>
        </w:rPr>
        <w:t>2023</w:t>
      </w:r>
      <w:r>
        <w:rPr>
          <w:spacing w:val="-6"/>
        </w:rPr>
        <w:t xml:space="preserve"> </w:t>
      </w:r>
      <w:r>
        <w:rPr>
          <w:spacing w:val="-4"/>
        </w:rPr>
        <w:t>saw</w:t>
      </w:r>
      <w:r>
        <w:rPr>
          <w:spacing w:val="-6"/>
        </w:rPr>
        <w:t xml:space="preserve"> </w:t>
      </w:r>
      <w:r>
        <w:rPr>
          <w:spacing w:val="-4"/>
        </w:rPr>
        <w:t>intensification</w:t>
      </w:r>
      <w:r>
        <w:rPr>
          <w:spacing w:val="-6"/>
        </w:rPr>
        <w:t xml:space="preserve"> </w:t>
      </w:r>
      <w:r>
        <w:rPr>
          <w:spacing w:val="-4"/>
        </w:rPr>
        <w:t>as</w:t>
      </w:r>
      <w:r>
        <w:rPr>
          <w:spacing w:val="-6"/>
        </w:rPr>
        <w:t xml:space="preserve"> </w:t>
      </w:r>
      <w:r>
        <w:rPr>
          <w:spacing w:val="-4"/>
        </w:rPr>
        <w:t>Israeli</w:t>
      </w:r>
      <w:r>
        <w:rPr>
          <w:spacing w:val="-6"/>
        </w:rPr>
        <w:t xml:space="preserve"> </w:t>
      </w:r>
      <w:r>
        <w:rPr>
          <w:spacing w:val="-4"/>
        </w:rPr>
        <w:t>military</w:t>
      </w:r>
      <w:r>
        <w:rPr>
          <w:spacing w:val="-7"/>
        </w:rPr>
        <w:t xml:space="preserve"> </w:t>
      </w:r>
      <w:r>
        <w:rPr>
          <w:spacing w:val="-4"/>
        </w:rPr>
        <w:t>operations</w:t>
      </w:r>
      <w:r>
        <w:rPr>
          <w:spacing w:val="-6"/>
        </w:rPr>
        <w:t xml:space="preserve"> </w:t>
      </w:r>
      <w:r>
        <w:rPr>
          <w:spacing w:val="-4"/>
        </w:rPr>
        <w:t>escalated</w:t>
      </w:r>
      <w:r>
        <w:rPr>
          <w:spacing w:val="-6"/>
        </w:rPr>
        <w:t xml:space="preserve"> </w:t>
      </w:r>
      <w:r>
        <w:rPr>
          <w:spacing w:val="-4"/>
        </w:rPr>
        <w:t>across</w:t>
      </w:r>
      <w:r>
        <w:rPr>
          <w:spacing w:val="-6"/>
        </w:rPr>
        <w:t xml:space="preserve"> </w:t>
      </w:r>
      <w:r>
        <w:rPr>
          <w:spacing w:val="-4"/>
        </w:rPr>
        <w:t>Lebanon</w:t>
      </w:r>
      <w:r>
        <w:rPr>
          <w:spacing w:val="-6"/>
        </w:rPr>
        <w:t xml:space="preserve"> </w:t>
      </w:r>
      <w:r>
        <w:rPr>
          <w:spacing w:val="-4"/>
        </w:rPr>
        <w:t>in</w:t>
      </w:r>
      <w:r>
        <w:rPr>
          <w:spacing w:val="-6"/>
        </w:rPr>
        <w:t xml:space="preserve"> </w:t>
      </w:r>
      <w:r>
        <w:rPr>
          <w:spacing w:val="-4"/>
        </w:rPr>
        <w:t>late</w:t>
      </w:r>
      <w:r>
        <w:rPr>
          <w:spacing w:val="-6"/>
        </w:rPr>
        <w:t xml:space="preserve"> </w:t>
      </w:r>
      <w:r>
        <w:rPr>
          <w:spacing w:val="-4"/>
        </w:rPr>
        <w:t>September</w:t>
      </w:r>
      <w:r>
        <w:t xml:space="preserve"> 2024. At its height, the war caused the displacement of 1.2 million people, of whom 52% were women and girls</w:t>
      </w:r>
      <w:hyperlink w:anchor="_bookmark0" w:history="1">
        <w:r>
          <w:rPr>
            <w:position w:val="5"/>
            <w:sz w:val="12"/>
          </w:rPr>
          <w:t>1</w:t>
        </w:r>
      </w:hyperlink>
      <w:r>
        <w:t xml:space="preserve">. In late </w:t>
      </w:r>
      <w:r>
        <w:rPr>
          <w:spacing w:val="-4"/>
        </w:rPr>
        <w:t>November 2024, a cessation of hostilities took effect, but the conflict's impact continues to be felt across the country, and the</w:t>
      </w:r>
      <w:r>
        <w:t xml:space="preserve"> cessation</w:t>
      </w:r>
      <w:r>
        <w:rPr>
          <w:spacing w:val="-6"/>
        </w:rPr>
        <w:t xml:space="preserve"> </w:t>
      </w:r>
      <w:r>
        <w:t>of</w:t>
      </w:r>
      <w:r>
        <w:rPr>
          <w:spacing w:val="-6"/>
        </w:rPr>
        <w:t xml:space="preserve"> </w:t>
      </w:r>
      <w:r>
        <w:t>hostilities</w:t>
      </w:r>
      <w:r>
        <w:rPr>
          <w:spacing w:val="-4"/>
        </w:rPr>
        <w:t xml:space="preserve"> </w:t>
      </w:r>
      <w:r>
        <w:t>remains</w:t>
      </w:r>
      <w:r>
        <w:rPr>
          <w:spacing w:val="-4"/>
        </w:rPr>
        <w:t xml:space="preserve"> </w:t>
      </w:r>
      <w:r>
        <w:t>fragile.</w:t>
      </w:r>
      <w:r>
        <w:rPr>
          <w:spacing w:val="-4"/>
        </w:rPr>
        <w:t xml:space="preserve"> </w:t>
      </w:r>
      <w:r>
        <w:t>Thousands</w:t>
      </w:r>
      <w:r>
        <w:rPr>
          <w:spacing w:val="-4"/>
        </w:rPr>
        <w:t xml:space="preserve"> </w:t>
      </w:r>
      <w:r>
        <w:t>of</w:t>
      </w:r>
      <w:r>
        <w:rPr>
          <w:spacing w:val="-4"/>
        </w:rPr>
        <w:t xml:space="preserve"> </w:t>
      </w:r>
      <w:r>
        <w:t>people</w:t>
      </w:r>
      <w:r>
        <w:rPr>
          <w:spacing w:val="-4"/>
        </w:rPr>
        <w:t xml:space="preserve"> </w:t>
      </w:r>
      <w:r>
        <w:t>remain</w:t>
      </w:r>
      <w:r>
        <w:rPr>
          <w:spacing w:val="-5"/>
        </w:rPr>
        <w:t xml:space="preserve"> </w:t>
      </w:r>
      <w:r>
        <w:t>displaced,</w:t>
      </w:r>
      <w:r>
        <w:rPr>
          <w:spacing w:val="-4"/>
        </w:rPr>
        <w:t xml:space="preserve"> </w:t>
      </w:r>
      <w:r>
        <w:t>especially</w:t>
      </w:r>
      <w:r>
        <w:rPr>
          <w:spacing w:val="-4"/>
        </w:rPr>
        <w:t xml:space="preserve"> </w:t>
      </w:r>
      <w:r>
        <w:t>in</w:t>
      </w:r>
      <w:r>
        <w:rPr>
          <w:spacing w:val="-5"/>
        </w:rPr>
        <w:t xml:space="preserve"> </w:t>
      </w:r>
      <w:r>
        <w:t>southern</w:t>
      </w:r>
      <w:r>
        <w:rPr>
          <w:spacing w:val="-5"/>
        </w:rPr>
        <w:t xml:space="preserve"> </w:t>
      </w:r>
      <w:r>
        <w:t>Lebanon,</w:t>
      </w:r>
      <w:r>
        <w:rPr>
          <w:spacing w:val="-4"/>
        </w:rPr>
        <w:t xml:space="preserve"> </w:t>
      </w:r>
      <w:r>
        <w:t>where</w:t>
      </w:r>
      <w:r>
        <w:rPr>
          <w:spacing w:val="-4"/>
        </w:rPr>
        <w:t xml:space="preserve"> </w:t>
      </w:r>
      <w:r>
        <w:t xml:space="preserve">the </w:t>
      </w:r>
      <w:r>
        <w:rPr>
          <w:spacing w:val="-2"/>
        </w:rPr>
        <w:t>destruction</w:t>
      </w:r>
      <w:r>
        <w:rPr>
          <w:spacing w:val="-4"/>
        </w:rPr>
        <w:t xml:space="preserve"> </w:t>
      </w:r>
      <w:r>
        <w:rPr>
          <w:spacing w:val="-2"/>
        </w:rPr>
        <w:t>of infrastructure, homes, and livelihoods has led to estimated damages</w:t>
      </w:r>
      <w:r>
        <w:rPr>
          <w:spacing w:val="-3"/>
        </w:rPr>
        <w:t xml:space="preserve"> </w:t>
      </w:r>
      <w:r>
        <w:rPr>
          <w:spacing w:val="-2"/>
        </w:rPr>
        <w:t>totaling $8.5 billion</w:t>
      </w:r>
      <w:hyperlink w:anchor="_bookmark1" w:history="1">
        <w:r>
          <w:rPr>
            <w:spacing w:val="-2"/>
            <w:position w:val="5"/>
            <w:sz w:val="12"/>
          </w:rPr>
          <w:t>2</w:t>
        </w:r>
      </w:hyperlink>
      <w:r>
        <w:rPr>
          <w:spacing w:val="-2"/>
        </w:rPr>
        <w:t>.</w:t>
      </w:r>
    </w:p>
    <w:p w14:paraId="4408B118" w14:textId="77777777" w:rsidR="000C13E6" w:rsidRDefault="000C13E6">
      <w:pPr>
        <w:pStyle w:val="a3"/>
        <w:rPr>
          <w:sz w:val="20"/>
        </w:rPr>
      </w:pPr>
    </w:p>
    <w:p w14:paraId="4408B119" w14:textId="77777777" w:rsidR="000C13E6" w:rsidRDefault="00FC3480">
      <w:pPr>
        <w:pStyle w:val="a3"/>
        <w:spacing w:before="15"/>
        <w:rPr>
          <w:sz w:val="20"/>
        </w:rPr>
      </w:pPr>
      <w:r>
        <w:rPr>
          <w:noProof/>
        </w:rPr>
        <mc:AlternateContent>
          <mc:Choice Requires="wps">
            <w:drawing>
              <wp:anchor distT="0" distB="0" distL="0" distR="0" simplePos="0" relativeHeight="487587840" behindDoc="1" locked="0" layoutInCell="1" allowOverlap="1" wp14:anchorId="4408B777" wp14:editId="4408B778">
                <wp:simplePos x="0" y="0"/>
                <wp:positionH relativeFrom="page">
                  <wp:posOffset>914400</wp:posOffset>
                </wp:positionH>
                <wp:positionV relativeFrom="paragraph">
                  <wp:posOffset>179906</wp:posOffset>
                </wp:positionV>
                <wp:extent cx="1828800"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8FCD0A" id="Graphic 4" o:spid="_x0000_s1026" style="position:absolute;margin-left:1in;margin-top:14.15pt;width:2in;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" path="m1828800,l,,,7619r1828800,l1828800,xe" fillcolor="black" stroked="f">
                <v:path arrowok="t"/>
                <w10:wrap type="topAndBottom" anchorx="page"/>
              </v:shape>
            </w:pict>
          </mc:Fallback>
        </mc:AlternateContent>
      </w:r>
    </w:p>
    <w:p w14:paraId="4408B11A" w14:textId="77777777" w:rsidR="000C13E6" w:rsidRDefault="00FC3480">
      <w:pPr>
        <w:spacing w:before="119"/>
        <w:ind w:left="300"/>
        <w:rPr>
          <w:sz w:val="16"/>
        </w:rPr>
      </w:pPr>
      <w:bookmarkStart w:id="1" w:name="_bookmark0"/>
      <w:bookmarkEnd w:id="1"/>
      <w:r>
        <w:rPr>
          <w:sz w:val="16"/>
          <w:vertAlign w:val="superscript"/>
        </w:rPr>
        <w:t>1</w:t>
      </w:r>
      <w:r>
        <w:rPr>
          <w:spacing w:val="-4"/>
          <w:sz w:val="16"/>
        </w:rPr>
        <w:t xml:space="preserve"> </w:t>
      </w:r>
      <w:r>
        <w:rPr>
          <w:sz w:val="16"/>
        </w:rPr>
        <w:t>Lebanon:</w:t>
      </w:r>
      <w:r>
        <w:rPr>
          <w:spacing w:val="-4"/>
          <w:sz w:val="16"/>
        </w:rPr>
        <w:t xml:space="preserve"> </w:t>
      </w:r>
      <w:hyperlink r:id="rId17">
        <w:r>
          <w:rPr>
            <w:color w:val="0562C1"/>
            <w:sz w:val="16"/>
            <w:u w:val="single" w:color="0562C1"/>
          </w:rPr>
          <w:t>Flash</w:t>
        </w:r>
        <w:r>
          <w:rPr>
            <w:color w:val="0562C1"/>
            <w:spacing w:val="-4"/>
            <w:sz w:val="16"/>
            <w:u w:val="single" w:color="0562C1"/>
          </w:rPr>
          <w:t xml:space="preserve"> </w:t>
        </w:r>
        <w:r>
          <w:rPr>
            <w:color w:val="0562C1"/>
            <w:sz w:val="16"/>
            <w:u w:val="single" w:color="0562C1"/>
          </w:rPr>
          <w:t>Update</w:t>
        </w:r>
        <w:r>
          <w:rPr>
            <w:color w:val="0562C1"/>
            <w:spacing w:val="-4"/>
            <w:sz w:val="16"/>
            <w:u w:val="single" w:color="0562C1"/>
          </w:rPr>
          <w:t xml:space="preserve"> </w:t>
        </w:r>
        <w:r>
          <w:rPr>
            <w:color w:val="0562C1"/>
            <w:sz w:val="16"/>
            <w:u w:val="single" w:color="0562C1"/>
          </w:rPr>
          <w:t>#50</w:t>
        </w:r>
      </w:hyperlink>
      <w:r>
        <w:rPr>
          <w:color w:val="0562C1"/>
          <w:spacing w:val="-3"/>
          <w:sz w:val="16"/>
        </w:rPr>
        <w:t xml:space="preserve"> </w:t>
      </w:r>
      <w:r>
        <w:rPr>
          <w:sz w:val="16"/>
        </w:rPr>
        <w:t>-</w:t>
      </w:r>
      <w:r>
        <w:rPr>
          <w:spacing w:val="-3"/>
          <w:sz w:val="16"/>
        </w:rPr>
        <w:t xml:space="preserve"> </w:t>
      </w:r>
      <w:r>
        <w:rPr>
          <w:sz w:val="16"/>
        </w:rPr>
        <w:t>Escalation</w:t>
      </w:r>
      <w:r>
        <w:rPr>
          <w:spacing w:val="-4"/>
          <w:sz w:val="16"/>
        </w:rPr>
        <w:t xml:space="preserve"> </w:t>
      </w:r>
      <w:r>
        <w:rPr>
          <w:sz w:val="16"/>
        </w:rPr>
        <w:t>of</w:t>
      </w:r>
      <w:r>
        <w:rPr>
          <w:spacing w:val="-5"/>
          <w:sz w:val="16"/>
        </w:rPr>
        <w:t xml:space="preserve"> </w:t>
      </w:r>
      <w:r>
        <w:rPr>
          <w:sz w:val="16"/>
        </w:rPr>
        <w:t>hostilities</w:t>
      </w:r>
      <w:r>
        <w:rPr>
          <w:spacing w:val="-2"/>
          <w:sz w:val="16"/>
        </w:rPr>
        <w:t xml:space="preserve"> </w:t>
      </w:r>
      <w:r>
        <w:rPr>
          <w:sz w:val="16"/>
        </w:rPr>
        <w:t>in</w:t>
      </w:r>
      <w:r>
        <w:rPr>
          <w:spacing w:val="-4"/>
          <w:sz w:val="16"/>
        </w:rPr>
        <w:t xml:space="preserve"> </w:t>
      </w:r>
      <w:r>
        <w:rPr>
          <w:sz w:val="16"/>
        </w:rPr>
        <w:t>Lebanon,</w:t>
      </w:r>
      <w:r>
        <w:rPr>
          <w:spacing w:val="-3"/>
          <w:sz w:val="16"/>
        </w:rPr>
        <w:t xml:space="preserve"> </w:t>
      </w:r>
      <w:r>
        <w:rPr>
          <w:sz w:val="16"/>
        </w:rPr>
        <w:t>OCHA,</w:t>
      </w:r>
      <w:r>
        <w:rPr>
          <w:spacing w:val="-3"/>
          <w:sz w:val="16"/>
        </w:rPr>
        <w:t xml:space="preserve"> </w:t>
      </w:r>
      <w:r>
        <w:rPr>
          <w:sz w:val="16"/>
        </w:rPr>
        <w:t>as</w:t>
      </w:r>
      <w:r>
        <w:rPr>
          <w:spacing w:val="-6"/>
          <w:sz w:val="16"/>
        </w:rPr>
        <w:t xml:space="preserve"> </w:t>
      </w:r>
      <w:r>
        <w:rPr>
          <w:sz w:val="16"/>
        </w:rPr>
        <w:t>of</w:t>
      </w:r>
      <w:r>
        <w:rPr>
          <w:spacing w:val="-5"/>
          <w:sz w:val="16"/>
        </w:rPr>
        <w:t xml:space="preserve"> </w:t>
      </w:r>
      <w:r>
        <w:rPr>
          <w:sz w:val="16"/>
        </w:rPr>
        <w:t>12</w:t>
      </w:r>
      <w:r>
        <w:rPr>
          <w:spacing w:val="-4"/>
          <w:sz w:val="16"/>
        </w:rPr>
        <w:t xml:space="preserve"> </w:t>
      </w:r>
      <w:r>
        <w:rPr>
          <w:sz w:val="16"/>
        </w:rPr>
        <w:t>December</w:t>
      </w:r>
      <w:r>
        <w:rPr>
          <w:spacing w:val="-5"/>
          <w:sz w:val="16"/>
        </w:rPr>
        <w:t xml:space="preserve"> </w:t>
      </w:r>
      <w:r>
        <w:rPr>
          <w:spacing w:val="-4"/>
          <w:sz w:val="16"/>
        </w:rPr>
        <w:t>2024</w:t>
      </w:r>
    </w:p>
    <w:p w14:paraId="4408B11B" w14:textId="77777777" w:rsidR="000C13E6" w:rsidRDefault="00FC3480">
      <w:pPr>
        <w:spacing w:before="1"/>
        <w:ind w:left="300"/>
        <w:rPr>
          <w:sz w:val="16"/>
        </w:rPr>
      </w:pPr>
      <w:bookmarkStart w:id="2" w:name="_bookmark1"/>
      <w:bookmarkEnd w:id="2"/>
      <w:r>
        <w:rPr>
          <w:sz w:val="16"/>
          <w:vertAlign w:val="superscript"/>
        </w:rPr>
        <w:t>2</w:t>
      </w:r>
      <w:r>
        <w:rPr>
          <w:spacing w:val="-5"/>
          <w:sz w:val="16"/>
        </w:rPr>
        <w:t xml:space="preserve"> </w:t>
      </w:r>
      <w:r>
        <w:rPr>
          <w:color w:val="0562C1"/>
          <w:sz w:val="16"/>
          <w:u w:val="single" w:color="0562C1"/>
        </w:rPr>
        <w:t>Lebanon</w:t>
      </w:r>
      <w:r>
        <w:rPr>
          <w:color w:val="0562C1"/>
          <w:spacing w:val="-5"/>
          <w:sz w:val="16"/>
          <w:u w:val="single" w:color="0562C1"/>
        </w:rPr>
        <w:t xml:space="preserve"> </w:t>
      </w:r>
      <w:r>
        <w:rPr>
          <w:color w:val="0562C1"/>
          <w:sz w:val="16"/>
          <w:u w:val="single" w:color="0562C1"/>
        </w:rPr>
        <w:t>Interim</w:t>
      </w:r>
      <w:r>
        <w:rPr>
          <w:color w:val="0562C1"/>
          <w:spacing w:val="-3"/>
          <w:sz w:val="16"/>
          <w:u w:val="single" w:color="0562C1"/>
        </w:rPr>
        <w:t xml:space="preserve"> </w:t>
      </w:r>
      <w:r>
        <w:rPr>
          <w:color w:val="0562C1"/>
          <w:sz w:val="16"/>
          <w:u w:val="single" w:color="0562C1"/>
        </w:rPr>
        <w:t>Damage</w:t>
      </w:r>
      <w:r>
        <w:rPr>
          <w:color w:val="0562C1"/>
          <w:spacing w:val="-4"/>
          <w:sz w:val="16"/>
          <w:u w:val="single" w:color="0562C1"/>
        </w:rPr>
        <w:t xml:space="preserve"> </w:t>
      </w:r>
      <w:r>
        <w:rPr>
          <w:color w:val="0562C1"/>
          <w:sz w:val="16"/>
          <w:u w:val="single" w:color="0562C1"/>
        </w:rPr>
        <w:t>and</w:t>
      </w:r>
      <w:r>
        <w:rPr>
          <w:color w:val="0562C1"/>
          <w:spacing w:val="-5"/>
          <w:sz w:val="16"/>
          <w:u w:val="single" w:color="0562C1"/>
        </w:rPr>
        <w:t xml:space="preserve"> </w:t>
      </w:r>
      <w:r>
        <w:rPr>
          <w:color w:val="0562C1"/>
          <w:sz w:val="16"/>
          <w:u w:val="single" w:color="0562C1"/>
        </w:rPr>
        <w:t>Loss</w:t>
      </w:r>
      <w:r>
        <w:rPr>
          <w:color w:val="0562C1"/>
          <w:spacing w:val="-5"/>
          <w:sz w:val="16"/>
          <w:u w:val="single" w:color="0562C1"/>
        </w:rPr>
        <w:t xml:space="preserve"> </w:t>
      </w:r>
      <w:r>
        <w:rPr>
          <w:color w:val="0562C1"/>
          <w:sz w:val="16"/>
          <w:u w:val="single" w:color="0562C1"/>
        </w:rPr>
        <w:t>Assessment</w:t>
      </w:r>
      <w:r>
        <w:rPr>
          <w:color w:val="0562C1"/>
          <w:spacing w:val="-5"/>
          <w:sz w:val="16"/>
          <w:u w:val="single" w:color="0562C1"/>
        </w:rPr>
        <w:t xml:space="preserve"> </w:t>
      </w:r>
      <w:r>
        <w:rPr>
          <w:color w:val="0562C1"/>
          <w:sz w:val="16"/>
          <w:u w:val="single" w:color="0562C1"/>
        </w:rPr>
        <w:t>(DaLA)</w:t>
      </w:r>
      <w:r>
        <w:rPr>
          <w:sz w:val="16"/>
        </w:rPr>
        <w:t>,</w:t>
      </w:r>
      <w:r>
        <w:rPr>
          <w:spacing w:val="-4"/>
          <w:sz w:val="16"/>
        </w:rPr>
        <w:t xml:space="preserve"> </w:t>
      </w:r>
      <w:r>
        <w:rPr>
          <w:sz w:val="16"/>
        </w:rPr>
        <w:t>World</w:t>
      </w:r>
      <w:r>
        <w:rPr>
          <w:spacing w:val="-5"/>
          <w:sz w:val="16"/>
        </w:rPr>
        <w:t xml:space="preserve"> </w:t>
      </w:r>
      <w:r>
        <w:rPr>
          <w:sz w:val="16"/>
        </w:rPr>
        <w:t>Bank,</w:t>
      </w:r>
      <w:r>
        <w:rPr>
          <w:spacing w:val="-3"/>
          <w:sz w:val="16"/>
        </w:rPr>
        <w:t xml:space="preserve"> </w:t>
      </w:r>
      <w:r>
        <w:rPr>
          <w:sz w:val="16"/>
        </w:rPr>
        <w:t>November</w:t>
      </w:r>
      <w:r>
        <w:rPr>
          <w:spacing w:val="-6"/>
          <w:sz w:val="16"/>
        </w:rPr>
        <w:t xml:space="preserve"> </w:t>
      </w:r>
      <w:r>
        <w:rPr>
          <w:spacing w:val="-4"/>
          <w:sz w:val="16"/>
        </w:rPr>
        <w:t>2024</w:t>
      </w:r>
    </w:p>
    <w:p w14:paraId="4408B11C" w14:textId="77777777" w:rsidR="000C13E6" w:rsidRDefault="000C13E6">
      <w:pPr>
        <w:rPr>
          <w:sz w:val="16"/>
        </w:rPr>
        <w:sectPr w:rsidR="000C13E6">
          <w:footerReference w:type="default" r:id="rId18"/>
          <w:pgSz w:w="11910" w:h="16840"/>
          <w:pgMar w:top="1400" w:right="1080" w:bottom="1080" w:left="1140" w:header="0" w:footer="881" w:gutter="0"/>
          <w:pgNumType w:start="2"/>
          <w:cols w:space="720"/>
        </w:sectPr>
      </w:pPr>
    </w:p>
    <w:p w14:paraId="4408B11D" w14:textId="77777777" w:rsidR="000C13E6" w:rsidRDefault="00FC3480">
      <w:pPr>
        <w:pStyle w:val="a3"/>
        <w:spacing w:before="52"/>
        <w:ind w:left="412" w:right="463"/>
        <w:jc w:val="both"/>
      </w:pPr>
      <w:r>
        <w:rPr>
          <w:noProof/>
        </w:rPr>
        <w:lastRenderedPageBreak/>
        <mc:AlternateContent>
          <mc:Choice Requires="wps">
            <w:drawing>
              <wp:anchor distT="0" distB="0" distL="0" distR="0" simplePos="0" relativeHeight="486144000" behindDoc="1" locked="0" layoutInCell="1" allowOverlap="1" wp14:anchorId="4408B779" wp14:editId="4408B77A">
                <wp:simplePos x="0" y="0"/>
                <wp:positionH relativeFrom="page">
                  <wp:posOffset>914400</wp:posOffset>
                </wp:positionH>
                <wp:positionV relativeFrom="paragraph">
                  <wp:posOffset>26402</wp:posOffset>
                </wp:positionV>
                <wp:extent cx="5732145" cy="7919084"/>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145" cy="7919084"/>
                        </a:xfrm>
                        <a:custGeom>
                          <a:avLst/>
                          <a:gdLst/>
                          <a:ahLst/>
                          <a:cxnLst/>
                          <a:rect l="l" t="t" r="r" b="b"/>
                          <a:pathLst>
                            <a:path w="5732145" h="7919084">
                              <a:moveTo>
                                <a:pt x="5731776" y="6121"/>
                              </a:moveTo>
                              <a:lnTo>
                                <a:pt x="5725668" y="6121"/>
                              </a:lnTo>
                              <a:lnTo>
                                <a:pt x="5725668" y="7912621"/>
                              </a:lnTo>
                              <a:lnTo>
                                <a:pt x="6096" y="7912621"/>
                              </a:lnTo>
                              <a:lnTo>
                                <a:pt x="6096" y="6121"/>
                              </a:lnTo>
                              <a:lnTo>
                                <a:pt x="0" y="6121"/>
                              </a:lnTo>
                              <a:lnTo>
                                <a:pt x="0" y="7912621"/>
                              </a:lnTo>
                              <a:lnTo>
                                <a:pt x="0" y="7918717"/>
                              </a:lnTo>
                              <a:lnTo>
                                <a:pt x="6096" y="7918717"/>
                              </a:lnTo>
                              <a:lnTo>
                                <a:pt x="5725668" y="7918717"/>
                              </a:lnTo>
                              <a:lnTo>
                                <a:pt x="5731776" y="7918717"/>
                              </a:lnTo>
                              <a:lnTo>
                                <a:pt x="5731776" y="7912621"/>
                              </a:lnTo>
                              <a:lnTo>
                                <a:pt x="5731776" y="6121"/>
                              </a:lnTo>
                              <a:close/>
                            </a:path>
                            <a:path w="5732145" h="7919084">
                              <a:moveTo>
                                <a:pt x="5731776" y="0"/>
                              </a:moveTo>
                              <a:lnTo>
                                <a:pt x="5725668" y="0"/>
                              </a:lnTo>
                              <a:lnTo>
                                <a:pt x="6096" y="0"/>
                              </a:lnTo>
                              <a:lnTo>
                                <a:pt x="0" y="0"/>
                              </a:lnTo>
                              <a:lnTo>
                                <a:pt x="0" y="6108"/>
                              </a:lnTo>
                              <a:lnTo>
                                <a:pt x="6096" y="6108"/>
                              </a:lnTo>
                              <a:lnTo>
                                <a:pt x="5725668" y="6108"/>
                              </a:lnTo>
                              <a:lnTo>
                                <a:pt x="5731776" y="6108"/>
                              </a:lnTo>
                              <a:lnTo>
                                <a:pt x="573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01DA90" id="Graphic 5" o:spid="_x0000_s1026" style="position:absolute;margin-left:1in;margin-top:2.1pt;width:451.35pt;height:623.55pt;z-index:-17172480;visibility:visible;mso-wrap-style:square;mso-wrap-distance-left:0;mso-wrap-distance-top:0;mso-wrap-distance-right:0;mso-wrap-distance-bottom:0;mso-position-horizontal:absolute;mso-position-horizontal-relative:page;mso-position-vertical:absolute;mso-position-vertical-relative:text;v-text-anchor:top" coordsize="5732145,79190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" path="m5731776,6121r-6108,l5725668,7912621r-5719572,l6096,6121,,6121,,7912621r,6096l6096,7918717r5719572,l5731776,7918717r,-6096l5731776,6121xem5731776,r-6108,l6096,,,,,6108r6096,l5725668,6108r6108,l5731776,xe" fillcolor="black" stroked="f">
                <v:path arrowok="t"/>
                <w10:wrap anchorx="page"/>
              </v:shape>
            </w:pict>
          </mc:Fallback>
        </mc:AlternateContent>
      </w:r>
      <w:r>
        <w:rPr>
          <w:spacing w:val="-2"/>
        </w:rPr>
        <w:t>Women</w:t>
      </w:r>
      <w:r>
        <w:rPr>
          <w:spacing w:val="-6"/>
        </w:rPr>
        <w:t xml:space="preserve"> </w:t>
      </w:r>
      <w:r>
        <w:rPr>
          <w:spacing w:val="-2"/>
        </w:rPr>
        <w:t>and</w:t>
      </w:r>
      <w:r>
        <w:rPr>
          <w:spacing w:val="-6"/>
        </w:rPr>
        <w:t xml:space="preserve"> </w:t>
      </w:r>
      <w:r>
        <w:rPr>
          <w:spacing w:val="-2"/>
        </w:rPr>
        <w:t>girls,</w:t>
      </w:r>
      <w:r>
        <w:rPr>
          <w:spacing w:val="-5"/>
        </w:rPr>
        <w:t xml:space="preserve"> </w:t>
      </w:r>
      <w:r>
        <w:rPr>
          <w:spacing w:val="-2"/>
        </w:rPr>
        <w:t>particularly</w:t>
      </w:r>
      <w:r>
        <w:rPr>
          <w:spacing w:val="-5"/>
        </w:rPr>
        <w:t xml:space="preserve"> </w:t>
      </w:r>
      <w:r>
        <w:rPr>
          <w:spacing w:val="-2"/>
        </w:rPr>
        <w:t>those</w:t>
      </w:r>
      <w:r>
        <w:rPr>
          <w:spacing w:val="-6"/>
        </w:rPr>
        <w:t xml:space="preserve"> </w:t>
      </w:r>
      <w:r>
        <w:rPr>
          <w:spacing w:val="-2"/>
        </w:rPr>
        <w:t>experiencing</w:t>
      </w:r>
      <w:r>
        <w:rPr>
          <w:spacing w:val="-8"/>
        </w:rPr>
        <w:t xml:space="preserve"> </w:t>
      </w:r>
      <w:r>
        <w:rPr>
          <w:spacing w:val="-2"/>
        </w:rPr>
        <w:t>multiple</w:t>
      </w:r>
      <w:r>
        <w:rPr>
          <w:spacing w:val="-6"/>
        </w:rPr>
        <w:t xml:space="preserve"> </w:t>
      </w:r>
      <w:r>
        <w:rPr>
          <w:spacing w:val="-2"/>
        </w:rPr>
        <w:t>and</w:t>
      </w:r>
      <w:r>
        <w:rPr>
          <w:spacing w:val="-6"/>
        </w:rPr>
        <w:t xml:space="preserve"> </w:t>
      </w:r>
      <w:r>
        <w:rPr>
          <w:spacing w:val="-2"/>
        </w:rPr>
        <w:t>intersecting</w:t>
      </w:r>
      <w:r>
        <w:rPr>
          <w:spacing w:val="-6"/>
        </w:rPr>
        <w:t xml:space="preserve"> </w:t>
      </w:r>
      <w:r>
        <w:rPr>
          <w:spacing w:val="-2"/>
        </w:rPr>
        <w:t>forms</w:t>
      </w:r>
      <w:r>
        <w:rPr>
          <w:spacing w:val="-8"/>
        </w:rPr>
        <w:t xml:space="preserve"> </w:t>
      </w:r>
      <w:r>
        <w:rPr>
          <w:spacing w:val="-2"/>
        </w:rPr>
        <w:t>of</w:t>
      </w:r>
      <w:r>
        <w:rPr>
          <w:spacing w:val="-5"/>
        </w:rPr>
        <w:t xml:space="preserve"> </w:t>
      </w:r>
      <w:r>
        <w:rPr>
          <w:spacing w:val="-2"/>
        </w:rPr>
        <w:t>discrimination</w:t>
      </w:r>
      <w:hyperlink w:anchor="_bookmark2" w:history="1">
        <w:r>
          <w:rPr>
            <w:spacing w:val="-2"/>
            <w:position w:val="5"/>
            <w:sz w:val="12"/>
          </w:rPr>
          <w:t>3</w:t>
        </w:r>
      </w:hyperlink>
      <w:r>
        <w:rPr>
          <w:spacing w:val="-2"/>
        </w:rPr>
        <w:t>,</w:t>
      </w:r>
      <w:r>
        <w:rPr>
          <w:spacing w:val="-6"/>
        </w:rPr>
        <w:t xml:space="preserve"> </w:t>
      </w:r>
      <w:r>
        <w:rPr>
          <w:spacing w:val="-2"/>
        </w:rPr>
        <w:t>are</w:t>
      </w:r>
      <w:r>
        <w:rPr>
          <w:spacing w:val="-8"/>
        </w:rPr>
        <w:t xml:space="preserve"> </w:t>
      </w:r>
      <w:r>
        <w:rPr>
          <w:spacing w:val="-2"/>
        </w:rPr>
        <w:t>at</w:t>
      </w:r>
      <w:r>
        <w:rPr>
          <w:spacing w:val="-6"/>
        </w:rPr>
        <w:t xml:space="preserve"> </w:t>
      </w:r>
      <w:r>
        <w:rPr>
          <w:spacing w:val="-2"/>
        </w:rPr>
        <w:t>higher</w:t>
      </w:r>
      <w:r>
        <w:rPr>
          <w:spacing w:val="-6"/>
        </w:rPr>
        <w:t xml:space="preserve"> </w:t>
      </w:r>
      <w:r>
        <w:rPr>
          <w:spacing w:val="-2"/>
        </w:rPr>
        <w:t>risk</w:t>
      </w:r>
      <w:r>
        <w:rPr>
          <w:spacing w:val="-7"/>
        </w:rPr>
        <w:t xml:space="preserve"> </w:t>
      </w:r>
      <w:r>
        <w:rPr>
          <w:spacing w:val="-2"/>
        </w:rPr>
        <w:t>due</w:t>
      </w:r>
      <w:r>
        <w:rPr>
          <w:spacing w:val="-6"/>
        </w:rPr>
        <w:t xml:space="preserve"> </w:t>
      </w:r>
      <w:r>
        <w:rPr>
          <w:spacing w:val="-2"/>
        </w:rPr>
        <w:t>to</w:t>
      </w:r>
      <w:r>
        <w:t xml:space="preserve"> gender-based</w:t>
      </w:r>
      <w:r>
        <w:rPr>
          <w:spacing w:val="-3"/>
        </w:rPr>
        <w:t xml:space="preserve"> </w:t>
      </w:r>
      <w:r>
        <w:t>discrimination</w:t>
      </w:r>
      <w:r>
        <w:rPr>
          <w:spacing w:val="-4"/>
        </w:rPr>
        <w:t xml:space="preserve"> </w:t>
      </w:r>
      <w:r>
        <w:t>curtailing</w:t>
      </w:r>
      <w:r>
        <w:rPr>
          <w:spacing w:val="-2"/>
        </w:rPr>
        <w:t xml:space="preserve"> </w:t>
      </w:r>
      <w:r>
        <w:t>their</w:t>
      </w:r>
      <w:r>
        <w:rPr>
          <w:spacing w:val="-2"/>
        </w:rPr>
        <w:t xml:space="preserve"> </w:t>
      </w:r>
      <w:r>
        <w:t>rights</w:t>
      </w:r>
      <w:r>
        <w:rPr>
          <w:spacing w:val="-4"/>
        </w:rPr>
        <w:t xml:space="preserve"> </w:t>
      </w:r>
      <w:r>
        <w:t>in</w:t>
      </w:r>
      <w:r>
        <w:rPr>
          <w:spacing w:val="-4"/>
        </w:rPr>
        <w:t xml:space="preserve"> </w:t>
      </w:r>
      <w:r>
        <w:t>both</w:t>
      </w:r>
      <w:r>
        <w:rPr>
          <w:spacing w:val="-4"/>
        </w:rPr>
        <w:t xml:space="preserve"> </w:t>
      </w:r>
      <w:r>
        <w:t>private</w:t>
      </w:r>
      <w:r>
        <w:rPr>
          <w:spacing w:val="-4"/>
        </w:rPr>
        <w:t xml:space="preserve"> </w:t>
      </w:r>
      <w:r>
        <w:t>and</w:t>
      </w:r>
      <w:r>
        <w:rPr>
          <w:spacing w:val="-3"/>
        </w:rPr>
        <w:t xml:space="preserve"> </w:t>
      </w:r>
      <w:r>
        <w:t>public</w:t>
      </w:r>
      <w:r>
        <w:rPr>
          <w:spacing w:val="-1"/>
        </w:rPr>
        <w:t xml:space="preserve"> </w:t>
      </w:r>
      <w:r>
        <w:t>spheres</w:t>
      </w:r>
      <w:r>
        <w:rPr>
          <w:spacing w:val="-4"/>
        </w:rPr>
        <w:t xml:space="preserve"> </w:t>
      </w:r>
      <w:r>
        <w:t>as</w:t>
      </w:r>
      <w:r>
        <w:rPr>
          <w:spacing w:val="-4"/>
        </w:rPr>
        <w:t xml:space="preserve"> </w:t>
      </w:r>
      <w:r>
        <w:t>well</w:t>
      </w:r>
      <w:r>
        <w:rPr>
          <w:spacing w:val="-4"/>
        </w:rPr>
        <w:t xml:space="preserve"> </w:t>
      </w:r>
      <w:r>
        <w:t>as</w:t>
      </w:r>
      <w:r>
        <w:rPr>
          <w:spacing w:val="-4"/>
        </w:rPr>
        <w:t xml:space="preserve"> </w:t>
      </w:r>
      <w:r>
        <w:t>limited</w:t>
      </w:r>
      <w:r>
        <w:rPr>
          <w:spacing w:val="-3"/>
        </w:rPr>
        <w:t xml:space="preserve"> </w:t>
      </w:r>
      <w:r>
        <w:t>access</w:t>
      </w:r>
      <w:r>
        <w:rPr>
          <w:spacing w:val="-2"/>
        </w:rPr>
        <w:t xml:space="preserve"> </w:t>
      </w:r>
      <w:r>
        <w:t>to</w:t>
      </w:r>
      <w:r>
        <w:rPr>
          <w:spacing w:val="-3"/>
        </w:rPr>
        <w:t xml:space="preserve"> </w:t>
      </w:r>
      <w:r>
        <w:t xml:space="preserve">national evacuation plans that ensures their safety, dignity, and well-being. Societal changes resulting from conflict may further </w:t>
      </w:r>
      <w:r>
        <w:rPr>
          <w:spacing w:val="-4"/>
        </w:rPr>
        <w:t>subordinate women and girls, de-prioritize their life and health, exclude them from access to</w:t>
      </w:r>
      <w:r>
        <w:t xml:space="preserve"> </w:t>
      </w:r>
      <w:r>
        <w:rPr>
          <w:spacing w:val="-4"/>
        </w:rPr>
        <w:t>life-saving services and decision-</w:t>
      </w:r>
      <w:r>
        <w:t xml:space="preserve"> </w:t>
      </w:r>
      <w:r>
        <w:rPr>
          <w:spacing w:val="-2"/>
        </w:rPr>
        <w:t>making</w:t>
      </w:r>
      <w:r>
        <w:rPr>
          <w:spacing w:val="-3"/>
        </w:rPr>
        <w:t xml:space="preserve"> </w:t>
      </w:r>
      <w:r>
        <w:rPr>
          <w:spacing w:val="-2"/>
        </w:rPr>
        <w:t>processes,</w:t>
      </w:r>
      <w:r>
        <w:rPr>
          <w:spacing w:val="-4"/>
        </w:rPr>
        <w:t xml:space="preserve"> </w:t>
      </w:r>
      <w:r>
        <w:rPr>
          <w:spacing w:val="-2"/>
        </w:rPr>
        <w:t>limit</w:t>
      </w:r>
      <w:r>
        <w:rPr>
          <w:spacing w:val="-3"/>
        </w:rPr>
        <w:t xml:space="preserve"> </w:t>
      </w:r>
      <w:r>
        <w:rPr>
          <w:spacing w:val="-2"/>
        </w:rPr>
        <w:t>their</w:t>
      </w:r>
      <w:r>
        <w:rPr>
          <w:spacing w:val="-5"/>
        </w:rPr>
        <w:t xml:space="preserve"> </w:t>
      </w:r>
      <w:r>
        <w:rPr>
          <w:spacing w:val="-2"/>
        </w:rPr>
        <w:t>mobility and</w:t>
      </w:r>
      <w:r>
        <w:rPr>
          <w:spacing w:val="-3"/>
        </w:rPr>
        <w:t xml:space="preserve"> </w:t>
      </w:r>
      <w:r>
        <w:rPr>
          <w:spacing w:val="-2"/>
        </w:rPr>
        <w:t>expose</w:t>
      </w:r>
      <w:r>
        <w:rPr>
          <w:spacing w:val="-5"/>
        </w:rPr>
        <w:t xml:space="preserve"> </w:t>
      </w:r>
      <w:r>
        <w:rPr>
          <w:spacing w:val="-2"/>
        </w:rPr>
        <w:t>them to threats</w:t>
      </w:r>
      <w:r>
        <w:rPr>
          <w:spacing w:val="-5"/>
        </w:rPr>
        <w:t xml:space="preserve"> </w:t>
      </w:r>
      <w:r>
        <w:rPr>
          <w:spacing w:val="-2"/>
        </w:rPr>
        <w:t>of violence</w:t>
      </w:r>
      <w:r>
        <w:rPr>
          <w:spacing w:val="-5"/>
        </w:rPr>
        <w:t xml:space="preserve"> </w:t>
      </w:r>
      <w:r>
        <w:rPr>
          <w:spacing w:val="-2"/>
        </w:rPr>
        <w:t>and</w:t>
      </w:r>
      <w:r>
        <w:rPr>
          <w:spacing w:val="-3"/>
        </w:rPr>
        <w:t xml:space="preserve"> </w:t>
      </w:r>
      <w:r>
        <w:rPr>
          <w:spacing w:val="-2"/>
        </w:rPr>
        <w:t>exploitation</w:t>
      </w:r>
      <w:r>
        <w:rPr>
          <w:spacing w:val="-6"/>
        </w:rPr>
        <w:t xml:space="preserve"> </w:t>
      </w:r>
      <w:r>
        <w:rPr>
          <w:spacing w:val="-2"/>
        </w:rPr>
        <w:t>outside</w:t>
      </w:r>
      <w:r>
        <w:rPr>
          <w:spacing w:val="-3"/>
        </w:rPr>
        <w:t xml:space="preserve"> </w:t>
      </w:r>
      <w:r>
        <w:rPr>
          <w:spacing w:val="-2"/>
        </w:rPr>
        <w:t>and</w:t>
      </w:r>
      <w:r>
        <w:rPr>
          <w:spacing w:val="-3"/>
        </w:rPr>
        <w:t xml:space="preserve"> </w:t>
      </w:r>
      <w:r>
        <w:rPr>
          <w:spacing w:val="-2"/>
        </w:rPr>
        <w:t>inside</w:t>
      </w:r>
      <w:r>
        <w:rPr>
          <w:spacing w:val="-3"/>
        </w:rPr>
        <w:t xml:space="preserve"> </w:t>
      </w:r>
      <w:r>
        <w:rPr>
          <w:spacing w:val="-2"/>
        </w:rPr>
        <w:t>the</w:t>
      </w:r>
      <w:r>
        <w:rPr>
          <w:spacing w:val="-3"/>
        </w:rPr>
        <w:t xml:space="preserve"> </w:t>
      </w:r>
      <w:r>
        <w:rPr>
          <w:spacing w:val="-2"/>
        </w:rPr>
        <w:t>home.</w:t>
      </w:r>
    </w:p>
    <w:p w14:paraId="4408B11E" w14:textId="77777777" w:rsidR="000C13E6" w:rsidRDefault="00FC3480">
      <w:pPr>
        <w:pStyle w:val="a3"/>
        <w:spacing w:before="219"/>
        <w:ind w:left="412" w:right="464"/>
        <w:jc w:val="both"/>
      </w:pPr>
      <w:r>
        <w:rPr>
          <w:spacing w:val="-2"/>
        </w:rPr>
        <w:t>The breakdown of social services, including the already weakened protection system, has further marginalized women and</w:t>
      </w:r>
      <w:r>
        <w:t xml:space="preserve"> </w:t>
      </w:r>
      <w:r>
        <w:rPr>
          <w:spacing w:val="-4"/>
        </w:rPr>
        <w:t>girls,</w:t>
      </w:r>
      <w:r>
        <w:rPr>
          <w:spacing w:val="-7"/>
        </w:rPr>
        <w:t xml:space="preserve"> </w:t>
      </w:r>
      <w:r>
        <w:rPr>
          <w:spacing w:val="-4"/>
        </w:rPr>
        <w:t>leaving them</w:t>
      </w:r>
      <w:r>
        <w:rPr>
          <w:spacing w:val="-7"/>
        </w:rPr>
        <w:t xml:space="preserve"> </w:t>
      </w:r>
      <w:r>
        <w:rPr>
          <w:spacing w:val="-4"/>
        </w:rPr>
        <w:t>without</w:t>
      </w:r>
      <w:r>
        <w:rPr>
          <w:spacing w:val="-6"/>
        </w:rPr>
        <w:t xml:space="preserve"> </w:t>
      </w:r>
      <w:r>
        <w:rPr>
          <w:spacing w:val="-4"/>
        </w:rPr>
        <w:t>access to</w:t>
      </w:r>
      <w:r>
        <w:rPr>
          <w:spacing w:val="-6"/>
        </w:rPr>
        <w:t xml:space="preserve"> </w:t>
      </w:r>
      <w:r>
        <w:rPr>
          <w:spacing w:val="-4"/>
        </w:rPr>
        <w:t>vital</w:t>
      </w:r>
      <w:r>
        <w:rPr>
          <w:spacing w:val="-7"/>
        </w:rPr>
        <w:t xml:space="preserve"> </w:t>
      </w:r>
      <w:r>
        <w:rPr>
          <w:spacing w:val="-4"/>
        </w:rPr>
        <w:t>livelihood,</w:t>
      </w:r>
      <w:r>
        <w:rPr>
          <w:spacing w:val="-5"/>
        </w:rPr>
        <w:t xml:space="preserve"> </w:t>
      </w:r>
      <w:r>
        <w:rPr>
          <w:spacing w:val="-4"/>
        </w:rPr>
        <w:t>health,</w:t>
      </w:r>
      <w:r>
        <w:rPr>
          <w:spacing w:val="-6"/>
        </w:rPr>
        <w:t xml:space="preserve"> </w:t>
      </w:r>
      <w:r>
        <w:rPr>
          <w:spacing w:val="-4"/>
        </w:rPr>
        <w:t>legal,</w:t>
      </w:r>
      <w:r>
        <w:rPr>
          <w:spacing w:val="-6"/>
        </w:rPr>
        <w:t xml:space="preserve"> </w:t>
      </w:r>
      <w:r>
        <w:rPr>
          <w:spacing w:val="-4"/>
        </w:rPr>
        <w:t>and</w:t>
      </w:r>
      <w:r>
        <w:rPr>
          <w:spacing w:val="-7"/>
        </w:rPr>
        <w:t xml:space="preserve"> </w:t>
      </w:r>
      <w:r>
        <w:rPr>
          <w:spacing w:val="-4"/>
        </w:rPr>
        <w:t>psychological support.</w:t>
      </w:r>
      <w:r>
        <w:rPr>
          <w:spacing w:val="-7"/>
        </w:rPr>
        <w:t xml:space="preserve"> </w:t>
      </w:r>
      <w:r>
        <w:rPr>
          <w:spacing w:val="-4"/>
        </w:rPr>
        <w:t>Women’s economic</w:t>
      </w:r>
      <w:r>
        <w:rPr>
          <w:spacing w:val="-6"/>
        </w:rPr>
        <w:t xml:space="preserve"> </w:t>
      </w:r>
      <w:r>
        <w:rPr>
          <w:spacing w:val="-4"/>
        </w:rPr>
        <w:t>opportunities</w:t>
      </w:r>
      <w:r>
        <w:t xml:space="preserve"> are</w:t>
      </w:r>
      <w:r>
        <w:rPr>
          <w:spacing w:val="-10"/>
        </w:rPr>
        <w:t xml:space="preserve"> </w:t>
      </w:r>
      <w:r>
        <w:t>limited,</w:t>
      </w:r>
      <w:r>
        <w:rPr>
          <w:spacing w:val="-10"/>
        </w:rPr>
        <w:t xml:space="preserve"> </w:t>
      </w:r>
      <w:r>
        <w:t>with</w:t>
      </w:r>
      <w:r>
        <w:rPr>
          <w:spacing w:val="-10"/>
        </w:rPr>
        <w:t xml:space="preserve"> </w:t>
      </w:r>
      <w:r>
        <w:t>many</w:t>
      </w:r>
      <w:r>
        <w:rPr>
          <w:spacing w:val="-11"/>
        </w:rPr>
        <w:t xml:space="preserve"> </w:t>
      </w:r>
      <w:r>
        <w:t>women</w:t>
      </w:r>
      <w:r>
        <w:rPr>
          <w:spacing w:val="-9"/>
        </w:rPr>
        <w:t xml:space="preserve"> </w:t>
      </w:r>
      <w:r>
        <w:t>losing</w:t>
      </w:r>
      <w:r>
        <w:rPr>
          <w:spacing w:val="-10"/>
        </w:rPr>
        <w:t xml:space="preserve"> </w:t>
      </w:r>
      <w:r>
        <w:t>jobs</w:t>
      </w:r>
      <w:r>
        <w:rPr>
          <w:spacing w:val="-10"/>
        </w:rPr>
        <w:t xml:space="preserve"> </w:t>
      </w:r>
      <w:r>
        <w:t>or</w:t>
      </w:r>
      <w:r>
        <w:rPr>
          <w:spacing w:val="-9"/>
        </w:rPr>
        <w:t xml:space="preserve"> </w:t>
      </w:r>
      <w:r>
        <w:t>struggling</w:t>
      </w:r>
      <w:r>
        <w:rPr>
          <w:spacing w:val="-10"/>
        </w:rPr>
        <w:t xml:space="preserve"> </w:t>
      </w:r>
      <w:r>
        <w:t>with</w:t>
      </w:r>
      <w:r>
        <w:rPr>
          <w:spacing w:val="-10"/>
        </w:rPr>
        <w:t xml:space="preserve"> </w:t>
      </w:r>
      <w:r>
        <w:t>unstable,</w:t>
      </w:r>
      <w:r>
        <w:rPr>
          <w:spacing w:val="-9"/>
        </w:rPr>
        <w:t xml:space="preserve"> </w:t>
      </w:r>
      <w:r>
        <w:t>low-wage</w:t>
      </w:r>
      <w:r>
        <w:rPr>
          <w:spacing w:val="-10"/>
        </w:rPr>
        <w:t xml:space="preserve"> </w:t>
      </w:r>
      <w:r>
        <w:t>work.</w:t>
      </w:r>
      <w:r>
        <w:rPr>
          <w:spacing w:val="-9"/>
        </w:rPr>
        <w:t xml:space="preserve"> </w:t>
      </w:r>
      <w:r>
        <w:t>Humanitarian</w:t>
      </w:r>
      <w:r>
        <w:rPr>
          <w:spacing w:val="-10"/>
        </w:rPr>
        <w:t xml:space="preserve"> </w:t>
      </w:r>
      <w:r>
        <w:t>efforts,</w:t>
      </w:r>
      <w:r>
        <w:rPr>
          <w:spacing w:val="-9"/>
        </w:rPr>
        <w:t xml:space="preserve"> </w:t>
      </w:r>
      <w:r>
        <w:t>while</w:t>
      </w:r>
      <w:r>
        <w:rPr>
          <w:spacing w:val="-11"/>
        </w:rPr>
        <w:t xml:space="preserve"> </w:t>
      </w:r>
      <w:r>
        <w:t>critical, remain</w:t>
      </w:r>
      <w:r>
        <w:rPr>
          <w:spacing w:val="-1"/>
        </w:rPr>
        <w:t xml:space="preserve"> </w:t>
      </w:r>
      <w:r>
        <w:t>insufficient to meet the</w:t>
      </w:r>
      <w:r>
        <w:rPr>
          <w:spacing w:val="-2"/>
        </w:rPr>
        <w:t xml:space="preserve"> </w:t>
      </w:r>
      <w:r>
        <w:t>overwhelming needs</w:t>
      </w:r>
      <w:r>
        <w:rPr>
          <w:spacing w:val="-1"/>
        </w:rPr>
        <w:t xml:space="preserve"> </w:t>
      </w:r>
      <w:r>
        <w:t>of</w:t>
      </w:r>
      <w:r>
        <w:rPr>
          <w:spacing w:val="-1"/>
        </w:rPr>
        <w:t xml:space="preserve"> </w:t>
      </w:r>
      <w:r>
        <w:t>women</w:t>
      </w:r>
      <w:r>
        <w:rPr>
          <w:spacing w:val="-1"/>
        </w:rPr>
        <w:t xml:space="preserve"> </w:t>
      </w:r>
      <w:r>
        <w:t>and</w:t>
      </w:r>
      <w:r>
        <w:rPr>
          <w:spacing w:val="-1"/>
        </w:rPr>
        <w:t xml:space="preserve"> </w:t>
      </w:r>
      <w:r>
        <w:t>girls, especially in</w:t>
      </w:r>
      <w:r>
        <w:rPr>
          <w:spacing w:val="-1"/>
        </w:rPr>
        <w:t xml:space="preserve"> </w:t>
      </w:r>
      <w:r>
        <w:t>terms</w:t>
      </w:r>
      <w:r>
        <w:rPr>
          <w:spacing w:val="-2"/>
        </w:rPr>
        <w:t xml:space="preserve"> </w:t>
      </w:r>
      <w:r>
        <w:t>of protection</w:t>
      </w:r>
      <w:r>
        <w:rPr>
          <w:spacing w:val="-1"/>
        </w:rPr>
        <w:t xml:space="preserve"> </w:t>
      </w:r>
      <w:r>
        <w:t>services,</w:t>
      </w:r>
      <w:r>
        <w:rPr>
          <w:spacing w:val="-1"/>
        </w:rPr>
        <w:t xml:space="preserve"> </w:t>
      </w:r>
      <w:r>
        <w:t>food security, and livelihood opportunities. As Lebanon emerges from conflict, women’s participation in rebuilding their communities</w:t>
      </w:r>
      <w:r>
        <w:rPr>
          <w:spacing w:val="-11"/>
        </w:rPr>
        <w:t xml:space="preserve"> </w:t>
      </w:r>
      <w:r>
        <w:t>remains</w:t>
      </w:r>
      <w:r>
        <w:rPr>
          <w:spacing w:val="-10"/>
        </w:rPr>
        <w:t xml:space="preserve"> </w:t>
      </w:r>
      <w:r>
        <w:t>crucial</w:t>
      </w:r>
      <w:r>
        <w:rPr>
          <w:spacing w:val="-10"/>
        </w:rPr>
        <w:t xml:space="preserve"> </w:t>
      </w:r>
      <w:r>
        <w:t>for</w:t>
      </w:r>
      <w:r>
        <w:rPr>
          <w:spacing w:val="-10"/>
        </w:rPr>
        <w:t xml:space="preserve"> </w:t>
      </w:r>
      <w:r>
        <w:t>sustainable</w:t>
      </w:r>
      <w:r>
        <w:rPr>
          <w:spacing w:val="-10"/>
        </w:rPr>
        <w:t xml:space="preserve"> </w:t>
      </w:r>
      <w:r>
        <w:t>recovery</w:t>
      </w:r>
      <w:r>
        <w:rPr>
          <w:spacing w:val="-11"/>
        </w:rPr>
        <w:t xml:space="preserve"> </w:t>
      </w:r>
      <w:r>
        <w:t>and</w:t>
      </w:r>
      <w:r>
        <w:rPr>
          <w:spacing w:val="-10"/>
        </w:rPr>
        <w:t xml:space="preserve"> </w:t>
      </w:r>
      <w:r>
        <w:t>development.</w:t>
      </w:r>
    </w:p>
    <w:p w14:paraId="4408B11F" w14:textId="77777777" w:rsidR="000C13E6" w:rsidRDefault="000C13E6">
      <w:pPr>
        <w:pStyle w:val="a3"/>
        <w:spacing w:before="219"/>
      </w:pPr>
    </w:p>
    <w:p w14:paraId="4408B120" w14:textId="77777777" w:rsidR="000C13E6" w:rsidRDefault="00FC3480">
      <w:pPr>
        <w:pStyle w:val="6"/>
        <w:numPr>
          <w:ilvl w:val="2"/>
          <w:numId w:val="34"/>
        </w:numPr>
        <w:tabs>
          <w:tab w:val="left" w:pos="1113"/>
        </w:tabs>
      </w:pPr>
      <w:r>
        <w:rPr>
          <w:spacing w:val="-4"/>
        </w:rPr>
        <w:t>General</w:t>
      </w:r>
      <w:r>
        <w:rPr>
          <w:spacing w:val="1"/>
        </w:rPr>
        <w:t xml:space="preserve"> </w:t>
      </w:r>
      <w:r>
        <w:rPr>
          <w:spacing w:val="-4"/>
        </w:rPr>
        <w:t>overview</w:t>
      </w:r>
      <w:r>
        <w:rPr>
          <w:spacing w:val="2"/>
        </w:rPr>
        <w:t xml:space="preserve"> </w:t>
      </w:r>
      <w:r>
        <w:rPr>
          <w:spacing w:val="-4"/>
        </w:rPr>
        <w:t>of</w:t>
      </w:r>
      <w:r>
        <w:t xml:space="preserve"> </w:t>
      </w:r>
      <w:r>
        <w:rPr>
          <w:spacing w:val="-4"/>
        </w:rPr>
        <w:t>services</w:t>
      </w:r>
      <w:r>
        <w:t xml:space="preserve"> </w:t>
      </w:r>
      <w:r>
        <w:rPr>
          <w:spacing w:val="-4"/>
        </w:rPr>
        <w:t>required/results</w:t>
      </w:r>
    </w:p>
    <w:p w14:paraId="4408B121" w14:textId="77777777" w:rsidR="000C13E6" w:rsidRDefault="000C13E6">
      <w:pPr>
        <w:pStyle w:val="a3"/>
        <w:spacing w:before="177"/>
        <w:rPr>
          <w:b/>
        </w:rPr>
      </w:pPr>
    </w:p>
    <w:p w14:paraId="4408B122" w14:textId="77777777" w:rsidR="000C13E6" w:rsidRDefault="00FC3480">
      <w:pPr>
        <w:ind w:left="412" w:right="464" w:hanging="1"/>
        <w:jc w:val="both"/>
        <w:rPr>
          <w:b/>
          <w:sz w:val="18"/>
        </w:rPr>
      </w:pPr>
      <w:r>
        <w:rPr>
          <w:sz w:val="18"/>
        </w:rPr>
        <w:t xml:space="preserve">UN Women Lebanon Office welcomes applications for partnerships to achieve results towards women’s economic </w:t>
      </w:r>
      <w:r>
        <w:rPr>
          <w:spacing w:val="-4"/>
          <w:sz w:val="18"/>
        </w:rPr>
        <w:t xml:space="preserve">empowerment. </w:t>
      </w:r>
      <w:r>
        <w:rPr>
          <w:b/>
          <w:spacing w:val="-4"/>
          <w:sz w:val="18"/>
        </w:rPr>
        <w:t>Organizations applying to the Call for Proposals can submit proposals targeting one or multiple outputs in a</w:t>
      </w:r>
      <w:r>
        <w:rPr>
          <w:b/>
          <w:sz w:val="18"/>
        </w:rPr>
        <w:t xml:space="preserve"> single</w:t>
      </w:r>
      <w:r>
        <w:rPr>
          <w:b/>
          <w:spacing w:val="-10"/>
          <w:sz w:val="18"/>
        </w:rPr>
        <w:t xml:space="preserve"> </w:t>
      </w:r>
      <w:r>
        <w:rPr>
          <w:b/>
          <w:sz w:val="18"/>
        </w:rPr>
        <w:t>proposal.</w:t>
      </w:r>
    </w:p>
    <w:p w14:paraId="4408B123" w14:textId="77777777" w:rsidR="000C13E6" w:rsidRDefault="000C13E6">
      <w:pPr>
        <w:pStyle w:val="a3"/>
        <w:spacing w:before="2"/>
        <w:rPr>
          <w:b/>
        </w:rPr>
      </w:pPr>
    </w:p>
    <w:p w14:paraId="4408B124" w14:textId="77777777" w:rsidR="000C13E6" w:rsidRDefault="00FC3480">
      <w:pPr>
        <w:pStyle w:val="a3"/>
        <w:ind w:left="412" w:right="463"/>
        <w:jc w:val="both"/>
      </w:pPr>
      <w:r>
        <w:t>Organizations</w:t>
      </w:r>
      <w:r>
        <w:rPr>
          <w:spacing w:val="-9"/>
        </w:rPr>
        <w:t xml:space="preserve"> </w:t>
      </w:r>
      <w:r>
        <w:t>can</w:t>
      </w:r>
      <w:r>
        <w:rPr>
          <w:spacing w:val="-10"/>
        </w:rPr>
        <w:t xml:space="preserve"> </w:t>
      </w:r>
      <w:r>
        <w:t>apply</w:t>
      </w:r>
      <w:r>
        <w:rPr>
          <w:spacing w:val="-8"/>
        </w:rPr>
        <w:t xml:space="preserve"> </w:t>
      </w:r>
      <w:r>
        <w:t>individually</w:t>
      </w:r>
      <w:r>
        <w:rPr>
          <w:spacing w:val="-8"/>
        </w:rPr>
        <w:t xml:space="preserve"> </w:t>
      </w:r>
      <w:r>
        <w:t>or</w:t>
      </w:r>
      <w:r>
        <w:rPr>
          <w:spacing w:val="-10"/>
        </w:rPr>
        <w:t xml:space="preserve"> </w:t>
      </w:r>
      <w:r>
        <w:t>as</w:t>
      </w:r>
      <w:r>
        <w:rPr>
          <w:spacing w:val="-9"/>
        </w:rPr>
        <w:t xml:space="preserve"> </w:t>
      </w:r>
      <w:r>
        <w:t>part</w:t>
      </w:r>
      <w:r>
        <w:rPr>
          <w:spacing w:val="-10"/>
        </w:rPr>
        <w:t xml:space="preserve"> </w:t>
      </w:r>
      <w:r>
        <w:t>of</w:t>
      </w:r>
      <w:r>
        <w:rPr>
          <w:spacing w:val="-10"/>
        </w:rPr>
        <w:t xml:space="preserve"> </w:t>
      </w:r>
      <w:r>
        <w:t>a</w:t>
      </w:r>
      <w:r>
        <w:rPr>
          <w:spacing w:val="-8"/>
        </w:rPr>
        <w:t xml:space="preserve"> </w:t>
      </w:r>
      <w:r>
        <w:t>joint</w:t>
      </w:r>
      <w:r>
        <w:rPr>
          <w:spacing w:val="-8"/>
        </w:rPr>
        <w:t xml:space="preserve"> </w:t>
      </w:r>
      <w:r>
        <w:t>proposal</w:t>
      </w:r>
      <w:r>
        <w:rPr>
          <w:spacing w:val="-10"/>
        </w:rPr>
        <w:t xml:space="preserve"> </w:t>
      </w:r>
      <w:r>
        <w:t>of</w:t>
      </w:r>
      <w:r>
        <w:rPr>
          <w:spacing w:val="-10"/>
        </w:rPr>
        <w:t xml:space="preserve"> </w:t>
      </w:r>
      <w:r>
        <w:t>up</w:t>
      </w:r>
      <w:r>
        <w:rPr>
          <w:spacing w:val="-9"/>
        </w:rPr>
        <w:t xml:space="preserve"> </w:t>
      </w:r>
      <w:r>
        <w:t>to</w:t>
      </w:r>
      <w:r>
        <w:rPr>
          <w:spacing w:val="-7"/>
        </w:rPr>
        <w:t xml:space="preserve"> </w:t>
      </w:r>
      <w:r>
        <w:t>three</w:t>
      </w:r>
      <w:r>
        <w:rPr>
          <w:spacing w:val="-9"/>
        </w:rPr>
        <w:t xml:space="preserve"> </w:t>
      </w:r>
      <w:r>
        <w:t>partners.</w:t>
      </w:r>
      <w:r>
        <w:rPr>
          <w:spacing w:val="-10"/>
        </w:rPr>
        <w:t xml:space="preserve"> </w:t>
      </w:r>
      <w:r>
        <w:t>Proposals</w:t>
      </w:r>
      <w:r>
        <w:rPr>
          <w:spacing w:val="-9"/>
        </w:rPr>
        <w:t xml:space="preserve"> </w:t>
      </w:r>
      <w:r>
        <w:t>from</w:t>
      </w:r>
      <w:r>
        <w:rPr>
          <w:spacing w:val="-8"/>
        </w:rPr>
        <w:t xml:space="preserve"> </w:t>
      </w:r>
      <w:r>
        <w:t>local,</w:t>
      </w:r>
      <w:r>
        <w:rPr>
          <w:spacing w:val="-10"/>
        </w:rPr>
        <w:t xml:space="preserve"> </w:t>
      </w:r>
      <w:r>
        <w:t>women-led organizations</w:t>
      </w:r>
      <w:hyperlink w:anchor="_bookmark3" w:history="1">
        <w:r>
          <w:rPr>
            <w:position w:val="5"/>
            <w:sz w:val="12"/>
          </w:rPr>
          <w:t>4</w:t>
        </w:r>
      </w:hyperlink>
      <w:r>
        <w:rPr>
          <w:spacing w:val="-5"/>
          <w:position w:val="5"/>
          <w:sz w:val="12"/>
        </w:rPr>
        <w:t xml:space="preserve"> </w:t>
      </w:r>
      <w:r>
        <w:t>and</w:t>
      </w:r>
      <w:r>
        <w:rPr>
          <w:spacing w:val="-9"/>
        </w:rPr>
        <w:t xml:space="preserve"> </w:t>
      </w:r>
      <w:r>
        <w:t>organizations</w:t>
      </w:r>
      <w:r>
        <w:rPr>
          <w:spacing w:val="-9"/>
        </w:rPr>
        <w:t xml:space="preserve"> </w:t>
      </w:r>
      <w:r>
        <w:t>for</w:t>
      </w:r>
      <w:r>
        <w:rPr>
          <w:spacing w:val="-9"/>
        </w:rPr>
        <w:t xml:space="preserve"> </w:t>
      </w:r>
      <w:r>
        <w:t>persons</w:t>
      </w:r>
      <w:r>
        <w:rPr>
          <w:spacing w:val="-11"/>
        </w:rPr>
        <w:t xml:space="preserve"> </w:t>
      </w:r>
      <w:r>
        <w:t>with</w:t>
      </w:r>
      <w:r>
        <w:rPr>
          <w:spacing w:val="-8"/>
        </w:rPr>
        <w:t xml:space="preserve"> </w:t>
      </w:r>
      <w:r>
        <w:t>disabilities</w:t>
      </w:r>
      <w:r>
        <w:rPr>
          <w:spacing w:val="-9"/>
        </w:rPr>
        <w:t xml:space="preserve"> </w:t>
      </w:r>
      <w:r>
        <w:t>are</w:t>
      </w:r>
      <w:r>
        <w:rPr>
          <w:spacing w:val="-9"/>
        </w:rPr>
        <w:t xml:space="preserve"> </w:t>
      </w:r>
      <w:r>
        <w:t>encouraged</w:t>
      </w:r>
      <w:r>
        <w:rPr>
          <w:spacing w:val="-11"/>
        </w:rPr>
        <w:t xml:space="preserve"> </w:t>
      </w:r>
      <w:r>
        <w:t>and</w:t>
      </w:r>
      <w:r>
        <w:rPr>
          <w:spacing w:val="-8"/>
        </w:rPr>
        <w:t xml:space="preserve"> </w:t>
      </w:r>
      <w:r>
        <w:t>will</w:t>
      </w:r>
      <w:r>
        <w:rPr>
          <w:spacing w:val="-9"/>
        </w:rPr>
        <w:t xml:space="preserve"> </w:t>
      </w:r>
      <w:r>
        <w:t>be</w:t>
      </w:r>
      <w:r>
        <w:rPr>
          <w:spacing w:val="-9"/>
        </w:rPr>
        <w:t xml:space="preserve"> </w:t>
      </w:r>
      <w:r>
        <w:t>prioritized.</w:t>
      </w:r>
      <w:r>
        <w:rPr>
          <w:spacing w:val="-10"/>
        </w:rPr>
        <w:t xml:space="preserve"> </w:t>
      </w:r>
      <w:r>
        <w:t>Organizations</w:t>
      </w:r>
      <w:r>
        <w:rPr>
          <w:spacing w:val="-9"/>
        </w:rPr>
        <w:t xml:space="preserve"> </w:t>
      </w:r>
      <w:r>
        <w:t>are</w:t>
      </w:r>
      <w:r>
        <w:rPr>
          <w:spacing w:val="-9"/>
        </w:rPr>
        <w:t xml:space="preserve"> </w:t>
      </w:r>
      <w:r>
        <w:t xml:space="preserve">not </w:t>
      </w:r>
      <w:r>
        <w:rPr>
          <w:spacing w:val="-2"/>
        </w:rPr>
        <w:t>prevented</w:t>
      </w:r>
      <w:r>
        <w:rPr>
          <w:spacing w:val="-3"/>
        </w:rPr>
        <w:t xml:space="preserve"> </w:t>
      </w:r>
      <w:r>
        <w:rPr>
          <w:spacing w:val="-2"/>
        </w:rPr>
        <w:t>from</w:t>
      </w:r>
      <w:r>
        <w:rPr>
          <w:spacing w:val="-3"/>
        </w:rPr>
        <w:t xml:space="preserve"> </w:t>
      </w:r>
      <w:r>
        <w:rPr>
          <w:spacing w:val="-2"/>
        </w:rPr>
        <w:t>applying</w:t>
      </w:r>
      <w:r>
        <w:rPr>
          <w:spacing w:val="-4"/>
        </w:rPr>
        <w:t xml:space="preserve"> </w:t>
      </w:r>
      <w:r>
        <w:rPr>
          <w:spacing w:val="-2"/>
        </w:rPr>
        <w:t>under multiple proposals</w:t>
      </w:r>
      <w:r>
        <w:rPr>
          <w:spacing w:val="-4"/>
        </w:rPr>
        <w:t xml:space="preserve"> </w:t>
      </w:r>
      <w:r>
        <w:rPr>
          <w:spacing w:val="-2"/>
        </w:rPr>
        <w:t>as primary</w:t>
      </w:r>
      <w:r>
        <w:rPr>
          <w:spacing w:val="-3"/>
        </w:rPr>
        <w:t xml:space="preserve"> </w:t>
      </w:r>
      <w:r>
        <w:rPr>
          <w:spacing w:val="-2"/>
        </w:rPr>
        <w:t>applicants and</w:t>
      </w:r>
      <w:r>
        <w:rPr>
          <w:spacing w:val="-4"/>
        </w:rPr>
        <w:t xml:space="preserve"> </w:t>
      </w:r>
      <w:r>
        <w:rPr>
          <w:spacing w:val="-2"/>
        </w:rPr>
        <w:t>as sub-partners in</w:t>
      </w:r>
      <w:r>
        <w:rPr>
          <w:spacing w:val="-4"/>
        </w:rPr>
        <w:t xml:space="preserve"> </w:t>
      </w:r>
      <w:r>
        <w:rPr>
          <w:spacing w:val="-2"/>
        </w:rPr>
        <w:t>joint proposals.</w:t>
      </w:r>
      <w:r>
        <w:rPr>
          <w:spacing w:val="-3"/>
        </w:rPr>
        <w:t xml:space="preserve"> </w:t>
      </w:r>
      <w:r>
        <w:rPr>
          <w:spacing w:val="-2"/>
        </w:rPr>
        <w:t>UN</w:t>
      </w:r>
      <w:r>
        <w:rPr>
          <w:spacing w:val="-4"/>
        </w:rPr>
        <w:t xml:space="preserve"> </w:t>
      </w:r>
      <w:r>
        <w:rPr>
          <w:spacing w:val="-2"/>
        </w:rPr>
        <w:t>Women</w:t>
      </w:r>
      <w:r>
        <w:t xml:space="preserve"> </w:t>
      </w:r>
      <w:r>
        <w:rPr>
          <w:spacing w:val="-2"/>
        </w:rPr>
        <w:t>may</w:t>
      </w:r>
      <w:r>
        <w:rPr>
          <w:spacing w:val="-3"/>
        </w:rPr>
        <w:t xml:space="preserve"> </w:t>
      </w:r>
      <w:r>
        <w:rPr>
          <w:spacing w:val="-2"/>
        </w:rPr>
        <w:t>ask</w:t>
      </w:r>
      <w:r>
        <w:rPr>
          <w:spacing w:val="-4"/>
        </w:rPr>
        <w:t xml:space="preserve"> </w:t>
      </w:r>
      <w:r>
        <w:rPr>
          <w:spacing w:val="-2"/>
        </w:rPr>
        <w:t>organizations who have submitted separate proposals to partner with each</w:t>
      </w:r>
      <w:r>
        <w:rPr>
          <w:spacing w:val="-4"/>
        </w:rPr>
        <w:t xml:space="preserve"> </w:t>
      </w:r>
      <w:r>
        <w:rPr>
          <w:spacing w:val="-2"/>
        </w:rPr>
        <w:t>other in</w:t>
      </w:r>
      <w:r>
        <w:rPr>
          <w:spacing w:val="-4"/>
        </w:rPr>
        <w:t xml:space="preserve"> </w:t>
      </w:r>
      <w:r>
        <w:rPr>
          <w:spacing w:val="-2"/>
        </w:rPr>
        <w:t>case selected.</w:t>
      </w:r>
    </w:p>
    <w:p w14:paraId="4408B125" w14:textId="77777777" w:rsidR="000C13E6" w:rsidRDefault="00FC3480">
      <w:pPr>
        <w:pStyle w:val="a3"/>
        <w:spacing w:before="218"/>
        <w:ind w:left="412" w:right="463"/>
        <w:jc w:val="both"/>
      </w:pPr>
      <w:r>
        <w:t>The</w:t>
      </w:r>
      <w:r>
        <w:rPr>
          <w:spacing w:val="-5"/>
        </w:rPr>
        <w:t xml:space="preserve"> </w:t>
      </w:r>
      <w:r>
        <w:t>overall</w:t>
      </w:r>
      <w:r>
        <w:rPr>
          <w:spacing w:val="-3"/>
        </w:rPr>
        <w:t xml:space="preserve"> </w:t>
      </w:r>
      <w:r>
        <w:t>goal</w:t>
      </w:r>
      <w:r>
        <w:rPr>
          <w:spacing w:val="-6"/>
        </w:rPr>
        <w:t xml:space="preserve"> </w:t>
      </w:r>
      <w:r>
        <w:t>of</w:t>
      </w:r>
      <w:r>
        <w:rPr>
          <w:spacing w:val="-4"/>
        </w:rPr>
        <w:t xml:space="preserve"> </w:t>
      </w:r>
      <w:r>
        <w:t>the</w:t>
      </w:r>
      <w:r>
        <w:rPr>
          <w:spacing w:val="-5"/>
        </w:rPr>
        <w:t xml:space="preserve"> </w:t>
      </w:r>
      <w:r>
        <w:t>proposed</w:t>
      </w:r>
      <w:r>
        <w:rPr>
          <w:spacing w:val="-5"/>
        </w:rPr>
        <w:t xml:space="preserve"> </w:t>
      </w:r>
      <w:r>
        <w:t>intervention</w:t>
      </w:r>
      <w:r>
        <w:rPr>
          <w:spacing w:val="-5"/>
        </w:rPr>
        <w:t xml:space="preserve"> </w:t>
      </w:r>
      <w:r>
        <w:t>is</w:t>
      </w:r>
      <w:r>
        <w:rPr>
          <w:spacing w:val="-4"/>
        </w:rPr>
        <w:t xml:space="preserve"> </w:t>
      </w:r>
      <w:r>
        <w:t>to</w:t>
      </w:r>
      <w:r>
        <w:rPr>
          <w:spacing w:val="-4"/>
        </w:rPr>
        <w:t xml:space="preserve"> </w:t>
      </w:r>
      <w:r>
        <w:t>provide</w:t>
      </w:r>
      <w:r>
        <w:rPr>
          <w:spacing w:val="-5"/>
        </w:rPr>
        <w:t xml:space="preserve"> </w:t>
      </w:r>
      <w:r>
        <w:t>access</w:t>
      </w:r>
      <w:r>
        <w:rPr>
          <w:spacing w:val="-5"/>
        </w:rPr>
        <w:t xml:space="preserve"> </w:t>
      </w:r>
      <w:r>
        <w:t>to</w:t>
      </w:r>
      <w:r>
        <w:rPr>
          <w:spacing w:val="-4"/>
        </w:rPr>
        <w:t xml:space="preserve"> </w:t>
      </w:r>
      <w:r>
        <w:t>gender-responsive</w:t>
      </w:r>
      <w:r>
        <w:rPr>
          <w:spacing w:val="-5"/>
        </w:rPr>
        <w:t xml:space="preserve"> </w:t>
      </w:r>
      <w:r>
        <w:t>humanitarian</w:t>
      </w:r>
      <w:r>
        <w:rPr>
          <w:spacing w:val="-4"/>
        </w:rPr>
        <w:t xml:space="preserve"> </w:t>
      </w:r>
      <w:r>
        <w:t>assistance</w:t>
      </w:r>
      <w:r>
        <w:rPr>
          <w:spacing w:val="-5"/>
        </w:rPr>
        <w:t xml:space="preserve"> </w:t>
      </w:r>
      <w:r>
        <w:t>to</w:t>
      </w:r>
      <w:r>
        <w:rPr>
          <w:spacing w:val="-4"/>
        </w:rPr>
        <w:t xml:space="preserve"> </w:t>
      </w:r>
      <w:r>
        <w:t xml:space="preserve">crisis- affected women in Lebanon, whether Lebanese, Syrian, Palestinian or other nationality. This includes the provision of </w:t>
      </w:r>
      <w:r>
        <w:rPr>
          <w:spacing w:val="-4"/>
        </w:rPr>
        <w:t>emergency livelihoods, protection services, in an approach that engages women in meaningful participation in crisis response</w:t>
      </w:r>
      <w:r>
        <w:t xml:space="preserve"> and early recovery.</w:t>
      </w:r>
    </w:p>
    <w:p w14:paraId="4408B126" w14:textId="77777777" w:rsidR="000C13E6" w:rsidRDefault="000C13E6">
      <w:pPr>
        <w:pStyle w:val="a3"/>
        <w:spacing w:before="1"/>
      </w:pPr>
    </w:p>
    <w:p w14:paraId="4408B127" w14:textId="77777777" w:rsidR="000C13E6" w:rsidRDefault="00FC3480">
      <w:pPr>
        <w:pStyle w:val="a3"/>
        <w:ind w:left="412" w:right="464"/>
        <w:jc w:val="both"/>
      </w:pPr>
      <w:r>
        <w:rPr>
          <w:spacing w:val="-2"/>
        </w:rPr>
        <w:t>Under</w:t>
      </w:r>
      <w:r>
        <w:rPr>
          <w:spacing w:val="-9"/>
        </w:rPr>
        <w:t xml:space="preserve"> </w:t>
      </w:r>
      <w:r>
        <w:rPr>
          <w:spacing w:val="-2"/>
        </w:rPr>
        <w:t>UN</w:t>
      </w:r>
      <w:r>
        <w:rPr>
          <w:spacing w:val="-8"/>
        </w:rPr>
        <w:t xml:space="preserve"> </w:t>
      </w:r>
      <w:r>
        <w:rPr>
          <w:spacing w:val="-2"/>
        </w:rPr>
        <w:t>Women</w:t>
      </w:r>
      <w:r>
        <w:rPr>
          <w:spacing w:val="-8"/>
        </w:rPr>
        <w:t xml:space="preserve"> </w:t>
      </w:r>
      <w:r>
        <w:rPr>
          <w:spacing w:val="-2"/>
        </w:rPr>
        <w:t>Lebanon’s</w:t>
      </w:r>
      <w:r>
        <w:rPr>
          <w:spacing w:val="-8"/>
        </w:rPr>
        <w:t xml:space="preserve"> </w:t>
      </w:r>
      <w:r>
        <w:rPr>
          <w:spacing w:val="-2"/>
        </w:rPr>
        <w:t>humanitarian</w:t>
      </w:r>
      <w:r>
        <w:rPr>
          <w:spacing w:val="-8"/>
        </w:rPr>
        <w:t xml:space="preserve"> </w:t>
      </w:r>
      <w:r>
        <w:rPr>
          <w:spacing w:val="-2"/>
        </w:rPr>
        <w:t>programme</w:t>
      </w:r>
      <w:r>
        <w:rPr>
          <w:spacing w:val="-9"/>
        </w:rPr>
        <w:t xml:space="preserve"> </w:t>
      </w:r>
      <w:r>
        <w:rPr>
          <w:spacing w:val="-2"/>
        </w:rPr>
        <w:t>model,</w:t>
      </w:r>
      <w:r>
        <w:rPr>
          <w:spacing w:val="-8"/>
        </w:rPr>
        <w:t xml:space="preserve"> </w:t>
      </w:r>
      <w:r>
        <w:rPr>
          <w:spacing w:val="-2"/>
        </w:rPr>
        <w:t>vulnerable</w:t>
      </w:r>
      <w:r>
        <w:rPr>
          <w:spacing w:val="-8"/>
        </w:rPr>
        <w:t xml:space="preserve"> </w:t>
      </w:r>
      <w:r>
        <w:rPr>
          <w:spacing w:val="-2"/>
        </w:rPr>
        <w:t>women</w:t>
      </w:r>
      <w:r>
        <w:rPr>
          <w:spacing w:val="-8"/>
        </w:rPr>
        <w:t xml:space="preserve"> </w:t>
      </w:r>
      <w:r>
        <w:rPr>
          <w:spacing w:val="-2"/>
        </w:rPr>
        <w:t>affected</w:t>
      </w:r>
      <w:r>
        <w:rPr>
          <w:spacing w:val="-8"/>
        </w:rPr>
        <w:t xml:space="preserve"> </w:t>
      </w:r>
      <w:r>
        <w:rPr>
          <w:spacing w:val="-2"/>
        </w:rPr>
        <w:t>by</w:t>
      </w:r>
      <w:r>
        <w:rPr>
          <w:spacing w:val="-8"/>
        </w:rPr>
        <w:t xml:space="preserve"> </w:t>
      </w:r>
      <w:r>
        <w:rPr>
          <w:spacing w:val="-2"/>
        </w:rPr>
        <w:t>crises,</w:t>
      </w:r>
      <w:r>
        <w:rPr>
          <w:spacing w:val="-9"/>
        </w:rPr>
        <w:t xml:space="preserve"> </w:t>
      </w:r>
      <w:r>
        <w:rPr>
          <w:spacing w:val="-2"/>
        </w:rPr>
        <w:t>will</w:t>
      </w:r>
      <w:r>
        <w:rPr>
          <w:spacing w:val="-8"/>
        </w:rPr>
        <w:t xml:space="preserve"> </w:t>
      </w:r>
      <w:r>
        <w:rPr>
          <w:spacing w:val="-2"/>
        </w:rPr>
        <w:t>become</w:t>
      </w:r>
      <w:r>
        <w:rPr>
          <w:spacing w:val="-8"/>
        </w:rPr>
        <w:t xml:space="preserve"> </w:t>
      </w:r>
      <w:r>
        <w:rPr>
          <w:spacing w:val="-2"/>
        </w:rPr>
        <w:t>frontliners</w:t>
      </w:r>
      <w:r>
        <w:t xml:space="preserve"> and agents of change in their communities, receiving humanitarian assistance to support them to produce and provide humanitarian</w:t>
      </w:r>
      <w:r>
        <w:rPr>
          <w:spacing w:val="-6"/>
        </w:rPr>
        <w:t xml:space="preserve"> </w:t>
      </w:r>
      <w:r>
        <w:t>assistance</w:t>
      </w:r>
      <w:r>
        <w:rPr>
          <w:spacing w:val="-6"/>
        </w:rPr>
        <w:t xml:space="preserve"> </w:t>
      </w:r>
      <w:r>
        <w:t>for</w:t>
      </w:r>
      <w:r>
        <w:rPr>
          <w:spacing w:val="-6"/>
        </w:rPr>
        <w:t xml:space="preserve"> </w:t>
      </w:r>
      <w:r>
        <w:t>other</w:t>
      </w:r>
      <w:r>
        <w:rPr>
          <w:spacing w:val="-6"/>
        </w:rPr>
        <w:t xml:space="preserve"> </w:t>
      </w:r>
      <w:r>
        <w:t>vulnerable</w:t>
      </w:r>
      <w:r>
        <w:rPr>
          <w:spacing w:val="-5"/>
        </w:rPr>
        <w:t xml:space="preserve"> </w:t>
      </w:r>
      <w:r>
        <w:t>women</w:t>
      </w:r>
      <w:r>
        <w:rPr>
          <w:spacing w:val="-5"/>
        </w:rPr>
        <w:t xml:space="preserve"> </w:t>
      </w:r>
      <w:r>
        <w:t>and</w:t>
      </w:r>
      <w:r>
        <w:rPr>
          <w:spacing w:val="-5"/>
        </w:rPr>
        <w:t xml:space="preserve"> </w:t>
      </w:r>
      <w:r>
        <w:t>individuals</w:t>
      </w:r>
      <w:r>
        <w:rPr>
          <w:spacing w:val="-5"/>
        </w:rPr>
        <w:t xml:space="preserve"> </w:t>
      </w:r>
      <w:r>
        <w:t>in</w:t>
      </w:r>
      <w:r>
        <w:rPr>
          <w:spacing w:val="-5"/>
        </w:rPr>
        <w:t xml:space="preserve"> </w:t>
      </w:r>
      <w:r>
        <w:t>their</w:t>
      </w:r>
      <w:r>
        <w:rPr>
          <w:spacing w:val="-4"/>
        </w:rPr>
        <w:t xml:space="preserve"> </w:t>
      </w:r>
      <w:r>
        <w:t>communities.</w:t>
      </w:r>
      <w:r>
        <w:rPr>
          <w:spacing w:val="-6"/>
        </w:rPr>
        <w:t xml:space="preserve"> </w:t>
      </w:r>
      <w:r>
        <w:t>This</w:t>
      </w:r>
      <w:r>
        <w:rPr>
          <w:spacing w:val="-5"/>
        </w:rPr>
        <w:t xml:space="preserve"> </w:t>
      </w:r>
      <w:r>
        <w:t>proposal</w:t>
      </w:r>
      <w:r>
        <w:rPr>
          <w:spacing w:val="-4"/>
        </w:rPr>
        <w:t xml:space="preserve"> </w:t>
      </w:r>
      <w:r>
        <w:t>is</w:t>
      </w:r>
      <w:r>
        <w:rPr>
          <w:spacing w:val="-6"/>
        </w:rPr>
        <w:t xml:space="preserve"> </w:t>
      </w:r>
      <w:r>
        <w:t>funded</w:t>
      </w:r>
      <w:r>
        <w:rPr>
          <w:spacing w:val="-5"/>
        </w:rPr>
        <w:t xml:space="preserve"> </w:t>
      </w:r>
      <w:r>
        <w:t>by</w:t>
      </w:r>
      <w:r>
        <w:rPr>
          <w:spacing w:val="-4"/>
        </w:rPr>
        <w:t xml:space="preserve"> </w:t>
      </w:r>
      <w:r>
        <w:t>the Government</w:t>
      </w:r>
      <w:r>
        <w:rPr>
          <w:spacing w:val="-11"/>
        </w:rPr>
        <w:t xml:space="preserve"> </w:t>
      </w:r>
      <w:r>
        <w:t>of</w:t>
      </w:r>
      <w:r>
        <w:rPr>
          <w:spacing w:val="-10"/>
        </w:rPr>
        <w:t xml:space="preserve"> </w:t>
      </w:r>
      <w:r>
        <w:t>Australia</w:t>
      </w:r>
      <w:r>
        <w:rPr>
          <w:spacing w:val="-10"/>
        </w:rPr>
        <w:t xml:space="preserve"> </w:t>
      </w:r>
      <w:r>
        <w:t>and</w:t>
      </w:r>
      <w:r>
        <w:rPr>
          <w:spacing w:val="-10"/>
        </w:rPr>
        <w:t xml:space="preserve"> </w:t>
      </w:r>
      <w:r>
        <w:t>the</w:t>
      </w:r>
      <w:r>
        <w:rPr>
          <w:spacing w:val="-10"/>
        </w:rPr>
        <w:t xml:space="preserve"> </w:t>
      </w:r>
      <w:r>
        <w:t>Government</w:t>
      </w:r>
      <w:r>
        <w:rPr>
          <w:spacing w:val="-11"/>
        </w:rPr>
        <w:t xml:space="preserve"> </w:t>
      </w:r>
      <w:r>
        <w:t>of</w:t>
      </w:r>
      <w:r>
        <w:rPr>
          <w:spacing w:val="-10"/>
        </w:rPr>
        <w:t xml:space="preserve"> </w:t>
      </w:r>
      <w:r>
        <w:t>Japan</w:t>
      </w:r>
      <w:r>
        <w:rPr>
          <w:spacing w:val="-10"/>
        </w:rPr>
        <w:t xml:space="preserve"> </w:t>
      </w:r>
      <w:r>
        <w:t>(pending</w:t>
      </w:r>
      <w:r>
        <w:rPr>
          <w:spacing w:val="-10"/>
        </w:rPr>
        <w:t xml:space="preserve"> </w:t>
      </w:r>
      <w:r>
        <w:t>final</w:t>
      </w:r>
      <w:r>
        <w:rPr>
          <w:spacing w:val="-10"/>
        </w:rPr>
        <w:t xml:space="preserve"> </w:t>
      </w:r>
      <w:r>
        <w:t>approvals).</w:t>
      </w:r>
    </w:p>
    <w:p w14:paraId="4408B128" w14:textId="77777777" w:rsidR="000C13E6" w:rsidRDefault="000C13E6">
      <w:pPr>
        <w:pStyle w:val="a3"/>
      </w:pPr>
    </w:p>
    <w:p w14:paraId="4408B129" w14:textId="77777777" w:rsidR="000C13E6" w:rsidRDefault="00FC3480">
      <w:pPr>
        <w:pStyle w:val="6"/>
      </w:pPr>
      <w:r>
        <w:rPr>
          <w:spacing w:val="-2"/>
        </w:rPr>
        <w:t>The</w:t>
      </w:r>
      <w:r>
        <w:rPr>
          <w:spacing w:val="-3"/>
        </w:rPr>
        <w:t xml:space="preserve"> </w:t>
      </w:r>
      <w:r>
        <w:rPr>
          <w:spacing w:val="-2"/>
        </w:rPr>
        <w:t>measurable</w:t>
      </w:r>
      <w:r>
        <w:rPr>
          <w:spacing w:val="-8"/>
        </w:rPr>
        <w:t xml:space="preserve"> </w:t>
      </w:r>
      <w:r>
        <w:rPr>
          <w:spacing w:val="-2"/>
        </w:rPr>
        <w:t>results</w:t>
      </w:r>
      <w:r>
        <w:rPr>
          <w:spacing w:val="-8"/>
        </w:rPr>
        <w:t xml:space="preserve"> </w:t>
      </w:r>
      <w:r>
        <w:rPr>
          <w:spacing w:val="-2"/>
        </w:rPr>
        <w:t>are</w:t>
      </w:r>
      <w:r>
        <w:rPr>
          <w:spacing w:val="-8"/>
        </w:rPr>
        <w:t xml:space="preserve"> </w:t>
      </w:r>
      <w:r>
        <w:rPr>
          <w:spacing w:val="-10"/>
        </w:rPr>
        <w:t>:</w:t>
      </w:r>
    </w:p>
    <w:p w14:paraId="4408B12A" w14:textId="77777777" w:rsidR="000C13E6" w:rsidRDefault="00FC3480">
      <w:pPr>
        <w:pStyle w:val="a4"/>
        <w:numPr>
          <w:ilvl w:val="0"/>
          <w:numId w:val="31"/>
        </w:numPr>
        <w:tabs>
          <w:tab w:val="left" w:pos="1132"/>
        </w:tabs>
        <w:spacing w:before="1" w:line="259" w:lineRule="auto"/>
        <w:ind w:right="463"/>
        <w:rPr>
          <w:sz w:val="18"/>
        </w:rPr>
      </w:pPr>
      <w:r>
        <w:rPr>
          <w:sz w:val="18"/>
        </w:rPr>
        <w:t>Crisis-affected</w:t>
      </w:r>
      <w:r>
        <w:rPr>
          <w:spacing w:val="5"/>
          <w:sz w:val="18"/>
        </w:rPr>
        <w:t xml:space="preserve"> </w:t>
      </w:r>
      <w:r>
        <w:rPr>
          <w:sz w:val="18"/>
        </w:rPr>
        <w:t>women,</w:t>
      </w:r>
      <w:r>
        <w:rPr>
          <w:spacing w:val="6"/>
          <w:sz w:val="18"/>
        </w:rPr>
        <w:t xml:space="preserve"> </w:t>
      </w:r>
      <w:r>
        <w:rPr>
          <w:sz w:val="18"/>
        </w:rPr>
        <w:t>including</w:t>
      </w:r>
      <w:r>
        <w:rPr>
          <w:spacing w:val="5"/>
          <w:sz w:val="18"/>
        </w:rPr>
        <w:t xml:space="preserve"> </w:t>
      </w:r>
      <w:r>
        <w:rPr>
          <w:sz w:val="18"/>
        </w:rPr>
        <w:t>women</w:t>
      </w:r>
      <w:r>
        <w:rPr>
          <w:spacing w:val="5"/>
          <w:sz w:val="18"/>
        </w:rPr>
        <w:t xml:space="preserve"> </w:t>
      </w:r>
      <w:r>
        <w:rPr>
          <w:sz w:val="18"/>
        </w:rPr>
        <w:t>with</w:t>
      </w:r>
      <w:r>
        <w:rPr>
          <w:spacing w:val="7"/>
          <w:sz w:val="18"/>
        </w:rPr>
        <w:t xml:space="preserve"> </w:t>
      </w:r>
      <w:r>
        <w:rPr>
          <w:sz w:val="18"/>
        </w:rPr>
        <w:t>disabilities,</w:t>
      </w:r>
      <w:r>
        <w:rPr>
          <w:spacing w:val="8"/>
          <w:sz w:val="18"/>
        </w:rPr>
        <w:t xml:space="preserve"> </w:t>
      </w:r>
      <w:r>
        <w:rPr>
          <w:sz w:val="18"/>
        </w:rPr>
        <w:t>access</w:t>
      </w:r>
      <w:r>
        <w:rPr>
          <w:spacing w:val="5"/>
          <w:sz w:val="18"/>
        </w:rPr>
        <w:t xml:space="preserve"> </w:t>
      </w:r>
      <w:r>
        <w:rPr>
          <w:sz w:val="18"/>
        </w:rPr>
        <w:t>emergency</w:t>
      </w:r>
      <w:r>
        <w:rPr>
          <w:spacing w:val="7"/>
          <w:sz w:val="18"/>
        </w:rPr>
        <w:t xml:space="preserve"> </w:t>
      </w:r>
      <w:r>
        <w:rPr>
          <w:sz w:val="18"/>
        </w:rPr>
        <w:t>livelihood</w:t>
      </w:r>
      <w:r>
        <w:rPr>
          <w:spacing w:val="7"/>
          <w:sz w:val="18"/>
        </w:rPr>
        <w:t xml:space="preserve"> </w:t>
      </w:r>
      <w:r>
        <w:rPr>
          <w:sz w:val="18"/>
        </w:rPr>
        <w:t>through</w:t>
      </w:r>
      <w:r>
        <w:rPr>
          <w:spacing w:val="5"/>
          <w:sz w:val="18"/>
        </w:rPr>
        <w:t xml:space="preserve"> </w:t>
      </w:r>
      <w:r>
        <w:rPr>
          <w:sz w:val="18"/>
        </w:rPr>
        <w:t>cash</w:t>
      </w:r>
      <w:r>
        <w:rPr>
          <w:spacing w:val="7"/>
          <w:sz w:val="18"/>
        </w:rPr>
        <w:t xml:space="preserve"> </w:t>
      </w:r>
      <w:r>
        <w:rPr>
          <w:sz w:val="18"/>
        </w:rPr>
        <w:t>for</w:t>
      </w:r>
      <w:r>
        <w:rPr>
          <w:spacing w:val="4"/>
          <w:sz w:val="18"/>
        </w:rPr>
        <w:t xml:space="preserve"> </w:t>
      </w:r>
      <w:r>
        <w:rPr>
          <w:sz w:val="18"/>
        </w:rPr>
        <w:t xml:space="preserve">work </w:t>
      </w:r>
      <w:r>
        <w:rPr>
          <w:spacing w:val="-2"/>
          <w:sz w:val="18"/>
        </w:rPr>
        <w:t>opportunities</w:t>
      </w:r>
    </w:p>
    <w:p w14:paraId="4408B12B" w14:textId="77777777" w:rsidR="000C13E6" w:rsidRDefault="00FC3480">
      <w:pPr>
        <w:pStyle w:val="a4"/>
        <w:numPr>
          <w:ilvl w:val="0"/>
          <w:numId w:val="31"/>
        </w:numPr>
        <w:tabs>
          <w:tab w:val="left" w:pos="1132"/>
        </w:tabs>
        <w:spacing w:before="1" w:line="256" w:lineRule="auto"/>
        <w:ind w:right="499"/>
        <w:rPr>
          <w:sz w:val="18"/>
        </w:rPr>
      </w:pPr>
      <w:r>
        <w:rPr>
          <w:spacing w:val="-4"/>
          <w:sz w:val="18"/>
        </w:rPr>
        <w:t>Women-owned businesses and entrepreneurs access technical and financial support to rehabilitate and grow their</w:t>
      </w:r>
      <w:r>
        <w:rPr>
          <w:sz w:val="18"/>
        </w:rPr>
        <w:t xml:space="preserve"> </w:t>
      </w:r>
      <w:r>
        <w:rPr>
          <w:spacing w:val="-2"/>
          <w:sz w:val="18"/>
        </w:rPr>
        <w:t>businesses</w:t>
      </w:r>
    </w:p>
    <w:p w14:paraId="4408B12C" w14:textId="77777777" w:rsidR="000C13E6" w:rsidRDefault="00FC3480">
      <w:pPr>
        <w:pStyle w:val="a4"/>
        <w:numPr>
          <w:ilvl w:val="0"/>
          <w:numId w:val="31"/>
        </w:numPr>
        <w:tabs>
          <w:tab w:val="left" w:pos="1132"/>
        </w:tabs>
        <w:spacing w:before="3"/>
        <w:rPr>
          <w:sz w:val="18"/>
        </w:rPr>
      </w:pPr>
      <w:r>
        <w:rPr>
          <w:sz w:val="18"/>
        </w:rPr>
        <w:t>Crisis-affected</w:t>
      </w:r>
      <w:r>
        <w:rPr>
          <w:spacing w:val="-8"/>
          <w:sz w:val="18"/>
        </w:rPr>
        <w:t xml:space="preserve"> </w:t>
      </w:r>
      <w:r>
        <w:rPr>
          <w:sz w:val="18"/>
        </w:rPr>
        <w:t>women</w:t>
      </w:r>
      <w:r>
        <w:rPr>
          <w:spacing w:val="-5"/>
          <w:sz w:val="18"/>
        </w:rPr>
        <w:t xml:space="preserve"> </w:t>
      </w:r>
      <w:r>
        <w:rPr>
          <w:sz w:val="18"/>
        </w:rPr>
        <w:t>a</w:t>
      </w:r>
      <w:r>
        <w:rPr>
          <w:spacing w:val="-6"/>
          <w:sz w:val="18"/>
        </w:rPr>
        <w:t xml:space="preserve"> </w:t>
      </w:r>
      <w:r>
        <w:rPr>
          <w:sz w:val="18"/>
        </w:rPr>
        <w:t>women</w:t>
      </w:r>
      <w:r>
        <w:rPr>
          <w:spacing w:val="-10"/>
          <w:sz w:val="18"/>
        </w:rPr>
        <w:t xml:space="preserve"> </w:t>
      </w:r>
      <w:r>
        <w:rPr>
          <w:sz w:val="18"/>
        </w:rPr>
        <w:t>reduce</w:t>
      </w:r>
      <w:r>
        <w:rPr>
          <w:spacing w:val="-3"/>
          <w:sz w:val="18"/>
        </w:rPr>
        <w:t xml:space="preserve"> </w:t>
      </w:r>
      <w:r>
        <w:rPr>
          <w:sz w:val="18"/>
        </w:rPr>
        <w:t>use</w:t>
      </w:r>
      <w:r>
        <w:rPr>
          <w:spacing w:val="-4"/>
          <w:sz w:val="18"/>
        </w:rPr>
        <w:t xml:space="preserve"> </w:t>
      </w:r>
      <w:r>
        <w:rPr>
          <w:sz w:val="18"/>
        </w:rPr>
        <w:t>of</w:t>
      </w:r>
      <w:r>
        <w:rPr>
          <w:spacing w:val="-4"/>
          <w:sz w:val="18"/>
        </w:rPr>
        <w:t xml:space="preserve"> </w:t>
      </w:r>
      <w:r>
        <w:rPr>
          <w:sz w:val="18"/>
        </w:rPr>
        <w:t>negative</w:t>
      </w:r>
      <w:r>
        <w:rPr>
          <w:spacing w:val="-4"/>
          <w:sz w:val="18"/>
        </w:rPr>
        <w:t xml:space="preserve"> </w:t>
      </w:r>
      <w:r>
        <w:rPr>
          <w:sz w:val="18"/>
        </w:rPr>
        <w:t>coping</w:t>
      </w:r>
      <w:r>
        <w:rPr>
          <w:spacing w:val="-4"/>
          <w:sz w:val="18"/>
        </w:rPr>
        <w:t xml:space="preserve"> </w:t>
      </w:r>
      <w:r>
        <w:rPr>
          <w:spacing w:val="-2"/>
          <w:sz w:val="18"/>
        </w:rPr>
        <w:t>strategies</w:t>
      </w:r>
    </w:p>
    <w:p w14:paraId="4408B12D" w14:textId="77777777" w:rsidR="000C13E6" w:rsidRDefault="00FC3480">
      <w:pPr>
        <w:pStyle w:val="a4"/>
        <w:numPr>
          <w:ilvl w:val="0"/>
          <w:numId w:val="31"/>
        </w:numPr>
        <w:tabs>
          <w:tab w:val="left" w:pos="1132"/>
        </w:tabs>
        <w:spacing w:before="18"/>
        <w:rPr>
          <w:sz w:val="18"/>
        </w:rPr>
      </w:pPr>
      <w:r>
        <w:rPr>
          <w:sz w:val="18"/>
        </w:rPr>
        <w:t>Crisis-affected</w:t>
      </w:r>
      <w:r>
        <w:rPr>
          <w:spacing w:val="-6"/>
          <w:sz w:val="18"/>
        </w:rPr>
        <w:t xml:space="preserve"> </w:t>
      </w:r>
      <w:r>
        <w:rPr>
          <w:sz w:val="18"/>
        </w:rPr>
        <w:t>women</w:t>
      </w:r>
      <w:r>
        <w:rPr>
          <w:spacing w:val="-3"/>
          <w:sz w:val="18"/>
        </w:rPr>
        <w:t xml:space="preserve"> </w:t>
      </w:r>
      <w:r>
        <w:rPr>
          <w:sz w:val="18"/>
        </w:rPr>
        <w:t>increase</w:t>
      </w:r>
      <w:r>
        <w:rPr>
          <w:spacing w:val="-3"/>
          <w:sz w:val="18"/>
        </w:rPr>
        <w:t xml:space="preserve"> </w:t>
      </w:r>
      <w:r>
        <w:rPr>
          <w:sz w:val="18"/>
        </w:rPr>
        <w:t>their</w:t>
      </w:r>
      <w:r>
        <w:rPr>
          <w:spacing w:val="-4"/>
          <w:sz w:val="18"/>
        </w:rPr>
        <w:t xml:space="preserve"> </w:t>
      </w:r>
      <w:r>
        <w:rPr>
          <w:sz w:val="18"/>
        </w:rPr>
        <w:t>access</w:t>
      </w:r>
      <w:r>
        <w:rPr>
          <w:spacing w:val="-3"/>
          <w:sz w:val="18"/>
        </w:rPr>
        <w:t xml:space="preserve"> </w:t>
      </w:r>
      <w:r>
        <w:rPr>
          <w:sz w:val="18"/>
        </w:rPr>
        <w:t>to</w:t>
      </w:r>
      <w:r>
        <w:rPr>
          <w:spacing w:val="-1"/>
          <w:sz w:val="18"/>
        </w:rPr>
        <w:t xml:space="preserve"> </w:t>
      </w:r>
      <w:r>
        <w:rPr>
          <w:sz w:val="18"/>
        </w:rPr>
        <w:t>multisectoral</w:t>
      </w:r>
      <w:r>
        <w:rPr>
          <w:spacing w:val="-5"/>
          <w:sz w:val="18"/>
        </w:rPr>
        <w:t xml:space="preserve"> </w:t>
      </w:r>
      <w:r>
        <w:rPr>
          <w:sz w:val="18"/>
        </w:rPr>
        <w:t>protection</w:t>
      </w:r>
      <w:r>
        <w:rPr>
          <w:spacing w:val="-3"/>
          <w:sz w:val="18"/>
        </w:rPr>
        <w:t xml:space="preserve"> </w:t>
      </w:r>
      <w:r>
        <w:rPr>
          <w:sz w:val="18"/>
        </w:rPr>
        <w:t>from</w:t>
      </w:r>
      <w:r>
        <w:rPr>
          <w:spacing w:val="-2"/>
          <w:sz w:val="18"/>
        </w:rPr>
        <w:t xml:space="preserve"> </w:t>
      </w:r>
      <w:r>
        <w:rPr>
          <w:sz w:val="18"/>
        </w:rPr>
        <w:t>gender-based</w:t>
      </w:r>
      <w:r>
        <w:rPr>
          <w:spacing w:val="-3"/>
          <w:sz w:val="18"/>
        </w:rPr>
        <w:t xml:space="preserve"> </w:t>
      </w:r>
      <w:r>
        <w:rPr>
          <w:spacing w:val="-2"/>
          <w:sz w:val="18"/>
        </w:rPr>
        <w:t>violence</w:t>
      </w:r>
    </w:p>
    <w:p w14:paraId="4408B12E" w14:textId="77777777" w:rsidR="000C13E6" w:rsidRDefault="00FC3480">
      <w:pPr>
        <w:pStyle w:val="a4"/>
        <w:numPr>
          <w:ilvl w:val="0"/>
          <w:numId w:val="31"/>
        </w:numPr>
        <w:tabs>
          <w:tab w:val="left" w:pos="1132"/>
        </w:tabs>
        <w:spacing w:before="15"/>
        <w:rPr>
          <w:sz w:val="18"/>
        </w:rPr>
      </w:pPr>
      <w:r>
        <w:rPr>
          <w:spacing w:val="-4"/>
          <w:sz w:val="18"/>
        </w:rPr>
        <w:t>Women</w:t>
      </w:r>
      <w:r>
        <w:rPr>
          <w:sz w:val="18"/>
        </w:rPr>
        <w:t xml:space="preserve"> </w:t>
      </w:r>
      <w:r>
        <w:rPr>
          <w:spacing w:val="-4"/>
          <w:sz w:val="18"/>
        </w:rPr>
        <w:t>from</w:t>
      </w:r>
      <w:r>
        <w:rPr>
          <w:spacing w:val="-1"/>
          <w:sz w:val="18"/>
        </w:rPr>
        <w:t xml:space="preserve"> </w:t>
      </w:r>
      <w:r>
        <w:rPr>
          <w:spacing w:val="-4"/>
          <w:sz w:val="18"/>
        </w:rPr>
        <w:t>vulnerable</w:t>
      </w:r>
      <w:r>
        <w:rPr>
          <w:spacing w:val="1"/>
          <w:sz w:val="18"/>
        </w:rPr>
        <w:t xml:space="preserve"> </w:t>
      </w:r>
      <w:r>
        <w:rPr>
          <w:spacing w:val="-4"/>
          <w:sz w:val="18"/>
        </w:rPr>
        <w:t>backgrounds</w:t>
      </w:r>
      <w:r>
        <w:rPr>
          <w:sz w:val="18"/>
        </w:rPr>
        <w:t xml:space="preserve"> </w:t>
      </w:r>
      <w:r>
        <w:rPr>
          <w:spacing w:val="-4"/>
          <w:sz w:val="18"/>
        </w:rPr>
        <w:t>and</w:t>
      </w:r>
      <w:r>
        <w:rPr>
          <w:sz w:val="18"/>
        </w:rPr>
        <w:t xml:space="preserve"> </w:t>
      </w:r>
      <w:r>
        <w:rPr>
          <w:spacing w:val="-4"/>
          <w:sz w:val="18"/>
        </w:rPr>
        <w:t>persons</w:t>
      </w:r>
      <w:r>
        <w:rPr>
          <w:spacing w:val="1"/>
          <w:sz w:val="18"/>
        </w:rPr>
        <w:t xml:space="preserve"> </w:t>
      </w:r>
      <w:r>
        <w:rPr>
          <w:spacing w:val="-4"/>
          <w:sz w:val="18"/>
        </w:rPr>
        <w:t>with</w:t>
      </w:r>
      <w:r>
        <w:rPr>
          <w:sz w:val="18"/>
        </w:rPr>
        <w:t xml:space="preserve"> </w:t>
      </w:r>
      <w:r>
        <w:rPr>
          <w:spacing w:val="-4"/>
          <w:sz w:val="18"/>
        </w:rPr>
        <w:t>disabilities</w:t>
      </w:r>
      <w:r>
        <w:rPr>
          <w:spacing w:val="1"/>
          <w:sz w:val="18"/>
        </w:rPr>
        <w:t xml:space="preserve"> </w:t>
      </w:r>
      <w:r>
        <w:rPr>
          <w:spacing w:val="-4"/>
          <w:sz w:val="18"/>
        </w:rPr>
        <w:t>receive</w:t>
      </w:r>
      <w:r>
        <w:rPr>
          <w:sz w:val="18"/>
        </w:rPr>
        <w:t xml:space="preserve"> </w:t>
      </w:r>
      <w:r>
        <w:rPr>
          <w:spacing w:val="-4"/>
          <w:sz w:val="18"/>
        </w:rPr>
        <w:t>basic</w:t>
      </w:r>
      <w:r>
        <w:rPr>
          <w:spacing w:val="2"/>
          <w:sz w:val="18"/>
        </w:rPr>
        <w:t xml:space="preserve"> </w:t>
      </w:r>
      <w:r>
        <w:rPr>
          <w:spacing w:val="-4"/>
          <w:sz w:val="18"/>
        </w:rPr>
        <w:t>assistance</w:t>
      </w:r>
    </w:p>
    <w:p w14:paraId="4408B12F" w14:textId="77777777" w:rsidR="000C13E6" w:rsidRDefault="00FC3480">
      <w:pPr>
        <w:pStyle w:val="6"/>
        <w:spacing w:before="179"/>
      </w:pPr>
      <w:r>
        <w:t xml:space="preserve">Key </w:t>
      </w:r>
      <w:r>
        <w:rPr>
          <w:spacing w:val="-2"/>
        </w:rPr>
        <w:t>approaches:</w:t>
      </w:r>
    </w:p>
    <w:p w14:paraId="4408B130" w14:textId="77777777" w:rsidR="000C13E6" w:rsidRDefault="00FC3480">
      <w:pPr>
        <w:pStyle w:val="a4"/>
        <w:numPr>
          <w:ilvl w:val="0"/>
          <w:numId w:val="30"/>
        </w:numPr>
        <w:tabs>
          <w:tab w:val="left" w:pos="852"/>
        </w:tabs>
        <w:spacing w:before="1" w:line="259" w:lineRule="auto"/>
        <w:ind w:right="564"/>
        <w:jc w:val="left"/>
        <w:rPr>
          <w:sz w:val="18"/>
        </w:rPr>
      </w:pPr>
      <w:r>
        <w:rPr>
          <w:sz w:val="18"/>
        </w:rPr>
        <w:t>The</w:t>
      </w:r>
      <w:r>
        <w:rPr>
          <w:spacing w:val="-3"/>
          <w:sz w:val="18"/>
        </w:rPr>
        <w:t xml:space="preserve"> </w:t>
      </w:r>
      <w:r>
        <w:rPr>
          <w:sz w:val="18"/>
        </w:rPr>
        <w:t>proposed</w:t>
      </w:r>
      <w:r>
        <w:rPr>
          <w:spacing w:val="-1"/>
          <w:sz w:val="18"/>
        </w:rPr>
        <w:t xml:space="preserve"> </w:t>
      </w:r>
      <w:r>
        <w:rPr>
          <w:sz w:val="18"/>
        </w:rPr>
        <w:t>interventions</w:t>
      </w:r>
      <w:r>
        <w:rPr>
          <w:spacing w:val="-3"/>
          <w:sz w:val="18"/>
        </w:rPr>
        <w:t xml:space="preserve"> </w:t>
      </w:r>
      <w:r>
        <w:rPr>
          <w:sz w:val="18"/>
        </w:rPr>
        <w:t>should</w:t>
      </w:r>
      <w:r>
        <w:rPr>
          <w:spacing w:val="-3"/>
          <w:sz w:val="18"/>
        </w:rPr>
        <w:t xml:space="preserve"> </w:t>
      </w:r>
      <w:r>
        <w:rPr>
          <w:sz w:val="18"/>
        </w:rPr>
        <w:t>ensure</w:t>
      </w:r>
      <w:r>
        <w:rPr>
          <w:spacing w:val="-3"/>
          <w:sz w:val="18"/>
        </w:rPr>
        <w:t xml:space="preserve"> </w:t>
      </w:r>
      <w:r>
        <w:rPr>
          <w:sz w:val="18"/>
        </w:rPr>
        <w:t>that</w:t>
      </w:r>
      <w:r>
        <w:rPr>
          <w:spacing w:val="-3"/>
          <w:sz w:val="18"/>
        </w:rPr>
        <w:t xml:space="preserve"> </w:t>
      </w:r>
      <w:r>
        <w:rPr>
          <w:sz w:val="18"/>
        </w:rPr>
        <w:t>the</w:t>
      </w:r>
      <w:r>
        <w:rPr>
          <w:spacing w:val="-3"/>
          <w:sz w:val="18"/>
        </w:rPr>
        <w:t xml:space="preserve"> </w:t>
      </w:r>
      <w:r>
        <w:rPr>
          <w:sz w:val="18"/>
        </w:rPr>
        <w:t>programme</w:t>
      </w:r>
      <w:r>
        <w:rPr>
          <w:spacing w:val="-1"/>
          <w:sz w:val="18"/>
        </w:rPr>
        <w:t xml:space="preserve"> </w:t>
      </w:r>
      <w:r>
        <w:rPr>
          <w:sz w:val="18"/>
        </w:rPr>
        <w:t>is</w:t>
      </w:r>
      <w:r>
        <w:rPr>
          <w:spacing w:val="-1"/>
          <w:sz w:val="18"/>
        </w:rPr>
        <w:t xml:space="preserve"> </w:t>
      </w:r>
      <w:r>
        <w:rPr>
          <w:b/>
          <w:sz w:val="18"/>
        </w:rPr>
        <w:t>gender-responsive</w:t>
      </w:r>
      <w:r>
        <w:rPr>
          <w:b/>
          <w:spacing w:val="-2"/>
          <w:sz w:val="18"/>
        </w:rPr>
        <w:t xml:space="preserve"> </w:t>
      </w:r>
      <w:r>
        <w:rPr>
          <w:b/>
          <w:sz w:val="18"/>
        </w:rPr>
        <w:t>and</w:t>
      </w:r>
      <w:r>
        <w:rPr>
          <w:b/>
          <w:spacing w:val="-3"/>
          <w:sz w:val="18"/>
        </w:rPr>
        <w:t xml:space="preserve"> </w:t>
      </w:r>
      <w:r>
        <w:rPr>
          <w:b/>
          <w:sz w:val="18"/>
        </w:rPr>
        <w:t>disability</w:t>
      </w:r>
      <w:r>
        <w:rPr>
          <w:b/>
          <w:spacing w:val="-1"/>
          <w:sz w:val="18"/>
        </w:rPr>
        <w:t xml:space="preserve"> </w:t>
      </w:r>
      <w:r>
        <w:rPr>
          <w:b/>
          <w:sz w:val="18"/>
        </w:rPr>
        <w:t>inclusive</w:t>
      </w:r>
      <w:r>
        <w:rPr>
          <w:b/>
          <w:spacing w:val="-2"/>
          <w:sz w:val="18"/>
        </w:rPr>
        <w:t xml:space="preserve"> </w:t>
      </w:r>
      <w:r>
        <w:rPr>
          <w:sz w:val="18"/>
        </w:rPr>
        <w:t>and should outline key measures that will support this. This can include, but is not limited to, childcare support for women,</w:t>
      </w:r>
      <w:r>
        <w:rPr>
          <w:spacing w:val="-2"/>
          <w:sz w:val="18"/>
        </w:rPr>
        <w:t xml:space="preserve"> </w:t>
      </w:r>
      <w:r>
        <w:rPr>
          <w:sz w:val="18"/>
        </w:rPr>
        <w:t>or</w:t>
      </w:r>
      <w:r>
        <w:rPr>
          <w:spacing w:val="-3"/>
          <w:sz w:val="18"/>
        </w:rPr>
        <w:t xml:space="preserve"> </w:t>
      </w:r>
      <w:r>
        <w:rPr>
          <w:sz w:val="18"/>
        </w:rPr>
        <w:t>reasonable</w:t>
      </w:r>
      <w:r>
        <w:rPr>
          <w:spacing w:val="-3"/>
          <w:sz w:val="18"/>
        </w:rPr>
        <w:t xml:space="preserve"> </w:t>
      </w:r>
      <w:r>
        <w:rPr>
          <w:sz w:val="18"/>
        </w:rPr>
        <w:t>accommodation</w:t>
      </w:r>
      <w:r>
        <w:rPr>
          <w:spacing w:val="-3"/>
          <w:sz w:val="18"/>
        </w:rPr>
        <w:t xml:space="preserve"> </w:t>
      </w:r>
      <w:r>
        <w:rPr>
          <w:sz w:val="18"/>
        </w:rPr>
        <w:t>for</w:t>
      </w:r>
      <w:r>
        <w:rPr>
          <w:spacing w:val="-3"/>
          <w:sz w:val="18"/>
        </w:rPr>
        <w:t xml:space="preserve"> </w:t>
      </w:r>
      <w:r>
        <w:rPr>
          <w:sz w:val="18"/>
        </w:rPr>
        <w:t>persons</w:t>
      </w:r>
      <w:r>
        <w:rPr>
          <w:spacing w:val="-3"/>
          <w:sz w:val="18"/>
        </w:rPr>
        <w:t xml:space="preserve"> </w:t>
      </w:r>
      <w:r>
        <w:rPr>
          <w:sz w:val="18"/>
        </w:rPr>
        <w:t>with</w:t>
      </w:r>
      <w:r>
        <w:rPr>
          <w:spacing w:val="-3"/>
          <w:sz w:val="18"/>
        </w:rPr>
        <w:t xml:space="preserve"> </w:t>
      </w:r>
      <w:r>
        <w:rPr>
          <w:sz w:val="18"/>
        </w:rPr>
        <w:t>disabilities.</w:t>
      </w:r>
      <w:r>
        <w:rPr>
          <w:spacing w:val="-2"/>
          <w:sz w:val="18"/>
        </w:rPr>
        <w:t xml:space="preserve"> </w:t>
      </w:r>
      <w:r>
        <w:rPr>
          <w:sz w:val="18"/>
        </w:rPr>
        <w:t>Adequate</w:t>
      </w:r>
      <w:r>
        <w:rPr>
          <w:spacing w:val="-3"/>
          <w:sz w:val="18"/>
        </w:rPr>
        <w:t xml:space="preserve"> </w:t>
      </w:r>
      <w:r>
        <w:rPr>
          <w:sz w:val="18"/>
        </w:rPr>
        <w:t>logistics</w:t>
      </w:r>
      <w:r>
        <w:rPr>
          <w:spacing w:val="-3"/>
          <w:sz w:val="18"/>
        </w:rPr>
        <w:t xml:space="preserve"> </w:t>
      </w:r>
      <w:r>
        <w:rPr>
          <w:sz w:val="18"/>
        </w:rPr>
        <w:t>and</w:t>
      </w:r>
      <w:r>
        <w:rPr>
          <w:spacing w:val="-3"/>
          <w:sz w:val="18"/>
        </w:rPr>
        <w:t xml:space="preserve"> </w:t>
      </w:r>
      <w:r>
        <w:rPr>
          <w:sz w:val="18"/>
        </w:rPr>
        <w:t>travel</w:t>
      </w:r>
      <w:r>
        <w:rPr>
          <w:spacing w:val="-3"/>
          <w:sz w:val="18"/>
        </w:rPr>
        <w:t xml:space="preserve"> </w:t>
      </w:r>
      <w:r>
        <w:rPr>
          <w:sz w:val="18"/>
        </w:rPr>
        <w:t>support</w:t>
      </w:r>
      <w:r>
        <w:rPr>
          <w:spacing w:val="-3"/>
          <w:sz w:val="18"/>
        </w:rPr>
        <w:t xml:space="preserve"> </w:t>
      </w:r>
      <w:r>
        <w:rPr>
          <w:sz w:val="18"/>
        </w:rPr>
        <w:t>should be provided, including for an accompanying family member/care provider, where required.</w:t>
      </w:r>
    </w:p>
    <w:p w14:paraId="4408B131" w14:textId="77777777" w:rsidR="000C13E6" w:rsidRDefault="00FC3480">
      <w:pPr>
        <w:pStyle w:val="a4"/>
        <w:numPr>
          <w:ilvl w:val="0"/>
          <w:numId w:val="30"/>
        </w:numPr>
        <w:tabs>
          <w:tab w:val="left" w:pos="852"/>
        </w:tabs>
        <w:spacing w:line="259" w:lineRule="auto"/>
        <w:ind w:right="849"/>
        <w:jc w:val="left"/>
        <w:rPr>
          <w:sz w:val="18"/>
        </w:rPr>
      </w:pPr>
      <w:r>
        <w:rPr>
          <w:sz w:val="18"/>
        </w:rPr>
        <w:t>In</w:t>
      </w:r>
      <w:r>
        <w:rPr>
          <w:spacing w:val="-3"/>
          <w:sz w:val="18"/>
        </w:rPr>
        <w:t xml:space="preserve"> </w:t>
      </w:r>
      <w:r>
        <w:rPr>
          <w:sz w:val="18"/>
        </w:rPr>
        <w:t>alignment</w:t>
      </w:r>
      <w:r>
        <w:rPr>
          <w:spacing w:val="-3"/>
          <w:sz w:val="18"/>
        </w:rPr>
        <w:t xml:space="preserve"> </w:t>
      </w:r>
      <w:r>
        <w:rPr>
          <w:sz w:val="18"/>
        </w:rPr>
        <w:t>with</w:t>
      </w:r>
      <w:r>
        <w:rPr>
          <w:spacing w:val="-3"/>
          <w:sz w:val="18"/>
        </w:rPr>
        <w:t xml:space="preserve"> </w:t>
      </w:r>
      <w:r>
        <w:rPr>
          <w:sz w:val="18"/>
        </w:rPr>
        <w:t>UN</w:t>
      </w:r>
      <w:r>
        <w:rPr>
          <w:spacing w:val="-3"/>
          <w:sz w:val="18"/>
        </w:rPr>
        <w:t xml:space="preserve"> </w:t>
      </w:r>
      <w:r>
        <w:rPr>
          <w:sz w:val="18"/>
        </w:rPr>
        <w:t>Women’s</w:t>
      </w:r>
      <w:r>
        <w:rPr>
          <w:spacing w:val="-3"/>
          <w:sz w:val="18"/>
        </w:rPr>
        <w:t xml:space="preserve"> </w:t>
      </w:r>
      <w:r>
        <w:rPr>
          <w:sz w:val="18"/>
        </w:rPr>
        <w:t>commitment</w:t>
      </w:r>
      <w:r>
        <w:rPr>
          <w:spacing w:val="-3"/>
          <w:sz w:val="18"/>
        </w:rPr>
        <w:t xml:space="preserve"> </w:t>
      </w:r>
      <w:r>
        <w:rPr>
          <w:sz w:val="18"/>
        </w:rPr>
        <w:t>to</w:t>
      </w:r>
      <w:r>
        <w:rPr>
          <w:spacing w:val="-1"/>
          <w:sz w:val="18"/>
        </w:rPr>
        <w:t xml:space="preserve"> </w:t>
      </w:r>
      <w:r>
        <w:rPr>
          <w:sz w:val="18"/>
        </w:rPr>
        <w:t>Accountability</w:t>
      </w:r>
      <w:r>
        <w:rPr>
          <w:spacing w:val="-2"/>
          <w:sz w:val="18"/>
        </w:rPr>
        <w:t xml:space="preserve"> </w:t>
      </w:r>
      <w:r>
        <w:rPr>
          <w:sz w:val="18"/>
        </w:rPr>
        <w:t>to</w:t>
      </w:r>
      <w:r>
        <w:rPr>
          <w:spacing w:val="-1"/>
          <w:sz w:val="18"/>
        </w:rPr>
        <w:t xml:space="preserve"> </w:t>
      </w:r>
      <w:r>
        <w:rPr>
          <w:sz w:val="18"/>
        </w:rPr>
        <w:t>Affected</w:t>
      </w:r>
      <w:r>
        <w:rPr>
          <w:spacing w:val="-3"/>
          <w:sz w:val="18"/>
        </w:rPr>
        <w:t xml:space="preserve"> </w:t>
      </w:r>
      <w:r>
        <w:rPr>
          <w:sz w:val="18"/>
        </w:rPr>
        <w:t>Populations</w:t>
      </w:r>
      <w:r>
        <w:rPr>
          <w:spacing w:val="-3"/>
          <w:sz w:val="18"/>
        </w:rPr>
        <w:t xml:space="preserve"> </w:t>
      </w:r>
      <w:r>
        <w:rPr>
          <w:sz w:val="18"/>
        </w:rPr>
        <w:t>(AAP)</w:t>
      </w:r>
      <w:r>
        <w:rPr>
          <w:spacing w:val="-2"/>
          <w:sz w:val="18"/>
        </w:rPr>
        <w:t xml:space="preserve"> </w:t>
      </w:r>
      <w:r>
        <w:rPr>
          <w:sz w:val="18"/>
        </w:rPr>
        <w:t>and</w:t>
      </w:r>
      <w:r>
        <w:rPr>
          <w:spacing w:val="-3"/>
          <w:sz w:val="18"/>
        </w:rPr>
        <w:t xml:space="preserve"> </w:t>
      </w:r>
      <w:r>
        <w:rPr>
          <w:sz w:val="18"/>
        </w:rPr>
        <w:t>promote</w:t>
      </w:r>
      <w:r>
        <w:rPr>
          <w:spacing w:val="-3"/>
          <w:sz w:val="18"/>
        </w:rPr>
        <w:t xml:space="preserve"> </w:t>
      </w:r>
      <w:r>
        <w:rPr>
          <w:sz w:val="18"/>
        </w:rPr>
        <w:t xml:space="preserve">to </w:t>
      </w:r>
      <w:r>
        <w:rPr>
          <w:b/>
          <w:sz w:val="18"/>
        </w:rPr>
        <w:t>women’s meaningful participation in humanitarian action</w:t>
      </w:r>
      <w:r>
        <w:rPr>
          <w:sz w:val="18"/>
        </w:rPr>
        <w:t>, the proposal should outline how the project will incorporate measures to ensure participation of affected populations.</w:t>
      </w:r>
    </w:p>
    <w:p w14:paraId="4408B132" w14:textId="77777777" w:rsidR="000C13E6" w:rsidRDefault="00FC3480">
      <w:pPr>
        <w:pStyle w:val="a4"/>
        <w:numPr>
          <w:ilvl w:val="0"/>
          <w:numId w:val="30"/>
        </w:numPr>
        <w:tabs>
          <w:tab w:val="left" w:pos="852"/>
        </w:tabs>
        <w:spacing w:line="256" w:lineRule="auto"/>
        <w:ind w:right="1098"/>
        <w:jc w:val="left"/>
        <w:rPr>
          <w:sz w:val="18"/>
        </w:rPr>
      </w:pPr>
      <w:r>
        <w:rPr>
          <w:sz w:val="18"/>
        </w:rPr>
        <w:t>The</w:t>
      </w:r>
      <w:r>
        <w:rPr>
          <w:spacing w:val="-4"/>
          <w:sz w:val="18"/>
        </w:rPr>
        <w:t xml:space="preserve"> </w:t>
      </w:r>
      <w:r>
        <w:rPr>
          <w:sz w:val="18"/>
        </w:rPr>
        <w:t>intervention</w:t>
      </w:r>
      <w:r>
        <w:rPr>
          <w:spacing w:val="-2"/>
          <w:sz w:val="18"/>
        </w:rPr>
        <w:t xml:space="preserve"> </w:t>
      </w:r>
      <w:r>
        <w:rPr>
          <w:sz w:val="18"/>
        </w:rPr>
        <w:t>should</w:t>
      </w:r>
      <w:r>
        <w:rPr>
          <w:spacing w:val="-4"/>
          <w:sz w:val="18"/>
        </w:rPr>
        <w:t xml:space="preserve"> </w:t>
      </w:r>
      <w:r>
        <w:rPr>
          <w:sz w:val="18"/>
        </w:rPr>
        <w:t>seek</w:t>
      </w:r>
      <w:r>
        <w:rPr>
          <w:spacing w:val="-4"/>
          <w:sz w:val="18"/>
        </w:rPr>
        <w:t xml:space="preserve"> </w:t>
      </w:r>
      <w:r>
        <w:rPr>
          <w:sz w:val="18"/>
        </w:rPr>
        <w:t>to</w:t>
      </w:r>
      <w:r>
        <w:rPr>
          <w:spacing w:val="-2"/>
          <w:sz w:val="18"/>
        </w:rPr>
        <w:t xml:space="preserve"> </w:t>
      </w:r>
      <w:r>
        <w:rPr>
          <w:sz w:val="18"/>
        </w:rPr>
        <w:t>work</w:t>
      </w:r>
      <w:r>
        <w:rPr>
          <w:spacing w:val="-4"/>
          <w:sz w:val="18"/>
        </w:rPr>
        <w:t xml:space="preserve"> </w:t>
      </w:r>
      <w:r>
        <w:rPr>
          <w:sz w:val="18"/>
        </w:rPr>
        <w:t>across</w:t>
      </w:r>
      <w:r>
        <w:rPr>
          <w:spacing w:val="-4"/>
          <w:sz w:val="18"/>
        </w:rPr>
        <w:t xml:space="preserve"> </w:t>
      </w:r>
      <w:r>
        <w:rPr>
          <w:b/>
          <w:sz w:val="18"/>
        </w:rPr>
        <w:t>different</w:t>
      </w:r>
      <w:r>
        <w:rPr>
          <w:b/>
          <w:spacing w:val="-3"/>
          <w:sz w:val="18"/>
        </w:rPr>
        <w:t xml:space="preserve"> </w:t>
      </w:r>
      <w:r>
        <w:rPr>
          <w:b/>
          <w:sz w:val="18"/>
        </w:rPr>
        <w:t>nationalities</w:t>
      </w:r>
      <w:r>
        <w:rPr>
          <w:b/>
          <w:spacing w:val="-3"/>
          <w:sz w:val="18"/>
        </w:rPr>
        <w:t xml:space="preserve"> </w:t>
      </w:r>
      <w:r>
        <w:rPr>
          <w:b/>
          <w:sz w:val="18"/>
        </w:rPr>
        <w:t>and</w:t>
      </w:r>
      <w:r>
        <w:rPr>
          <w:b/>
          <w:spacing w:val="-4"/>
          <w:sz w:val="18"/>
        </w:rPr>
        <w:t xml:space="preserve"> </w:t>
      </w:r>
      <w:r>
        <w:rPr>
          <w:b/>
          <w:sz w:val="18"/>
        </w:rPr>
        <w:t>social</w:t>
      </w:r>
      <w:r>
        <w:rPr>
          <w:b/>
          <w:spacing w:val="-4"/>
          <w:sz w:val="18"/>
        </w:rPr>
        <w:t xml:space="preserve"> </w:t>
      </w:r>
      <w:r>
        <w:rPr>
          <w:b/>
          <w:sz w:val="18"/>
        </w:rPr>
        <w:t>groups</w:t>
      </w:r>
      <w:r>
        <w:rPr>
          <w:b/>
          <w:spacing w:val="-4"/>
          <w:sz w:val="18"/>
        </w:rPr>
        <w:t xml:space="preserve"> </w:t>
      </w:r>
      <w:r>
        <w:rPr>
          <w:sz w:val="18"/>
        </w:rPr>
        <w:t>where</w:t>
      </w:r>
      <w:r>
        <w:rPr>
          <w:spacing w:val="-2"/>
          <w:sz w:val="18"/>
        </w:rPr>
        <w:t xml:space="preserve"> </w:t>
      </w:r>
      <w:r>
        <w:rPr>
          <w:sz w:val="18"/>
        </w:rPr>
        <w:t>possible.</w:t>
      </w:r>
      <w:r>
        <w:rPr>
          <w:spacing w:val="-3"/>
          <w:sz w:val="18"/>
        </w:rPr>
        <w:t xml:space="preserve"> </w:t>
      </w:r>
      <w:r>
        <w:rPr>
          <w:sz w:val="18"/>
        </w:rPr>
        <w:t>The proposal should identify challenges and constraints and how the project will identify participants.</w:t>
      </w:r>
    </w:p>
    <w:p w14:paraId="4408B133" w14:textId="77777777" w:rsidR="000C13E6" w:rsidRDefault="000C13E6">
      <w:pPr>
        <w:pStyle w:val="a3"/>
        <w:rPr>
          <w:sz w:val="20"/>
        </w:rPr>
      </w:pPr>
    </w:p>
    <w:p w14:paraId="4408B134" w14:textId="77777777" w:rsidR="000C13E6" w:rsidRDefault="00FC3480">
      <w:pPr>
        <w:pStyle w:val="a3"/>
        <w:spacing w:before="37"/>
        <w:rPr>
          <w:sz w:val="20"/>
        </w:rPr>
      </w:pPr>
      <w:r>
        <w:rPr>
          <w:noProof/>
        </w:rPr>
        <mc:AlternateContent>
          <mc:Choice Requires="wps">
            <w:drawing>
              <wp:anchor distT="0" distB="0" distL="0" distR="0" simplePos="0" relativeHeight="487588864" behindDoc="1" locked="0" layoutInCell="1" allowOverlap="1" wp14:anchorId="4408B77B" wp14:editId="4408B77C">
                <wp:simplePos x="0" y="0"/>
                <wp:positionH relativeFrom="page">
                  <wp:posOffset>914400</wp:posOffset>
                </wp:positionH>
                <wp:positionV relativeFrom="paragraph">
                  <wp:posOffset>194362</wp:posOffset>
                </wp:positionV>
                <wp:extent cx="1828800"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F2B0CE" id="Graphic 6" o:spid="_x0000_s1026" style="position:absolute;margin-left:1in;margin-top:15.3pt;width:2in;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" path="m1828800,l,,,7620r1828800,l1828800,xe" fillcolor="black" stroked="f">
                <v:path arrowok="t"/>
                <w10:wrap type="topAndBottom" anchorx="page"/>
              </v:shape>
            </w:pict>
          </mc:Fallback>
        </mc:AlternateContent>
      </w:r>
    </w:p>
    <w:p w14:paraId="4408B135" w14:textId="77777777" w:rsidR="000C13E6" w:rsidRDefault="00FC3480">
      <w:pPr>
        <w:spacing w:before="119"/>
        <w:ind w:left="300" w:right="625"/>
        <w:jc w:val="both"/>
        <w:rPr>
          <w:sz w:val="16"/>
        </w:rPr>
      </w:pPr>
      <w:bookmarkStart w:id="3" w:name="_bookmark2"/>
      <w:bookmarkEnd w:id="3"/>
      <w:r>
        <w:rPr>
          <w:sz w:val="16"/>
          <w:vertAlign w:val="superscript"/>
        </w:rPr>
        <w:t>3</w:t>
      </w:r>
      <w:r>
        <w:rPr>
          <w:spacing w:val="-2"/>
          <w:sz w:val="16"/>
        </w:rPr>
        <w:t xml:space="preserve"> </w:t>
      </w:r>
      <w:hyperlink r:id="rId19">
        <w:r>
          <w:rPr>
            <w:color w:val="0562C1"/>
            <w:sz w:val="16"/>
            <w:u w:val="single" w:color="0562C1"/>
          </w:rPr>
          <w:t>Gender</w:t>
        </w:r>
        <w:r>
          <w:rPr>
            <w:color w:val="0562C1"/>
            <w:spacing w:val="-3"/>
            <w:sz w:val="16"/>
            <w:u w:val="single" w:color="0562C1"/>
          </w:rPr>
          <w:t xml:space="preserve"> </w:t>
        </w:r>
        <w:r>
          <w:rPr>
            <w:color w:val="0562C1"/>
            <w:sz w:val="16"/>
            <w:u w:val="single" w:color="0562C1"/>
          </w:rPr>
          <w:t>Alert:</w:t>
        </w:r>
      </w:hyperlink>
      <w:r>
        <w:rPr>
          <w:color w:val="0562C1"/>
          <w:spacing w:val="-2"/>
          <w:sz w:val="16"/>
        </w:rPr>
        <w:t xml:space="preserve"> </w:t>
      </w:r>
      <w:r>
        <w:rPr>
          <w:sz w:val="16"/>
        </w:rPr>
        <w:t>When</w:t>
      </w:r>
      <w:r>
        <w:rPr>
          <w:spacing w:val="-2"/>
          <w:sz w:val="16"/>
        </w:rPr>
        <w:t xml:space="preserve"> </w:t>
      </w:r>
      <w:r>
        <w:rPr>
          <w:sz w:val="16"/>
        </w:rPr>
        <w:t>Crises Strike,</w:t>
      </w:r>
      <w:r>
        <w:rPr>
          <w:spacing w:val="-1"/>
          <w:sz w:val="16"/>
        </w:rPr>
        <w:t xml:space="preserve"> </w:t>
      </w:r>
      <w:r>
        <w:rPr>
          <w:sz w:val="16"/>
        </w:rPr>
        <w:t>Gender</w:t>
      </w:r>
      <w:r>
        <w:rPr>
          <w:spacing w:val="-3"/>
          <w:sz w:val="16"/>
        </w:rPr>
        <w:t xml:space="preserve"> </w:t>
      </w:r>
      <w:r>
        <w:rPr>
          <w:sz w:val="16"/>
        </w:rPr>
        <w:t>Inequalities</w:t>
      </w:r>
      <w:r>
        <w:rPr>
          <w:spacing w:val="-2"/>
          <w:sz w:val="16"/>
        </w:rPr>
        <w:t xml:space="preserve"> </w:t>
      </w:r>
      <w:r>
        <w:rPr>
          <w:sz w:val="16"/>
        </w:rPr>
        <w:t>are often</w:t>
      </w:r>
      <w:r>
        <w:rPr>
          <w:spacing w:val="-2"/>
          <w:sz w:val="16"/>
        </w:rPr>
        <w:t xml:space="preserve"> </w:t>
      </w:r>
      <w:r>
        <w:rPr>
          <w:sz w:val="16"/>
        </w:rPr>
        <w:t>Exacerbated:</w:t>
      </w:r>
      <w:r>
        <w:rPr>
          <w:spacing w:val="-1"/>
          <w:sz w:val="16"/>
        </w:rPr>
        <w:t xml:space="preserve"> </w:t>
      </w:r>
      <w:r>
        <w:rPr>
          <w:sz w:val="16"/>
        </w:rPr>
        <w:t>The</w:t>
      </w:r>
      <w:r>
        <w:rPr>
          <w:spacing w:val="-2"/>
          <w:sz w:val="16"/>
        </w:rPr>
        <w:t xml:space="preserve"> </w:t>
      </w:r>
      <w:r>
        <w:rPr>
          <w:sz w:val="16"/>
        </w:rPr>
        <w:t>Urgent</w:t>
      </w:r>
      <w:r>
        <w:rPr>
          <w:spacing w:val="-3"/>
          <w:sz w:val="16"/>
        </w:rPr>
        <w:t xml:space="preserve"> </w:t>
      </w:r>
      <w:r>
        <w:rPr>
          <w:sz w:val="16"/>
        </w:rPr>
        <w:t>Needs</w:t>
      </w:r>
      <w:r>
        <w:rPr>
          <w:spacing w:val="-2"/>
          <w:sz w:val="16"/>
        </w:rPr>
        <w:t xml:space="preserve"> </w:t>
      </w:r>
      <w:r>
        <w:rPr>
          <w:sz w:val="16"/>
        </w:rPr>
        <w:t>of</w:t>
      </w:r>
      <w:r>
        <w:rPr>
          <w:spacing w:val="-3"/>
          <w:sz w:val="16"/>
        </w:rPr>
        <w:t xml:space="preserve"> </w:t>
      </w:r>
      <w:r>
        <w:rPr>
          <w:sz w:val="16"/>
        </w:rPr>
        <w:t>Crisis</w:t>
      </w:r>
      <w:r>
        <w:rPr>
          <w:spacing w:val="-2"/>
          <w:sz w:val="16"/>
        </w:rPr>
        <w:t xml:space="preserve"> </w:t>
      </w:r>
      <w:r>
        <w:rPr>
          <w:sz w:val="16"/>
        </w:rPr>
        <w:t>Affected</w:t>
      </w:r>
      <w:r>
        <w:rPr>
          <w:spacing w:val="-2"/>
          <w:sz w:val="16"/>
        </w:rPr>
        <w:t xml:space="preserve"> </w:t>
      </w:r>
      <w:r>
        <w:rPr>
          <w:sz w:val="16"/>
        </w:rPr>
        <w:t>Women</w:t>
      </w:r>
      <w:r>
        <w:rPr>
          <w:spacing w:val="-2"/>
          <w:sz w:val="16"/>
        </w:rPr>
        <w:t xml:space="preserve"> </w:t>
      </w:r>
      <w:r>
        <w:rPr>
          <w:sz w:val="16"/>
        </w:rPr>
        <w:t>and</w:t>
      </w:r>
      <w:r>
        <w:rPr>
          <w:spacing w:val="-2"/>
          <w:sz w:val="16"/>
        </w:rPr>
        <w:t xml:space="preserve"> </w:t>
      </w:r>
      <w:r>
        <w:rPr>
          <w:sz w:val="16"/>
        </w:rPr>
        <w:t>Girls</w:t>
      </w:r>
      <w:r>
        <w:rPr>
          <w:spacing w:val="-2"/>
          <w:sz w:val="16"/>
        </w:rPr>
        <w:t xml:space="preserve"> </w:t>
      </w:r>
      <w:r>
        <w:rPr>
          <w:sz w:val="16"/>
        </w:rPr>
        <w:t>in</w:t>
      </w:r>
      <w:r>
        <w:rPr>
          <w:spacing w:val="40"/>
          <w:sz w:val="16"/>
        </w:rPr>
        <w:t xml:space="preserve"> </w:t>
      </w:r>
      <w:r>
        <w:rPr>
          <w:sz w:val="16"/>
        </w:rPr>
        <w:t>Lebanon, UN Women, September 2024</w:t>
      </w:r>
    </w:p>
    <w:p w14:paraId="4408B136" w14:textId="77777777" w:rsidR="000C13E6" w:rsidRDefault="00FC3480">
      <w:pPr>
        <w:ind w:left="299" w:right="710"/>
        <w:jc w:val="both"/>
        <w:rPr>
          <w:sz w:val="16"/>
        </w:rPr>
      </w:pPr>
      <w:bookmarkStart w:id="4" w:name="_bookmark3"/>
      <w:bookmarkEnd w:id="4"/>
      <w:r>
        <w:rPr>
          <w:sz w:val="16"/>
          <w:vertAlign w:val="superscript"/>
        </w:rPr>
        <w:t>4</w:t>
      </w:r>
      <w:r>
        <w:rPr>
          <w:spacing w:val="-2"/>
          <w:sz w:val="16"/>
        </w:rPr>
        <w:t xml:space="preserve"> </w:t>
      </w:r>
      <w:r>
        <w:rPr>
          <w:sz w:val="16"/>
        </w:rPr>
        <w:t>IASC</w:t>
      </w:r>
      <w:r>
        <w:rPr>
          <w:spacing w:val="-1"/>
          <w:sz w:val="16"/>
        </w:rPr>
        <w:t xml:space="preserve"> </w:t>
      </w:r>
      <w:r>
        <w:rPr>
          <w:sz w:val="16"/>
        </w:rPr>
        <w:t>definition</w:t>
      </w:r>
      <w:r>
        <w:rPr>
          <w:spacing w:val="-2"/>
          <w:sz w:val="16"/>
        </w:rPr>
        <w:t xml:space="preserve"> </w:t>
      </w:r>
      <w:r>
        <w:rPr>
          <w:sz w:val="16"/>
        </w:rPr>
        <w:t>of</w:t>
      </w:r>
      <w:r>
        <w:rPr>
          <w:spacing w:val="-3"/>
          <w:sz w:val="16"/>
        </w:rPr>
        <w:t xml:space="preserve"> </w:t>
      </w:r>
      <w:r>
        <w:rPr>
          <w:sz w:val="16"/>
        </w:rPr>
        <w:t>a</w:t>
      </w:r>
      <w:r>
        <w:rPr>
          <w:spacing w:val="-2"/>
          <w:sz w:val="16"/>
        </w:rPr>
        <w:t xml:space="preserve"> </w:t>
      </w:r>
      <w:r>
        <w:rPr>
          <w:sz w:val="16"/>
        </w:rPr>
        <w:t>women-led</w:t>
      </w:r>
      <w:r>
        <w:rPr>
          <w:spacing w:val="-2"/>
          <w:sz w:val="16"/>
        </w:rPr>
        <w:t xml:space="preserve"> </w:t>
      </w:r>
      <w:r>
        <w:rPr>
          <w:sz w:val="16"/>
        </w:rPr>
        <w:t>organization</w:t>
      </w:r>
      <w:r>
        <w:rPr>
          <w:spacing w:val="-2"/>
          <w:sz w:val="16"/>
        </w:rPr>
        <w:t xml:space="preserve"> </w:t>
      </w:r>
      <w:r>
        <w:rPr>
          <w:sz w:val="16"/>
        </w:rPr>
        <w:t>is</w:t>
      </w:r>
      <w:r>
        <w:rPr>
          <w:spacing w:val="-2"/>
          <w:sz w:val="16"/>
        </w:rPr>
        <w:t xml:space="preserve"> </w:t>
      </w:r>
      <w:r>
        <w:rPr>
          <w:sz w:val="16"/>
        </w:rPr>
        <w:t>“An</w:t>
      </w:r>
      <w:r>
        <w:rPr>
          <w:spacing w:val="-2"/>
          <w:sz w:val="16"/>
        </w:rPr>
        <w:t xml:space="preserve"> </w:t>
      </w:r>
      <w:r>
        <w:rPr>
          <w:sz w:val="16"/>
        </w:rPr>
        <w:t>organization</w:t>
      </w:r>
      <w:r>
        <w:rPr>
          <w:spacing w:val="-2"/>
          <w:sz w:val="16"/>
        </w:rPr>
        <w:t xml:space="preserve"> </w:t>
      </w:r>
      <w:r>
        <w:rPr>
          <w:sz w:val="16"/>
        </w:rPr>
        <w:t>with</w:t>
      </w:r>
      <w:r>
        <w:rPr>
          <w:spacing w:val="-2"/>
          <w:sz w:val="16"/>
        </w:rPr>
        <w:t xml:space="preserve"> </w:t>
      </w:r>
      <w:r>
        <w:rPr>
          <w:sz w:val="16"/>
        </w:rPr>
        <w:t>a</w:t>
      </w:r>
      <w:r>
        <w:rPr>
          <w:spacing w:val="-2"/>
          <w:sz w:val="16"/>
        </w:rPr>
        <w:t xml:space="preserve"> </w:t>
      </w:r>
      <w:r>
        <w:rPr>
          <w:sz w:val="16"/>
        </w:rPr>
        <w:t>humanitarian</w:t>
      </w:r>
      <w:r>
        <w:rPr>
          <w:spacing w:val="-2"/>
          <w:sz w:val="16"/>
        </w:rPr>
        <w:t xml:space="preserve"> </w:t>
      </w:r>
      <w:r>
        <w:rPr>
          <w:sz w:val="16"/>
        </w:rPr>
        <w:t>mandate</w:t>
      </w:r>
      <w:r>
        <w:rPr>
          <w:spacing w:val="-2"/>
          <w:sz w:val="16"/>
        </w:rPr>
        <w:t xml:space="preserve"> </w:t>
      </w:r>
      <w:r>
        <w:rPr>
          <w:sz w:val="16"/>
        </w:rPr>
        <w:t>and/or</w:t>
      </w:r>
      <w:r>
        <w:rPr>
          <w:spacing w:val="-3"/>
          <w:sz w:val="16"/>
        </w:rPr>
        <w:t xml:space="preserve"> </w:t>
      </w:r>
      <w:r>
        <w:rPr>
          <w:sz w:val="16"/>
        </w:rPr>
        <w:t>mission</w:t>
      </w:r>
      <w:r>
        <w:rPr>
          <w:spacing w:val="-2"/>
          <w:sz w:val="16"/>
        </w:rPr>
        <w:t xml:space="preserve"> </w:t>
      </w:r>
      <w:r>
        <w:rPr>
          <w:sz w:val="16"/>
        </w:rPr>
        <w:t>that</w:t>
      </w:r>
      <w:r>
        <w:rPr>
          <w:spacing w:val="-3"/>
          <w:sz w:val="16"/>
        </w:rPr>
        <w:t xml:space="preserve"> </w:t>
      </w:r>
      <w:r>
        <w:rPr>
          <w:sz w:val="16"/>
        </w:rPr>
        <w:t>is</w:t>
      </w:r>
      <w:r>
        <w:rPr>
          <w:spacing w:val="-2"/>
          <w:sz w:val="16"/>
        </w:rPr>
        <w:t xml:space="preserve"> </w:t>
      </w:r>
      <w:r>
        <w:rPr>
          <w:sz w:val="16"/>
        </w:rPr>
        <w:t>(1)</w:t>
      </w:r>
      <w:r>
        <w:rPr>
          <w:spacing w:val="-2"/>
          <w:sz w:val="16"/>
        </w:rPr>
        <w:t xml:space="preserve"> </w:t>
      </w:r>
      <w:r>
        <w:rPr>
          <w:sz w:val="16"/>
        </w:rPr>
        <w:t>governed or</w:t>
      </w:r>
      <w:r>
        <w:rPr>
          <w:spacing w:val="40"/>
          <w:sz w:val="16"/>
        </w:rPr>
        <w:t xml:space="preserve"> </w:t>
      </w:r>
      <w:r>
        <w:rPr>
          <w:sz w:val="16"/>
        </w:rPr>
        <w:t>directed by women; or</w:t>
      </w:r>
      <w:r>
        <w:rPr>
          <w:spacing w:val="-1"/>
          <w:sz w:val="16"/>
        </w:rPr>
        <w:t xml:space="preserve"> </w:t>
      </w:r>
      <w:r>
        <w:rPr>
          <w:sz w:val="16"/>
        </w:rPr>
        <w:t>2) whose leadership is principally made up of</w:t>
      </w:r>
      <w:r>
        <w:rPr>
          <w:spacing w:val="-1"/>
          <w:sz w:val="16"/>
        </w:rPr>
        <w:t xml:space="preserve"> </w:t>
      </w:r>
      <w:r>
        <w:rPr>
          <w:sz w:val="16"/>
        </w:rPr>
        <w:t>women, demonstrated by 50 per</w:t>
      </w:r>
      <w:r>
        <w:rPr>
          <w:spacing w:val="-1"/>
          <w:sz w:val="16"/>
        </w:rPr>
        <w:t xml:space="preserve"> </w:t>
      </w:r>
      <w:r>
        <w:rPr>
          <w:sz w:val="16"/>
        </w:rPr>
        <w:t>cent</w:t>
      </w:r>
      <w:r>
        <w:rPr>
          <w:spacing w:val="-1"/>
          <w:sz w:val="16"/>
        </w:rPr>
        <w:t xml:space="preserve"> </w:t>
      </w:r>
      <w:r>
        <w:rPr>
          <w:sz w:val="16"/>
        </w:rPr>
        <w:t>or more occupying senior</w:t>
      </w:r>
      <w:r>
        <w:rPr>
          <w:spacing w:val="40"/>
          <w:sz w:val="16"/>
        </w:rPr>
        <w:t xml:space="preserve"> </w:t>
      </w:r>
      <w:r>
        <w:rPr>
          <w:sz w:val="16"/>
        </w:rPr>
        <w:t>leadership positions.” The definition includes women rights organizations.</w:t>
      </w:r>
    </w:p>
    <w:p w14:paraId="4408B137" w14:textId="77777777" w:rsidR="000C13E6" w:rsidRDefault="000C13E6">
      <w:pPr>
        <w:jc w:val="both"/>
        <w:rPr>
          <w:sz w:val="16"/>
        </w:rPr>
        <w:sectPr w:rsidR="000C13E6">
          <w:pgSz w:w="11910" w:h="16840"/>
          <w:pgMar w:top="1380" w:right="1080" w:bottom="1140" w:left="1140" w:header="0" w:footer="881" w:gutter="0"/>
          <w:cols w:space="720"/>
        </w:sectPr>
      </w:pPr>
    </w:p>
    <w:p w14:paraId="4408B138" w14:textId="77777777" w:rsidR="000C13E6" w:rsidRDefault="00FC3480">
      <w:pPr>
        <w:pStyle w:val="a3"/>
        <w:spacing w:before="85"/>
      </w:pPr>
      <w:r>
        <w:rPr>
          <w:noProof/>
        </w:rPr>
        <w:lastRenderedPageBreak/>
        <mc:AlternateContent>
          <mc:Choice Requires="wps">
            <w:drawing>
              <wp:anchor distT="0" distB="0" distL="0" distR="0" simplePos="0" relativeHeight="486144512" behindDoc="1" locked="0" layoutInCell="1" allowOverlap="1" wp14:anchorId="4408B77D" wp14:editId="4408B77E">
                <wp:simplePos x="0" y="0"/>
                <wp:positionH relativeFrom="page">
                  <wp:posOffset>914400</wp:posOffset>
                </wp:positionH>
                <wp:positionV relativeFrom="page">
                  <wp:posOffset>914386</wp:posOffset>
                </wp:positionV>
                <wp:extent cx="5732145" cy="875728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145" cy="8757285"/>
                        </a:xfrm>
                        <a:custGeom>
                          <a:avLst/>
                          <a:gdLst/>
                          <a:ahLst/>
                          <a:cxnLst/>
                          <a:rect l="l" t="t" r="r" b="b"/>
                          <a:pathLst>
                            <a:path w="5732145" h="8757285">
                              <a:moveTo>
                                <a:pt x="5731776" y="2337841"/>
                              </a:moveTo>
                              <a:lnTo>
                                <a:pt x="5725668" y="2337841"/>
                              </a:lnTo>
                              <a:lnTo>
                                <a:pt x="5725668" y="8750808"/>
                              </a:lnTo>
                              <a:lnTo>
                                <a:pt x="6096" y="8750808"/>
                              </a:lnTo>
                              <a:lnTo>
                                <a:pt x="6096" y="2337841"/>
                              </a:lnTo>
                              <a:lnTo>
                                <a:pt x="0" y="2337841"/>
                              </a:lnTo>
                              <a:lnTo>
                                <a:pt x="0" y="8750808"/>
                              </a:lnTo>
                              <a:lnTo>
                                <a:pt x="0" y="8756917"/>
                              </a:lnTo>
                              <a:lnTo>
                                <a:pt x="6096" y="8756917"/>
                              </a:lnTo>
                              <a:lnTo>
                                <a:pt x="5725668" y="8756917"/>
                              </a:lnTo>
                              <a:lnTo>
                                <a:pt x="5731776" y="8756917"/>
                              </a:lnTo>
                              <a:lnTo>
                                <a:pt x="5731776" y="8750821"/>
                              </a:lnTo>
                              <a:lnTo>
                                <a:pt x="5731776" y="2337841"/>
                              </a:lnTo>
                              <a:close/>
                            </a:path>
                            <a:path w="5732145" h="8757285">
                              <a:moveTo>
                                <a:pt x="5731776" y="6121"/>
                              </a:moveTo>
                              <a:lnTo>
                                <a:pt x="5725668" y="6121"/>
                              </a:lnTo>
                              <a:lnTo>
                                <a:pt x="5725668" y="2331720"/>
                              </a:lnTo>
                              <a:lnTo>
                                <a:pt x="6096" y="2331720"/>
                              </a:lnTo>
                              <a:lnTo>
                                <a:pt x="6096" y="6121"/>
                              </a:lnTo>
                              <a:lnTo>
                                <a:pt x="0" y="6121"/>
                              </a:lnTo>
                              <a:lnTo>
                                <a:pt x="0" y="2331720"/>
                              </a:lnTo>
                              <a:lnTo>
                                <a:pt x="0" y="2337828"/>
                              </a:lnTo>
                              <a:lnTo>
                                <a:pt x="6096" y="2337828"/>
                              </a:lnTo>
                              <a:lnTo>
                                <a:pt x="5725668" y="2337828"/>
                              </a:lnTo>
                              <a:lnTo>
                                <a:pt x="5731776" y="2337828"/>
                              </a:lnTo>
                              <a:lnTo>
                                <a:pt x="5731776" y="2331732"/>
                              </a:lnTo>
                              <a:lnTo>
                                <a:pt x="5731776" y="6121"/>
                              </a:lnTo>
                              <a:close/>
                            </a:path>
                            <a:path w="5732145" h="8757285">
                              <a:moveTo>
                                <a:pt x="5731776" y="0"/>
                              </a:moveTo>
                              <a:lnTo>
                                <a:pt x="5725668" y="0"/>
                              </a:lnTo>
                              <a:lnTo>
                                <a:pt x="6096" y="0"/>
                              </a:lnTo>
                              <a:lnTo>
                                <a:pt x="0" y="0"/>
                              </a:lnTo>
                              <a:lnTo>
                                <a:pt x="0" y="6108"/>
                              </a:lnTo>
                              <a:lnTo>
                                <a:pt x="6096" y="6108"/>
                              </a:lnTo>
                              <a:lnTo>
                                <a:pt x="5725668" y="6108"/>
                              </a:lnTo>
                              <a:lnTo>
                                <a:pt x="5731776" y="6108"/>
                              </a:lnTo>
                              <a:lnTo>
                                <a:pt x="573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FE40AE" id="Graphic 7" o:spid="_x0000_s1026" style="position:absolute;margin-left:1in;margin-top:1in;width:451.35pt;height:689.55pt;z-index:-17171968;visibility:visible;mso-wrap-style:square;mso-wrap-distance-left:0;mso-wrap-distance-top:0;mso-wrap-distance-right:0;mso-wrap-distance-bottom:0;mso-position-horizontal:absolute;mso-position-horizontal-relative:page;mso-position-vertical:absolute;mso-position-vertical-relative:page;v-text-anchor:top" coordsize="5732145,87572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" path="m5731776,2337841r-6108,l5725668,8750808r-5719572,l6096,2337841r-6096,l,8750808r,6109l6096,8756917r5719572,l5731776,8756917r,-6096l5731776,2337841xem5731776,6121r-6108,l5725668,2331720r-5719572,l6096,6121,,6121,,2331720r,6108l6096,2337828r5719572,l5731776,2337828r,-6096l5731776,6121xem5731776,r-6108,l6096,,,,,6108r6096,l5725668,6108r6108,l5731776,xe" fillcolor="black" stroked="f">
                <v:path arrowok="t"/>
                <w10:wrap anchorx="page" anchory="page"/>
              </v:shape>
            </w:pict>
          </mc:Fallback>
        </mc:AlternateContent>
      </w:r>
    </w:p>
    <w:p w14:paraId="4408B139" w14:textId="77777777" w:rsidR="000C13E6" w:rsidRDefault="00FC3480">
      <w:pPr>
        <w:pStyle w:val="6"/>
      </w:pPr>
      <w:r>
        <w:t>Structure</w:t>
      </w:r>
      <w:r>
        <w:rPr>
          <w:spacing w:val="-2"/>
        </w:rPr>
        <w:t xml:space="preserve"> </w:t>
      </w:r>
      <w:r>
        <w:t>of</w:t>
      </w:r>
      <w:r>
        <w:rPr>
          <w:spacing w:val="-3"/>
        </w:rPr>
        <w:t xml:space="preserve"> </w:t>
      </w:r>
      <w:r>
        <w:t>the</w:t>
      </w:r>
      <w:r>
        <w:rPr>
          <w:spacing w:val="-2"/>
        </w:rPr>
        <w:t xml:space="preserve"> </w:t>
      </w:r>
      <w:r>
        <w:t>call</w:t>
      </w:r>
      <w:r>
        <w:rPr>
          <w:spacing w:val="-2"/>
        </w:rPr>
        <w:t xml:space="preserve"> </w:t>
      </w:r>
      <w:r>
        <w:t>for</w:t>
      </w:r>
      <w:r>
        <w:rPr>
          <w:spacing w:val="-2"/>
        </w:rPr>
        <w:t xml:space="preserve"> proposals:</w:t>
      </w:r>
    </w:p>
    <w:p w14:paraId="4408B13A" w14:textId="77777777" w:rsidR="000C13E6" w:rsidRDefault="000C13E6">
      <w:pPr>
        <w:pStyle w:val="a3"/>
        <w:rPr>
          <w:b/>
        </w:rPr>
      </w:pPr>
    </w:p>
    <w:p w14:paraId="4408B13B" w14:textId="77777777" w:rsidR="000C13E6" w:rsidRDefault="00FC3480">
      <w:pPr>
        <w:pStyle w:val="a3"/>
        <w:ind w:left="412" w:right="340"/>
      </w:pPr>
      <w:r>
        <w:t>This</w:t>
      </w:r>
      <w:r>
        <w:rPr>
          <w:spacing w:val="37"/>
        </w:rPr>
        <w:t xml:space="preserve"> </w:t>
      </w:r>
      <w:r>
        <w:t>call</w:t>
      </w:r>
      <w:r>
        <w:rPr>
          <w:spacing w:val="37"/>
        </w:rPr>
        <w:t xml:space="preserve"> </w:t>
      </w:r>
      <w:r>
        <w:t>for</w:t>
      </w:r>
      <w:r>
        <w:rPr>
          <w:spacing w:val="37"/>
        </w:rPr>
        <w:t xml:space="preserve"> </w:t>
      </w:r>
      <w:r>
        <w:t>proposals</w:t>
      </w:r>
      <w:r>
        <w:rPr>
          <w:spacing w:val="37"/>
        </w:rPr>
        <w:t xml:space="preserve"> </w:t>
      </w:r>
      <w:r>
        <w:t>comprises</w:t>
      </w:r>
      <w:r>
        <w:rPr>
          <w:spacing w:val="37"/>
        </w:rPr>
        <w:t xml:space="preserve"> </w:t>
      </w:r>
      <w:r>
        <w:t>of</w:t>
      </w:r>
      <w:r>
        <w:rPr>
          <w:spacing w:val="38"/>
        </w:rPr>
        <w:t xml:space="preserve"> </w:t>
      </w:r>
      <w:r>
        <w:t>two</w:t>
      </w:r>
      <w:r>
        <w:rPr>
          <w:spacing w:val="39"/>
        </w:rPr>
        <w:t xml:space="preserve"> </w:t>
      </w:r>
      <w:r>
        <w:t>lots,</w:t>
      </w:r>
      <w:r>
        <w:rPr>
          <w:spacing w:val="36"/>
        </w:rPr>
        <w:t xml:space="preserve"> </w:t>
      </w:r>
      <w:r>
        <w:t>with</w:t>
      </w:r>
      <w:r>
        <w:rPr>
          <w:spacing w:val="37"/>
        </w:rPr>
        <w:t xml:space="preserve"> </w:t>
      </w:r>
      <w:r>
        <w:t>organizations</w:t>
      </w:r>
      <w:r>
        <w:rPr>
          <w:spacing w:val="37"/>
        </w:rPr>
        <w:t xml:space="preserve"> </w:t>
      </w:r>
      <w:r>
        <w:t>invited</w:t>
      </w:r>
      <w:r>
        <w:rPr>
          <w:spacing w:val="37"/>
        </w:rPr>
        <w:t xml:space="preserve"> </w:t>
      </w:r>
      <w:r>
        <w:t>to</w:t>
      </w:r>
      <w:r>
        <w:rPr>
          <w:spacing w:val="39"/>
        </w:rPr>
        <w:t xml:space="preserve"> </w:t>
      </w:r>
      <w:r>
        <w:rPr>
          <w:b/>
        </w:rPr>
        <w:t>apply</w:t>
      </w:r>
      <w:r>
        <w:rPr>
          <w:b/>
          <w:spacing w:val="39"/>
        </w:rPr>
        <w:t xml:space="preserve"> </w:t>
      </w:r>
      <w:r>
        <w:rPr>
          <w:b/>
        </w:rPr>
        <w:t>to</w:t>
      </w:r>
      <w:r>
        <w:rPr>
          <w:b/>
          <w:spacing w:val="37"/>
        </w:rPr>
        <w:t xml:space="preserve"> </w:t>
      </w:r>
      <w:r>
        <w:rPr>
          <w:b/>
        </w:rPr>
        <w:t>one</w:t>
      </w:r>
      <w:r>
        <w:rPr>
          <w:b/>
          <w:spacing w:val="38"/>
        </w:rPr>
        <w:t xml:space="preserve"> </w:t>
      </w:r>
      <w:r>
        <w:rPr>
          <w:b/>
        </w:rPr>
        <w:t>lot</w:t>
      </w:r>
      <w:r>
        <w:rPr>
          <w:b/>
          <w:spacing w:val="35"/>
        </w:rPr>
        <w:t xml:space="preserve"> </w:t>
      </w:r>
      <w:r>
        <w:rPr>
          <w:b/>
          <w:u w:val="single"/>
        </w:rPr>
        <w:t>or</w:t>
      </w:r>
      <w:r>
        <w:rPr>
          <w:b/>
          <w:spacing w:val="38"/>
        </w:rPr>
        <w:t xml:space="preserve"> </w:t>
      </w:r>
      <w:r>
        <w:rPr>
          <w:b/>
        </w:rPr>
        <w:t>both</w:t>
      </w:r>
      <w:r>
        <w:t>,</w:t>
      </w:r>
      <w:r>
        <w:rPr>
          <w:spacing w:val="38"/>
        </w:rPr>
        <w:t xml:space="preserve"> </w:t>
      </w:r>
      <w:r>
        <w:t>taking</w:t>
      </w:r>
      <w:r>
        <w:rPr>
          <w:spacing w:val="37"/>
        </w:rPr>
        <w:t xml:space="preserve"> </w:t>
      </w:r>
      <w:r>
        <w:t>into consideration the budget of each lot and the targeted geographical areas outlined below.</w:t>
      </w:r>
    </w:p>
    <w:p w14:paraId="4408B13C" w14:textId="77777777" w:rsidR="000C13E6" w:rsidRDefault="000C13E6">
      <w:pPr>
        <w:pStyle w:val="a3"/>
        <w:spacing w:before="1"/>
      </w:pPr>
    </w:p>
    <w:p w14:paraId="4408B13D" w14:textId="2BFD610E" w:rsidR="000C13E6" w:rsidRDefault="00FC3480">
      <w:pPr>
        <w:pStyle w:val="6"/>
        <w:ind w:right="929" w:hanging="1"/>
        <w:rPr>
          <w:b w:val="0"/>
        </w:rPr>
      </w:pPr>
      <w:r>
        <w:t>Lot</w:t>
      </w:r>
      <w:r>
        <w:rPr>
          <w:spacing w:val="-2"/>
        </w:rPr>
        <w:t xml:space="preserve"> </w:t>
      </w:r>
      <w:r>
        <w:t>(1):</w:t>
      </w:r>
      <w:r>
        <w:rPr>
          <w:spacing w:val="-2"/>
        </w:rPr>
        <w:t xml:space="preserve"> </w:t>
      </w:r>
      <w:r>
        <w:t>Crisis</w:t>
      </w:r>
      <w:r>
        <w:rPr>
          <w:spacing w:val="-2"/>
        </w:rPr>
        <w:t xml:space="preserve"> </w:t>
      </w:r>
      <w:r>
        <w:t>Affected</w:t>
      </w:r>
      <w:r>
        <w:rPr>
          <w:spacing w:val="-3"/>
        </w:rPr>
        <w:t xml:space="preserve"> </w:t>
      </w:r>
      <w:r>
        <w:t>Women</w:t>
      </w:r>
      <w:r>
        <w:rPr>
          <w:spacing w:val="-3"/>
        </w:rPr>
        <w:t xml:space="preserve"> </w:t>
      </w:r>
      <w:r>
        <w:t>in</w:t>
      </w:r>
      <w:r>
        <w:rPr>
          <w:spacing w:val="-3"/>
        </w:rPr>
        <w:t xml:space="preserve"> </w:t>
      </w:r>
      <w:r>
        <w:t>Lebanon</w:t>
      </w:r>
      <w:r>
        <w:rPr>
          <w:spacing w:val="-3"/>
        </w:rPr>
        <w:t xml:space="preserve"> </w:t>
      </w:r>
      <w:r>
        <w:t>-</w:t>
      </w:r>
      <w:r>
        <w:rPr>
          <w:spacing w:val="-3"/>
        </w:rPr>
        <w:t xml:space="preserve"> </w:t>
      </w:r>
      <w:r>
        <w:t>Leadership,</w:t>
      </w:r>
      <w:r>
        <w:rPr>
          <w:spacing w:val="-3"/>
        </w:rPr>
        <w:t xml:space="preserve"> </w:t>
      </w:r>
      <w:r>
        <w:t>Empowerment,</w:t>
      </w:r>
      <w:r>
        <w:rPr>
          <w:spacing w:val="-3"/>
        </w:rPr>
        <w:t xml:space="preserve"> </w:t>
      </w:r>
      <w:r>
        <w:t>Access</w:t>
      </w:r>
      <w:r>
        <w:rPr>
          <w:spacing w:val="-2"/>
        </w:rPr>
        <w:t xml:space="preserve"> </w:t>
      </w:r>
      <w:r>
        <w:t>and</w:t>
      </w:r>
      <w:r>
        <w:rPr>
          <w:spacing w:val="-3"/>
        </w:rPr>
        <w:t xml:space="preserve"> </w:t>
      </w:r>
      <w:r>
        <w:t>Protection</w:t>
      </w:r>
      <w:r>
        <w:rPr>
          <w:spacing w:val="-3"/>
        </w:rPr>
        <w:t xml:space="preserve"> </w:t>
      </w:r>
      <w:r>
        <w:t>–</w:t>
      </w:r>
      <w:r>
        <w:rPr>
          <w:spacing w:val="-1"/>
        </w:rPr>
        <w:t xml:space="preserve"> </w:t>
      </w:r>
      <w:r>
        <w:t>in</w:t>
      </w:r>
      <w:r>
        <w:rPr>
          <w:spacing w:val="-3"/>
        </w:rPr>
        <w:t xml:space="preserve"> </w:t>
      </w:r>
      <w:r>
        <w:t xml:space="preserve">Crisis Budget: </w:t>
      </w:r>
      <w:r>
        <w:rPr>
          <w:b w:val="0"/>
        </w:rPr>
        <w:t>USD 1,800,000</w:t>
      </w:r>
    </w:p>
    <w:p w14:paraId="4408B13E" w14:textId="380FEAD6" w:rsidR="000C13E6" w:rsidRDefault="00FC3480">
      <w:pPr>
        <w:spacing w:line="219" w:lineRule="exact"/>
        <w:ind w:left="412"/>
        <w:rPr>
          <w:sz w:val="18"/>
        </w:rPr>
      </w:pPr>
      <w:r>
        <w:rPr>
          <w:b/>
          <w:sz w:val="18"/>
        </w:rPr>
        <w:t>Geographical</w:t>
      </w:r>
      <w:r>
        <w:rPr>
          <w:b/>
          <w:spacing w:val="-5"/>
          <w:sz w:val="18"/>
        </w:rPr>
        <w:t xml:space="preserve"> </w:t>
      </w:r>
      <w:r>
        <w:rPr>
          <w:b/>
          <w:sz w:val="18"/>
        </w:rPr>
        <w:t>area:</w:t>
      </w:r>
      <w:r>
        <w:rPr>
          <w:b/>
          <w:spacing w:val="-3"/>
          <w:sz w:val="18"/>
        </w:rPr>
        <w:t xml:space="preserve"> </w:t>
      </w:r>
      <w:r>
        <w:rPr>
          <w:sz w:val="18"/>
        </w:rPr>
        <w:t>Beirut/Mount</w:t>
      </w:r>
      <w:r>
        <w:rPr>
          <w:spacing w:val="-5"/>
          <w:sz w:val="18"/>
        </w:rPr>
        <w:t xml:space="preserve"> </w:t>
      </w:r>
      <w:r>
        <w:rPr>
          <w:sz w:val="18"/>
        </w:rPr>
        <w:t>Lebanon,</w:t>
      </w:r>
      <w:r>
        <w:rPr>
          <w:spacing w:val="-3"/>
          <w:sz w:val="18"/>
        </w:rPr>
        <w:t xml:space="preserve"> </w:t>
      </w:r>
      <w:r>
        <w:rPr>
          <w:sz w:val="18"/>
        </w:rPr>
        <w:t>Bekaa,</w:t>
      </w:r>
      <w:r>
        <w:rPr>
          <w:spacing w:val="-4"/>
          <w:sz w:val="18"/>
        </w:rPr>
        <w:t xml:space="preserve"> </w:t>
      </w:r>
      <w:r>
        <w:rPr>
          <w:sz w:val="18"/>
        </w:rPr>
        <w:t>Baalbek,</w:t>
      </w:r>
      <w:r>
        <w:rPr>
          <w:spacing w:val="-3"/>
          <w:sz w:val="18"/>
        </w:rPr>
        <w:t xml:space="preserve"> </w:t>
      </w:r>
      <w:r>
        <w:rPr>
          <w:spacing w:val="-4"/>
          <w:sz w:val="18"/>
        </w:rPr>
        <w:t>South</w:t>
      </w:r>
      <w:r w:rsidR="005A07CA">
        <w:rPr>
          <w:spacing w:val="-4"/>
          <w:sz w:val="18"/>
        </w:rPr>
        <w:t xml:space="preserve"> Governorates</w:t>
      </w:r>
    </w:p>
    <w:p w14:paraId="4408B13F" w14:textId="77777777" w:rsidR="000C13E6" w:rsidRDefault="00FC3480">
      <w:pPr>
        <w:spacing w:line="219" w:lineRule="exact"/>
        <w:ind w:left="412"/>
        <w:rPr>
          <w:sz w:val="18"/>
        </w:rPr>
      </w:pPr>
      <w:r>
        <w:rPr>
          <w:b/>
          <w:spacing w:val="-4"/>
          <w:sz w:val="18"/>
        </w:rPr>
        <w:t>Project</w:t>
      </w:r>
      <w:r>
        <w:rPr>
          <w:b/>
          <w:spacing w:val="-1"/>
          <w:sz w:val="18"/>
        </w:rPr>
        <w:t xml:space="preserve"> </w:t>
      </w:r>
      <w:r>
        <w:rPr>
          <w:b/>
          <w:spacing w:val="-4"/>
          <w:sz w:val="18"/>
        </w:rPr>
        <w:t>duration:</w:t>
      </w:r>
      <w:r>
        <w:rPr>
          <w:b/>
          <w:spacing w:val="-1"/>
          <w:sz w:val="18"/>
        </w:rPr>
        <w:t xml:space="preserve"> </w:t>
      </w:r>
      <w:r>
        <w:rPr>
          <w:spacing w:val="-4"/>
          <w:sz w:val="18"/>
        </w:rPr>
        <w:t>18</w:t>
      </w:r>
      <w:r>
        <w:rPr>
          <w:spacing w:val="-1"/>
          <w:sz w:val="18"/>
        </w:rPr>
        <w:t xml:space="preserve"> </w:t>
      </w:r>
      <w:r>
        <w:rPr>
          <w:spacing w:val="-4"/>
          <w:sz w:val="18"/>
        </w:rPr>
        <w:t>months</w:t>
      </w:r>
    </w:p>
    <w:p w14:paraId="4408B140" w14:textId="77777777" w:rsidR="000C13E6" w:rsidRDefault="000C13E6">
      <w:pPr>
        <w:pStyle w:val="a3"/>
      </w:pPr>
    </w:p>
    <w:p w14:paraId="4408B141" w14:textId="77777777" w:rsidR="000C13E6" w:rsidRDefault="00FC3480">
      <w:pPr>
        <w:pStyle w:val="6"/>
        <w:ind w:right="929" w:hanging="1"/>
        <w:rPr>
          <w:b w:val="0"/>
        </w:rPr>
      </w:pPr>
      <w:r>
        <w:t>Lot</w:t>
      </w:r>
      <w:r>
        <w:rPr>
          <w:spacing w:val="-2"/>
        </w:rPr>
        <w:t xml:space="preserve"> </w:t>
      </w:r>
      <w:r>
        <w:t>(2):</w:t>
      </w:r>
      <w:r>
        <w:rPr>
          <w:spacing w:val="-2"/>
        </w:rPr>
        <w:t xml:space="preserve"> </w:t>
      </w:r>
      <w:r>
        <w:t>Protection,</w:t>
      </w:r>
      <w:r>
        <w:rPr>
          <w:spacing w:val="-3"/>
        </w:rPr>
        <w:t xml:space="preserve"> </w:t>
      </w:r>
      <w:r>
        <w:t>Livelihood</w:t>
      </w:r>
      <w:r>
        <w:rPr>
          <w:spacing w:val="-3"/>
        </w:rPr>
        <w:t xml:space="preserve"> </w:t>
      </w:r>
      <w:r>
        <w:t>and</w:t>
      </w:r>
      <w:r>
        <w:rPr>
          <w:spacing w:val="-3"/>
        </w:rPr>
        <w:t xml:space="preserve"> </w:t>
      </w:r>
      <w:r>
        <w:t>Participation</w:t>
      </w:r>
      <w:r>
        <w:rPr>
          <w:spacing w:val="-1"/>
        </w:rPr>
        <w:t xml:space="preserve"> </w:t>
      </w:r>
      <w:r>
        <w:t>of</w:t>
      </w:r>
      <w:r>
        <w:rPr>
          <w:spacing w:val="-2"/>
        </w:rPr>
        <w:t xml:space="preserve"> </w:t>
      </w:r>
      <w:r>
        <w:t>women</w:t>
      </w:r>
      <w:r>
        <w:rPr>
          <w:spacing w:val="-3"/>
        </w:rPr>
        <w:t xml:space="preserve"> </w:t>
      </w:r>
      <w:r>
        <w:t>and</w:t>
      </w:r>
      <w:r>
        <w:rPr>
          <w:spacing w:val="-3"/>
        </w:rPr>
        <w:t xml:space="preserve"> </w:t>
      </w:r>
      <w:r>
        <w:t>girls</w:t>
      </w:r>
      <w:r>
        <w:rPr>
          <w:spacing w:val="-2"/>
        </w:rPr>
        <w:t xml:space="preserve"> </w:t>
      </w:r>
      <w:r>
        <w:t>affected</w:t>
      </w:r>
      <w:r>
        <w:rPr>
          <w:spacing w:val="-3"/>
        </w:rPr>
        <w:t xml:space="preserve"> </w:t>
      </w:r>
      <w:r>
        <w:t>by</w:t>
      </w:r>
      <w:r>
        <w:rPr>
          <w:spacing w:val="-1"/>
        </w:rPr>
        <w:t xml:space="preserve"> </w:t>
      </w:r>
      <w:r>
        <w:t>crisis</w:t>
      </w:r>
      <w:r>
        <w:rPr>
          <w:spacing w:val="-2"/>
        </w:rPr>
        <w:t xml:space="preserve"> </w:t>
      </w:r>
      <w:r>
        <w:t>in</w:t>
      </w:r>
      <w:r>
        <w:rPr>
          <w:spacing w:val="-3"/>
        </w:rPr>
        <w:t xml:space="preserve"> </w:t>
      </w:r>
      <w:r>
        <w:t>OPT</w:t>
      </w:r>
      <w:r>
        <w:rPr>
          <w:spacing w:val="-3"/>
        </w:rPr>
        <w:t xml:space="preserve"> </w:t>
      </w:r>
      <w:r>
        <w:t>and</w:t>
      </w:r>
      <w:r>
        <w:rPr>
          <w:spacing w:val="-3"/>
        </w:rPr>
        <w:t xml:space="preserve"> </w:t>
      </w:r>
      <w:r>
        <w:t>south</w:t>
      </w:r>
      <w:r>
        <w:rPr>
          <w:spacing w:val="-3"/>
        </w:rPr>
        <w:t xml:space="preserve"> </w:t>
      </w:r>
      <w:r>
        <w:t xml:space="preserve">Lebanon Budget: </w:t>
      </w:r>
      <w:r>
        <w:rPr>
          <w:b w:val="0"/>
        </w:rPr>
        <w:t>USD 500,000</w:t>
      </w:r>
    </w:p>
    <w:p w14:paraId="4408B142" w14:textId="5FDE5DBE" w:rsidR="000C13E6" w:rsidRDefault="00FC3480">
      <w:pPr>
        <w:spacing w:line="219" w:lineRule="exact"/>
        <w:ind w:left="412"/>
        <w:rPr>
          <w:sz w:val="18"/>
        </w:rPr>
      </w:pPr>
      <w:r>
        <w:rPr>
          <w:b/>
          <w:sz w:val="18"/>
        </w:rPr>
        <w:t>Geographical</w:t>
      </w:r>
      <w:r>
        <w:rPr>
          <w:b/>
          <w:spacing w:val="-5"/>
          <w:sz w:val="18"/>
        </w:rPr>
        <w:t xml:space="preserve"> </w:t>
      </w:r>
      <w:r>
        <w:rPr>
          <w:b/>
          <w:sz w:val="18"/>
        </w:rPr>
        <w:t>area:</w:t>
      </w:r>
      <w:r>
        <w:rPr>
          <w:b/>
          <w:spacing w:val="-4"/>
          <w:sz w:val="18"/>
        </w:rPr>
        <w:t xml:space="preserve"> </w:t>
      </w:r>
      <w:proofErr w:type="spellStart"/>
      <w:r>
        <w:rPr>
          <w:sz w:val="18"/>
        </w:rPr>
        <w:t>Nabatieh</w:t>
      </w:r>
      <w:proofErr w:type="spellEnd"/>
      <w:r w:rsidR="005A07CA">
        <w:rPr>
          <w:sz w:val="18"/>
        </w:rPr>
        <w:t xml:space="preserve"> Governorate</w:t>
      </w:r>
    </w:p>
    <w:p w14:paraId="4408B143" w14:textId="77777777" w:rsidR="000C13E6" w:rsidRDefault="00FC3480">
      <w:pPr>
        <w:spacing w:before="1"/>
        <w:ind w:left="413"/>
        <w:rPr>
          <w:sz w:val="18"/>
        </w:rPr>
      </w:pPr>
      <w:r>
        <w:rPr>
          <w:b/>
          <w:spacing w:val="-4"/>
          <w:sz w:val="18"/>
        </w:rPr>
        <w:t>Project</w:t>
      </w:r>
      <w:r>
        <w:rPr>
          <w:b/>
          <w:spacing w:val="-1"/>
          <w:sz w:val="18"/>
        </w:rPr>
        <w:t xml:space="preserve"> </w:t>
      </w:r>
      <w:r>
        <w:rPr>
          <w:b/>
          <w:spacing w:val="-4"/>
          <w:sz w:val="18"/>
        </w:rPr>
        <w:t>duration:</w:t>
      </w:r>
      <w:r>
        <w:rPr>
          <w:b/>
          <w:spacing w:val="-1"/>
          <w:sz w:val="18"/>
        </w:rPr>
        <w:t xml:space="preserve"> </w:t>
      </w:r>
      <w:r>
        <w:rPr>
          <w:spacing w:val="-4"/>
          <w:sz w:val="18"/>
        </w:rPr>
        <w:t>12</w:t>
      </w:r>
      <w:r>
        <w:rPr>
          <w:spacing w:val="-1"/>
          <w:sz w:val="18"/>
        </w:rPr>
        <w:t xml:space="preserve"> </w:t>
      </w:r>
      <w:r>
        <w:rPr>
          <w:spacing w:val="-4"/>
          <w:sz w:val="18"/>
        </w:rPr>
        <w:t>months</w:t>
      </w:r>
    </w:p>
    <w:p w14:paraId="4408B144" w14:textId="77777777" w:rsidR="000C13E6" w:rsidRDefault="000C13E6">
      <w:pPr>
        <w:pStyle w:val="a3"/>
        <w:spacing w:before="83"/>
      </w:pPr>
    </w:p>
    <w:p w14:paraId="4408B145" w14:textId="77777777" w:rsidR="000C13E6" w:rsidRDefault="00FC3480">
      <w:pPr>
        <w:pStyle w:val="6"/>
        <w:spacing w:before="1"/>
      </w:pPr>
      <w:r>
        <w:rPr>
          <w:spacing w:val="-4"/>
        </w:rPr>
        <w:t>Description</w:t>
      </w:r>
      <w:r>
        <w:rPr>
          <w:spacing w:val="2"/>
        </w:rPr>
        <w:t xml:space="preserve"> </w:t>
      </w:r>
      <w:r>
        <w:rPr>
          <w:spacing w:val="-4"/>
        </w:rPr>
        <w:t>of</w:t>
      </w:r>
      <w:r>
        <w:rPr>
          <w:spacing w:val="1"/>
        </w:rPr>
        <w:t xml:space="preserve"> </w:t>
      </w:r>
      <w:r>
        <w:rPr>
          <w:spacing w:val="-4"/>
        </w:rPr>
        <w:t>required</w:t>
      </w:r>
      <w:r>
        <w:rPr>
          <w:spacing w:val="1"/>
        </w:rPr>
        <w:t xml:space="preserve"> </w:t>
      </w:r>
      <w:r>
        <w:rPr>
          <w:spacing w:val="-4"/>
        </w:rPr>
        <w:t>services/results</w:t>
      </w:r>
    </w:p>
    <w:p w14:paraId="4408B146" w14:textId="77777777" w:rsidR="000C13E6" w:rsidRDefault="00FC3480">
      <w:pPr>
        <w:pStyle w:val="6"/>
        <w:spacing w:before="219"/>
        <w:ind w:right="991" w:hanging="1"/>
        <w:rPr>
          <w:b w:val="0"/>
        </w:rPr>
      </w:pPr>
      <w:r>
        <w:t>Lot</w:t>
      </w:r>
      <w:r>
        <w:rPr>
          <w:spacing w:val="-2"/>
        </w:rPr>
        <w:t xml:space="preserve"> </w:t>
      </w:r>
      <w:r>
        <w:t>(1):</w:t>
      </w:r>
      <w:r>
        <w:rPr>
          <w:spacing w:val="-2"/>
        </w:rPr>
        <w:t xml:space="preserve"> </w:t>
      </w:r>
      <w:r>
        <w:t>Crisis</w:t>
      </w:r>
      <w:r>
        <w:rPr>
          <w:spacing w:val="-2"/>
        </w:rPr>
        <w:t xml:space="preserve"> </w:t>
      </w:r>
      <w:r>
        <w:t>Affected</w:t>
      </w:r>
      <w:r>
        <w:rPr>
          <w:spacing w:val="-3"/>
        </w:rPr>
        <w:t xml:space="preserve"> </w:t>
      </w:r>
      <w:r>
        <w:t>Women</w:t>
      </w:r>
      <w:r>
        <w:rPr>
          <w:spacing w:val="-3"/>
        </w:rPr>
        <w:t xml:space="preserve"> </w:t>
      </w:r>
      <w:r>
        <w:t>in</w:t>
      </w:r>
      <w:r>
        <w:rPr>
          <w:spacing w:val="-1"/>
        </w:rPr>
        <w:t xml:space="preserve"> </w:t>
      </w:r>
      <w:r>
        <w:t>Lebanon</w:t>
      </w:r>
      <w:r>
        <w:rPr>
          <w:spacing w:val="-3"/>
        </w:rPr>
        <w:t xml:space="preserve"> </w:t>
      </w:r>
      <w:r>
        <w:t>-</w:t>
      </w:r>
      <w:r>
        <w:rPr>
          <w:spacing w:val="-3"/>
        </w:rPr>
        <w:t xml:space="preserve"> </w:t>
      </w:r>
      <w:r>
        <w:t>Leadership,</w:t>
      </w:r>
      <w:r>
        <w:rPr>
          <w:spacing w:val="-3"/>
        </w:rPr>
        <w:t xml:space="preserve"> </w:t>
      </w:r>
      <w:r>
        <w:t>Empowerment,</w:t>
      </w:r>
      <w:r>
        <w:rPr>
          <w:spacing w:val="-3"/>
        </w:rPr>
        <w:t xml:space="preserve"> </w:t>
      </w:r>
      <w:r>
        <w:t>Access</w:t>
      </w:r>
      <w:r>
        <w:rPr>
          <w:spacing w:val="-2"/>
        </w:rPr>
        <w:t xml:space="preserve"> </w:t>
      </w:r>
      <w:r>
        <w:t>and</w:t>
      </w:r>
      <w:r>
        <w:rPr>
          <w:spacing w:val="-3"/>
        </w:rPr>
        <w:t xml:space="preserve"> </w:t>
      </w:r>
      <w:r>
        <w:t>Protection</w:t>
      </w:r>
      <w:r>
        <w:rPr>
          <w:spacing w:val="-3"/>
        </w:rPr>
        <w:t xml:space="preserve"> </w:t>
      </w:r>
      <w:r>
        <w:t>–</w:t>
      </w:r>
      <w:r>
        <w:rPr>
          <w:spacing w:val="-4"/>
        </w:rPr>
        <w:t xml:space="preserve"> </w:t>
      </w:r>
      <w:r>
        <w:t>in</w:t>
      </w:r>
      <w:r>
        <w:rPr>
          <w:spacing w:val="-1"/>
        </w:rPr>
        <w:t xml:space="preserve"> </w:t>
      </w:r>
      <w:r>
        <w:t xml:space="preserve">Crisis Budget: </w:t>
      </w:r>
      <w:r>
        <w:rPr>
          <w:b w:val="0"/>
        </w:rPr>
        <w:t>USD 1,800,000</w:t>
      </w:r>
    </w:p>
    <w:p w14:paraId="309899CB" w14:textId="77777777" w:rsidR="005A07CA" w:rsidRDefault="00FC3480" w:rsidP="005A07CA">
      <w:pPr>
        <w:spacing w:line="219" w:lineRule="exact"/>
        <w:ind w:left="412"/>
        <w:rPr>
          <w:sz w:val="18"/>
        </w:rPr>
      </w:pPr>
      <w:r>
        <w:rPr>
          <w:b/>
          <w:sz w:val="18"/>
        </w:rPr>
        <w:t>Geographical</w:t>
      </w:r>
      <w:r>
        <w:rPr>
          <w:b/>
          <w:spacing w:val="-5"/>
          <w:sz w:val="18"/>
        </w:rPr>
        <w:t xml:space="preserve"> </w:t>
      </w:r>
      <w:r>
        <w:rPr>
          <w:b/>
          <w:sz w:val="18"/>
        </w:rPr>
        <w:t>area:</w:t>
      </w:r>
      <w:r>
        <w:rPr>
          <w:b/>
          <w:spacing w:val="35"/>
          <w:sz w:val="18"/>
        </w:rPr>
        <w:t xml:space="preserve"> </w:t>
      </w:r>
      <w:r w:rsidR="005A07CA">
        <w:rPr>
          <w:sz w:val="18"/>
        </w:rPr>
        <w:t>Beirut/Mount</w:t>
      </w:r>
      <w:r w:rsidR="005A07CA">
        <w:rPr>
          <w:spacing w:val="-5"/>
          <w:sz w:val="18"/>
        </w:rPr>
        <w:t xml:space="preserve"> </w:t>
      </w:r>
      <w:r w:rsidR="005A07CA">
        <w:rPr>
          <w:sz w:val="18"/>
        </w:rPr>
        <w:t>Lebanon,</w:t>
      </w:r>
      <w:r w:rsidR="005A07CA">
        <w:rPr>
          <w:spacing w:val="-3"/>
          <w:sz w:val="18"/>
        </w:rPr>
        <w:t xml:space="preserve"> </w:t>
      </w:r>
      <w:r w:rsidR="005A07CA">
        <w:rPr>
          <w:sz w:val="18"/>
        </w:rPr>
        <w:t>Bekaa,</w:t>
      </w:r>
      <w:r w:rsidR="005A07CA">
        <w:rPr>
          <w:spacing w:val="-4"/>
          <w:sz w:val="18"/>
        </w:rPr>
        <w:t xml:space="preserve"> </w:t>
      </w:r>
      <w:r w:rsidR="005A07CA">
        <w:rPr>
          <w:sz w:val="18"/>
        </w:rPr>
        <w:t>Baalbek,</w:t>
      </w:r>
      <w:r w:rsidR="005A07CA">
        <w:rPr>
          <w:spacing w:val="-3"/>
          <w:sz w:val="18"/>
        </w:rPr>
        <w:t xml:space="preserve"> </w:t>
      </w:r>
      <w:r w:rsidR="005A07CA">
        <w:rPr>
          <w:spacing w:val="-4"/>
          <w:sz w:val="18"/>
        </w:rPr>
        <w:t>South Governorates</w:t>
      </w:r>
    </w:p>
    <w:p w14:paraId="4408B148" w14:textId="6950BC59" w:rsidR="000C13E6" w:rsidRDefault="000C13E6" w:rsidP="005A07CA">
      <w:pPr>
        <w:spacing w:line="219" w:lineRule="exact"/>
        <w:ind w:left="412"/>
      </w:pPr>
    </w:p>
    <w:p w14:paraId="4408B149" w14:textId="77777777" w:rsidR="000C13E6" w:rsidRDefault="00FC3480">
      <w:pPr>
        <w:ind w:left="413"/>
        <w:rPr>
          <w:sz w:val="18"/>
        </w:rPr>
      </w:pPr>
      <w:r>
        <w:rPr>
          <w:b/>
          <w:spacing w:val="-4"/>
          <w:sz w:val="18"/>
        </w:rPr>
        <w:t>Project</w:t>
      </w:r>
      <w:r>
        <w:rPr>
          <w:b/>
          <w:spacing w:val="-1"/>
          <w:sz w:val="18"/>
        </w:rPr>
        <w:t xml:space="preserve"> </w:t>
      </w:r>
      <w:r>
        <w:rPr>
          <w:b/>
          <w:spacing w:val="-4"/>
          <w:sz w:val="18"/>
        </w:rPr>
        <w:t>duration:</w:t>
      </w:r>
      <w:r>
        <w:rPr>
          <w:b/>
          <w:spacing w:val="-1"/>
          <w:sz w:val="18"/>
        </w:rPr>
        <w:t xml:space="preserve"> </w:t>
      </w:r>
      <w:r>
        <w:rPr>
          <w:spacing w:val="-4"/>
          <w:sz w:val="18"/>
        </w:rPr>
        <w:t>18</w:t>
      </w:r>
      <w:r>
        <w:rPr>
          <w:spacing w:val="-1"/>
          <w:sz w:val="18"/>
        </w:rPr>
        <w:t xml:space="preserve"> </w:t>
      </w:r>
      <w:r>
        <w:rPr>
          <w:spacing w:val="-4"/>
          <w:sz w:val="18"/>
        </w:rPr>
        <w:t>months</w:t>
      </w:r>
    </w:p>
    <w:p w14:paraId="4408B14A" w14:textId="77777777" w:rsidR="000C13E6" w:rsidRDefault="00FC3480">
      <w:pPr>
        <w:pStyle w:val="6"/>
        <w:spacing w:before="219"/>
        <w:ind w:left="413"/>
      </w:pPr>
      <w:r>
        <w:rPr>
          <w:spacing w:val="-4"/>
        </w:rPr>
        <w:t>Outcome</w:t>
      </w:r>
      <w:r>
        <w:t xml:space="preserve"> </w:t>
      </w:r>
      <w:r>
        <w:rPr>
          <w:spacing w:val="-4"/>
        </w:rPr>
        <w:t>1:</w:t>
      </w:r>
      <w:r>
        <w:rPr>
          <w:spacing w:val="1"/>
        </w:rPr>
        <w:t xml:space="preserve"> </w:t>
      </w:r>
      <w:r>
        <w:rPr>
          <w:spacing w:val="-4"/>
        </w:rPr>
        <w:t>Crisis-affected</w:t>
      </w:r>
      <w:r>
        <w:rPr>
          <w:spacing w:val="2"/>
        </w:rPr>
        <w:t xml:space="preserve"> </w:t>
      </w:r>
      <w:r>
        <w:rPr>
          <w:spacing w:val="-4"/>
        </w:rPr>
        <w:t>women</w:t>
      </w:r>
      <w:r>
        <w:rPr>
          <w:spacing w:val="1"/>
        </w:rPr>
        <w:t xml:space="preserve"> </w:t>
      </w:r>
      <w:r>
        <w:rPr>
          <w:spacing w:val="-4"/>
        </w:rPr>
        <w:t>in</w:t>
      </w:r>
      <w:r>
        <w:rPr>
          <w:spacing w:val="2"/>
        </w:rPr>
        <w:t xml:space="preserve"> </w:t>
      </w:r>
      <w:r>
        <w:rPr>
          <w:spacing w:val="-4"/>
        </w:rPr>
        <w:t>Lebanon</w:t>
      </w:r>
      <w:r>
        <w:rPr>
          <w:spacing w:val="2"/>
        </w:rPr>
        <w:t xml:space="preserve"> </w:t>
      </w:r>
      <w:r>
        <w:rPr>
          <w:spacing w:val="-4"/>
        </w:rPr>
        <w:t>access</w:t>
      </w:r>
      <w:r>
        <w:rPr>
          <w:spacing w:val="1"/>
        </w:rPr>
        <w:t xml:space="preserve"> </w:t>
      </w:r>
      <w:r>
        <w:rPr>
          <w:spacing w:val="-4"/>
        </w:rPr>
        <w:t>gender-responsive</w:t>
      </w:r>
      <w:r>
        <w:t xml:space="preserve"> </w:t>
      </w:r>
      <w:r>
        <w:rPr>
          <w:spacing w:val="-4"/>
        </w:rPr>
        <w:t>humanitarian</w:t>
      </w:r>
      <w:r>
        <w:t xml:space="preserve"> </w:t>
      </w:r>
      <w:r>
        <w:rPr>
          <w:spacing w:val="-4"/>
        </w:rPr>
        <w:t>assistance</w:t>
      </w:r>
    </w:p>
    <w:p w14:paraId="4408B14B" w14:textId="77777777" w:rsidR="000C13E6" w:rsidRDefault="000C13E6">
      <w:pPr>
        <w:pStyle w:val="a3"/>
        <w:spacing w:before="2"/>
        <w:rPr>
          <w:b/>
        </w:rPr>
      </w:pPr>
    </w:p>
    <w:p w14:paraId="4408B14C" w14:textId="77777777" w:rsidR="000C13E6" w:rsidRDefault="00FC3480">
      <w:pPr>
        <w:pStyle w:val="a4"/>
        <w:numPr>
          <w:ilvl w:val="1"/>
          <w:numId w:val="30"/>
        </w:numPr>
        <w:tabs>
          <w:tab w:val="left" w:pos="1132"/>
        </w:tabs>
        <w:spacing w:before="1" w:line="259" w:lineRule="auto"/>
        <w:ind w:right="464"/>
        <w:jc w:val="left"/>
        <w:rPr>
          <w:rFonts w:ascii="Wingdings" w:hAnsi="Wingdings"/>
          <w:sz w:val="18"/>
        </w:rPr>
      </w:pPr>
      <w:r>
        <w:rPr>
          <w:i/>
          <w:spacing w:val="-2"/>
          <w:sz w:val="18"/>
        </w:rPr>
        <w:t>Outcome</w:t>
      </w:r>
      <w:r>
        <w:rPr>
          <w:i/>
          <w:spacing w:val="-6"/>
          <w:sz w:val="18"/>
        </w:rPr>
        <w:t xml:space="preserve"> </w:t>
      </w:r>
      <w:r>
        <w:rPr>
          <w:i/>
          <w:spacing w:val="-2"/>
          <w:sz w:val="18"/>
        </w:rPr>
        <w:t>Indicator</w:t>
      </w:r>
      <w:r>
        <w:rPr>
          <w:i/>
          <w:spacing w:val="-3"/>
          <w:sz w:val="18"/>
        </w:rPr>
        <w:t xml:space="preserve"> </w:t>
      </w:r>
      <w:r>
        <w:rPr>
          <w:i/>
          <w:spacing w:val="-2"/>
          <w:sz w:val="18"/>
        </w:rPr>
        <w:t>1:</w:t>
      </w:r>
      <w:r>
        <w:rPr>
          <w:i/>
          <w:spacing w:val="-4"/>
          <w:sz w:val="18"/>
        </w:rPr>
        <w:t xml:space="preserve"> </w:t>
      </w:r>
      <w:r>
        <w:rPr>
          <w:i/>
          <w:spacing w:val="-2"/>
          <w:sz w:val="18"/>
        </w:rPr>
        <w:t>Number</w:t>
      </w:r>
      <w:r>
        <w:rPr>
          <w:i/>
          <w:spacing w:val="-6"/>
          <w:sz w:val="18"/>
        </w:rPr>
        <w:t xml:space="preserve"> </w:t>
      </w:r>
      <w:r>
        <w:rPr>
          <w:i/>
          <w:spacing w:val="-2"/>
          <w:sz w:val="18"/>
        </w:rPr>
        <w:t>of</w:t>
      </w:r>
      <w:r>
        <w:rPr>
          <w:i/>
          <w:spacing w:val="-6"/>
          <w:sz w:val="18"/>
        </w:rPr>
        <w:t xml:space="preserve"> </w:t>
      </w:r>
      <w:r>
        <w:rPr>
          <w:i/>
          <w:spacing w:val="-2"/>
          <w:sz w:val="18"/>
        </w:rPr>
        <w:t>women</w:t>
      </w:r>
      <w:r>
        <w:rPr>
          <w:i/>
          <w:spacing w:val="-5"/>
          <w:sz w:val="18"/>
        </w:rPr>
        <w:t xml:space="preserve"> </w:t>
      </w:r>
      <w:r>
        <w:rPr>
          <w:i/>
          <w:spacing w:val="-2"/>
          <w:sz w:val="18"/>
        </w:rPr>
        <w:t>and</w:t>
      </w:r>
      <w:r>
        <w:rPr>
          <w:i/>
          <w:spacing w:val="-3"/>
          <w:sz w:val="18"/>
        </w:rPr>
        <w:t xml:space="preserve"> </w:t>
      </w:r>
      <w:r>
        <w:rPr>
          <w:i/>
          <w:spacing w:val="-2"/>
          <w:sz w:val="18"/>
        </w:rPr>
        <w:t>girls</w:t>
      </w:r>
      <w:r>
        <w:rPr>
          <w:i/>
          <w:spacing w:val="-4"/>
          <w:sz w:val="18"/>
        </w:rPr>
        <w:t xml:space="preserve"> </w:t>
      </w:r>
      <w:r>
        <w:rPr>
          <w:i/>
          <w:spacing w:val="-2"/>
          <w:sz w:val="18"/>
        </w:rPr>
        <w:t>receiving</w:t>
      </w:r>
      <w:r>
        <w:rPr>
          <w:i/>
          <w:spacing w:val="-3"/>
          <w:sz w:val="18"/>
        </w:rPr>
        <w:t xml:space="preserve"> </w:t>
      </w:r>
      <w:r>
        <w:rPr>
          <w:i/>
          <w:spacing w:val="-2"/>
          <w:sz w:val="18"/>
        </w:rPr>
        <w:t>gender-responsive</w:t>
      </w:r>
      <w:r>
        <w:rPr>
          <w:i/>
          <w:spacing w:val="-6"/>
          <w:sz w:val="18"/>
        </w:rPr>
        <w:t xml:space="preserve"> </w:t>
      </w:r>
      <w:r>
        <w:rPr>
          <w:i/>
          <w:spacing w:val="-2"/>
          <w:sz w:val="18"/>
        </w:rPr>
        <w:t>humanitarian</w:t>
      </w:r>
      <w:r>
        <w:rPr>
          <w:i/>
          <w:spacing w:val="-5"/>
          <w:sz w:val="18"/>
        </w:rPr>
        <w:t xml:space="preserve"> </w:t>
      </w:r>
      <w:r>
        <w:rPr>
          <w:i/>
          <w:spacing w:val="-2"/>
          <w:sz w:val="18"/>
        </w:rPr>
        <w:t>assistance</w:t>
      </w:r>
      <w:r>
        <w:rPr>
          <w:i/>
          <w:spacing w:val="-4"/>
          <w:sz w:val="18"/>
        </w:rPr>
        <w:t xml:space="preserve"> </w:t>
      </w:r>
      <w:r>
        <w:rPr>
          <w:i/>
          <w:spacing w:val="-2"/>
          <w:sz w:val="18"/>
        </w:rPr>
        <w:t>as</w:t>
      </w:r>
      <w:r>
        <w:rPr>
          <w:i/>
          <w:spacing w:val="-6"/>
          <w:sz w:val="18"/>
        </w:rPr>
        <w:t xml:space="preserve"> </w:t>
      </w:r>
      <w:r>
        <w:rPr>
          <w:i/>
          <w:spacing w:val="-2"/>
          <w:sz w:val="18"/>
        </w:rPr>
        <w:t>a</w:t>
      </w:r>
      <w:r>
        <w:rPr>
          <w:i/>
          <w:spacing w:val="-5"/>
          <w:sz w:val="18"/>
        </w:rPr>
        <w:t xml:space="preserve"> </w:t>
      </w:r>
      <w:r>
        <w:rPr>
          <w:i/>
          <w:spacing w:val="-2"/>
          <w:sz w:val="18"/>
        </w:rPr>
        <w:t>result</w:t>
      </w:r>
      <w:r>
        <w:rPr>
          <w:i/>
          <w:sz w:val="18"/>
        </w:rPr>
        <w:t xml:space="preserve"> of UN Women interventions</w:t>
      </w:r>
    </w:p>
    <w:p w14:paraId="4408B14D" w14:textId="77777777" w:rsidR="000C13E6" w:rsidRDefault="000C13E6">
      <w:pPr>
        <w:pStyle w:val="a3"/>
        <w:spacing w:before="116"/>
        <w:rPr>
          <w:i/>
        </w:rPr>
      </w:pPr>
    </w:p>
    <w:p w14:paraId="4408B14E" w14:textId="77777777" w:rsidR="000C13E6" w:rsidRDefault="00FC3480">
      <w:pPr>
        <w:pStyle w:val="6"/>
        <w:ind w:right="376"/>
      </w:pPr>
      <w:r>
        <w:rPr>
          <w:spacing w:val="-4"/>
        </w:rPr>
        <w:t>Output 1: Crisis-affected women access short-term emergency livelihood support and support other crisis-affected women</w:t>
      </w:r>
      <w:r>
        <w:t xml:space="preserve"> with basic assistance</w:t>
      </w:r>
    </w:p>
    <w:p w14:paraId="4408B14F" w14:textId="77777777" w:rsidR="000C13E6" w:rsidRDefault="000C13E6">
      <w:pPr>
        <w:pStyle w:val="a3"/>
        <w:rPr>
          <w:b/>
        </w:rPr>
      </w:pPr>
    </w:p>
    <w:p w14:paraId="4408B150" w14:textId="77777777" w:rsidR="000C13E6" w:rsidRDefault="000C13E6">
      <w:pPr>
        <w:pStyle w:val="a3"/>
        <w:spacing w:before="2"/>
        <w:rPr>
          <w:b/>
        </w:rPr>
      </w:pPr>
    </w:p>
    <w:p w14:paraId="4408B151" w14:textId="77777777" w:rsidR="000C13E6" w:rsidRDefault="00FC3480">
      <w:pPr>
        <w:pStyle w:val="6"/>
      </w:pPr>
      <w:r>
        <w:rPr>
          <w:spacing w:val="-2"/>
        </w:rPr>
        <w:t>Approach:</w:t>
      </w:r>
    </w:p>
    <w:p w14:paraId="4408B152" w14:textId="77777777" w:rsidR="000C13E6" w:rsidRDefault="00FC3480">
      <w:pPr>
        <w:pStyle w:val="a4"/>
        <w:numPr>
          <w:ilvl w:val="1"/>
          <w:numId w:val="30"/>
        </w:numPr>
        <w:tabs>
          <w:tab w:val="left" w:pos="1132"/>
        </w:tabs>
        <w:spacing w:before="1" w:line="256" w:lineRule="auto"/>
        <w:ind w:right="700"/>
        <w:jc w:val="left"/>
        <w:rPr>
          <w:rFonts w:ascii="Wingdings" w:hAnsi="Wingdings"/>
          <w:sz w:val="18"/>
        </w:rPr>
      </w:pPr>
      <w:r>
        <w:rPr>
          <w:spacing w:val="-4"/>
          <w:sz w:val="18"/>
        </w:rPr>
        <w:t>Participating women will gain skills and earn short-term income through cash for work (rates and duration to be</w:t>
      </w:r>
      <w:r>
        <w:rPr>
          <w:sz w:val="18"/>
        </w:rPr>
        <w:t xml:space="preserve"> based</w:t>
      </w:r>
      <w:r>
        <w:rPr>
          <w:spacing w:val="-1"/>
          <w:sz w:val="18"/>
        </w:rPr>
        <w:t xml:space="preserve"> </w:t>
      </w:r>
      <w:r>
        <w:rPr>
          <w:sz w:val="18"/>
        </w:rPr>
        <w:t>in</w:t>
      </w:r>
      <w:r>
        <w:rPr>
          <w:spacing w:val="-1"/>
          <w:sz w:val="18"/>
        </w:rPr>
        <w:t xml:space="preserve"> </w:t>
      </w:r>
      <w:r>
        <w:rPr>
          <w:sz w:val="18"/>
        </w:rPr>
        <w:t>alignment</w:t>
      </w:r>
      <w:r>
        <w:rPr>
          <w:spacing w:val="-3"/>
          <w:sz w:val="18"/>
        </w:rPr>
        <w:t xml:space="preserve"> </w:t>
      </w:r>
      <w:r>
        <w:rPr>
          <w:sz w:val="18"/>
        </w:rPr>
        <w:t>with</w:t>
      </w:r>
      <w:r>
        <w:rPr>
          <w:spacing w:val="-1"/>
          <w:sz w:val="18"/>
        </w:rPr>
        <w:t xml:space="preserve"> </w:t>
      </w:r>
      <w:r>
        <w:rPr>
          <w:sz w:val="18"/>
        </w:rPr>
        <w:t>livelihood</w:t>
      </w:r>
      <w:r>
        <w:rPr>
          <w:spacing w:val="-4"/>
          <w:sz w:val="18"/>
        </w:rPr>
        <w:t xml:space="preserve"> </w:t>
      </w:r>
      <w:r>
        <w:rPr>
          <w:sz w:val="18"/>
        </w:rPr>
        <w:t>sector</w:t>
      </w:r>
      <w:r>
        <w:rPr>
          <w:spacing w:val="-3"/>
          <w:sz w:val="18"/>
        </w:rPr>
        <w:t xml:space="preserve"> </w:t>
      </w:r>
      <w:r>
        <w:rPr>
          <w:sz w:val="18"/>
        </w:rPr>
        <w:t>guidance)</w:t>
      </w:r>
    </w:p>
    <w:p w14:paraId="4408B153" w14:textId="77777777" w:rsidR="000C13E6" w:rsidRDefault="00FC3480">
      <w:pPr>
        <w:pStyle w:val="a4"/>
        <w:numPr>
          <w:ilvl w:val="1"/>
          <w:numId w:val="30"/>
        </w:numPr>
        <w:tabs>
          <w:tab w:val="left" w:pos="1132"/>
        </w:tabs>
        <w:spacing w:before="123" w:line="259" w:lineRule="auto"/>
        <w:ind w:right="660"/>
        <w:jc w:val="left"/>
        <w:rPr>
          <w:rFonts w:ascii="Wingdings" w:hAnsi="Wingdings"/>
        </w:rPr>
      </w:pPr>
      <w:r>
        <w:rPr>
          <w:sz w:val="18"/>
        </w:rPr>
        <w:t>Cash</w:t>
      </w:r>
      <w:r>
        <w:rPr>
          <w:spacing w:val="-3"/>
          <w:sz w:val="18"/>
        </w:rPr>
        <w:t xml:space="preserve"> </w:t>
      </w:r>
      <w:r>
        <w:rPr>
          <w:sz w:val="18"/>
        </w:rPr>
        <w:t>for</w:t>
      </w:r>
      <w:r>
        <w:rPr>
          <w:spacing w:val="-3"/>
          <w:sz w:val="18"/>
        </w:rPr>
        <w:t xml:space="preserve"> </w:t>
      </w:r>
      <w:r>
        <w:rPr>
          <w:sz w:val="18"/>
        </w:rPr>
        <w:t>work</w:t>
      </w:r>
      <w:r>
        <w:rPr>
          <w:spacing w:val="-3"/>
          <w:sz w:val="18"/>
        </w:rPr>
        <w:t xml:space="preserve"> </w:t>
      </w:r>
      <w:r>
        <w:rPr>
          <w:sz w:val="18"/>
        </w:rPr>
        <w:t>will</w:t>
      </w:r>
      <w:r>
        <w:rPr>
          <w:spacing w:val="-3"/>
          <w:sz w:val="18"/>
        </w:rPr>
        <w:t xml:space="preserve"> </w:t>
      </w:r>
      <w:r>
        <w:rPr>
          <w:sz w:val="18"/>
        </w:rPr>
        <w:t>be</w:t>
      </w:r>
      <w:r>
        <w:rPr>
          <w:spacing w:val="-3"/>
          <w:sz w:val="18"/>
        </w:rPr>
        <w:t xml:space="preserve"> </w:t>
      </w:r>
      <w:r>
        <w:rPr>
          <w:sz w:val="18"/>
        </w:rPr>
        <w:t>complemented</w:t>
      </w:r>
      <w:r>
        <w:rPr>
          <w:spacing w:val="-3"/>
          <w:sz w:val="18"/>
        </w:rPr>
        <w:t xml:space="preserve"> </w:t>
      </w:r>
      <w:r>
        <w:rPr>
          <w:sz w:val="18"/>
        </w:rPr>
        <w:t>with</w:t>
      </w:r>
      <w:r>
        <w:rPr>
          <w:spacing w:val="-3"/>
          <w:sz w:val="18"/>
        </w:rPr>
        <w:t xml:space="preserve"> </w:t>
      </w:r>
      <w:r>
        <w:rPr>
          <w:sz w:val="18"/>
        </w:rPr>
        <w:t>training</w:t>
      </w:r>
      <w:r>
        <w:rPr>
          <w:spacing w:val="-3"/>
          <w:sz w:val="18"/>
        </w:rPr>
        <w:t xml:space="preserve"> </w:t>
      </w:r>
      <w:r>
        <w:rPr>
          <w:sz w:val="18"/>
        </w:rPr>
        <w:t>on</w:t>
      </w:r>
      <w:r>
        <w:rPr>
          <w:spacing w:val="-3"/>
          <w:sz w:val="18"/>
        </w:rPr>
        <w:t xml:space="preserve"> </w:t>
      </w:r>
      <w:r>
        <w:rPr>
          <w:sz w:val="18"/>
        </w:rPr>
        <w:t>technical</w:t>
      </w:r>
      <w:r>
        <w:rPr>
          <w:spacing w:val="-3"/>
          <w:sz w:val="18"/>
        </w:rPr>
        <w:t xml:space="preserve"> </w:t>
      </w:r>
      <w:r>
        <w:rPr>
          <w:sz w:val="18"/>
        </w:rPr>
        <w:t>skills</w:t>
      </w:r>
      <w:r>
        <w:rPr>
          <w:spacing w:val="-3"/>
          <w:sz w:val="18"/>
        </w:rPr>
        <w:t xml:space="preserve"> </w:t>
      </w:r>
      <w:r>
        <w:rPr>
          <w:sz w:val="18"/>
        </w:rPr>
        <w:t>and</w:t>
      </w:r>
      <w:r>
        <w:rPr>
          <w:spacing w:val="-3"/>
          <w:sz w:val="18"/>
        </w:rPr>
        <w:t xml:space="preserve"> </w:t>
      </w:r>
      <w:r>
        <w:rPr>
          <w:sz w:val="18"/>
        </w:rPr>
        <w:t>life</w:t>
      </w:r>
      <w:r>
        <w:rPr>
          <w:spacing w:val="-3"/>
          <w:sz w:val="18"/>
        </w:rPr>
        <w:t xml:space="preserve"> </w:t>
      </w:r>
      <w:r>
        <w:rPr>
          <w:sz w:val="18"/>
        </w:rPr>
        <w:t>skills</w:t>
      </w:r>
      <w:r>
        <w:rPr>
          <w:spacing w:val="-3"/>
          <w:sz w:val="18"/>
        </w:rPr>
        <w:t xml:space="preserve"> </w:t>
      </w:r>
      <w:r>
        <w:rPr>
          <w:sz w:val="18"/>
        </w:rPr>
        <w:t>that</w:t>
      </w:r>
      <w:r>
        <w:rPr>
          <w:spacing w:val="-3"/>
          <w:sz w:val="18"/>
        </w:rPr>
        <w:t xml:space="preserve"> </w:t>
      </w:r>
      <w:r>
        <w:rPr>
          <w:sz w:val="18"/>
        </w:rPr>
        <w:t>will</w:t>
      </w:r>
      <w:r>
        <w:rPr>
          <w:spacing w:val="-3"/>
          <w:sz w:val="18"/>
        </w:rPr>
        <w:t xml:space="preserve"> </w:t>
      </w:r>
      <w:r>
        <w:rPr>
          <w:sz w:val="18"/>
        </w:rPr>
        <w:t>build</w:t>
      </w:r>
      <w:r>
        <w:rPr>
          <w:spacing w:val="-3"/>
          <w:sz w:val="18"/>
        </w:rPr>
        <w:t xml:space="preserve"> </w:t>
      </w:r>
      <w:r>
        <w:rPr>
          <w:sz w:val="18"/>
        </w:rPr>
        <w:t>participants confidence and capacity to access future employment and/or entrepreneurship opportunities as per the market needs. An outline of the proposed curriculum should be included in the proposal.</w:t>
      </w:r>
    </w:p>
    <w:p w14:paraId="4408B154" w14:textId="77777777" w:rsidR="000C13E6" w:rsidRDefault="00FC3480">
      <w:pPr>
        <w:pStyle w:val="a4"/>
        <w:numPr>
          <w:ilvl w:val="1"/>
          <w:numId w:val="30"/>
        </w:numPr>
        <w:tabs>
          <w:tab w:val="left" w:pos="1132"/>
        </w:tabs>
        <w:spacing w:before="119" w:line="259" w:lineRule="auto"/>
        <w:ind w:right="613"/>
        <w:jc w:val="left"/>
        <w:rPr>
          <w:rFonts w:ascii="Wingdings" w:hAnsi="Wingdings"/>
          <w:sz w:val="18"/>
        </w:rPr>
      </w:pPr>
      <w:r>
        <w:rPr>
          <w:spacing w:val="-2"/>
          <w:sz w:val="18"/>
        </w:rPr>
        <w:t>The work</w:t>
      </w:r>
      <w:r>
        <w:rPr>
          <w:spacing w:val="-4"/>
          <w:sz w:val="18"/>
        </w:rPr>
        <w:t xml:space="preserve"> </w:t>
      </w:r>
      <w:r>
        <w:rPr>
          <w:spacing w:val="-2"/>
          <w:sz w:val="18"/>
        </w:rPr>
        <w:t>that the</w:t>
      </w:r>
      <w:r>
        <w:rPr>
          <w:spacing w:val="-4"/>
          <w:sz w:val="18"/>
        </w:rPr>
        <w:t xml:space="preserve"> </w:t>
      </w:r>
      <w:r>
        <w:rPr>
          <w:spacing w:val="-2"/>
          <w:sz w:val="18"/>
        </w:rPr>
        <w:t>participants engage in for</w:t>
      </w:r>
      <w:r>
        <w:rPr>
          <w:spacing w:val="-4"/>
          <w:sz w:val="18"/>
        </w:rPr>
        <w:t xml:space="preserve"> </w:t>
      </w:r>
      <w:r>
        <w:rPr>
          <w:spacing w:val="-2"/>
          <w:sz w:val="18"/>
        </w:rPr>
        <w:t>cash-for-work, will also benefit other</w:t>
      </w:r>
      <w:r>
        <w:rPr>
          <w:spacing w:val="-4"/>
          <w:sz w:val="18"/>
        </w:rPr>
        <w:t xml:space="preserve"> </w:t>
      </w:r>
      <w:r>
        <w:rPr>
          <w:spacing w:val="-2"/>
          <w:sz w:val="18"/>
        </w:rPr>
        <w:t>vulnerable</w:t>
      </w:r>
      <w:r>
        <w:rPr>
          <w:spacing w:val="-4"/>
          <w:sz w:val="18"/>
        </w:rPr>
        <w:t xml:space="preserve"> </w:t>
      </w:r>
      <w:r>
        <w:rPr>
          <w:spacing w:val="-2"/>
          <w:sz w:val="18"/>
        </w:rPr>
        <w:t>women and</w:t>
      </w:r>
      <w:r>
        <w:rPr>
          <w:sz w:val="18"/>
        </w:rPr>
        <w:t xml:space="preserve"> </w:t>
      </w:r>
      <w:r>
        <w:rPr>
          <w:spacing w:val="-2"/>
          <w:sz w:val="18"/>
        </w:rPr>
        <w:t>individuals to</w:t>
      </w:r>
      <w:r>
        <w:rPr>
          <w:spacing w:val="-3"/>
          <w:sz w:val="18"/>
        </w:rPr>
        <w:t xml:space="preserve"> </w:t>
      </w:r>
      <w:r>
        <w:rPr>
          <w:spacing w:val="-2"/>
          <w:sz w:val="18"/>
        </w:rPr>
        <w:t>meet their basic needs or</w:t>
      </w:r>
      <w:r>
        <w:rPr>
          <w:spacing w:val="-4"/>
          <w:sz w:val="18"/>
        </w:rPr>
        <w:t xml:space="preserve"> </w:t>
      </w:r>
      <w:r>
        <w:rPr>
          <w:spacing w:val="-2"/>
          <w:sz w:val="18"/>
        </w:rPr>
        <w:t>contribute</w:t>
      </w:r>
      <w:r>
        <w:rPr>
          <w:spacing w:val="-4"/>
          <w:sz w:val="18"/>
        </w:rPr>
        <w:t xml:space="preserve"> </w:t>
      </w:r>
      <w:r>
        <w:rPr>
          <w:spacing w:val="-2"/>
          <w:sz w:val="18"/>
        </w:rPr>
        <w:t>towards early recovery</w:t>
      </w:r>
      <w:r>
        <w:rPr>
          <w:spacing w:val="-4"/>
          <w:sz w:val="18"/>
        </w:rPr>
        <w:t xml:space="preserve"> </w:t>
      </w:r>
      <w:r>
        <w:rPr>
          <w:spacing w:val="-2"/>
          <w:sz w:val="18"/>
        </w:rPr>
        <w:t>(through distribution</w:t>
      </w:r>
      <w:r>
        <w:rPr>
          <w:spacing w:val="-5"/>
          <w:sz w:val="18"/>
        </w:rPr>
        <w:t xml:space="preserve"> </w:t>
      </w:r>
      <w:r>
        <w:rPr>
          <w:spacing w:val="-2"/>
          <w:sz w:val="18"/>
        </w:rPr>
        <w:t>of products or</w:t>
      </w:r>
      <w:r>
        <w:rPr>
          <w:sz w:val="18"/>
        </w:rPr>
        <w:t xml:space="preserve"> </w:t>
      </w:r>
      <w:r>
        <w:rPr>
          <w:spacing w:val="-4"/>
          <w:sz w:val="18"/>
        </w:rPr>
        <w:t>services produced, such as menstrual hygiene products, mattresses, food products, seedlings, land rehabilitation,</w:t>
      </w:r>
      <w:r>
        <w:rPr>
          <w:sz w:val="18"/>
        </w:rPr>
        <w:t xml:space="preserve"> </w:t>
      </w:r>
      <w:r>
        <w:rPr>
          <w:spacing w:val="-4"/>
          <w:sz w:val="18"/>
        </w:rPr>
        <w:t>etc.)</w:t>
      </w:r>
    </w:p>
    <w:p w14:paraId="4408B155" w14:textId="77777777" w:rsidR="000C13E6" w:rsidRDefault="000C13E6">
      <w:pPr>
        <w:pStyle w:val="a3"/>
        <w:spacing w:before="117"/>
      </w:pPr>
    </w:p>
    <w:p w14:paraId="4408B156" w14:textId="77777777" w:rsidR="000C13E6" w:rsidRDefault="00FC3480">
      <w:pPr>
        <w:pStyle w:val="6"/>
      </w:pPr>
      <w:r>
        <w:rPr>
          <w:spacing w:val="-4"/>
        </w:rPr>
        <w:t>Indicative</w:t>
      </w:r>
      <w:r>
        <w:rPr>
          <w:spacing w:val="4"/>
        </w:rPr>
        <w:t xml:space="preserve"> </w:t>
      </w:r>
      <w:r>
        <w:rPr>
          <w:spacing w:val="-2"/>
        </w:rPr>
        <w:t>Activities:</w:t>
      </w:r>
    </w:p>
    <w:p w14:paraId="4408B157" w14:textId="77777777" w:rsidR="000C13E6" w:rsidRDefault="00FC3480">
      <w:pPr>
        <w:pStyle w:val="a4"/>
        <w:numPr>
          <w:ilvl w:val="1"/>
          <w:numId w:val="30"/>
        </w:numPr>
        <w:tabs>
          <w:tab w:val="left" w:pos="1132"/>
        </w:tabs>
        <w:spacing w:before="1"/>
        <w:jc w:val="left"/>
        <w:rPr>
          <w:rFonts w:ascii="Wingdings" w:hAnsi="Wingdings"/>
          <w:sz w:val="18"/>
        </w:rPr>
      </w:pPr>
      <w:r>
        <w:rPr>
          <w:sz w:val="18"/>
        </w:rPr>
        <w:t>Provide</w:t>
      </w:r>
      <w:r>
        <w:rPr>
          <w:spacing w:val="-6"/>
          <w:sz w:val="18"/>
        </w:rPr>
        <w:t xml:space="preserve"> </w:t>
      </w:r>
      <w:r>
        <w:rPr>
          <w:sz w:val="18"/>
        </w:rPr>
        <w:t>crisis-affected</w:t>
      </w:r>
      <w:r>
        <w:rPr>
          <w:spacing w:val="-3"/>
          <w:sz w:val="18"/>
        </w:rPr>
        <w:t xml:space="preserve"> </w:t>
      </w:r>
      <w:r>
        <w:rPr>
          <w:sz w:val="18"/>
        </w:rPr>
        <w:t>women</w:t>
      </w:r>
      <w:r>
        <w:rPr>
          <w:spacing w:val="-3"/>
          <w:sz w:val="18"/>
        </w:rPr>
        <w:t xml:space="preserve"> </w:t>
      </w:r>
      <w:r>
        <w:rPr>
          <w:sz w:val="18"/>
        </w:rPr>
        <w:t>with</w:t>
      </w:r>
      <w:r>
        <w:rPr>
          <w:spacing w:val="-3"/>
          <w:sz w:val="18"/>
        </w:rPr>
        <w:t xml:space="preserve"> </w:t>
      </w:r>
      <w:r>
        <w:rPr>
          <w:sz w:val="18"/>
        </w:rPr>
        <w:t>emergency</w:t>
      </w:r>
      <w:r>
        <w:rPr>
          <w:spacing w:val="-3"/>
          <w:sz w:val="18"/>
        </w:rPr>
        <w:t xml:space="preserve"> </w:t>
      </w:r>
      <w:r>
        <w:rPr>
          <w:sz w:val="18"/>
        </w:rPr>
        <w:t>livelihood</w:t>
      </w:r>
      <w:r>
        <w:rPr>
          <w:spacing w:val="-3"/>
          <w:sz w:val="18"/>
        </w:rPr>
        <w:t xml:space="preserve"> </w:t>
      </w:r>
      <w:r>
        <w:rPr>
          <w:sz w:val="18"/>
        </w:rPr>
        <w:t>opportunities</w:t>
      </w:r>
      <w:r>
        <w:rPr>
          <w:spacing w:val="-3"/>
          <w:sz w:val="18"/>
        </w:rPr>
        <w:t xml:space="preserve"> </w:t>
      </w:r>
      <w:r>
        <w:rPr>
          <w:sz w:val="18"/>
        </w:rPr>
        <w:t>through</w:t>
      </w:r>
      <w:r>
        <w:rPr>
          <w:spacing w:val="-3"/>
          <w:sz w:val="18"/>
        </w:rPr>
        <w:t xml:space="preserve"> </w:t>
      </w:r>
      <w:r>
        <w:rPr>
          <w:sz w:val="18"/>
        </w:rPr>
        <w:t>cash</w:t>
      </w:r>
      <w:r>
        <w:rPr>
          <w:spacing w:val="-3"/>
          <w:sz w:val="18"/>
        </w:rPr>
        <w:t xml:space="preserve"> </w:t>
      </w:r>
      <w:r>
        <w:rPr>
          <w:sz w:val="18"/>
        </w:rPr>
        <w:t>for</w:t>
      </w:r>
      <w:r>
        <w:rPr>
          <w:spacing w:val="-3"/>
          <w:sz w:val="18"/>
        </w:rPr>
        <w:t xml:space="preserve"> </w:t>
      </w:r>
      <w:r>
        <w:rPr>
          <w:spacing w:val="-2"/>
          <w:sz w:val="18"/>
        </w:rPr>
        <w:t>work.</w:t>
      </w:r>
    </w:p>
    <w:p w14:paraId="4408B158" w14:textId="77777777" w:rsidR="000C13E6" w:rsidRDefault="00FC3480">
      <w:pPr>
        <w:pStyle w:val="a4"/>
        <w:numPr>
          <w:ilvl w:val="1"/>
          <w:numId w:val="30"/>
        </w:numPr>
        <w:tabs>
          <w:tab w:val="left" w:pos="1132"/>
        </w:tabs>
        <w:spacing w:before="18"/>
        <w:jc w:val="left"/>
        <w:rPr>
          <w:rFonts w:ascii="Wingdings" w:hAnsi="Wingdings"/>
          <w:sz w:val="18"/>
        </w:rPr>
      </w:pPr>
      <w:r>
        <w:rPr>
          <w:sz w:val="18"/>
        </w:rPr>
        <w:t>Provide</w:t>
      </w:r>
      <w:r>
        <w:rPr>
          <w:spacing w:val="-6"/>
          <w:sz w:val="18"/>
        </w:rPr>
        <w:t xml:space="preserve"> </w:t>
      </w:r>
      <w:r>
        <w:rPr>
          <w:sz w:val="18"/>
        </w:rPr>
        <w:t>cash-for-work</w:t>
      </w:r>
      <w:r>
        <w:rPr>
          <w:spacing w:val="-3"/>
          <w:sz w:val="18"/>
        </w:rPr>
        <w:t xml:space="preserve"> </w:t>
      </w:r>
      <w:r>
        <w:rPr>
          <w:sz w:val="18"/>
        </w:rPr>
        <w:t>participants</w:t>
      </w:r>
      <w:r>
        <w:rPr>
          <w:spacing w:val="-4"/>
          <w:sz w:val="18"/>
        </w:rPr>
        <w:t xml:space="preserve"> </w:t>
      </w:r>
      <w:r>
        <w:rPr>
          <w:sz w:val="18"/>
        </w:rPr>
        <w:t>with</w:t>
      </w:r>
      <w:r>
        <w:rPr>
          <w:spacing w:val="-3"/>
          <w:sz w:val="18"/>
        </w:rPr>
        <w:t xml:space="preserve"> </w:t>
      </w:r>
      <w:r>
        <w:rPr>
          <w:sz w:val="18"/>
        </w:rPr>
        <w:t>technical</w:t>
      </w:r>
      <w:r>
        <w:rPr>
          <w:spacing w:val="-4"/>
          <w:sz w:val="18"/>
        </w:rPr>
        <w:t xml:space="preserve"> </w:t>
      </w:r>
      <w:r>
        <w:rPr>
          <w:sz w:val="18"/>
        </w:rPr>
        <w:t>and</w:t>
      </w:r>
      <w:r>
        <w:rPr>
          <w:spacing w:val="-2"/>
          <w:sz w:val="18"/>
        </w:rPr>
        <w:t xml:space="preserve"> </w:t>
      </w:r>
      <w:r>
        <w:rPr>
          <w:sz w:val="18"/>
        </w:rPr>
        <w:t>life</w:t>
      </w:r>
      <w:r>
        <w:rPr>
          <w:spacing w:val="-3"/>
          <w:sz w:val="18"/>
        </w:rPr>
        <w:t xml:space="preserve"> </w:t>
      </w:r>
      <w:r>
        <w:rPr>
          <w:sz w:val="18"/>
        </w:rPr>
        <w:t>skills</w:t>
      </w:r>
      <w:r>
        <w:rPr>
          <w:spacing w:val="-3"/>
          <w:sz w:val="18"/>
        </w:rPr>
        <w:t xml:space="preserve"> </w:t>
      </w:r>
      <w:r>
        <w:rPr>
          <w:spacing w:val="-2"/>
          <w:sz w:val="18"/>
        </w:rPr>
        <w:t>training.</w:t>
      </w:r>
    </w:p>
    <w:p w14:paraId="4408B159" w14:textId="77777777" w:rsidR="000C13E6" w:rsidRDefault="00FC3480">
      <w:pPr>
        <w:pStyle w:val="a4"/>
        <w:numPr>
          <w:ilvl w:val="1"/>
          <w:numId w:val="30"/>
        </w:numPr>
        <w:tabs>
          <w:tab w:val="left" w:pos="1132"/>
        </w:tabs>
        <w:spacing w:before="18"/>
        <w:jc w:val="left"/>
        <w:rPr>
          <w:rFonts w:ascii="Wingdings" w:hAnsi="Wingdings"/>
          <w:sz w:val="18"/>
        </w:rPr>
      </w:pPr>
      <w:r>
        <w:rPr>
          <w:spacing w:val="-4"/>
          <w:sz w:val="18"/>
        </w:rPr>
        <w:t>Women</w:t>
      </w:r>
      <w:r>
        <w:rPr>
          <w:spacing w:val="1"/>
          <w:sz w:val="18"/>
        </w:rPr>
        <w:t xml:space="preserve"> </w:t>
      </w:r>
      <w:r>
        <w:rPr>
          <w:spacing w:val="-4"/>
          <w:sz w:val="18"/>
        </w:rPr>
        <w:t>participating</w:t>
      </w:r>
      <w:r>
        <w:rPr>
          <w:spacing w:val="2"/>
          <w:sz w:val="18"/>
        </w:rPr>
        <w:t xml:space="preserve"> </w:t>
      </w:r>
      <w:r>
        <w:rPr>
          <w:spacing w:val="-4"/>
          <w:sz w:val="18"/>
        </w:rPr>
        <w:t>in</w:t>
      </w:r>
      <w:r>
        <w:rPr>
          <w:spacing w:val="-1"/>
          <w:sz w:val="18"/>
        </w:rPr>
        <w:t xml:space="preserve"> </w:t>
      </w:r>
      <w:r>
        <w:rPr>
          <w:spacing w:val="-4"/>
          <w:sz w:val="18"/>
        </w:rPr>
        <w:t>cash</w:t>
      </w:r>
      <w:r>
        <w:rPr>
          <w:spacing w:val="2"/>
          <w:sz w:val="18"/>
        </w:rPr>
        <w:t xml:space="preserve"> </w:t>
      </w:r>
      <w:r>
        <w:rPr>
          <w:spacing w:val="-4"/>
          <w:sz w:val="18"/>
        </w:rPr>
        <w:t>for</w:t>
      </w:r>
      <w:r>
        <w:rPr>
          <w:spacing w:val="-1"/>
          <w:sz w:val="18"/>
        </w:rPr>
        <w:t xml:space="preserve"> </w:t>
      </w:r>
      <w:r>
        <w:rPr>
          <w:spacing w:val="-4"/>
          <w:sz w:val="18"/>
        </w:rPr>
        <w:t>work</w:t>
      </w:r>
      <w:r>
        <w:rPr>
          <w:spacing w:val="3"/>
          <w:sz w:val="18"/>
        </w:rPr>
        <w:t xml:space="preserve"> </w:t>
      </w:r>
      <w:r>
        <w:rPr>
          <w:spacing w:val="-4"/>
          <w:sz w:val="18"/>
        </w:rPr>
        <w:t>provide</w:t>
      </w:r>
      <w:r>
        <w:rPr>
          <w:spacing w:val="-1"/>
          <w:sz w:val="18"/>
        </w:rPr>
        <w:t xml:space="preserve"> </w:t>
      </w:r>
      <w:r>
        <w:rPr>
          <w:spacing w:val="-4"/>
          <w:sz w:val="18"/>
        </w:rPr>
        <w:t>other</w:t>
      </w:r>
      <w:r>
        <w:rPr>
          <w:spacing w:val="-1"/>
          <w:sz w:val="18"/>
        </w:rPr>
        <w:t xml:space="preserve"> </w:t>
      </w:r>
      <w:r>
        <w:rPr>
          <w:spacing w:val="-4"/>
          <w:sz w:val="18"/>
        </w:rPr>
        <w:t>crisis-affected</w:t>
      </w:r>
      <w:r>
        <w:rPr>
          <w:spacing w:val="2"/>
          <w:sz w:val="18"/>
        </w:rPr>
        <w:t xml:space="preserve"> </w:t>
      </w:r>
      <w:r>
        <w:rPr>
          <w:spacing w:val="-4"/>
          <w:sz w:val="18"/>
        </w:rPr>
        <w:t>women</w:t>
      </w:r>
      <w:r>
        <w:rPr>
          <w:spacing w:val="-2"/>
          <w:sz w:val="18"/>
        </w:rPr>
        <w:t xml:space="preserve"> </w:t>
      </w:r>
      <w:r>
        <w:rPr>
          <w:spacing w:val="-4"/>
          <w:sz w:val="18"/>
        </w:rPr>
        <w:t>with</w:t>
      </w:r>
      <w:r>
        <w:rPr>
          <w:spacing w:val="2"/>
          <w:sz w:val="18"/>
        </w:rPr>
        <w:t xml:space="preserve"> </w:t>
      </w:r>
      <w:r>
        <w:rPr>
          <w:spacing w:val="-4"/>
          <w:sz w:val="18"/>
        </w:rPr>
        <w:t>assistance.</w:t>
      </w:r>
    </w:p>
    <w:p w14:paraId="4408B15A" w14:textId="77777777" w:rsidR="000C13E6" w:rsidRDefault="000C13E6">
      <w:pPr>
        <w:pStyle w:val="a3"/>
        <w:spacing w:before="148"/>
      </w:pPr>
    </w:p>
    <w:p w14:paraId="4408B15B" w14:textId="77777777" w:rsidR="000C13E6" w:rsidRDefault="00FC3480">
      <w:pPr>
        <w:pStyle w:val="6"/>
        <w:spacing w:before="1"/>
      </w:pPr>
      <w:r>
        <w:rPr>
          <w:spacing w:val="-4"/>
        </w:rPr>
        <w:t>Indicative</w:t>
      </w:r>
      <w:r>
        <w:rPr>
          <w:spacing w:val="2"/>
        </w:rPr>
        <w:t xml:space="preserve"> </w:t>
      </w:r>
      <w:r>
        <w:rPr>
          <w:spacing w:val="-2"/>
        </w:rPr>
        <w:t>targets:</w:t>
      </w:r>
    </w:p>
    <w:p w14:paraId="4408B15C" w14:textId="77777777" w:rsidR="000C13E6" w:rsidRDefault="000C13E6">
      <w:pPr>
        <w:pStyle w:val="a3"/>
        <w:spacing w:before="2"/>
        <w:rPr>
          <w:b/>
        </w:rPr>
      </w:pPr>
    </w:p>
    <w:p w14:paraId="4408B15D" w14:textId="77777777" w:rsidR="000C13E6" w:rsidRDefault="00FC3480">
      <w:pPr>
        <w:pStyle w:val="a4"/>
        <w:numPr>
          <w:ilvl w:val="1"/>
          <w:numId w:val="30"/>
        </w:numPr>
        <w:tabs>
          <w:tab w:val="left" w:pos="1132"/>
        </w:tabs>
        <w:jc w:val="left"/>
        <w:rPr>
          <w:rFonts w:ascii="Wingdings" w:hAnsi="Wingdings"/>
          <w:sz w:val="18"/>
        </w:rPr>
      </w:pPr>
      <w:r>
        <w:rPr>
          <w:spacing w:val="-4"/>
          <w:sz w:val="18"/>
        </w:rPr>
        <w:t>%</w:t>
      </w:r>
      <w:r>
        <w:rPr>
          <w:spacing w:val="-2"/>
          <w:sz w:val="18"/>
        </w:rPr>
        <w:t xml:space="preserve"> </w:t>
      </w:r>
      <w:r>
        <w:rPr>
          <w:spacing w:val="-4"/>
          <w:sz w:val="18"/>
        </w:rPr>
        <w:t>of</w:t>
      </w:r>
      <w:r>
        <w:rPr>
          <w:spacing w:val="2"/>
          <w:sz w:val="18"/>
        </w:rPr>
        <w:t xml:space="preserve"> </w:t>
      </w:r>
      <w:r>
        <w:rPr>
          <w:spacing w:val="-4"/>
          <w:sz w:val="18"/>
        </w:rPr>
        <w:t>respondents</w:t>
      </w:r>
      <w:r>
        <w:rPr>
          <w:sz w:val="18"/>
        </w:rPr>
        <w:t xml:space="preserve"> </w:t>
      </w:r>
      <w:r>
        <w:rPr>
          <w:spacing w:val="-4"/>
          <w:sz w:val="18"/>
        </w:rPr>
        <w:t>who</w:t>
      </w:r>
      <w:r>
        <w:rPr>
          <w:spacing w:val="2"/>
          <w:sz w:val="18"/>
        </w:rPr>
        <w:t xml:space="preserve"> </w:t>
      </w:r>
      <w:r>
        <w:rPr>
          <w:spacing w:val="-4"/>
          <w:sz w:val="18"/>
        </w:rPr>
        <w:t>report</w:t>
      </w:r>
      <w:r>
        <w:rPr>
          <w:sz w:val="18"/>
        </w:rPr>
        <w:t xml:space="preserve"> </w:t>
      </w:r>
      <w:r>
        <w:rPr>
          <w:spacing w:val="-4"/>
          <w:sz w:val="18"/>
        </w:rPr>
        <w:t>reduction</w:t>
      </w:r>
      <w:r>
        <w:rPr>
          <w:spacing w:val="-2"/>
          <w:sz w:val="18"/>
        </w:rPr>
        <w:t xml:space="preserve"> </w:t>
      </w:r>
      <w:r>
        <w:rPr>
          <w:spacing w:val="-4"/>
          <w:sz w:val="18"/>
        </w:rPr>
        <w:t>or</w:t>
      </w:r>
      <w:r>
        <w:rPr>
          <w:spacing w:val="-3"/>
          <w:sz w:val="18"/>
        </w:rPr>
        <w:t xml:space="preserve"> </w:t>
      </w:r>
      <w:r>
        <w:rPr>
          <w:spacing w:val="-4"/>
          <w:sz w:val="18"/>
        </w:rPr>
        <w:t>no</w:t>
      </w:r>
      <w:r>
        <w:rPr>
          <w:spacing w:val="-1"/>
          <w:sz w:val="18"/>
        </w:rPr>
        <w:t xml:space="preserve"> </w:t>
      </w:r>
      <w:r>
        <w:rPr>
          <w:spacing w:val="-4"/>
          <w:sz w:val="18"/>
        </w:rPr>
        <w:t>change</w:t>
      </w:r>
      <w:r>
        <w:rPr>
          <w:sz w:val="18"/>
        </w:rPr>
        <w:t xml:space="preserve"> </w:t>
      </w:r>
      <w:r>
        <w:rPr>
          <w:spacing w:val="-4"/>
          <w:sz w:val="18"/>
        </w:rPr>
        <w:t>in</w:t>
      </w:r>
      <w:r>
        <w:rPr>
          <w:sz w:val="18"/>
        </w:rPr>
        <w:t xml:space="preserve"> </w:t>
      </w:r>
      <w:r>
        <w:rPr>
          <w:spacing w:val="-4"/>
          <w:sz w:val="18"/>
        </w:rPr>
        <w:t>negative</w:t>
      </w:r>
      <w:r>
        <w:rPr>
          <w:sz w:val="18"/>
        </w:rPr>
        <w:t xml:space="preserve"> </w:t>
      </w:r>
      <w:r>
        <w:rPr>
          <w:spacing w:val="-4"/>
          <w:sz w:val="18"/>
        </w:rPr>
        <w:t>livelihood-based</w:t>
      </w:r>
      <w:r>
        <w:rPr>
          <w:sz w:val="18"/>
        </w:rPr>
        <w:t xml:space="preserve"> </w:t>
      </w:r>
      <w:r>
        <w:rPr>
          <w:spacing w:val="-4"/>
          <w:sz w:val="18"/>
        </w:rPr>
        <w:t>coping</w:t>
      </w:r>
      <w:r>
        <w:rPr>
          <w:sz w:val="18"/>
        </w:rPr>
        <w:t xml:space="preserve"> </w:t>
      </w:r>
      <w:r>
        <w:rPr>
          <w:spacing w:val="-4"/>
          <w:sz w:val="18"/>
        </w:rPr>
        <w:t>strategies</w:t>
      </w:r>
      <w:r>
        <w:rPr>
          <w:spacing w:val="-2"/>
          <w:sz w:val="18"/>
        </w:rPr>
        <w:t xml:space="preserve"> </w:t>
      </w:r>
      <w:r>
        <w:rPr>
          <w:spacing w:val="-4"/>
          <w:sz w:val="18"/>
        </w:rPr>
        <w:t>[Target:</w:t>
      </w:r>
      <w:r>
        <w:rPr>
          <w:spacing w:val="1"/>
          <w:sz w:val="18"/>
        </w:rPr>
        <w:t xml:space="preserve"> </w:t>
      </w:r>
      <w:r>
        <w:rPr>
          <w:spacing w:val="-4"/>
          <w:sz w:val="18"/>
        </w:rPr>
        <w:t>70</w:t>
      </w:r>
      <w:r>
        <w:rPr>
          <w:spacing w:val="-2"/>
          <w:sz w:val="18"/>
        </w:rPr>
        <w:t xml:space="preserve"> </w:t>
      </w:r>
      <w:r>
        <w:rPr>
          <w:spacing w:val="-5"/>
          <w:sz w:val="18"/>
        </w:rPr>
        <w:t>%]</w:t>
      </w:r>
    </w:p>
    <w:p w14:paraId="4408B15E" w14:textId="77777777" w:rsidR="000C13E6" w:rsidRDefault="00FC3480">
      <w:pPr>
        <w:pStyle w:val="a4"/>
        <w:numPr>
          <w:ilvl w:val="1"/>
          <w:numId w:val="30"/>
        </w:numPr>
        <w:tabs>
          <w:tab w:val="left" w:pos="1132"/>
        </w:tabs>
        <w:spacing w:before="15" w:line="259" w:lineRule="auto"/>
        <w:ind w:right="472"/>
        <w:jc w:val="left"/>
        <w:rPr>
          <w:rFonts w:ascii="Wingdings" w:hAnsi="Wingdings"/>
          <w:sz w:val="18"/>
        </w:rPr>
      </w:pPr>
      <w:r>
        <w:rPr>
          <w:sz w:val="18"/>
        </w:rPr>
        <w:t>%</w:t>
      </w:r>
      <w:r>
        <w:rPr>
          <w:spacing w:val="22"/>
          <w:sz w:val="18"/>
        </w:rPr>
        <w:t xml:space="preserve"> </w:t>
      </w:r>
      <w:r>
        <w:rPr>
          <w:sz w:val="18"/>
        </w:rPr>
        <w:t>of</w:t>
      </w:r>
      <w:r>
        <w:rPr>
          <w:spacing w:val="21"/>
          <w:sz w:val="18"/>
        </w:rPr>
        <w:t xml:space="preserve"> </w:t>
      </w:r>
      <w:r>
        <w:rPr>
          <w:sz w:val="18"/>
        </w:rPr>
        <w:t>women</w:t>
      </w:r>
      <w:r>
        <w:rPr>
          <w:spacing w:val="20"/>
          <w:sz w:val="18"/>
        </w:rPr>
        <w:t xml:space="preserve"> </w:t>
      </w:r>
      <w:r>
        <w:rPr>
          <w:sz w:val="18"/>
        </w:rPr>
        <w:t>who</w:t>
      </w:r>
      <w:r>
        <w:rPr>
          <w:spacing w:val="22"/>
          <w:sz w:val="18"/>
        </w:rPr>
        <w:t xml:space="preserve"> </w:t>
      </w:r>
      <w:r>
        <w:rPr>
          <w:sz w:val="18"/>
        </w:rPr>
        <w:t>report</w:t>
      </w:r>
      <w:r>
        <w:rPr>
          <w:spacing w:val="21"/>
          <w:sz w:val="18"/>
        </w:rPr>
        <w:t xml:space="preserve"> </w:t>
      </w:r>
      <w:r>
        <w:rPr>
          <w:sz w:val="18"/>
        </w:rPr>
        <w:t>confidence</w:t>
      </w:r>
      <w:r>
        <w:rPr>
          <w:spacing w:val="20"/>
          <w:sz w:val="18"/>
        </w:rPr>
        <w:t xml:space="preserve"> </w:t>
      </w:r>
      <w:r>
        <w:rPr>
          <w:sz w:val="18"/>
        </w:rPr>
        <w:t>in</w:t>
      </w:r>
      <w:r>
        <w:rPr>
          <w:spacing w:val="22"/>
          <w:sz w:val="18"/>
        </w:rPr>
        <w:t xml:space="preserve"> </w:t>
      </w:r>
      <w:r>
        <w:rPr>
          <w:sz w:val="18"/>
        </w:rPr>
        <w:t>knowledge</w:t>
      </w:r>
      <w:r>
        <w:rPr>
          <w:spacing w:val="20"/>
          <w:sz w:val="18"/>
        </w:rPr>
        <w:t xml:space="preserve"> </w:t>
      </w:r>
      <w:r>
        <w:rPr>
          <w:sz w:val="18"/>
        </w:rPr>
        <w:t>and</w:t>
      </w:r>
      <w:r>
        <w:rPr>
          <w:spacing w:val="20"/>
          <w:sz w:val="18"/>
        </w:rPr>
        <w:t xml:space="preserve"> </w:t>
      </w:r>
      <w:r>
        <w:rPr>
          <w:sz w:val="18"/>
        </w:rPr>
        <w:t>skills</w:t>
      </w:r>
      <w:r>
        <w:rPr>
          <w:spacing w:val="20"/>
          <w:sz w:val="18"/>
        </w:rPr>
        <w:t xml:space="preserve"> </w:t>
      </w:r>
      <w:r>
        <w:rPr>
          <w:sz w:val="18"/>
        </w:rPr>
        <w:t>related</w:t>
      </w:r>
      <w:r>
        <w:rPr>
          <w:spacing w:val="20"/>
          <w:sz w:val="18"/>
        </w:rPr>
        <w:t xml:space="preserve"> </w:t>
      </w:r>
      <w:r>
        <w:rPr>
          <w:sz w:val="18"/>
        </w:rPr>
        <w:t>to</w:t>
      </w:r>
      <w:r>
        <w:rPr>
          <w:spacing w:val="22"/>
          <w:sz w:val="18"/>
        </w:rPr>
        <w:t xml:space="preserve"> </w:t>
      </w:r>
      <w:r>
        <w:rPr>
          <w:sz w:val="18"/>
        </w:rPr>
        <w:t>their</w:t>
      </w:r>
      <w:r>
        <w:rPr>
          <w:spacing w:val="21"/>
          <w:sz w:val="18"/>
        </w:rPr>
        <w:t xml:space="preserve"> </w:t>
      </w:r>
      <w:r>
        <w:rPr>
          <w:sz w:val="18"/>
        </w:rPr>
        <w:t>economic</w:t>
      </w:r>
      <w:r>
        <w:rPr>
          <w:spacing w:val="22"/>
          <w:sz w:val="18"/>
        </w:rPr>
        <w:t xml:space="preserve"> </w:t>
      </w:r>
      <w:r>
        <w:rPr>
          <w:sz w:val="18"/>
        </w:rPr>
        <w:t>security.</w:t>
      </w:r>
      <w:r>
        <w:rPr>
          <w:spacing w:val="23"/>
          <w:sz w:val="18"/>
        </w:rPr>
        <w:t xml:space="preserve"> </w:t>
      </w:r>
      <w:r>
        <w:rPr>
          <w:sz w:val="18"/>
        </w:rPr>
        <w:t>[Minimum target: 80%]</w:t>
      </w:r>
    </w:p>
    <w:p w14:paraId="4408B15F" w14:textId="77777777" w:rsidR="000C13E6" w:rsidRDefault="000C13E6">
      <w:pPr>
        <w:pStyle w:val="a3"/>
        <w:spacing w:before="122"/>
      </w:pPr>
    </w:p>
    <w:p w14:paraId="4408B160" w14:textId="77777777" w:rsidR="000C13E6" w:rsidRDefault="00FC3480">
      <w:pPr>
        <w:pStyle w:val="a4"/>
        <w:numPr>
          <w:ilvl w:val="1"/>
          <w:numId w:val="30"/>
        </w:numPr>
        <w:tabs>
          <w:tab w:val="left" w:pos="1132"/>
        </w:tabs>
        <w:jc w:val="left"/>
        <w:rPr>
          <w:rFonts w:ascii="Wingdings" w:hAnsi="Wingdings"/>
          <w:sz w:val="18"/>
        </w:rPr>
      </w:pPr>
      <w:r>
        <w:rPr>
          <w:spacing w:val="-4"/>
          <w:sz w:val="18"/>
        </w:rPr>
        <w:t>#</w:t>
      </w:r>
      <w:r>
        <w:rPr>
          <w:spacing w:val="1"/>
          <w:sz w:val="18"/>
        </w:rPr>
        <w:t xml:space="preserve"> </w:t>
      </w:r>
      <w:r>
        <w:rPr>
          <w:spacing w:val="-4"/>
          <w:sz w:val="18"/>
        </w:rPr>
        <w:t>of</w:t>
      </w:r>
      <w:r>
        <w:rPr>
          <w:sz w:val="18"/>
        </w:rPr>
        <w:t xml:space="preserve"> </w:t>
      </w:r>
      <w:r>
        <w:rPr>
          <w:spacing w:val="-4"/>
          <w:sz w:val="18"/>
        </w:rPr>
        <w:t>women</w:t>
      </w:r>
      <w:r>
        <w:rPr>
          <w:spacing w:val="1"/>
          <w:sz w:val="18"/>
        </w:rPr>
        <w:t xml:space="preserve"> </w:t>
      </w:r>
      <w:r>
        <w:rPr>
          <w:spacing w:val="-4"/>
          <w:sz w:val="18"/>
        </w:rPr>
        <w:t>receiving</w:t>
      </w:r>
      <w:r>
        <w:rPr>
          <w:spacing w:val="-1"/>
          <w:sz w:val="18"/>
        </w:rPr>
        <w:t xml:space="preserve"> </w:t>
      </w:r>
      <w:r>
        <w:rPr>
          <w:spacing w:val="-4"/>
          <w:sz w:val="18"/>
        </w:rPr>
        <w:t>cash-for-work</w:t>
      </w:r>
      <w:r>
        <w:rPr>
          <w:spacing w:val="3"/>
          <w:sz w:val="18"/>
        </w:rPr>
        <w:t xml:space="preserve"> </w:t>
      </w:r>
      <w:r>
        <w:rPr>
          <w:spacing w:val="-4"/>
          <w:sz w:val="18"/>
        </w:rPr>
        <w:t>[minimum</w:t>
      </w:r>
      <w:r>
        <w:rPr>
          <w:sz w:val="18"/>
        </w:rPr>
        <w:t xml:space="preserve"> </w:t>
      </w:r>
      <w:r>
        <w:rPr>
          <w:spacing w:val="-4"/>
          <w:sz w:val="18"/>
        </w:rPr>
        <w:t>target:</w:t>
      </w:r>
      <w:r>
        <w:rPr>
          <w:spacing w:val="-1"/>
          <w:sz w:val="18"/>
        </w:rPr>
        <w:t xml:space="preserve"> </w:t>
      </w:r>
      <w:r>
        <w:rPr>
          <w:spacing w:val="-4"/>
          <w:sz w:val="18"/>
        </w:rPr>
        <w:t>400]</w:t>
      </w:r>
    </w:p>
    <w:p w14:paraId="4408B161" w14:textId="77777777" w:rsidR="000C13E6" w:rsidRDefault="00FC3480">
      <w:pPr>
        <w:pStyle w:val="a4"/>
        <w:numPr>
          <w:ilvl w:val="1"/>
          <w:numId w:val="30"/>
        </w:numPr>
        <w:tabs>
          <w:tab w:val="left" w:pos="1132"/>
        </w:tabs>
        <w:spacing w:before="16"/>
        <w:jc w:val="left"/>
        <w:rPr>
          <w:rFonts w:ascii="Wingdings" w:hAnsi="Wingdings"/>
          <w:sz w:val="18"/>
        </w:rPr>
      </w:pPr>
      <w:r>
        <w:rPr>
          <w:spacing w:val="-4"/>
          <w:sz w:val="18"/>
        </w:rPr>
        <w:t>#</w:t>
      </w:r>
      <w:r>
        <w:rPr>
          <w:spacing w:val="-1"/>
          <w:sz w:val="18"/>
        </w:rPr>
        <w:t xml:space="preserve"> </w:t>
      </w:r>
      <w:r>
        <w:rPr>
          <w:spacing w:val="-4"/>
          <w:sz w:val="18"/>
        </w:rPr>
        <w:t>of</w:t>
      </w:r>
      <w:r>
        <w:rPr>
          <w:spacing w:val="-1"/>
          <w:sz w:val="18"/>
        </w:rPr>
        <w:t xml:space="preserve"> </w:t>
      </w:r>
      <w:r>
        <w:rPr>
          <w:spacing w:val="-4"/>
          <w:sz w:val="18"/>
        </w:rPr>
        <w:t>people</w:t>
      </w:r>
      <w:r>
        <w:rPr>
          <w:spacing w:val="-3"/>
          <w:sz w:val="18"/>
        </w:rPr>
        <w:t xml:space="preserve"> </w:t>
      </w:r>
      <w:r>
        <w:rPr>
          <w:spacing w:val="-4"/>
          <w:sz w:val="18"/>
        </w:rPr>
        <w:t>with</w:t>
      </w:r>
      <w:r>
        <w:rPr>
          <w:sz w:val="18"/>
        </w:rPr>
        <w:t xml:space="preserve"> </w:t>
      </w:r>
      <w:r>
        <w:rPr>
          <w:spacing w:val="-4"/>
          <w:sz w:val="18"/>
        </w:rPr>
        <w:t>improved</w:t>
      </w:r>
      <w:r>
        <w:rPr>
          <w:sz w:val="18"/>
        </w:rPr>
        <w:t xml:space="preserve"> </w:t>
      </w:r>
      <w:r>
        <w:rPr>
          <w:spacing w:val="-4"/>
          <w:sz w:val="18"/>
        </w:rPr>
        <w:t>skills</w:t>
      </w:r>
      <w:r>
        <w:rPr>
          <w:spacing w:val="-1"/>
          <w:sz w:val="18"/>
        </w:rPr>
        <w:t xml:space="preserve"> </w:t>
      </w:r>
      <w:r>
        <w:rPr>
          <w:spacing w:val="-4"/>
          <w:sz w:val="18"/>
        </w:rPr>
        <w:t>to</w:t>
      </w:r>
      <w:r>
        <w:rPr>
          <w:sz w:val="18"/>
        </w:rPr>
        <w:t xml:space="preserve"> </w:t>
      </w:r>
      <w:r>
        <w:rPr>
          <w:spacing w:val="-4"/>
          <w:sz w:val="18"/>
        </w:rPr>
        <w:t>access</w:t>
      </w:r>
      <w:r>
        <w:rPr>
          <w:sz w:val="18"/>
        </w:rPr>
        <w:t xml:space="preserve"> </w:t>
      </w:r>
      <w:r>
        <w:rPr>
          <w:spacing w:val="-4"/>
          <w:sz w:val="18"/>
        </w:rPr>
        <w:t>labor</w:t>
      </w:r>
      <w:r>
        <w:rPr>
          <w:spacing w:val="-3"/>
          <w:sz w:val="18"/>
        </w:rPr>
        <w:t xml:space="preserve"> </w:t>
      </w:r>
      <w:r>
        <w:rPr>
          <w:spacing w:val="-4"/>
          <w:sz w:val="18"/>
        </w:rPr>
        <w:t>market.</w:t>
      </w:r>
      <w:r>
        <w:rPr>
          <w:spacing w:val="42"/>
          <w:sz w:val="18"/>
        </w:rPr>
        <w:t xml:space="preserve"> </w:t>
      </w:r>
      <w:r>
        <w:rPr>
          <w:spacing w:val="-4"/>
          <w:sz w:val="18"/>
        </w:rPr>
        <w:t>[minimum</w:t>
      </w:r>
      <w:r>
        <w:rPr>
          <w:spacing w:val="1"/>
          <w:sz w:val="18"/>
        </w:rPr>
        <w:t xml:space="preserve"> </w:t>
      </w:r>
      <w:r>
        <w:rPr>
          <w:spacing w:val="-4"/>
          <w:sz w:val="18"/>
        </w:rPr>
        <w:t>target:</w:t>
      </w:r>
      <w:r>
        <w:rPr>
          <w:spacing w:val="1"/>
          <w:sz w:val="18"/>
        </w:rPr>
        <w:t xml:space="preserve"> </w:t>
      </w:r>
      <w:r>
        <w:rPr>
          <w:spacing w:val="-4"/>
          <w:sz w:val="18"/>
        </w:rPr>
        <w:t>400]</w:t>
      </w:r>
    </w:p>
    <w:p w14:paraId="4408B162" w14:textId="77777777" w:rsidR="000C13E6" w:rsidRDefault="000C13E6">
      <w:pPr>
        <w:rPr>
          <w:rFonts w:ascii="Wingdings" w:hAnsi="Wingdings"/>
          <w:sz w:val="18"/>
        </w:rPr>
        <w:sectPr w:rsidR="000C13E6">
          <w:pgSz w:w="11910" w:h="16840"/>
          <w:pgMar w:top="1420" w:right="1080" w:bottom="1140" w:left="1140" w:header="0" w:footer="881" w:gutter="0"/>
          <w:cols w:space="720"/>
        </w:sectPr>
      </w:pPr>
    </w:p>
    <w:p w14:paraId="4408B163" w14:textId="77777777" w:rsidR="000C13E6" w:rsidRDefault="00FC3480">
      <w:pPr>
        <w:pStyle w:val="a4"/>
        <w:numPr>
          <w:ilvl w:val="1"/>
          <w:numId w:val="30"/>
        </w:numPr>
        <w:tabs>
          <w:tab w:val="left" w:pos="1132"/>
        </w:tabs>
        <w:spacing w:before="72" w:line="256" w:lineRule="auto"/>
        <w:ind w:right="782"/>
        <w:jc w:val="left"/>
        <w:rPr>
          <w:rFonts w:ascii="Wingdings" w:hAnsi="Wingdings"/>
          <w:sz w:val="18"/>
        </w:rPr>
      </w:pPr>
      <w:r>
        <w:rPr>
          <w:noProof/>
        </w:rPr>
        <w:lastRenderedPageBreak/>
        <mc:AlternateContent>
          <mc:Choice Requires="wps">
            <w:drawing>
              <wp:anchor distT="0" distB="0" distL="0" distR="0" simplePos="0" relativeHeight="486145536" behindDoc="1" locked="0" layoutInCell="1" allowOverlap="1" wp14:anchorId="4408B77F" wp14:editId="4408B780">
                <wp:simplePos x="0" y="0"/>
                <wp:positionH relativeFrom="page">
                  <wp:posOffset>914400</wp:posOffset>
                </wp:positionH>
                <wp:positionV relativeFrom="page">
                  <wp:posOffset>914386</wp:posOffset>
                </wp:positionV>
                <wp:extent cx="5732145" cy="854265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145" cy="8542655"/>
                        </a:xfrm>
                        <a:custGeom>
                          <a:avLst/>
                          <a:gdLst/>
                          <a:ahLst/>
                          <a:cxnLst/>
                          <a:rect l="l" t="t" r="r" b="b"/>
                          <a:pathLst>
                            <a:path w="5732145" h="8542655">
                              <a:moveTo>
                                <a:pt x="5731776" y="6121"/>
                              </a:moveTo>
                              <a:lnTo>
                                <a:pt x="5725668" y="6121"/>
                              </a:lnTo>
                              <a:lnTo>
                                <a:pt x="5725668" y="8535937"/>
                              </a:lnTo>
                              <a:lnTo>
                                <a:pt x="6096" y="8535937"/>
                              </a:lnTo>
                              <a:lnTo>
                                <a:pt x="6096" y="6121"/>
                              </a:lnTo>
                              <a:lnTo>
                                <a:pt x="0" y="6121"/>
                              </a:lnTo>
                              <a:lnTo>
                                <a:pt x="0" y="8535937"/>
                              </a:lnTo>
                              <a:lnTo>
                                <a:pt x="0" y="8542033"/>
                              </a:lnTo>
                              <a:lnTo>
                                <a:pt x="6096" y="8542033"/>
                              </a:lnTo>
                              <a:lnTo>
                                <a:pt x="5725668" y="8542033"/>
                              </a:lnTo>
                              <a:lnTo>
                                <a:pt x="5731776" y="8542033"/>
                              </a:lnTo>
                              <a:lnTo>
                                <a:pt x="5731776" y="8535937"/>
                              </a:lnTo>
                              <a:lnTo>
                                <a:pt x="5731776" y="6121"/>
                              </a:lnTo>
                              <a:close/>
                            </a:path>
                            <a:path w="5732145" h="8542655">
                              <a:moveTo>
                                <a:pt x="5731776" y="0"/>
                              </a:moveTo>
                              <a:lnTo>
                                <a:pt x="5725668" y="0"/>
                              </a:lnTo>
                              <a:lnTo>
                                <a:pt x="6096" y="0"/>
                              </a:lnTo>
                              <a:lnTo>
                                <a:pt x="0" y="0"/>
                              </a:lnTo>
                              <a:lnTo>
                                <a:pt x="0" y="6108"/>
                              </a:lnTo>
                              <a:lnTo>
                                <a:pt x="6096" y="6108"/>
                              </a:lnTo>
                              <a:lnTo>
                                <a:pt x="5725668" y="6108"/>
                              </a:lnTo>
                              <a:lnTo>
                                <a:pt x="5731776" y="6108"/>
                              </a:lnTo>
                              <a:lnTo>
                                <a:pt x="573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7FA4AF" id="Graphic 8" o:spid="_x0000_s1026" style="position:absolute;margin-left:1in;margin-top:1in;width:451.35pt;height:672.65pt;z-index:-17170944;visibility:visible;mso-wrap-style:square;mso-wrap-distance-left:0;mso-wrap-distance-top:0;mso-wrap-distance-right:0;mso-wrap-distance-bottom:0;mso-position-horizontal:absolute;mso-position-horizontal-relative:page;mso-position-vertical:absolute;mso-position-vertical-relative:page;v-text-anchor:top" coordsize="5732145,85426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" path="m5731776,6121r-6108,l5725668,8535937r-5719572,l6096,6121,,6121,,8535937r,6096l6096,8542033r5719572,l5731776,8542033r,-6096l5731776,6121xem5731776,r-6108,l6096,,,,,6108r6096,l5725668,6108r6108,l5731776,xe" fillcolor="black" stroked="f">
                <v:path arrowok="t"/>
                <w10:wrap anchorx="page" anchory="page"/>
              </v:shape>
            </w:pict>
          </mc:Fallback>
        </mc:AlternateContent>
      </w:r>
      <w:r>
        <w:rPr>
          <w:spacing w:val="-4"/>
          <w:sz w:val="18"/>
        </w:rPr>
        <w:t># of crisis-affected women and vulnerable individuals (women, men, boys and girls) receiving goods or services</w:t>
      </w:r>
      <w:r>
        <w:rPr>
          <w:sz w:val="18"/>
        </w:rPr>
        <w:t xml:space="preserve"> [minimum target: 2,000]</w:t>
      </w:r>
    </w:p>
    <w:p w14:paraId="4408B164" w14:textId="77777777" w:rsidR="000C13E6" w:rsidRDefault="000C13E6">
      <w:pPr>
        <w:pStyle w:val="a3"/>
        <w:spacing w:before="165"/>
      </w:pPr>
    </w:p>
    <w:p w14:paraId="4408B165" w14:textId="77777777" w:rsidR="000C13E6" w:rsidRDefault="00FC3480">
      <w:pPr>
        <w:pStyle w:val="6"/>
        <w:ind w:right="376"/>
      </w:pPr>
      <w:r>
        <w:rPr>
          <w:spacing w:val="-2"/>
        </w:rPr>
        <w:t>Output</w:t>
      </w:r>
      <w:r>
        <w:rPr>
          <w:spacing w:val="-4"/>
        </w:rPr>
        <w:t xml:space="preserve"> </w:t>
      </w:r>
      <w:r>
        <w:rPr>
          <w:spacing w:val="-2"/>
        </w:rPr>
        <w:t>2:</w:t>
      </w:r>
      <w:r>
        <w:rPr>
          <w:spacing w:val="-3"/>
        </w:rPr>
        <w:t xml:space="preserve"> </w:t>
      </w:r>
      <w:r>
        <w:rPr>
          <w:spacing w:val="-2"/>
        </w:rPr>
        <w:t>Provide</w:t>
      </w:r>
      <w:r>
        <w:rPr>
          <w:spacing w:val="-3"/>
        </w:rPr>
        <w:t xml:space="preserve"> </w:t>
      </w:r>
      <w:r>
        <w:rPr>
          <w:spacing w:val="-2"/>
        </w:rPr>
        <w:t>crisis-affected</w:t>
      </w:r>
      <w:r>
        <w:rPr>
          <w:spacing w:val="-4"/>
        </w:rPr>
        <w:t xml:space="preserve"> </w:t>
      </w:r>
      <w:r>
        <w:rPr>
          <w:spacing w:val="-2"/>
        </w:rPr>
        <w:t>women-led entities</w:t>
      </w:r>
      <w:r>
        <w:rPr>
          <w:spacing w:val="-3"/>
        </w:rPr>
        <w:t xml:space="preserve"> </w:t>
      </w:r>
      <w:r>
        <w:rPr>
          <w:spacing w:val="-2"/>
        </w:rPr>
        <w:t>(community-based organizations, businesses, cooperatives) with</w:t>
      </w:r>
      <w:r>
        <w:t xml:space="preserve"> </w:t>
      </w:r>
      <w:r>
        <w:rPr>
          <w:spacing w:val="-4"/>
        </w:rPr>
        <w:t>emergency financial and technical assistance to enable them to maintain employment of women and operations through</w:t>
      </w:r>
      <w:r>
        <w:t xml:space="preserve"> crisis and early recovery.</w:t>
      </w:r>
    </w:p>
    <w:p w14:paraId="4408B166" w14:textId="77777777" w:rsidR="000C13E6" w:rsidRDefault="00FC3480">
      <w:pPr>
        <w:pStyle w:val="6"/>
        <w:spacing w:before="219"/>
      </w:pPr>
      <w:r>
        <w:rPr>
          <w:spacing w:val="-2"/>
        </w:rPr>
        <w:t>Approach:</w:t>
      </w:r>
    </w:p>
    <w:p w14:paraId="4408B167" w14:textId="77777777" w:rsidR="000C13E6" w:rsidRDefault="00FC3480">
      <w:pPr>
        <w:pStyle w:val="a4"/>
        <w:numPr>
          <w:ilvl w:val="1"/>
          <w:numId w:val="30"/>
        </w:numPr>
        <w:tabs>
          <w:tab w:val="left" w:pos="1130"/>
          <w:tab w:val="left" w:pos="1132"/>
        </w:tabs>
        <w:spacing w:before="1" w:line="259" w:lineRule="auto"/>
        <w:ind w:right="465" w:hanging="361"/>
        <w:rPr>
          <w:rFonts w:ascii="Wingdings" w:hAnsi="Wingdings"/>
          <w:sz w:val="18"/>
        </w:rPr>
      </w:pPr>
      <w:r>
        <w:rPr>
          <w:sz w:val="18"/>
        </w:rPr>
        <w:t xml:space="preserve">Women-led businesses </w:t>
      </w:r>
      <w:hyperlink w:anchor="_bookmark4" w:history="1">
        <w:r>
          <w:rPr>
            <w:position w:val="5"/>
            <w:sz w:val="10"/>
          </w:rPr>
          <w:t>5</w:t>
        </w:r>
      </w:hyperlink>
      <w:r>
        <w:rPr>
          <w:position w:val="5"/>
          <w:sz w:val="10"/>
        </w:rPr>
        <w:t xml:space="preserve"> </w:t>
      </w:r>
      <w:r>
        <w:rPr>
          <w:sz w:val="18"/>
        </w:rPr>
        <w:t xml:space="preserve">, whether individual entrepreneurs, community-based organizations, enterprises, </w:t>
      </w:r>
      <w:r>
        <w:rPr>
          <w:spacing w:val="-4"/>
          <w:sz w:val="18"/>
        </w:rPr>
        <w:t>cooperatives (“businesses”) impacted by the crisis will receive technical and financial support to rehabilitate, sustain</w:t>
      </w:r>
      <w:r>
        <w:rPr>
          <w:sz w:val="18"/>
        </w:rPr>
        <w:t xml:space="preserve"> and grow their businesses.</w:t>
      </w:r>
    </w:p>
    <w:p w14:paraId="4408B168" w14:textId="77777777" w:rsidR="000C13E6" w:rsidRDefault="00FC3480">
      <w:pPr>
        <w:pStyle w:val="a4"/>
        <w:numPr>
          <w:ilvl w:val="1"/>
          <w:numId w:val="30"/>
        </w:numPr>
        <w:tabs>
          <w:tab w:val="left" w:pos="1132"/>
        </w:tabs>
        <w:spacing w:line="259" w:lineRule="auto"/>
        <w:ind w:right="465"/>
        <w:rPr>
          <w:rFonts w:ascii="Wingdings" w:hAnsi="Wingdings"/>
          <w:sz w:val="18"/>
        </w:rPr>
      </w:pPr>
      <w:r>
        <w:rPr>
          <w:spacing w:val="-2"/>
          <w:sz w:val="18"/>
        </w:rPr>
        <w:t>The</w:t>
      </w:r>
      <w:r>
        <w:rPr>
          <w:spacing w:val="-6"/>
          <w:sz w:val="18"/>
        </w:rPr>
        <w:t xml:space="preserve"> </w:t>
      </w:r>
      <w:r>
        <w:rPr>
          <w:spacing w:val="-2"/>
          <w:sz w:val="18"/>
        </w:rPr>
        <w:t>selection</w:t>
      </w:r>
      <w:r>
        <w:rPr>
          <w:spacing w:val="-8"/>
          <w:sz w:val="18"/>
        </w:rPr>
        <w:t xml:space="preserve"> </w:t>
      </w:r>
      <w:r>
        <w:rPr>
          <w:spacing w:val="-2"/>
          <w:sz w:val="18"/>
        </w:rPr>
        <w:t>of</w:t>
      </w:r>
      <w:r>
        <w:rPr>
          <w:spacing w:val="-9"/>
          <w:sz w:val="18"/>
        </w:rPr>
        <w:t xml:space="preserve"> </w:t>
      </w:r>
      <w:r>
        <w:rPr>
          <w:spacing w:val="-2"/>
          <w:sz w:val="18"/>
        </w:rPr>
        <w:t>women-led</w:t>
      </w:r>
      <w:r>
        <w:rPr>
          <w:spacing w:val="-4"/>
          <w:sz w:val="18"/>
        </w:rPr>
        <w:t xml:space="preserve"> </w:t>
      </w:r>
      <w:r>
        <w:rPr>
          <w:spacing w:val="-2"/>
          <w:sz w:val="18"/>
        </w:rPr>
        <w:t>businesses</w:t>
      </w:r>
      <w:r>
        <w:rPr>
          <w:spacing w:val="-5"/>
          <w:sz w:val="18"/>
        </w:rPr>
        <w:t xml:space="preserve"> </w:t>
      </w:r>
      <w:r>
        <w:rPr>
          <w:spacing w:val="-2"/>
          <w:sz w:val="18"/>
        </w:rPr>
        <w:t>will</w:t>
      </w:r>
      <w:r>
        <w:rPr>
          <w:spacing w:val="-5"/>
          <w:sz w:val="18"/>
        </w:rPr>
        <w:t xml:space="preserve"> </w:t>
      </w:r>
      <w:r>
        <w:rPr>
          <w:spacing w:val="-2"/>
          <w:sz w:val="18"/>
        </w:rPr>
        <w:t>be</w:t>
      </w:r>
      <w:r>
        <w:rPr>
          <w:spacing w:val="-5"/>
          <w:sz w:val="18"/>
        </w:rPr>
        <w:t xml:space="preserve"> </w:t>
      </w:r>
      <w:r>
        <w:rPr>
          <w:spacing w:val="-2"/>
          <w:sz w:val="18"/>
        </w:rPr>
        <w:t>based</w:t>
      </w:r>
      <w:r>
        <w:rPr>
          <w:spacing w:val="-5"/>
          <w:sz w:val="18"/>
        </w:rPr>
        <w:t xml:space="preserve"> </w:t>
      </w:r>
      <w:r>
        <w:rPr>
          <w:spacing w:val="-2"/>
          <w:sz w:val="18"/>
        </w:rPr>
        <w:t>on</w:t>
      </w:r>
      <w:r>
        <w:rPr>
          <w:spacing w:val="-8"/>
          <w:sz w:val="18"/>
        </w:rPr>
        <w:t xml:space="preserve"> </w:t>
      </w:r>
      <w:r>
        <w:rPr>
          <w:spacing w:val="-2"/>
          <w:sz w:val="18"/>
        </w:rPr>
        <w:t>appraisal</w:t>
      </w:r>
      <w:r>
        <w:rPr>
          <w:spacing w:val="-7"/>
          <w:sz w:val="18"/>
        </w:rPr>
        <w:t xml:space="preserve"> </w:t>
      </w:r>
      <w:r>
        <w:rPr>
          <w:spacing w:val="-2"/>
          <w:sz w:val="18"/>
        </w:rPr>
        <w:t>of</w:t>
      </w:r>
      <w:r>
        <w:rPr>
          <w:spacing w:val="-7"/>
          <w:sz w:val="18"/>
        </w:rPr>
        <w:t xml:space="preserve"> </w:t>
      </w:r>
      <w:r>
        <w:rPr>
          <w:spacing w:val="-2"/>
          <w:sz w:val="18"/>
        </w:rPr>
        <w:t>business</w:t>
      </w:r>
      <w:r>
        <w:rPr>
          <w:spacing w:val="-5"/>
          <w:sz w:val="18"/>
        </w:rPr>
        <w:t xml:space="preserve"> </w:t>
      </w:r>
      <w:r>
        <w:rPr>
          <w:spacing w:val="-2"/>
          <w:sz w:val="18"/>
        </w:rPr>
        <w:t>plans</w:t>
      </w:r>
      <w:r>
        <w:rPr>
          <w:spacing w:val="-5"/>
          <w:sz w:val="18"/>
        </w:rPr>
        <w:t xml:space="preserve"> </w:t>
      </w:r>
      <w:r>
        <w:rPr>
          <w:spacing w:val="-2"/>
          <w:sz w:val="18"/>
        </w:rPr>
        <w:t>and</w:t>
      </w:r>
      <w:r>
        <w:rPr>
          <w:spacing w:val="-5"/>
          <w:sz w:val="18"/>
        </w:rPr>
        <w:t xml:space="preserve"> </w:t>
      </w:r>
      <w:r>
        <w:rPr>
          <w:spacing w:val="-2"/>
          <w:sz w:val="18"/>
        </w:rPr>
        <w:t>ideas,</w:t>
      </w:r>
      <w:r>
        <w:rPr>
          <w:spacing w:val="-4"/>
          <w:sz w:val="18"/>
        </w:rPr>
        <w:t xml:space="preserve"> </w:t>
      </w:r>
      <w:r>
        <w:rPr>
          <w:spacing w:val="-2"/>
          <w:sz w:val="18"/>
        </w:rPr>
        <w:t>and</w:t>
      </w:r>
      <w:r>
        <w:rPr>
          <w:spacing w:val="-8"/>
          <w:sz w:val="18"/>
        </w:rPr>
        <w:t xml:space="preserve"> </w:t>
      </w:r>
      <w:r>
        <w:rPr>
          <w:spacing w:val="-2"/>
          <w:sz w:val="18"/>
        </w:rPr>
        <w:t>will</w:t>
      </w:r>
      <w:r>
        <w:rPr>
          <w:spacing w:val="-9"/>
          <w:sz w:val="18"/>
        </w:rPr>
        <w:t xml:space="preserve"> </w:t>
      </w:r>
      <w:r>
        <w:rPr>
          <w:spacing w:val="-2"/>
          <w:sz w:val="18"/>
        </w:rPr>
        <w:t>be</w:t>
      </w:r>
      <w:r>
        <w:rPr>
          <w:spacing w:val="-4"/>
          <w:sz w:val="18"/>
        </w:rPr>
        <w:t xml:space="preserve"> </w:t>
      </w:r>
      <w:r>
        <w:rPr>
          <w:spacing w:val="-2"/>
          <w:sz w:val="18"/>
        </w:rPr>
        <w:t>selected</w:t>
      </w:r>
      <w:r>
        <w:rPr>
          <w:sz w:val="18"/>
        </w:rPr>
        <w:t xml:space="preserve"> by a panel, including UN Women. Businesses that have a social mission, potential for increasing women’s </w:t>
      </w:r>
      <w:r>
        <w:rPr>
          <w:spacing w:val="-4"/>
          <w:sz w:val="18"/>
        </w:rPr>
        <w:t>employment</w:t>
      </w:r>
      <w:r>
        <w:rPr>
          <w:spacing w:val="-7"/>
          <w:sz w:val="18"/>
        </w:rPr>
        <w:t xml:space="preserve"> </w:t>
      </w:r>
      <w:r>
        <w:rPr>
          <w:spacing w:val="-4"/>
          <w:sz w:val="18"/>
        </w:rPr>
        <w:t>or</w:t>
      </w:r>
      <w:r>
        <w:rPr>
          <w:sz w:val="18"/>
        </w:rPr>
        <w:t xml:space="preserve"> </w:t>
      </w:r>
      <w:r>
        <w:rPr>
          <w:spacing w:val="-4"/>
          <w:sz w:val="18"/>
        </w:rPr>
        <w:t>serve specific</w:t>
      </w:r>
      <w:r>
        <w:rPr>
          <w:sz w:val="18"/>
        </w:rPr>
        <w:t xml:space="preserve"> </w:t>
      </w:r>
      <w:r>
        <w:rPr>
          <w:spacing w:val="-4"/>
          <w:sz w:val="18"/>
        </w:rPr>
        <w:t>needs of</w:t>
      </w:r>
      <w:r>
        <w:rPr>
          <w:spacing w:val="-6"/>
          <w:sz w:val="18"/>
        </w:rPr>
        <w:t xml:space="preserve"> </w:t>
      </w:r>
      <w:r>
        <w:rPr>
          <w:spacing w:val="-4"/>
          <w:sz w:val="18"/>
        </w:rPr>
        <w:t>women and girls or provide goods or services essential for crisis recovery will</w:t>
      </w:r>
      <w:r>
        <w:rPr>
          <w:sz w:val="18"/>
        </w:rPr>
        <w:t xml:space="preserve"> be</w:t>
      </w:r>
      <w:r>
        <w:rPr>
          <w:spacing w:val="-11"/>
          <w:sz w:val="18"/>
        </w:rPr>
        <w:t xml:space="preserve"> </w:t>
      </w:r>
      <w:r>
        <w:rPr>
          <w:sz w:val="18"/>
        </w:rPr>
        <w:t>prioritized.</w:t>
      </w:r>
    </w:p>
    <w:p w14:paraId="4408B169" w14:textId="77777777" w:rsidR="000C13E6" w:rsidRDefault="00FC3480">
      <w:pPr>
        <w:pStyle w:val="a4"/>
        <w:numPr>
          <w:ilvl w:val="1"/>
          <w:numId w:val="30"/>
        </w:numPr>
        <w:tabs>
          <w:tab w:val="left" w:pos="1132"/>
        </w:tabs>
        <w:spacing w:line="259" w:lineRule="auto"/>
        <w:ind w:right="465"/>
        <w:rPr>
          <w:rFonts w:ascii="Wingdings" w:hAnsi="Wingdings"/>
          <w:sz w:val="18"/>
        </w:rPr>
      </w:pPr>
      <w:r>
        <w:rPr>
          <w:sz w:val="18"/>
        </w:rPr>
        <w:t>Selected women-led businesses will receive technical support and conditional grants or equivalent assets and supplies based on business plans. The amount of support will depend on the size of the entity, taking into consideration</w:t>
      </w:r>
      <w:r>
        <w:rPr>
          <w:spacing w:val="-2"/>
          <w:sz w:val="18"/>
        </w:rPr>
        <w:t xml:space="preserve"> </w:t>
      </w:r>
      <w:r>
        <w:rPr>
          <w:sz w:val="18"/>
        </w:rPr>
        <w:t>guidance</w:t>
      </w:r>
      <w:r>
        <w:rPr>
          <w:spacing w:val="-2"/>
          <w:sz w:val="18"/>
        </w:rPr>
        <w:t xml:space="preserve"> </w:t>
      </w:r>
      <w:r>
        <w:rPr>
          <w:sz w:val="18"/>
        </w:rPr>
        <w:t>from</w:t>
      </w:r>
      <w:r>
        <w:rPr>
          <w:spacing w:val="-3"/>
          <w:sz w:val="18"/>
        </w:rPr>
        <w:t xml:space="preserve"> </w:t>
      </w:r>
      <w:r>
        <w:rPr>
          <w:sz w:val="18"/>
        </w:rPr>
        <w:t>the</w:t>
      </w:r>
      <w:r>
        <w:rPr>
          <w:spacing w:val="-2"/>
          <w:sz w:val="18"/>
        </w:rPr>
        <w:t xml:space="preserve"> </w:t>
      </w:r>
      <w:r>
        <w:rPr>
          <w:sz w:val="18"/>
        </w:rPr>
        <w:t>livelihood</w:t>
      </w:r>
      <w:r>
        <w:rPr>
          <w:spacing w:val="-2"/>
          <w:sz w:val="18"/>
        </w:rPr>
        <w:t xml:space="preserve"> </w:t>
      </w:r>
      <w:r>
        <w:rPr>
          <w:sz w:val="18"/>
        </w:rPr>
        <w:t>sector.</w:t>
      </w:r>
    </w:p>
    <w:p w14:paraId="4408B16A" w14:textId="77777777" w:rsidR="000C13E6" w:rsidRDefault="00FC3480">
      <w:pPr>
        <w:pStyle w:val="a4"/>
        <w:numPr>
          <w:ilvl w:val="1"/>
          <w:numId w:val="30"/>
        </w:numPr>
        <w:tabs>
          <w:tab w:val="left" w:pos="1130"/>
          <w:tab w:val="left" w:pos="1132"/>
        </w:tabs>
        <w:spacing w:before="58" w:line="259" w:lineRule="auto"/>
        <w:ind w:right="467" w:hanging="361"/>
        <w:rPr>
          <w:rFonts w:ascii="Wingdings" w:hAnsi="Wingdings"/>
          <w:sz w:val="18"/>
        </w:rPr>
      </w:pPr>
      <w:r>
        <w:rPr>
          <w:sz w:val="18"/>
        </w:rPr>
        <w:t xml:space="preserve">The support will include financial and technical support to pre-identified, three menstrual hygiene production </w:t>
      </w:r>
      <w:r>
        <w:rPr>
          <w:spacing w:val="-4"/>
          <w:sz w:val="18"/>
        </w:rPr>
        <w:t>facilities</w:t>
      </w:r>
      <w:r>
        <w:rPr>
          <w:spacing w:val="-5"/>
          <w:sz w:val="18"/>
        </w:rPr>
        <w:t xml:space="preserve"> </w:t>
      </w:r>
      <w:r>
        <w:rPr>
          <w:spacing w:val="-4"/>
          <w:sz w:val="18"/>
        </w:rPr>
        <w:t>(1 in Saida, 1 in Beirut and 1 in Bekaa) and a community kitchen (in Beirut) seeking to register as</w:t>
      </w:r>
      <w:r>
        <w:rPr>
          <w:spacing w:val="-5"/>
          <w:sz w:val="18"/>
        </w:rPr>
        <w:t xml:space="preserve"> </w:t>
      </w:r>
      <w:r>
        <w:rPr>
          <w:spacing w:val="-4"/>
          <w:sz w:val="18"/>
        </w:rPr>
        <w:t>businesses</w:t>
      </w:r>
      <w:r>
        <w:rPr>
          <w:sz w:val="18"/>
        </w:rPr>
        <w:t xml:space="preserve"> and establish sustainable businesses.</w:t>
      </w:r>
    </w:p>
    <w:p w14:paraId="4408B16B" w14:textId="77777777" w:rsidR="000C13E6" w:rsidRDefault="000C13E6">
      <w:pPr>
        <w:pStyle w:val="a3"/>
        <w:spacing w:before="57"/>
      </w:pPr>
    </w:p>
    <w:p w14:paraId="4408B16C" w14:textId="77777777" w:rsidR="000C13E6" w:rsidRDefault="00FC3480">
      <w:pPr>
        <w:pStyle w:val="6"/>
      </w:pPr>
      <w:r>
        <w:rPr>
          <w:spacing w:val="-4"/>
        </w:rPr>
        <w:t>Indicative</w:t>
      </w:r>
      <w:r>
        <w:rPr>
          <w:spacing w:val="4"/>
        </w:rPr>
        <w:t xml:space="preserve"> </w:t>
      </w:r>
      <w:r>
        <w:rPr>
          <w:spacing w:val="-2"/>
        </w:rPr>
        <w:t>Activities:</w:t>
      </w:r>
    </w:p>
    <w:p w14:paraId="4408B16D" w14:textId="77777777" w:rsidR="000C13E6" w:rsidRDefault="000C13E6">
      <w:pPr>
        <w:pStyle w:val="a3"/>
        <w:spacing w:before="2"/>
        <w:rPr>
          <w:b/>
        </w:rPr>
      </w:pPr>
    </w:p>
    <w:p w14:paraId="4408B16E" w14:textId="77777777" w:rsidR="000C13E6" w:rsidRDefault="00FC3480">
      <w:pPr>
        <w:pStyle w:val="a4"/>
        <w:numPr>
          <w:ilvl w:val="1"/>
          <w:numId w:val="30"/>
        </w:numPr>
        <w:tabs>
          <w:tab w:val="left" w:pos="1132"/>
        </w:tabs>
        <w:spacing w:before="1" w:line="259" w:lineRule="auto"/>
        <w:ind w:right="469"/>
        <w:rPr>
          <w:rFonts w:ascii="Wingdings" w:hAnsi="Wingdings"/>
          <w:sz w:val="18"/>
        </w:rPr>
      </w:pPr>
      <w:r>
        <w:rPr>
          <w:sz w:val="18"/>
        </w:rPr>
        <w:t>Identify women-led businesses (entrepreneurs, community-based organizations, enterprises cooperatives) impacted</w:t>
      </w:r>
      <w:r>
        <w:rPr>
          <w:spacing w:val="-7"/>
          <w:sz w:val="18"/>
        </w:rPr>
        <w:t xml:space="preserve"> </w:t>
      </w:r>
      <w:r>
        <w:rPr>
          <w:sz w:val="18"/>
        </w:rPr>
        <w:t>by</w:t>
      </w:r>
      <w:r>
        <w:rPr>
          <w:spacing w:val="-9"/>
          <w:sz w:val="18"/>
        </w:rPr>
        <w:t xml:space="preserve"> </w:t>
      </w:r>
      <w:r>
        <w:rPr>
          <w:sz w:val="18"/>
        </w:rPr>
        <w:t>the</w:t>
      </w:r>
      <w:r>
        <w:rPr>
          <w:spacing w:val="-7"/>
          <w:sz w:val="18"/>
        </w:rPr>
        <w:t xml:space="preserve"> </w:t>
      </w:r>
      <w:r>
        <w:rPr>
          <w:sz w:val="18"/>
        </w:rPr>
        <w:t>crisis</w:t>
      </w:r>
      <w:r>
        <w:rPr>
          <w:spacing w:val="-7"/>
          <w:sz w:val="18"/>
        </w:rPr>
        <w:t xml:space="preserve"> </w:t>
      </w:r>
      <w:r>
        <w:rPr>
          <w:sz w:val="18"/>
        </w:rPr>
        <w:t>and</w:t>
      </w:r>
      <w:r>
        <w:rPr>
          <w:spacing w:val="-7"/>
          <w:sz w:val="18"/>
        </w:rPr>
        <w:t xml:space="preserve"> </w:t>
      </w:r>
      <w:r>
        <w:rPr>
          <w:sz w:val="18"/>
        </w:rPr>
        <w:t>in</w:t>
      </w:r>
      <w:r>
        <w:rPr>
          <w:spacing w:val="-7"/>
          <w:sz w:val="18"/>
        </w:rPr>
        <w:t xml:space="preserve"> </w:t>
      </w:r>
      <w:r>
        <w:rPr>
          <w:sz w:val="18"/>
        </w:rPr>
        <w:t>need</w:t>
      </w:r>
      <w:r>
        <w:rPr>
          <w:spacing w:val="-10"/>
          <w:sz w:val="18"/>
        </w:rPr>
        <w:t xml:space="preserve"> </w:t>
      </w:r>
      <w:r>
        <w:rPr>
          <w:sz w:val="18"/>
        </w:rPr>
        <w:t>of</w:t>
      </w:r>
      <w:r>
        <w:rPr>
          <w:spacing w:val="-6"/>
          <w:sz w:val="18"/>
        </w:rPr>
        <w:t xml:space="preserve"> </w:t>
      </w:r>
      <w:r>
        <w:rPr>
          <w:sz w:val="18"/>
        </w:rPr>
        <w:t>technical</w:t>
      </w:r>
      <w:r>
        <w:rPr>
          <w:spacing w:val="-7"/>
          <w:sz w:val="18"/>
        </w:rPr>
        <w:t xml:space="preserve"> </w:t>
      </w:r>
      <w:r>
        <w:rPr>
          <w:sz w:val="18"/>
        </w:rPr>
        <w:t>and</w:t>
      </w:r>
      <w:r>
        <w:rPr>
          <w:spacing w:val="-7"/>
          <w:sz w:val="18"/>
        </w:rPr>
        <w:t xml:space="preserve"> </w:t>
      </w:r>
      <w:r>
        <w:rPr>
          <w:sz w:val="18"/>
        </w:rPr>
        <w:t>financial</w:t>
      </w:r>
      <w:r>
        <w:rPr>
          <w:spacing w:val="-9"/>
          <w:sz w:val="18"/>
        </w:rPr>
        <w:t xml:space="preserve"> </w:t>
      </w:r>
      <w:r>
        <w:rPr>
          <w:sz w:val="18"/>
        </w:rPr>
        <w:t>support</w:t>
      </w:r>
    </w:p>
    <w:p w14:paraId="4408B16F" w14:textId="77777777" w:rsidR="000C13E6" w:rsidRDefault="00FC3480">
      <w:pPr>
        <w:pStyle w:val="a4"/>
        <w:numPr>
          <w:ilvl w:val="1"/>
          <w:numId w:val="30"/>
        </w:numPr>
        <w:tabs>
          <w:tab w:val="left" w:pos="1130"/>
          <w:tab w:val="left" w:pos="1132"/>
        </w:tabs>
        <w:spacing w:before="58" w:line="259" w:lineRule="auto"/>
        <w:ind w:right="467" w:hanging="361"/>
        <w:rPr>
          <w:rFonts w:ascii="Wingdings" w:hAnsi="Wingdings"/>
          <w:sz w:val="18"/>
        </w:rPr>
      </w:pPr>
      <w:r>
        <w:rPr>
          <w:spacing w:val="-6"/>
          <w:sz w:val="18"/>
        </w:rPr>
        <w:t>Select</w:t>
      </w:r>
      <w:r>
        <w:rPr>
          <w:sz w:val="18"/>
        </w:rPr>
        <w:t xml:space="preserve"> </w:t>
      </w:r>
      <w:r>
        <w:rPr>
          <w:spacing w:val="-6"/>
          <w:sz w:val="18"/>
        </w:rPr>
        <w:t>women-led</w:t>
      </w:r>
      <w:r>
        <w:rPr>
          <w:sz w:val="18"/>
        </w:rPr>
        <w:t xml:space="preserve"> </w:t>
      </w:r>
      <w:r>
        <w:rPr>
          <w:spacing w:val="-6"/>
          <w:sz w:val="18"/>
        </w:rPr>
        <w:t>businesses</w:t>
      </w:r>
      <w:r>
        <w:rPr>
          <w:sz w:val="18"/>
        </w:rPr>
        <w:t xml:space="preserve"> </w:t>
      </w:r>
      <w:r>
        <w:rPr>
          <w:spacing w:val="-6"/>
          <w:sz w:val="18"/>
        </w:rPr>
        <w:t>based</w:t>
      </w:r>
      <w:r>
        <w:rPr>
          <w:sz w:val="18"/>
        </w:rPr>
        <w:t xml:space="preserve"> </w:t>
      </w:r>
      <w:r>
        <w:rPr>
          <w:spacing w:val="-6"/>
          <w:sz w:val="18"/>
        </w:rPr>
        <w:t>on</w:t>
      </w:r>
      <w:r>
        <w:rPr>
          <w:sz w:val="18"/>
        </w:rPr>
        <w:t xml:space="preserve"> </w:t>
      </w:r>
      <w:r>
        <w:rPr>
          <w:spacing w:val="-6"/>
          <w:sz w:val="18"/>
        </w:rPr>
        <w:t>agreed</w:t>
      </w:r>
      <w:r>
        <w:rPr>
          <w:sz w:val="18"/>
        </w:rPr>
        <w:t xml:space="preserve"> </w:t>
      </w:r>
      <w:r>
        <w:rPr>
          <w:spacing w:val="-6"/>
          <w:sz w:val="18"/>
        </w:rPr>
        <w:t>criteria</w:t>
      </w:r>
      <w:r>
        <w:rPr>
          <w:sz w:val="18"/>
        </w:rPr>
        <w:t xml:space="preserve"> </w:t>
      </w:r>
      <w:r>
        <w:rPr>
          <w:spacing w:val="-6"/>
          <w:sz w:val="18"/>
        </w:rPr>
        <w:t>to</w:t>
      </w:r>
      <w:r>
        <w:rPr>
          <w:sz w:val="18"/>
        </w:rPr>
        <w:t xml:space="preserve"> </w:t>
      </w:r>
      <w:r>
        <w:rPr>
          <w:spacing w:val="-6"/>
          <w:sz w:val="18"/>
        </w:rPr>
        <w:t>be</w:t>
      </w:r>
      <w:r>
        <w:rPr>
          <w:sz w:val="18"/>
        </w:rPr>
        <w:t xml:space="preserve"> </w:t>
      </w:r>
      <w:r>
        <w:rPr>
          <w:spacing w:val="-6"/>
          <w:sz w:val="18"/>
        </w:rPr>
        <w:t>reviewed</w:t>
      </w:r>
      <w:r>
        <w:rPr>
          <w:spacing w:val="-2"/>
          <w:sz w:val="18"/>
        </w:rPr>
        <w:t xml:space="preserve"> </w:t>
      </w:r>
      <w:r>
        <w:rPr>
          <w:spacing w:val="-6"/>
          <w:sz w:val="18"/>
        </w:rPr>
        <w:t>by</w:t>
      </w:r>
      <w:r>
        <w:rPr>
          <w:sz w:val="18"/>
        </w:rPr>
        <w:t xml:space="preserve"> </w:t>
      </w:r>
      <w:r>
        <w:rPr>
          <w:spacing w:val="-6"/>
          <w:sz w:val="18"/>
        </w:rPr>
        <w:t>a</w:t>
      </w:r>
      <w:r>
        <w:rPr>
          <w:sz w:val="18"/>
        </w:rPr>
        <w:t xml:space="preserve"> </w:t>
      </w:r>
      <w:r>
        <w:rPr>
          <w:spacing w:val="-6"/>
          <w:sz w:val="18"/>
        </w:rPr>
        <w:t>panel</w:t>
      </w:r>
      <w:r>
        <w:rPr>
          <w:sz w:val="18"/>
        </w:rPr>
        <w:t xml:space="preserve"> </w:t>
      </w:r>
      <w:r>
        <w:rPr>
          <w:spacing w:val="-6"/>
          <w:sz w:val="18"/>
        </w:rPr>
        <w:t>proposed</w:t>
      </w:r>
      <w:r>
        <w:rPr>
          <w:sz w:val="18"/>
        </w:rPr>
        <w:t xml:space="preserve"> </w:t>
      </w:r>
      <w:r>
        <w:rPr>
          <w:spacing w:val="-6"/>
          <w:sz w:val="18"/>
        </w:rPr>
        <w:t>by</w:t>
      </w:r>
      <w:r>
        <w:rPr>
          <w:sz w:val="18"/>
        </w:rPr>
        <w:t xml:space="preserve"> </w:t>
      </w:r>
      <w:r>
        <w:rPr>
          <w:spacing w:val="-6"/>
          <w:sz w:val="18"/>
        </w:rPr>
        <w:t>the</w:t>
      </w:r>
      <w:r>
        <w:rPr>
          <w:sz w:val="18"/>
        </w:rPr>
        <w:t xml:space="preserve"> </w:t>
      </w:r>
      <w:r>
        <w:rPr>
          <w:spacing w:val="-6"/>
          <w:sz w:val="18"/>
        </w:rPr>
        <w:t>partner</w:t>
      </w:r>
      <w:r>
        <w:rPr>
          <w:spacing w:val="-2"/>
          <w:sz w:val="18"/>
        </w:rPr>
        <w:t xml:space="preserve"> </w:t>
      </w:r>
      <w:r>
        <w:rPr>
          <w:spacing w:val="-6"/>
          <w:sz w:val="18"/>
        </w:rPr>
        <w:t>and</w:t>
      </w:r>
      <w:r>
        <w:rPr>
          <w:sz w:val="18"/>
        </w:rPr>
        <w:t xml:space="preserve"> </w:t>
      </w:r>
      <w:r>
        <w:rPr>
          <w:spacing w:val="-6"/>
          <w:sz w:val="18"/>
        </w:rPr>
        <w:t>agreed</w:t>
      </w:r>
      <w:r>
        <w:rPr>
          <w:sz w:val="18"/>
        </w:rPr>
        <w:t xml:space="preserve"> by UN Women.</w:t>
      </w:r>
    </w:p>
    <w:p w14:paraId="4408B170" w14:textId="77777777" w:rsidR="000C13E6" w:rsidRDefault="00FC3480">
      <w:pPr>
        <w:pStyle w:val="a4"/>
        <w:numPr>
          <w:ilvl w:val="1"/>
          <w:numId w:val="30"/>
        </w:numPr>
        <w:tabs>
          <w:tab w:val="left" w:pos="1132"/>
        </w:tabs>
        <w:spacing w:before="60" w:line="259" w:lineRule="auto"/>
        <w:ind w:right="464"/>
        <w:rPr>
          <w:rFonts w:ascii="Wingdings" w:hAnsi="Wingdings"/>
          <w:sz w:val="18"/>
        </w:rPr>
      </w:pPr>
      <w:r>
        <w:rPr>
          <w:sz w:val="18"/>
        </w:rPr>
        <w:t>Provide crisis-affected women-led entities (community-based organizations, businesses, cooperatives) with emergency</w:t>
      </w:r>
      <w:r>
        <w:rPr>
          <w:spacing w:val="-11"/>
          <w:sz w:val="18"/>
        </w:rPr>
        <w:t xml:space="preserve"> </w:t>
      </w:r>
      <w:r>
        <w:rPr>
          <w:sz w:val="18"/>
        </w:rPr>
        <w:t>financial</w:t>
      </w:r>
      <w:r>
        <w:rPr>
          <w:spacing w:val="-10"/>
          <w:sz w:val="18"/>
        </w:rPr>
        <w:t xml:space="preserve"> </w:t>
      </w:r>
      <w:r>
        <w:rPr>
          <w:sz w:val="18"/>
        </w:rPr>
        <w:t>and</w:t>
      </w:r>
      <w:r>
        <w:rPr>
          <w:spacing w:val="-10"/>
          <w:sz w:val="18"/>
        </w:rPr>
        <w:t xml:space="preserve"> </w:t>
      </w:r>
      <w:r>
        <w:rPr>
          <w:sz w:val="18"/>
        </w:rPr>
        <w:t>technical</w:t>
      </w:r>
      <w:r>
        <w:rPr>
          <w:spacing w:val="-10"/>
          <w:sz w:val="18"/>
        </w:rPr>
        <w:t xml:space="preserve"> </w:t>
      </w:r>
      <w:r>
        <w:rPr>
          <w:sz w:val="18"/>
        </w:rPr>
        <w:t>assistance</w:t>
      </w:r>
      <w:r>
        <w:rPr>
          <w:spacing w:val="-10"/>
          <w:sz w:val="18"/>
        </w:rPr>
        <w:t xml:space="preserve"> </w:t>
      </w:r>
      <w:r>
        <w:rPr>
          <w:sz w:val="18"/>
        </w:rPr>
        <w:t>to</w:t>
      </w:r>
      <w:r>
        <w:rPr>
          <w:spacing w:val="-11"/>
          <w:sz w:val="18"/>
        </w:rPr>
        <w:t xml:space="preserve"> </w:t>
      </w:r>
      <w:r>
        <w:rPr>
          <w:sz w:val="18"/>
        </w:rPr>
        <w:t>enable</w:t>
      </w:r>
      <w:r>
        <w:rPr>
          <w:spacing w:val="-10"/>
          <w:sz w:val="18"/>
        </w:rPr>
        <w:t xml:space="preserve"> </w:t>
      </w:r>
      <w:r>
        <w:rPr>
          <w:sz w:val="18"/>
        </w:rPr>
        <w:t>them</w:t>
      </w:r>
      <w:r>
        <w:rPr>
          <w:spacing w:val="-10"/>
          <w:sz w:val="18"/>
        </w:rPr>
        <w:t xml:space="preserve"> </w:t>
      </w:r>
      <w:r>
        <w:rPr>
          <w:sz w:val="18"/>
        </w:rPr>
        <w:t>to</w:t>
      </w:r>
      <w:r>
        <w:rPr>
          <w:spacing w:val="-10"/>
          <w:sz w:val="18"/>
        </w:rPr>
        <w:t xml:space="preserve"> </w:t>
      </w:r>
      <w:r>
        <w:rPr>
          <w:sz w:val="18"/>
        </w:rPr>
        <w:t>maintain</w:t>
      </w:r>
      <w:r>
        <w:rPr>
          <w:spacing w:val="-10"/>
          <w:sz w:val="18"/>
        </w:rPr>
        <w:t xml:space="preserve"> </w:t>
      </w:r>
      <w:r>
        <w:rPr>
          <w:sz w:val="18"/>
        </w:rPr>
        <w:t>employment</w:t>
      </w:r>
      <w:r>
        <w:rPr>
          <w:spacing w:val="-10"/>
          <w:sz w:val="18"/>
        </w:rPr>
        <w:t xml:space="preserve"> </w:t>
      </w:r>
      <w:r>
        <w:rPr>
          <w:sz w:val="18"/>
        </w:rPr>
        <w:t>of</w:t>
      </w:r>
      <w:r>
        <w:rPr>
          <w:spacing w:val="-11"/>
          <w:sz w:val="18"/>
        </w:rPr>
        <w:t xml:space="preserve"> </w:t>
      </w:r>
      <w:r>
        <w:rPr>
          <w:sz w:val="18"/>
        </w:rPr>
        <w:t>women</w:t>
      </w:r>
      <w:r>
        <w:rPr>
          <w:spacing w:val="-10"/>
          <w:sz w:val="18"/>
        </w:rPr>
        <w:t xml:space="preserve"> </w:t>
      </w:r>
      <w:r>
        <w:rPr>
          <w:sz w:val="18"/>
        </w:rPr>
        <w:t>and</w:t>
      </w:r>
      <w:r>
        <w:rPr>
          <w:spacing w:val="-10"/>
          <w:sz w:val="18"/>
        </w:rPr>
        <w:t xml:space="preserve"> </w:t>
      </w:r>
      <w:r>
        <w:rPr>
          <w:sz w:val="18"/>
        </w:rPr>
        <w:t>operations through crisis and early recovery.</w:t>
      </w:r>
    </w:p>
    <w:p w14:paraId="4408B171" w14:textId="77777777" w:rsidR="000C13E6" w:rsidRDefault="000C13E6">
      <w:pPr>
        <w:pStyle w:val="a3"/>
        <w:spacing w:before="60"/>
      </w:pPr>
    </w:p>
    <w:p w14:paraId="4408B172" w14:textId="77777777" w:rsidR="000C13E6" w:rsidRDefault="00FC3480">
      <w:pPr>
        <w:pStyle w:val="6"/>
      </w:pPr>
      <w:r>
        <w:rPr>
          <w:spacing w:val="-4"/>
        </w:rPr>
        <w:t>Indicative</w:t>
      </w:r>
      <w:r>
        <w:rPr>
          <w:spacing w:val="2"/>
        </w:rPr>
        <w:t xml:space="preserve"> </w:t>
      </w:r>
      <w:r>
        <w:rPr>
          <w:spacing w:val="-2"/>
        </w:rPr>
        <w:t>targets:</w:t>
      </w:r>
    </w:p>
    <w:p w14:paraId="4408B173" w14:textId="77777777" w:rsidR="000C13E6" w:rsidRDefault="00FC3480">
      <w:pPr>
        <w:pStyle w:val="a4"/>
        <w:numPr>
          <w:ilvl w:val="1"/>
          <w:numId w:val="30"/>
        </w:numPr>
        <w:tabs>
          <w:tab w:val="left" w:pos="1132"/>
        </w:tabs>
        <w:spacing w:before="1" w:line="256" w:lineRule="auto"/>
        <w:ind w:right="468"/>
        <w:jc w:val="left"/>
        <w:rPr>
          <w:rFonts w:ascii="Wingdings" w:hAnsi="Wingdings"/>
          <w:sz w:val="18"/>
        </w:rPr>
      </w:pPr>
      <w:r>
        <w:rPr>
          <w:i/>
          <w:spacing w:val="-2"/>
          <w:sz w:val="18"/>
        </w:rPr>
        <w:t>#</w:t>
      </w:r>
      <w:r>
        <w:rPr>
          <w:i/>
          <w:spacing w:val="-9"/>
          <w:sz w:val="18"/>
        </w:rPr>
        <w:t xml:space="preserve"> </w:t>
      </w:r>
      <w:r>
        <w:rPr>
          <w:i/>
          <w:spacing w:val="-2"/>
          <w:sz w:val="18"/>
        </w:rPr>
        <w:t>of</w:t>
      </w:r>
      <w:r>
        <w:rPr>
          <w:i/>
          <w:spacing w:val="-10"/>
          <w:sz w:val="18"/>
        </w:rPr>
        <w:t xml:space="preserve"> </w:t>
      </w:r>
      <w:r>
        <w:rPr>
          <w:i/>
          <w:spacing w:val="-2"/>
          <w:sz w:val="18"/>
        </w:rPr>
        <w:t>women-led</w:t>
      </w:r>
      <w:r>
        <w:rPr>
          <w:i/>
          <w:spacing w:val="-8"/>
          <w:sz w:val="18"/>
        </w:rPr>
        <w:t xml:space="preserve"> </w:t>
      </w:r>
      <w:r>
        <w:rPr>
          <w:i/>
          <w:spacing w:val="-2"/>
          <w:sz w:val="18"/>
        </w:rPr>
        <w:t>entities</w:t>
      </w:r>
      <w:r>
        <w:rPr>
          <w:i/>
          <w:spacing w:val="-10"/>
          <w:sz w:val="18"/>
        </w:rPr>
        <w:t xml:space="preserve"> </w:t>
      </w:r>
      <w:r>
        <w:rPr>
          <w:i/>
          <w:spacing w:val="-2"/>
          <w:sz w:val="18"/>
        </w:rPr>
        <w:t>with</w:t>
      </w:r>
      <w:r>
        <w:rPr>
          <w:i/>
          <w:spacing w:val="-8"/>
          <w:sz w:val="18"/>
        </w:rPr>
        <w:t xml:space="preserve"> </w:t>
      </w:r>
      <w:r>
        <w:rPr>
          <w:i/>
          <w:spacing w:val="-2"/>
          <w:sz w:val="18"/>
        </w:rPr>
        <w:t>improved</w:t>
      </w:r>
      <w:r>
        <w:rPr>
          <w:i/>
          <w:spacing w:val="-9"/>
          <w:sz w:val="18"/>
        </w:rPr>
        <w:t xml:space="preserve"> </w:t>
      </w:r>
      <w:r>
        <w:rPr>
          <w:i/>
          <w:spacing w:val="-2"/>
          <w:sz w:val="18"/>
        </w:rPr>
        <w:t>performance,</w:t>
      </w:r>
      <w:r>
        <w:rPr>
          <w:i/>
          <w:spacing w:val="-9"/>
          <w:sz w:val="18"/>
        </w:rPr>
        <w:t xml:space="preserve"> </w:t>
      </w:r>
      <w:r>
        <w:rPr>
          <w:i/>
          <w:spacing w:val="-2"/>
          <w:sz w:val="18"/>
        </w:rPr>
        <w:t>business</w:t>
      </w:r>
      <w:r>
        <w:rPr>
          <w:i/>
          <w:spacing w:val="-10"/>
          <w:sz w:val="18"/>
        </w:rPr>
        <w:t xml:space="preserve"> </w:t>
      </w:r>
      <w:r>
        <w:rPr>
          <w:i/>
          <w:spacing w:val="-2"/>
          <w:sz w:val="18"/>
        </w:rPr>
        <w:t>transactions,</w:t>
      </w:r>
      <w:r>
        <w:rPr>
          <w:i/>
          <w:spacing w:val="-9"/>
          <w:sz w:val="18"/>
        </w:rPr>
        <w:t xml:space="preserve"> </w:t>
      </w:r>
      <w:r>
        <w:rPr>
          <w:i/>
          <w:spacing w:val="-2"/>
          <w:sz w:val="18"/>
        </w:rPr>
        <w:t>and/or</w:t>
      </w:r>
      <w:r>
        <w:rPr>
          <w:i/>
          <w:spacing w:val="-9"/>
          <w:sz w:val="18"/>
        </w:rPr>
        <w:t xml:space="preserve"> </w:t>
      </w:r>
      <w:r>
        <w:rPr>
          <w:i/>
          <w:spacing w:val="-2"/>
          <w:sz w:val="18"/>
        </w:rPr>
        <w:t>income</w:t>
      </w:r>
      <w:r>
        <w:rPr>
          <w:i/>
          <w:spacing w:val="-10"/>
          <w:sz w:val="18"/>
        </w:rPr>
        <w:t xml:space="preserve"> </w:t>
      </w:r>
      <w:r>
        <w:rPr>
          <w:i/>
          <w:spacing w:val="-2"/>
          <w:sz w:val="18"/>
        </w:rPr>
        <w:t>generation</w:t>
      </w:r>
      <w:r>
        <w:rPr>
          <w:i/>
          <w:spacing w:val="-8"/>
          <w:sz w:val="18"/>
        </w:rPr>
        <w:t xml:space="preserve"> </w:t>
      </w:r>
      <w:r>
        <w:rPr>
          <w:i/>
          <w:spacing w:val="-2"/>
          <w:sz w:val="18"/>
        </w:rPr>
        <w:t>as</w:t>
      </w:r>
      <w:r>
        <w:rPr>
          <w:i/>
          <w:spacing w:val="-8"/>
          <w:sz w:val="18"/>
        </w:rPr>
        <w:t xml:space="preserve"> </w:t>
      </w:r>
      <w:r>
        <w:rPr>
          <w:i/>
          <w:spacing w:val="-2"/>
          <w:sz w:val="18"/>
        </w:rPr>
        <w:t>a</w:t>
      </w:r>
      <w:r>
        <w:rPr>
          <w:i/>
          <w:spacing w:val="-9"/>
          <w:sz w:val="18"/>
        </w:rPr>
        <w:t xml:space="preserve"> </w:t>
      </w:r>
      <w:r>
        <w:rPr>
          <w:i/>
          <w:spacing w:val="-2"/>
          <w:sz w:val="18"/>
        </w:rPr>
        <w:t>result</w:t>
      </w:r>
      <w:r>
        <w:rPr>
          <w:i/>
          <w:spacing w:val="-8"/>
          <w:sz w:val="18"/>
        </w:rPr>
        <w:t xml:space="preserve"> </w:t>
      </w:r>
      <w:r>
        <w:rPr>
          <w:i/>
          <w:spacing w:val="-2"/>
          <w:sz w:val="18"/>
        </w:rPr>
        <w:t>of</w:t>
      </w:r>
      <w:r>
        <w:rPr>
          <w:i/>
          <w:sz w:val="18"/>
        </w:rPr>
        <w:t xml:space="preserve"> the project [Minimum target: 100 businesses]</w:t>
      </w:r>
    </w:p>
    <w:p w14:paraId="4408B174" w14:textId="77777777" w:rsidR="000C13E6" w:rsidRDefault="00FC3480">
      <w:pPr>
        <w:pStyle w:val="a4"/>
        <w:numPr>
          <w:ilvl w:val="1"/>
          <w:numId w:val="30"/>
        </w:numPr>
        <w:tabs>
          <w:tab w:val="left" w:pos="1132"/>
        </w:tabs>
        <w:spacing w:before="3" w:line="259" w:lineRule="auto"/>
        <w:ind w:right="891"/>
        <w:jc w:val="left"/>
        <w:rPr>
          <w:rFonts w:ascii="Wingdings" w:hAnsi="Wingdings"/>
          <w:sz w:val="18"/>
        </w:rPr>
      </w:pPr>
      <w:r>
        <w:rPr>
          <w:i/>
          <w:spacing w:val="-4"/>
          <w:sz w:val="18"/>
        </w:rPr>
        <w:t># of women’s jobs created and maintained in supported entities (community-based organizations, businesses,</w:t>
      </w:r>
      <w:r>
        <w:rPr>
          <w:i/>
          <w:sz w:val="18"/>
        </w:rPr>
        <w:t xml:space="preserve"> cooperatives) [Minimum target: 200 jobs]</w:t>
      </w:r>
    </w:p>
    <w:p w14:paraId="4408B175" w14:textId="77777777" w:rsidR="000C13E6" w:rsidRDefault="000C13E6">
      <w:pPr>
        <w:pStyle w:val="a3"/>
        <w:spacing w:before="119"/>
        <w:rPr>
          <w:i/>
        </w:rPr>
      </w:pPr>
    </w:p>
    <w:p w14:paraId="4408B176" w14:textId="77777777" w:rsidR="000C13E6" w:rsidRDefault="00FC3480">
      <w:pPr>
        <w:pStyle w:val="6"/>
        <w:ind w:right="376"/>
      </w:pPr>
      <w:r>
        <w:rPr>
          <w:spacing w:val="-2"/>
        </w:rPr>
        <w:t>Output</w:t>
      </w:r>
      <w:r>
        <w:rPr>
          <w:spacing w:val="-9"/>
        </w:rPr>
        <w:t xml:space="preserve"> </w:t>
      </w:r>
      <w:r>
        <w:rPr>
          <w:spacing w:val="-2"/>
        </w:rPr>
        <w:t>3:</w:t>
      </w:r>
      <w:r>
        <w:rPr>
          <w:spacing w:val="-8"/>
        </w:rPr>
        <w:t xml:space="preserve"> </w:t>
      </w:r>
      <w:r>
        <w:rPr>
          <w:spacing w:val="-2"/>
        </w:rPr>
        <w:t>Crisis-affected</w:t>
      </w:r>
      <w:r>
        <w:rPr>
          <w:spacing w:val="-8"/>
        </w:rPr>
        <w:t xml:space="preserve"> </w:t>
      </w:r>
      <w:r>
        <w:rPr>
          <w:spacing w:val="-2"/>
        </w:rPr>
        <w:t>women</w:t>
      </w:r>
      <w:r>
        <w:rPr>
          <w:spacing w:val="-8"/>
        </w:rPr>
        <w:t xml:space="preserve"> </w:t>
      </w:r>
      <w:r>
        <w:rPr>
          <w:spacing w:val="-2"/>
        </w:rPr>
        <w:t>and</w:t>
      </w:r>
      <w:r>
        <w:rPr>
          <w:spacing w:val="-8"/>
        </w:rPr>
        <w:t xml:space="preserve"> </w:t>
      </w:r>
      <w:r>
        <w:rPr>
          <w:spacing w:val="-2"/>
        </w:rPr>
        <w:t>girls</w:t>
      </w:r>
      <w:r>
        <w:rPr>
          <w:spacing w:val="-6"/>
        </w:rPr>
        <w:t xml:space="preserve"> </w:t>
      </w:r>
      <w:r>
        <w:rPr>
          <w:spacing w:val="-2"/>
        </w:rPr>
        <w:t>(refugees,</w:t>
      </w:r>
      <w:r>
        <w:rPr>
          <w:spacing w:val="-7"/>
        </w:rPr>
        <w:t xml:space="preserve"> </w:t>
      </w:r>
      <w:r>
        <w:rPr>
          <w:spacing w:val="-2"/>
        </w:rPr>
        <w:t>returnees,</w:t>
      </w:r>
      <w:r>
        <w:rPr>
          <w:spacing w:val="-9"/>
        </w:rPr>
        <w:t xml:space="preserve"> </w:t>
      </w:r>
      <w:r>
        <w:rPr>
          <w:spacing w:val="-2"/>
        </w:rPr>
        <w:t>IDPs</w:t>
      </w:r>
      <w:r>
        <w:rPr>
          <w:spacing w:val="-6"/>
        </w:rPr>
        <w:t xml:space="preserve"> </w:t>
      </w:r>
      <w:r>
        <w:rPr>
          <w:spacing w:val="-2"/>
        </w:rPr>
        <w:t>and</w:t>
      </w:r>
      <w:r>
        <w:rPr>
          <w:spacing w:val="-7"/>
        </w:rPr>
        <w:t xml:space="preserve"> </w:t>
      </w:r>
      <w:r>
        <w:rPr>
          <w:spacing w:val="-2"/>
        </w:rPr>
        <w:t>host</w:t>
      </w:r>
      <w:r>
        <w:rPr>
          <w:spacing w:val="-6"/>
        </w:rPr>
        <w:t xml:space="preserve"> </w:t>
      </w:r>
      <w:r>
        <w:rPr>
          <w:spacing w:val="-2"/>
        </w:rPr>
        <w:t>community),</w:t>
      </w:r>
      <w:r>
        <w:rPr>
          <w:spacing w:val="-7"/>
        </w:rPr>
        <w:t xml:space="preserve"> </w:t>
      </w:r>
      <w:r>
        <w:rPr>
          <w:spacing w:val="-2"/>
        </w:rPr>
        <w:t>including</w:t>
      </w:r>
      <w:r>
        <w:rPr>
          <w:spacing w:val="-9"/>
        </w:rPr>
        <w:t xml:space="preserve"> </w:t>
      </w:r>
      <w:r>
        <w:rPr>
          <w:spacing w:val="-2"/>
        </w:rPr>
        <w:t>victims</w:t>
      </w:r>
      <w:r>
        <w:rPr>
          <w:spacing w:val="-8"/>
        </w:rPr>
        <w:t xml:space="preserve"> </w:t>
      </w:r>
      <w:r>
        <w:rPr>
          <w:spacing w:val="-2"/>
        </w:rPr>
        <w:t>and</w:t>
      </w:r>
      <w:r>
        <w:rPr>
          <w:spacing w:val="-7"/>
        </w:rPr>
        <w:t xml:space="preserve"> </w:t>
      </w:r>
      <w:r>
        <w:rPr>
          <w:spacing w:val="-2"/>
        </w:rPr>
        <w:t>survivors</w:t>
      </w:r>
      <w:r>
        <w:t xml:space="preserve"> of</w:t>
      </w:r>
      <w:r>
        <w:rPr>
          <w:spacing w:val="-7"/>
        </w:rPr>
        <w:t xml:space="preserve"> </w:t>
      </w:r>
      <w:r>
        <w:t>GBV,</w:t>
      </w:r>
      <w:r>
        <w:rPr>
          <w:spacing w:val="-8"/>
        </w:rPr>
        <w:t xml:space="preserve"> </w:t>
      </w:r>
      <w:r>
        <w:t>have</w:t>
      </w:r>
      <w:r>
        <w:rPr>
          <w:spacing w:val="-7"/>
        </w:rPr>
        <w:t xml:space="preserve"> </w:t>
      </w:r>
      <w:r>
        <w:t>access</w:t>
      </w:r>
      <w:r>
        <w:rPr>
          <w:spacing w:val="-9"/>
        </w:rPr>
        <w:t xml:space="preserve"> </w:t>
      </w:r>
      <w:r>
        <w:t>to</w:t>
      </w:r>
      <w:r>
        <w:rPr>
          <w:spacing w:val="-8"/>
        </w:rPr>
        <w:t xml:space="preserve"> </w:t>
      </w:r>
      <w:r>
        <w:t>quality</w:t>
      </w:r>
      <w:r>
        <w:rPr>
          <w:spacing w:val="-6"/>
        </w:rPr>
        <w:t xml:space="preserve"> </w:t>
      </w:r>
      <w:r>
        <w:t>multisectoral</w:t>
      </w:r>
      <w:r>
        <w:rPr>
          <w:spacing w:val="-8"/>
        </w:rPr>
        <w:t xml:space="preserve"> </w:t>
      </w:r>
      <w:r>
        <w:t>protection</w:t>
      </w:r>
      <w:r>
        <w:rPr>
          <w:spacing w:val="-8"/>
        </w:rPr>
        <w:t xml:space="preserve"> </w:t>
      </w:r>
      <w:r>
        <w:t>services.</w:t>
      </w:r>
    </w:p>
    <w:p w14:paraId="4408B177" w14:textId="77777777" w:rsidR="000C13E6" w:rsidRDefault="000C13E6">
      <w:pPr>
        <w:pStyle w:val="a3"/>
        <w:spacing w:before="1"/>
        <w:rPr>
          <w:b/>
        </w:rPr>
      </w:pPr>
    </w:p>
    <w:p w14:paraId="4408B178" w14:textId="77777777" w:rsidR="000C13E6" w:rsidRDefault="00FC3480">
      <w:pPr>
        <w:pStyle w:val="6"/>
      </w:pPr>
      <w:r>
        <w:rPr>
          <w:spacing w:val="-2"/>
        </w:rPr>
        <w:t>Approach:</w:t>
      </w:r>
    </w:p>
    <w:p w14:paraId="4408B179" w14:textId="77777777" w:rsidR="000C13E6" w:rsidRDefault="00FC3480">
      <w:pPr>
        <w:pStyle w:val="a4"/>
        <w:numPr>
          <w:ilvl w:val="1"/>
          <w:numId w:val="30"/>
        </w:numPr>
        <w:tabs>
          <w:tab w:val="left" w:pos="1132"/>
        </w:tabs>
        <w:spacing w:before="1" w:line="259" w:lineRule="auto"/>
        <w:ind w:right="465"/>
        <w:rPr>
          <w:rFonts w:ascii="Wingdings" w:hAnsi="Wingdings"/>
          <w:sz w:val="18"/>
        </w:rPr>
      </w:pPr>
      <w:r>
        <w:rPr>
          <w:spacing w:val="-4"/>
          <w:sz w:val="18"/>
        </w:rPr>
        <w:t>As</w:t>
      </w:r>
      <w:r>
        <w:rPr>
          <w:spacing w:val="-7"/>
          <w:sz w:val="18"/>
        </w:rPr>
        <w:t xml:space="preserve"> </w:t>
      </w:r>
      <w:r>
        <w:rPr>
          <w:spacing w:val="-4"/>
          <w:sz w:val="18"/>
        </w:rPr>
        <w:t>part</w:t>
      </w:r>
      <w:r>
        <w:rPr>
          <w:spacing w:val="-2"/>
          <w:sz w:val="18"/>
        </w:rPr>
        <w:t xml:space="preserve"> </w:t>
      </w:r>
      <w:r>
        <w:rPr>
          <w:spacing w:val="-4"/>
          <w:sz w:val="18"/>
        </w:rPr>
        <w:t>of UN</w:t>
      </w:r>
      <w:r>
        <w:rPr>
          <w:spacing w:val="-6"/>
          <w:sz w:val="18"/>
        </w:rPr>
        <w:t xml:space="preserve"> </w:t>
      </w:r>
      <w:r>
        <w:rPr>
          <w:spacing w:val="-4"/>
          <w:sz w:val="18"/>
        </w:rPr>
        <w:t>Women’s</w:t>
      </w:r>
      <w:r>
        <w:rPr>
          <w:spacing w:val="-6"/>
          <w:sz w:val="18"/>
        </w:rPr>
        <w:t xml:space="preserve"> </w:t>
      </w:r>
      <w:r>
        <w:rPr>
          <w:spacing w:val="-4"/>
          <w:sz w:val="18"/>
        </w:rPr>
        <w:t>approach to</w:t>
      </w:r>
      <w:r>
        <w:rPr>
          <w:spacing w:val="-1"/>
          <w:sz w:val="18"/>
        </w:rPr>
        <w:t xml:space="preserve"> </w:t>
      </w:r>
      <w:r>
        <w:rPr>
          <w:spacing w:val="-4"/>
          <w:sz w:val="18"/>
        </w:rPr>
        <w:t>provide</w:t>
      </w:r>
      <w:r>
        <w:rPr>
          <w:spacing w:val="-6"/>
          <w:sz w:val="18"/>
        </w:rPr>
        <w:t xml:space="preserve"> </w:t>
      </w:r>
      <w:r>
        <w:rPr>
          <w:spacing w:val="-4"/>
          <w:sz w:val="18"/>
        </w:rPr>
        <w:t>comprehensive services</w:t>
      </w:r>
      <w:r>
        <w:rPr>
          <w:spacing w:val="-7"/>
          <w:sz w:val="18"/>
        </w:rPr>
        <w:t xml:space="preserve"> </w:t>
      </w:r>
      <w:r>
        <w:rPr>
          <w:spacing w:val="-4"/>
          <w:sz w:val="18"/>
        </w:rPr>
        <w:t>to women impacted by</w:t>
      </w:r>
      <w:r>
        <w:rPr>
          <w:spacing w:val="-5"/>
          <w:sz w:val="18"/>
        </w:rPr>
        <w:t xml:space="preserve"> </w:t>
      </w:r>
      <w:r>
        <w:rPr>
          <w:spacing w:val="-4"/>
          <w:sz w:val="18"/>
        </w:rPr>
        <w:t>crises,</w:t>
      </w:r>
      <w:r>
        <w:rPr>
          <w:spacing w:val="-5"/>
          <w:sz w:val="18"/>
        </w:rPr>
        <w:t xml:space="preserve"> </w:t>
      </w:r>
      <w:r>
        <w:rPr>
          <w:spacing w:val="-4"/>
          <w:sz w:val="18"/>
        </w:rPr>
        <w:t>this</w:t>
      </w:r>
      <w:r>
        <w:rPr>
          <w:spacing w:val="-6"/>
          <w:sz w:val="18"/>
        </w:rPr>
        <w:t xml:space="preserve"> </w:t>
      </w:r>
      <w:r>
        <w:rPr>
          <w:spacing w:val="-4"/>
          <w:sz w:val="18"/>
        </w:rPr>
        <w:t>output aims</w:t>
      </w:r>
      <w:r>
        <w:rPr>
          <w:sz w:val="18"/>
        </w:rPr>
        <w:t xml:space="preserve"> to deliver protection information and services to communities that have been impacted by crisis, and where livelihood</w:t>
      </w:r>
      <w:r>
        <w:rPr>
          <w:spacing w:val="-11"/>
          <w:sz w:val="18"/>
        </w:rPr>
        <w:t xml:space="preserve"> </w:t>
      </w:r>
      <w:r>
        <w:rPr>
          <w:sz w:val="18"/>
        </w:rPr>
        <w:t>support</w:t>
      </w:r>
      <w:r>
        <w:rPr>
          <w:spacing w:val="-10"/>
          <w:sz w:val="18"/>
        </w:rPr>
        <w:t xml:space="preserve"> </w:t>
      </w:r>
      <w:r>
        <w:rPr>
          <w:sz w:val="18"/>
        </w:rPr>
        <w:t>activities</w:t>
      </w:r>
      <w:r>
        <w:rPr>
          <w:spacing w:val="-10"/>
          <w:sz w:val="18"/>
        </w:rPr>
        <w:t xml:space="preserve"> </w:t>
      </w:r>
      <w:r>
        <w:rPr>
          <w:sz w:val="18"/>
        </w:rPr>
        <w:t>(Under</w:t>
      </w:r>
      <w:r>
        <w:rPr>
          <w:spacing w:val="-10"/>
          <w:sz w:val="18"/>
        </w:rPr>
        <w:t xml:space="preserve"> </w:t>
      </w:r>
      <w:r>
        <w:rPr>
          <w:sz w:val="18"/>
        </w:rPr>
        <w:t>Outputs</w:t>
      </w:r>
      <w:r>
        <w:rPr>
          <w:spacing w:val="-10"/>
          <w:sz w:val="18"/>
        </w:rPr>
        <w:t xml:space="preserve"> </w:t>
      </w:r>
      <w:r>
        <w:rPr>
          <w:sz w:val="18"/>
        </w:rPr>
        <w:t>1</w:t>
      </w:r>
      <w:r>
        <w:rPr>
          <w:spacing w:val="-11"/>
          <w:sz w:val="18"/>
        </w:rPr>
        <w:t xml:space="preserve"> </w:t>
      </w:r>
      <w:r>
        <w:rPr>
          <w:sz w:val="18"/>
        </w:rPr>
        <w:t>and</w:t>
      </w:r>
      <w:r>
        <w:rPr>
          <w:spacing w:val="-9"/>
          <w:sz w:val="18"/>
        </w:rPr>
        <w:t xml:space="preserve"> </w:t>
      </w:r>
      <w:r>
        <w:rPr>
          <w:sz w:val="18"/>
        </w:rPr>
        <w:t>2)</w:t>
      </w:r>
      <w:r>
        <w:rPr>
          <w:spacing w:val="-9"/>
          <w:sz w:val="18"/>
        </w:rPr>
        <w:t xml:space="preserve"> </w:t>
      </w:r>
      <w:r>
        <w:rPr>
          <w:sz w:val="18"/>
        </w:rPr>
        <w:t>are</w:t>
      </w:r>
      <w:r>
        <w:rPr>
          <w:spacing w:val="-10"/>
          <w:sz w:val="18"/>
        </w:rPr>
        <w:t xml:space="preserve"> </w:t>
      </w:r>
      <w:r>
        <w:rPr>
          <w:sz w:val="18"/>
        </w:rPr>
        <w:t>being</w:t>
      </w:r>
      <w:r>
        <w:rPr>
          <w:spacing w:val="-9"/>
          <w:sz w:val="18"/>
        </w:rPr>
        <w:t xml:space="preserve"> </w:t>
      </w:r>
      <w:r>
        <w:rPr>
          <w:sz w:val="18"/>
        </w:rPr>
        <w:t>implemented;</w:t>
      </w:r>
    </w:p>
    <w:p w14:paraId="4408B17A" w14:textId="77777777" w:rsidR="000C13E6" w:rsidRDefault="000C13E6">
      <w:pPr>
        <w:pStyle w:val="a3"/>
        <w:spacing w:before="134"/>
      </w:pPr>
    </w:p>
    <w:p w14:paraId="4408B17B" w14:textId="77777777" w:rsidR="000C13E6" w:rsidRDefault="00FC3480">
      <w:pPr>
        <w:pStyle w:val="6"/>
      </w:pPr>
      <w:r>
        <w:rPr>
          <w:spacing w:val="-4"/>
        </w:rPr>
        <w:t>Indicative</w:t>
      </w:r>
      <w:r>
        <w:rPr>
          <w:spacing w:val="4"/>
        </w:rPr>
        <w:t xml:space="preserve"> </w:t>
      </w:r>
      <w:r>
        <w:rPr>
          <w:spacing w:val="-2"/>
        </w:rPr>
        <w:t>Activities:</w:t>
      </w:r>
    </w:p>
    <w:p w14:paraId="4408B17C" w14:textId="77777777" w:rsidR="000C13E6" w:rsidRDefault="00FC3480">
      <w:pPr>
        <w:pStyle w:val="a4"/>
        <w:numPr>
          <w:ilvl w:val="1"/>
          <w:numId w:val="30"/>
        </w:numPr>
        <w:tabs>
          <w:tab w:val="left" w:pos="1132"/>
        </w:tabs>
        <w:spacing w:before="1" w:line="259" w:lineRule="auto"/>
        <w:ind w:right="467"/>
        <w:rPr>
          <w:rFonts w:ascii="Wingdings" w:hAnsi="Wingdings"/>
          <w:sz w:val="18"/>
        </w:rPr>
      </w:pPr>
      <w:r>
        <w:rPr>
          <w:sz w:val="18"/>
        </w:rPr>
        <w:t>Provide</w:t>
      </w:r>
      <w:r>
        <w:rPr>
          <w:spacing w:val="-11"/>
          <w:sz w:val="18"/>
        </w:rPr>
        <w:t xml:space="preserve"> </w:t>
      </w:r>
      <w:r>
        <w:rPr>
          <w:sz w:val="18"/>
        </w:rPr>
        <w:t>protection</w:t>
      </w:r>
      <w:r>
        <w:rPr>
          <w:spacing w:val="-10"/>
          <w:sz w:val="18"/>
        </w:rPr>
        <w:t xml:space="preserve"> </w:t>
      </w:r>
      <w:r>
        <w:rPr>
          <w:sz w:val="18"/>
        </w:rPr>
        <w:t>information</w:t>
      </w:r>
      <w:r>
        <w:rPr>
          <w:spacing w:val="-10"/>
          <w:sz w:val="18"/>
        </w:rPr>
        <w:t xml:space="preserve"> </w:t>
      </w:r>
      <w:r>
        <w:rPr>
          <w:sz w:val="18"/>
        </w:rPr>
        <w:t>and</w:t>
      </w:r>
      <w:r>
        <w:rPr>
          <w:spacing w:val="-10"/>
          <w:sz w:val="18"/>
        </w:rPr>
        <w:t xml:space="preserve"> </w:t>
      </w:r>
      <w:r>
        <w:rPr>
          <w:sz w:val="18"/>
        </w:rPr>
        <w:t>services</w:t>
      </w:r>
      <w:r>
        <w:rPr>
          <w:spacing w:val="-10"/>
          <w:sz w:val="18"/>
        </w:rPr>
        <w:t xml:space="preserve"> </w:t>
      </w:r>
      <w:r>
        <w:rPr>
          <w:sz w:val="18"/>
        </w:rPr>
        <w:t>to</w:t>
      </w:r>
      <w:r>
        <w:rPr>
          <w:spacing w:val="-11"/>
          <w:sz w:val="18"/>
        </w:rPr>
        <w:t xml:space="preserve"> </w:t>
      </w:r>
      <w:r>
        <w:rPr>
          <w:sz w:val="18"/>
        </w:rPr>
        <w:t>women</w:t>
      </w:r>
      <w:r>
        <w:rPr>
          <w:spacing w:val="-10"/>
          <w:sz w:val="18"/>
        </w:rPr>
        <w:t xml:space="preserve"> </w:t>
      </w:r>
      <w:r>
        <w:rPr>
          <w:sz w:val="18"/>
        </w:rPr>
        <w:t>affected</w:t>
      </w:r>
      <w:r>
        <w:rPr>
          <w:spacing w:val="-10"/>
          <w:sz w:val="18"/>
        </w:rPr>
        <w:t xml:space="preserve"> </w:t>
      </w:r>
      <w:r>
        <w:rPr>
          <w:sz w:val="18"/>
        </w:rPr>
        <w:t>by</w:t>
      </w:r>
      <w:r>
        <w:rPr>
          <w:spacing w:val="-10"/>
          <w:sz w:val="18"/>
        </w:rPr>
        <w:t xml:space="preserve"> </w:t>
      </w:r>
      <w:r>
        <w:rPr>
          <w:sz w:val="18"/>
        </w:rPr>
        <w:t>the</w:t>
      </w:r>
      <w:r>
        <w:rPr>
          <w:spacing w:val="-10"/>
          <w:sz w:val="18"/>
        </w:rPr>
        <w:t xml:space="preserve"> </w:t>
      </w:r>
      <w:r>
        <w:rPr>
          <w:sz w:val="18"/>
        </w:rPr>
        <w:t>ongoing</w:t>
      </w:r>
      <w:r>
        <w:rPr>
          <w:spacing w:val="-10"/>
          <w:sz w:val="18"/>
        </w:rPr>
        <w:t xml:space="preserve"> </w:t>
      </w:r>
      <w:r>
        <w:rPr>
          <w:sz w:val="18"/>
        </w:rPr>
        <w:t>crises.</w:t>
      </w:r>
      <w:r>
        <w:rPr>
          <w:spacing w:val="-11"/>
          <w:sz w:val="18"/>
        </w:rPr>
        <w:t xml:space="preserve"> </w:t>
      </w:r>
      <w:r>
        <w:rPr>
          <w:sz w:val="18"/>
        </w:rPr>
        <w:t>This</w:t>
      </w:r>
      <w:r>
        <w:rPr>
          <w:spacing w:val="-10"/>
          <w:sz w:val="18"/>
        </w:rPr>
        <w:t xml:space="preserve"> </w:t>
      </w:r>
      <w:r>
        <w:rPr>
          <w:sz w:val="18"/>
        </w:rPr>
        <w:t>will</w:t>
      </w:r>
      <w:r>
        <w:rPr>
          <w:spacing w:val="-10"/>
          <w:sz w:val="18"/>
        </w:rPr>
        <w:t xml:space="preserve"> </w:t>
      </w:r>
      <w:r>
        <w:rPr>
          <w:sz w:val="18"/>
        </w:rPr>
        <w:t>include</w:t>
      </w:r>
      <w:r>
        <w:rPr>
          <w:spacing w:val="-10"/>
          <w:sz w:val="18"/>
        </w:rPr>
        <w:t xml:space="preserve"> </w:t>
      </w:r>
      <w:r>
        <w:rPr>
          <w:sz w:val="18"/>
        </w:rPr>
        <w:t>outreach, awareness, case management and referrals.</w:t>
      </w:r>
    </w:p>
    <w:p w14:paraId="4408B17D" w14:textId="77777777" w:rsidR="000C13E6" w:rsidRDefault="000C13E6">
      <w:pPr>
        <w:pStyle w:val="a3"/>
        <w:spacing w:before="136"/>
      </w:pPr>
    </w:p>
    <w:p w14:paraId="4408B17E" w14:textId="77777777" w:rsidR="000C13E6" w:rsidRDefault="00FC3480">
      <w:pPr>
        <w:pStyle w:val="6"/>
      </w:pPr>
      <w:r>
        <w:rPr>
          <w:spacing w:val="-4"/>
        </w:rPr>
        <w:t>Indicative</w:t>
      </w:r>
      <w:r>
        <w:rPr>
          <w:spacing w:val="2"/>
        </w:rPr>
        <w:t xml:space="preserve"> </w:t>
      </w:r>
      <w:r>
        <w:rPr>
          <w:spacing w:val="-2"/>
        </w:rPr>
        <w:t>targets:</w:t>
      </w:r>
    </w:p>
    <w:p w14:paraId="4408B17F" w14:textId="77777777" w:rsidR="000C13E6" w:rsidRDefault="00FC3480">
      <w:pPr>
        <w:pStyle w:val="a4"/>
        <w:numPr>
          <w:ilvl w:val="1"/>
          <w:numId w:val="30"/>
        </w:numPr>
        <w:tabs>
          <w:tab w:val="left" w:pos="1132"/>
        </w:tabs>
        <w:spacing w:before="1"/>
        <w:jc w:val="left"/>
        <w:rPr>
          <w:rFonts w:ascii="Wingdings" w:hAnsi="Wingdings"/>
          <w:sz w:val="18"/>
        </w:rPr>
      </w:pPr>
      <w:r>
        <w:rPr>
          <w:spacing w:val="-4"/>
          <w:sz w:val="18"/>
        </w:rPr>
        <w:t>Percentage</w:t>
      </w:r>
      <w:r>
        <w:rPr>
          <w:spacing w:val="-2"/>
          <w:sz w:val="18"/>
        </w:rPr>
        <w:t xml:space="preserve"> </w:t>
      </w:r>
      <w:r>
        <w:rPr>
          <w:spacing w:val="-4"/>
          <w:sz w:val="18"/>
        </w:rPr>
        <w:t>of</w:t>
      </w:r>
      <w:r>
        <w:rPr>
          <w:spacing w:val="2"/>
          <w:sz w:val="18"/>
        </w:rPr>
        <w:t xml:space="preserve"> </w:t>
      </w:r>
      <w:r>
        <w:rPr>
          <w:spacing w:val="-4"/>
          <w:sz w:val="18"/>
        </w:rPr>
        <w:t>women</w:t>
      </w:r>
      <w:r>
        <w:rPr>
          <w:spacing w:val="-3"/>
          <w:sz w:val="18"/>
        </w:rPr>
        <w:t xml:space="preserve"> </w:t>
      </w:r>
      <w:r>
        <w:rPr>
          <w:spacing w:val="-4"/>
          <w:sz w:val="18"/>
        </w:rPr>
        <w:t>receiving</w:t>
      </w:r>
      <w:r>
        <w:rPr>
          <w:spacing w:val="-1"/>
          <w:sz w:val="18"/>
        </w:rPr>
        <w:t xml:space="preserve"> </w:t>
      </w:r>
      <w:r>
        <w:rPr>
          <w:spacing w:val="-4"/>
          <w:sz w:val="18"/>
        </w:rPr>
        <w:t>services</w:t>
      </w:r>
      <w:r>
        <w:rPr>
          <w:spacing w:val="1"/>
          <w:sz w:val="18"/>
        </w:rPr>
        <w:t xml:space="preserve"> </w:t>
      </w:r>
      <w:r>
        <w:rPr>
          <w:spacing w:val="-4"/>
          <w:sz w:val="18"/>
        </w:rPr>
        <w:t>know</w:t>
      </w:r>
      <w:r>
        <w:rPr>
          <w:spacing w:val="-1"/>
          <w:sz w:val="18"/>
        </w:rPr>
        <w:t xml:space="preserve"> </w:t>
      </w:r>
      <w:r>
        <w:rPr>
          <w:spacing w:val="-4"/>
          <w:sz w:val="18"/>
        </w:rPr>
        <w:t>how</w:t>
      </w:r>
      <w:r>
        <w:rPr>
          <w:spacing w:val="4"/>
          <w:sz w:val="18"/>
        </w:rPr>
        <w:t xml:space="preserve"> </w:t>
      </w:r>
      <w:r>
        <w:rPr>
          <w:spacing w:val="-4"/>
          <w:sz w:val="18"/>
        </w:rPr>
        <w:t>to</w:t>
      </w:r>
      <w:r>
        <w:rPr>
          <w:spacing w:val="-1"/>
          <w:sz w:val="18"/>
        </w:rPr>
        <w:t xml:space="preserve"> </w:t>
      </w:r>
      <w:r>
        <w:rPr>
          <w:spacing w:val="-4"/>
          <w:sz w:val="18"/>
        </w:rPr>
        <w:t>access</w:t>
      </w:r>
      <w:r>
        <w:rPr>
          <w:spacing w:val="1"/>
          <w:sz w:val="18"/>
        </w:rPr>
        <w:t xml:space="preserve"> </w:t>
      </w:r>
      <w:r>
        <w:rPr>
          <w:spacing w:val="-4"/>
          <w:sz w:val="18"/>
        </w:rPr>
        <w:t>protection</w:t>
      </w:r>
      <w:r>
        <w:rPr>
          <w:spacing w:val="1"/>
          <w:sz w:val="18"/>
        </w:rPr>
        <w:t xml:space="preserve"> </w:t>
      </w:r>
      <w:r>
        <w:rPr>
          <w:spacing w:val="-4"/>
          <w:sz w:val="18"/>
        </w:rPr>
        <w:t>services</w:t>
      </w:r>
      <w:r>
        <w:rPr>
          <w:spacing w:val="1"/>
          <w:sz w:val="18"/>
        </w:rPr>
        <w:t xml:space="preserve"> </w:t>
      </w:r>
      <w:r>
        <w:rPr>
          <w:spacing w:val="-4"/>
          <w:sz w:val="18"/>
        </w:rPr>
        <w:t>[Target:</w:t>
      </w:r>
      <w:r>
        <w:rPr>
          <w:spacing w:val="-1"/>
          <w:sz w:val="18"/>
        </w:rPr>
        <w:t xml:space="preserve"> </w:t>
      </w:r>
      <w:r>
        <w:rPr>
          <w:spacing w:val="-4"/>
          <w:sz w:val="18"/>
        </w:rPr>
        <w:t>80%]</w:t>
      </w:r>
    </w:p>
    <w:p w14:paraId="4408B180" w14:textId="77777777" w:rsidR="000C13E6" w:rsidRDefault="00FC3480">
      <w:pPr>
        <w:pStyle w:val="a4"/>
        <w:numPr>
          <w:ilvl w:val="1"/>
          <w:numId w:val="30"/>
        </w:numPr>
        <w:tabs>
          <w:tab w:val="left" w:pos="1132"/>
        </w:tabs>
        <w:spacing w:before="18"/>
        <w:jc w:val="left"/>
        <w:rPr>
          <w:rFonts w:ascii="Wingdings" w:hAnsi="Wingdings"/>
          <w:sz w:val="18"/>
        </w:rPr>
      </w:pPr>
      <w:r>
        <w:rPr>
          <w:spacing w:val="-4"/>
          <w:sz w:val="18"/>
        </w:rPr>
        <w:t>Provide</w:t>
      </w:r>
      <w:r>
        <w:rPr>
          <w:sz w:val="18"/>
        </w:rPr>
        <w:t xml:space="preserve"> </w:t>
      </w:r>
      <w:r>
        <w:rPr>
          <w:spacing w:val="-4"/>
          <w:sz w:val="18"/>
        </w:rPr>
        <w:t>assistive</w:t>
      </w:r>
      <w:r>
        <w:rPr>
          <w:spacing w:val="-2"/>
          <w:sz w:val="18"/>
        </w:rPr>
        <w:t xml:space="preserve"> </w:t>
      </w:r>
      <w:r>
        <w:rPr>
          <w:spacing w:val="-4"/>
          <w:sz w:val="18"/>
        </w:rPr>
        <w:t>devices</w:t>
      </w:r>
      <w:r>
        <w:rPr>
          <w:spacing w:val="1"/>
          <w:sz w:val="18"/>
        </w:rPr>
        <w:t xml:space="preserve"> </w:t>
      </w:r>
      <w:r>
        <w:rPr>
          <w:spacing w:val="-4"/>
          <w:sz w:val="18"/>
        </w:rPr>
        <w:t>based</w:t>
      </w:r>
      <w:r>
        <w:rPr>
          <w:spacing w:val="1"/>
          <w:sz w:val="18"/>
        </w:rPr>
        <w:t xml:space="preserve"> </w:t>
      </w:r>
      <w:r>
        <w:rPr>
          <w:spacing w:val="-4"/>
          <w:sz w:val="18"/>
        </w:rPr>
        <w:t>on</w:t>
      </w:r>
      <w:r>
        <w:rPr>
          <w:spacing w:val="-2"/>
          <w:sz w:val="18"/>
        </w:rPr>
        <w:t xml:space="preserve"> </w:t>
      </w:r>
      <w:r>
        <w:rPr>
          <w:spacing w:val="-4"/>
          <w:sz w:val="18"/>
        </w:rPr>
        <w:t>need</w:t>
      </w:r>
      <w:r>
        <w:rPr>
          <w:spacing w:val="1"/>
          <w:sz w:val="18"/>
        </w:rPr>
        <w:t xml:space="preserve"> </w:t>
      </w:r>
      <w:r>
        <w:rPr>
          <w:spacing w:val="-4"/>
          <w:sz w:val="18"/>
        </w:rPr>
        <w:t>to</w:t>
      </w:r>
      <w:r>
        <w:rPr>
          <w:spacing w:val="3"/>
          <w:sz w:val="18"/>
        </w:rPr>
        <w:t xml:space="preserve"> </w:t>
      </w:r>
      <w:r>
        <w:rPr>
          <w:spacing w:val="-4"/>
          <w:sz w:val="18"/>
        </w:rPr>
        <w:t>persons</w:t>
      </w:r>
      <w:r>
        <w:rPr>
          <w:spacing w:val="-2"/>
          <w:sz w:val="18"/>
        </w:rPr>
        <w:t xml:space="preserve"> </w:t>
      </w:r>
      <w:r>
        <w:rPr>
          <w:spacing w:val="-4"/>
          <w:sz w:val="18"/>
        </w:rPr>
        <w:t>with</w:t>
      </w:r>
      <w:r>
        <w:rPr>
          <w:spacing w:val="1"/>
          <w:sz w:val="18"/>
        </w:rPr>
        <w:t xml:space="preserve"> </w:t>
      </w:r>
      <w:r>
        <w:rPr>
          <w:spacing w:val="-4"/>
          <w:sz w:val="18"/>
        </w:rPr>
        <w:t>disabilities.</w:t>
      </w:r>
    </w:p>
    <w:p w14:paraId="4408B181" w14:textId="77777777" w:rsidR="000C13E6" w:rsidRDefault="00FC3480">
      <w:pPr>
        <w:pStyle w:val="a4"/>
        <w:numPr>
          <w:ilvl w:val="1"/>
          <w:numId w:val="30"/>
        </w:numPr>
        <w:tabs>
          <w:tab w:val="left" w:pos="1132"/>
        </w:tabs>
        <w:spacing w:before="18"/>
        <w:jc w:val="left"/>
        <w:rPr>
          <w:rFonts w:ascii="Wingdings" w:hAnsi="Wingdings"/>
          <w:sz w:val="18"/>
        </w:rPr>
      </w:pPr>
      <w:r>
        <w:rPr>
          <w:spacing w:val="-4"/>
          <w:sz w:val="18"/>
        </w:rPr>
        <w:t>#</w:t>
      </w:r>
      <w:r>
        <w:rPr>
          <w:spacing w:val="-2"/>
          <w:sz w:val="18"/>
        </w:rPr>
        <w:t xml:space="preserve"> </w:t>
      </w:r>
      <w:r>
        <w:rPr>
          <w:spacing w:val="-4"/>
          <w:sz w:val="18"/>
        </w:rPr>
        <w:t>of</w:t>
      </w:r>
      <w:r>
        <w:rPr>
          <w:spacing w:val="-1"/>
          <w:sz w:val="18"/>
        </w:rPr>
        <w:t xml:space="preserve"> </w:t>
      </w:r>
      <w:r>
        <w:rPr>
          <w:spacing w:val="-4"/>
          <w:sz w:val="18"/>
        </w:rPr>
        <w:t>persons</w:t>
      </w:r>
      <w:r>
        <w:rPr>
          <w:spacing w:val="-2"/>
          <w:sz w:val="18"/>
        </w:rPr>
        <w:t xml:space="preserve"> </w:t>
      </w:r>
      <w:r>
        <w:rPr>
          <w:spacing w:val="-4"/>
          <w:sz w:val="18"/>
        </w:rPr>
        <w:t>with</w:t>
      </w:r>
      <w:r>
        <w:rPr>
          <w:spacing w:val="1"/>
          <w:sz w:val="18"/>
        </w:rPr>
        <w:t xml:space="preserve"> </w:t>
      </w:r>
      <w:r>
        <w:rPr>
          <w:spacing w:val="-4"/>
          <w:sz w:val="18"/>
        </w:rPr>
        <w:t>disabilities</w:t>
      </w:r>
      <w:r>
        <w:rPr>
          <w:sz w:val="18"/>
        </w:rPr>
        <w:t xml:space="preserve"> </w:t>
      </w:r>
      <w:r>
        <w:rPr>
          <w:spacing w:val="-4"/>
          <w:sz w:val="18"/>
        </w:rPr>
        <w:t>that</w:t>
      </w:r>
      <w:r>
        <w:rPr>
          <w:spacing w:val="1"/>
          <w:sz w:val="18"/>
        </w:rPr>
        <w:t xml:space="preserve"> </w:t>
      </w:r>
      <w:r>
        <w:rPr>
          <w:spacing w:val="-4"/>
          <w:sz w:val="18"/>
        </w:rPr>
        <w:t>receive</w:t>
      </w:r>
      <w:r>
        <w:rPr>
          <w:sz w:val="18"/>
        </w:rPr>
        <w:t xml:space="preserve"> </w:t>
      </w:r>
      <w:r>
        <w:rPr>
          <w:spacing w:val="-4"/>
          <w:sz w:val="18"/>
        </w:rPr>
        <w:t>assistive</w:t>
      </w:r>
      <w:r>
        <w:rPr>
          <w:spacing w:val="1"/>
          <w:sz w:val="18"/>
        </w:rPr>
        <w:t xml:space="preserve"> </w:t>
      </w:r>
      <w:r>
        <w:rPr>
          <w:spacing w:val="-4"/>
          <w:sz w:val="18"/>
        </w:rPr>
        <w:t>devices</w:t>
      </w:r>
      <w:r>
        <w:rPr>
          <w:sz w:val="18"/>
        </w:rPr>
        <w:t xml:space="preserve"> </w:t>
      </w:r>
      <w:r>
        <w:rPr>
          <w:spacing w:val="-4"/>
          <w:sz w:val="18"/>
        </w:rPr>
        <w:t>[minimum</w:t>
      </w:r>
      <w:r>
        <w:rPr>
          <w:sz w:val="18"/>
        </w:rPr>
        <w:t xml:space="preserve"> </w:t>
      </w:r>
      <w:r>
        <w:rPr>
          <w:spacing w:val="-4"/>
          <w:sz w:val="18"/>
        </w:rPr>
        <w:t>target:</w:t>
      </w:r>
      <w:r>
        <w:rPr>
          <w:spacing w:val="2"/>
          <w:sz w:val="18"/>
        </w:rPr>
        <w:t xml:space="preserve"> </w:t>
      </w:r>
      <w:r>
        <w:rPr>
          <w:spacing w:val="-5"/>
          <w:sz w:val="18"/>
        </w:rPr>
        <w:t>50]</w:t>
      </w:r>
    </w:p>
    <w:p w14:paraId="4408B182" w14:textId="77777777" w:rsidR="000C13E6" w:rsidRDefault="00FC3480">
      <w:pPr>
        <w:pStyle w:val="a3"/>
        <w:spacing w:before="57"/>
        <w:rPr>
          <w:sz w:val="20"/>
        </w:rPr>
      </w:pPr>
      <w:r>
        <w:rPr>
          <w:noProof/>
        </w:rPr>
        <mc:AlternateContent>
          <mc:Choice Requires="wps">
            <w:drawing>
              <wp:anchor distT="0" distB="0" distL="0" distR="0" simplePos="0" relativeHeight="487590400" behindDoc="1" locked="0" layoutInCell="1" allowOverlap="1" wp14:anchorId="4408B781" wp14:editId="4408B782">
                <wp:simplePos x="0" y="0"/>
                <wp:positionH relativeFrom="page">
                  <wp:posOffset>914400</wp:posOffset>
                </wp:positionH>
                <wp:positionV relativeFrom="paragraph">
                  <wp:posOffset>206996</wp:posOffset>
                </wp:positionV>
                <wp:extent cx="1828800"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F93D81" id="Graphic 9" o:spid="_x0000_s1026" style="position:absolute;margin-left:1in;margin-top:16.3pt;width:2in;height:.6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" path="m1828800,l,,,7607r1828800,l1828800,xe" fillcolor="black" stroked="f">
                <v:path arrowok="t"/>
                <w10:wrap type="topAndBottom" anchorx="page"/>
              </v:shape>
            </w:pict>
          </mc:Fallback>
        </mc:AlternateContent>
      </w:r>
    </w:p>
    <w:p w14:paraId="4408B183" w14:textId="77777777" w:rsidR="000C13E6" w:rsidRDefault="00FC3480">
      <w:pPr>
        <w:spacing w:before="119"/>
        <w:ind w:left="300"/>
        <w:rPr>
          <w:sz w:val="16"/>
        </w:rPr>
      </w:pPr>
      <w:bookmarkStart w:id="5" w:name="_bookmark4"/>
      <w:bookmarkEnd w:id="5"/>
      <w:r>
        <w:rPr>
          <w:sz w:val="16"/>
          <w:vertAlign w:val="superscript"/>
        </w:rPr>
        <w:t>5</w:t>
      </w:r>
      <w:r>
        <w:rPr>
          <w:spacing w:val="-4"/>
          <w:sz w:val="16"/>
        </w:rPr>
        <w:t xml:space="preserve"> </w:t>
      </w:r>
      <w:r>
        <w:rPr>
          <w:sz w:val="16"/>
        </w:rPr>
        <w:t>An</w:t>
      </w:r>
      <w:r>
        <w:rPr>
          <w:spacing w:val="-3"/>
          <w:sz w:val="16"/>
        </w:rPr>
        <w:t xml:space="preserve"> </w:t>
      </w:r>
      <w:r>
        <w:rPr>
          <w:sz w:val="16"/>
        </w:rPr>
        <w:t>entity</w:t>
      </w:r>
      <w:r>
        <w:rPr>
          <w:spacing w:val="-1"/>
          <w:sz w:val="16"/>
        </w:rPr>
        <w:t xml:space="preserve"> </w:t>
      </w:r>
      <w:r>
        <w:rPr>
          <w:sz w:val="16"/>
        </w:rPr>
        <w:t>that</w:t>
      </w:r>
      <w:r>
        <w:rPr>
          <w:spacing w:val="-4"/>
          <w:sz w:val="16"/>
        </w:rPr>
        <w:t xml:space="preserve"> </w:t>
      </w:r>
      <w:r>
        <w:rPr>
          <w:sz w:val="16"/>
        </w:rPr>
        <w:t>is</w:t>
      </w:r>
      <w:r>
        <w:rPr>
          <w:spacing w:val="-3"/>
          <w:sz w:val="16"/>
        </w:rPr>
        <w:t xml:space="preserve"> </w:t>
      </w:r>
      <w:r>
        <w:rPr>
          <w:sz w:val="16"/>
        </w:rPr>
        <w:t>owned,</w:t>
      </w:r>
      <w:r>
        <w:rPr>
          <w:spacing w:val="-3"/>
          <w:sz w:val="16"/>
        </w:rPr>
        <w:t xml:space="preserve"> </w:t>
      </w:r>
      <w:r>
        <w:rPr>
          <w:sz w:val="16"/>
        </w:rPr>
        <w:t>led</w:t>
      </w:r>
      <w:r>
        <w:rPr>
          <w:spacing w:val="-3"/>
          <w:sz w:val="16"/>
        </w:rPr>
        <w:t xml:space="preserve"> </w:t>
      </w:r>
      <w:r>
        <w:rPr>
          <w:sz w:val="16"/>
        </w:rPr>
        <w:t>or</w:t>
      </w:r>
      <w:r>
        <w:rPr>
          <w:spacing w:val="-4"/>
          <w:sz w:val="16"/>
        </w:rPr>
        <w:t xml:space="preserve"> </w:t>
      </w:r>
      <w:r>
        <w:rPr>
          <w:sz w:val="16"/>
        </w:rPr>
        <w:t>controlled</w:t>
      </w:r>
      <w:r>
        <w:rPr>
          <w:spacing w:val="-3"/>
          <w:sz w:val="16"/>
        </w:rPr>
        <w:t xml:space="preserve"> </w:t>
      </w:r>
      <w:r>
        <w:rPr>
          <w:sz w:val="16"/>
        </w:rPr>
        <w:t>more</w:t>
      </w:r>
      <w:r>
        <w:rPr>
          <w:spacing w:val="-3"/>
          <w:sz w:val="16"/>
        </w:rPr>
        <w:t xml:space="preserve"> </w:t>
      </w:r>
      <w:r>
        <w:rPr>
          <w:sz w:val="16"/>
        </w:rPr>
        <w:t>than</w:t>
      </w:r>
      <w:r>
        <w:rPr>
          <w:spacing w:val="-4"/>
          <w:sz w:val="16"/>
        </w:rPr>
        <w:t xml:space="preserve"> </w:t>
      </w:r>
      <w:r>
        <w:rPr>
          <w:sz w:val="16"/>
        </w:rPr>
        <w:t>51%</w:t>
      </w:r>
      <w:r>
        <w:rPr>
          <w:spacing w:val="-2"/>
          <w:sz w:val="16"/>
        </w:rPr>
        <w:t xml:space="preserve"> </w:t>
      </w:r>
      <w:r>
        <w:rPr>
          <w:sz w:val="16"/>
        </w:rPr>
        <w:t>by</w:t>
      </w:r>
      <w:r>
        <w:rPr>
          <w:spacing w:val="-3"/>
          <w:sz w:val="16"/>
        </w:rPr>
        <w:t xml:space="preserve"> </w:t>
      </w:r>
      <w:r>
        <w:rPr>
          <w:spacing w:val="-2"/>
          <w:sz w:val="16"/>
        </w:rPr>
        <w:t>women.</w:t>
      </w:r>
    </w:p>
    <w:p w14:paraId="4408B184" w14:textId="77777777" w:rsidR="000C13E6" w:rsidRDefault="000C13E6">
      <w:pPr>
        <w:rPr>
          <w:sz w:val="16"/>
        </w:rPr>
        <w:sectPr w:rsidR="000C13E6">
          <w:pgSz w:w="11910" w:h="16840"/>
          <w:pgMar w:top="1360" w:right="1080" w:bottom="1140" w:left="1140" w:header="0" w:footer="881" w:gutter="0"/>
          <w:cols w:space="720"/>
        </w:sectPr>
      </w:pPr>
    </w:p>
    <w:p w14:paraId="4408B185" w14:textId="77777777" w:rsidR="000C13E6" w:rsidRDefault="00FC3480">
      <w:pPr>
        <w:pStyle w:val="6"/>
        <w:spacing w:before="52"/>
        <w:ind w:right="340"/>
      </w:pPr>
      <w:r>
        <w:rPr>
          <w:noProof/>
        </w:rPr>
        <w:lastRenderedPageBreak/>
        <mc:AlternateContent>
          <mc:Choice Requires="wps">
            <w:drawing>
              <wp:anchor distT="0" distB="0" distL="0" distR="0" simplePos="0" relativeHeight="486146560" behindDoc="1" locked="0" layoutInCell="1" allowOverlap="1" wp14:anchorId="4408B783" wp14:editId="4408B784">
                <wp:simplePos x="0" y="0"/>
                <wp:positionH relativeFrom="page">
                  <wp:posOffset>914400</wp:posOffset>
                </wp:positionH>
                <wp:positionV relativeFrom="page">
                  <wp:posOffset>914386</wp:posOffset>
                </wp:positionV>
                <wp:extent cx="5732145" cy="878014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145" cy="8780145"/>
                        </a:xfrm>
                        <a:custGeom>
                          <a:avLst/>
                          <a:gdLst/>
                          <a:ahLst/>
                          <a:cxnLst/>
                          <a:rect l="l" t="t" r="r" b="b"/>
                          <a:pathLst>
                            <a:path w="5732145" h="8780145">
                              <a:moveTo>
                                <a:pt x="5731776" y="6121"/>
                              </a:moveTo>
                              <a:lnTo>
                                <a:pt x="5725668" y="6121"/>
                              </a:lnTo>
                              <a:lnTo>
                                <a:pt x="5725668" y="8773681"/>
                              </a:lnTo>
                              <a:lnTo>
                                <a:pt x="6096" y="8773681"/>
                              </a:lnTo>
                              <a:lnTo>
                                <a:pt x="6096" y="6121"/>
                              </a:lnTo>
                              <a:lnTo>
                                <a:pt x="0" y="6121"/>
                              </a:lnTo>
                              <a:lnTo>
                                <a:pt x="0" y="8773681"/>
                              </a:lnTo>
                              <a:lnTo>
                                <a:pt x="0" y="8779777"/>
                              </a:lnTo>
                              <a:lnTo>
                                <a:pt x="6096" y="8779777"/>
                              </a:lnTo>
                              <a:lnTo>
                                <a:pt x="5725668" y="8779777"/>
                              </a:lnTo>
                              <a:lnTo>
                                <a:pt x="5731776" y="8779777"/>
                              </a:lnTo>
                              <a:lnTo>
                                <a:pt x="5731776" y="8773681"/>
                              </a:lnTo>
                              <a:lnTo>
                                <a:pt x="5731776" y="6121"/>
                              </a:lnTo>
                              <a:close/>
                            </a:path>
                            <a:path w="5732145" h="8780145">
                              <a:moveTo>
                                <a:pt x="5731776" y="0"/>
                              </a:moveTo>
                              <a:lnTo>
                                <a:pt x="5725668" y="0"/>
                              </a:lnTo>
                              <a:lnTo>
                                <a:pt x="6096" y="0"/>
                              </a:lnTo>
                              <a:lnTo>
                                <a:pt x="0" y="0"/>
                              </a:lnTo>
                              <a:lnTo>
                                <a:pt x="0" y="6108"/>
                              </a:lnTo>
                              <a:lnTo>
                                <a:pt x="6096" y="6108"/>
                              </a:lnTo>
                              <a:lnTo>
                                <a:pt x="5725668" y="6108"/>
                              </a:lnTo>
                              <a:lnTo>
                                <a:pt x="5731776" y="6108"/>
                              </a:lnTo>
                              <a:lnTo>
                                <a:pt x="573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03A0F0" id="Graphic 10" o:spid="_x0000_s1026" style="position:absolute;margin-left:1in;margin-top:1in;width:451.35pt;height:691.35pt;z-index:-17169920;visibility:visible;mso-wrap-style:square;mso-wrap-distance-left:0;mso-wrap-distance-top:0;mso-wrap-distance-right:0;mso-wrap-distance-bottom:0;mso-position-horizontal:absolute;mso-position-horizontal-relative:page;mso-position-vertical:absolute;mso-position-vertical-relative:page;v-text-anchor:top" coordsize="5732145,87801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" path="m5731776,6121r-6108,l5725668,8773681r-5719572,l6096,6121,,6121,,8773681r,6096l6096,8779777r5719572,l5731776,8779777r,-6096l5731776,6121xem5731776,r-6108,l6096,,,,,6108r6096,l5725668,6108r6108,l5731776,xe" fillcolor="black" stroked="f">
                <v:path arrowok="t"/>
                <w10:wrap anchorx="page" anchory="page"/>
              </v:shape>
            </w:pict>
          </mc:Fallback>
        </mc:AlternateContent>
      </w:r>
      <w:r>
        <w:rPr>
          <w:spacing w:val="-2"/>
        </w:rPr>
        <w:t>Output</w:t>
      </w:r>
      <w:r>
        <w:rPr>
          <w:spacing w:val="-5"/>
        </w:rPr>
        <w:t xml:space="preserve"> </w:t>
      </w:r>
      <w:r>
        <w:rPr>
          <w:spacing w:val="-2"/>
        </w:rPr>
        <w:t>4:</w:t>
      </w:r>
      <w:r>
        <w:rPr>
          <w:spacing w:val="-5"/>
        </w:rPr>
        <w:t xml:space="preserve"> </w:t>
      </w:r>
      <w:r>
        <w:rPr>
          <w:spacing w:val="-2"/>
        </w:rPr>
        <w:t>Local</w:t>
      </w:r>
      <w:r>
        <w:rPr>
          <w:spacing w:val="-6"/>
        </w:rPr>
        <w:t xml:space="preserve"> </w:t>
      </w:r>
      <w:r>
        <w:rPr>
          <w:spacing w:val="-2"/>
        </w:rPr>
        <w:t>women</w:t>
      </w:r>
      <w:r>
        <w:rPr>
          <w:spacing w:val="-4"/>
        </w:rPr>
        <w:t xml:space="preserve"> </w:t>
      </w:r>
      <w:r>
        <w:rPr>
          <w:spacing w:val="-2"/>
        </w:rPr>
        <w:t>leaders</w:t>
      </w:r>
      <w:r>
        <w:rPr>
          <w:spacing w:val="-5"/>
        </w:rPr>
        <w:t xml:space="preserve"> </w:t>
      </w:r>
      <w:r>
        <w:rPr>
          <w:spacing w:val="-2"/>
        </w:rPr>
        <w:t>exercise</w:t>
      </w:r>
      <w:r>
        <w:rPr>
          <w:spacing w:val="-5"/>
        </w:rPr>
        <w:t xml:space="preserve"> </w:t>
      </w:r>
      <w:r>
        <w:rPr>
          <w:spacing w:val="-2"/>
        </w:rPr>
        <w:t>their</w:t>
      </w:r>
      <w:r>
        <w:rPr>
          <w:spacing w:val="-5"/>
        </w:rPr>
        <w:t xml:space="preserve"> </w:t>
      </w:r>
      <w:r>
        <w:rPr>
          <w:spacing w:val="-2"/>
        </w:rPr>
        <w:t>voice,</w:t>
      </w:r>
      <w:r>
        <w:rPr>
          <w:spacing w:val="-6"/>
        </w:rPr>
        <w:t xml:space="preserve"> </w:t>
      </w:r>
      <w:r>
        <w:rPr>
          <w:spacing w:val="-2"/>
        </w:rPr>
        <w:t>agency</w:t>
      </w:r>
      <w:r>
        <w:rPr>
          <w:spacing w:val="-3"/>
        </w:rPr>
        <w:t xml:space="preserve"> </w:t>
      </w:r>
      <w:r>
        <w:rPr>
          <w:spacing w:val="-2"/>
        </w:rPr>
        <w:t>and</w:t>
      </w:r>
      <w:r>
        <w:rPr>
          <w:spacing w:val="-6"/>
        </w:rPr>
        <w:t xml:space="preserve"> </w:t>
      </w:r>
      <w:r>
        <w:rPr>
          <w:spacing w:val="-2"/>
        </w:rPr>
        <w:t>leadership</w:t>
      </w:r>
      <w:r>
        <w:rPr>
          <w:spacing w:val="-4"/>
        </w:rPr>
        <w:t xml:space="preserve"> </w:t>
      </w:r>
      <w:r>
        <w:rPr>
          <w:spacing w:val="-2"/>
        </w:rPr>
        <w:t>in</w:t>
      </w:r>
      <w:r>
        <w:rPr>
          <w:spacing w:val="-4"/>
        </w:rPr>
        <w:t xml:space="preserve"> </w:t>
      </w:r>
      <w:r>
        <w:rPr>
          <w:spacing w:val="-2"/>
        </w:rPr>
        <w:t>humanitarian</w:t>
      </w:r>
      <w:r>
        <w:rPr>
          <w:spacing w:val="-6"/>
        </w:rPr>
        <w:t xml:space="preserve"> </w:t>
      </w:r>
      <w:r>
        <w:rPr>
          <w:spacing w:val="-2"/>
        </w:rPr>
        <w:t>response,</w:t>
      </w:r>
      <w:r>
        <w:rPr>
          <w:spacing w:val="-4"/>
        </w:rPr>
        <w:t xml:space="preserve"> </w:t>
      </w:r>
      <w:r>
        <w:rPr>
          <w:spacing w:val="-2"/>
        </w:rPr>
        <w:t>early</w:t>
      </w:r>
      <w:r>
        <w:rPr>
          <w:spacing w:val="-4"/>
        </w:rPr>
        <w:t xml:space="preserve"> </w:t>
      </w:r>
      <w:r>
        <w:rPr>
          <w:spacing w:val="-2"/>
        </w:rPr>
        <w:t>recovery,</w:t>
      </w:r>
      <w:r>
        <w:rPr>
          <w:spacing w:val="-4"/>
        </w:rPr>
        <w:t xml:space="preserve"> </w:t>
      </w:r>
      <w:r>
        <w:rPr>
          <w:spacing w:val="-2"/>
        </w:rPr>
        <w:t>and</w:t>
      </w:r>
      <w:r>
        <w:t xml:space="preserve"> local</w:t>
      </w:r>
      <w:r>
        <w:rPr>
          <w:spacing w:val="-11"/>
        </w:rPr>
        <w:t xml:space="preserve"> </w:t>
      </w:r>
      <w:r>
        <w:t>peacebuilding.</w:t>
      </w:r>
    </w:p>
    <w:p w14:paraId="4408B186" w14:textId="77777777" w:rsidR="000C13E6" w:rsidRDefault="00FC3480">
      <w:pPr>
        <w:pStyle w:val="6"/>
        <w:spacing w:before="218"/>
      </w:pPr>
      <w:r>
        <w:rPr>
          <w:spacing w:val="-2"/>
        </w:rPr>
        <w:t>Approach:</w:t>
      </w:r>
    </w:p>
    <w:p w14:paraId="4408B187" w14:textId="77777777" w:rsidR="000C13E6" w:rsidRDefault="00FC3480">
      <w:pPr>
        <w:pStyle w:val="a4"/>
        <w:numPr>
          <w:ilvl w:val="1"/>
          <w:numId w:val="30"/>
        </w:numPr>
        <w:tabs>
          <w:tab w:val="left" w:pos="1132"/>
        </w:tabs>
        <w:spacing w:before="2" w:line="259" w:lineRule="auto"/>
        <w:ind w:right="464"/>
        <w:rPr>
          <w:rFonts w:ascii="Wingdings" w:hAnsi="Wingdings"/>
          <w:sz w:val="18"/>
        </w:rPr>
      </w:pPr>
      <w:r>
        <w:rPr>
          <w:sz w:val="18"/>
        </w:rPr>
        <w:t>This Output aims to ensure the participation of women in crisis response and early recovery by facilitating the incorporation</w:t>
      </w:r>
      <w:r>
        <w:rPr>
          <w:spacing w:val="-11"/>
          <w:sz w:val="18"/>
        </w:rPr>
        <w:t xml:space="preserve"> </w:t>
      </w:r>
      <w:r>
        <w:rPr>
          <w:sz w:val="18"/>
        </w:rPr>
        <w:t>of</w:t>
      </w:r>
      <w:r>
        <w:rPr>
          <w:spacing w:val="-10"/>
          <w:sz w:val="18"/>
        </w:rPr>
        <w:t xml:space="preserve"> </w:t>
      </w:r>
      <w:r>
        <w:rPr>
          <w:sz w:val="18"/>
        </w:rPr>
        <w:t>women’s</w:t>
      </w:r>
      <w:r>
        <w:rPr>
          <w:spacing w:val="-10"/>
          <w:sz w:val="18"/>
        </w:rPr>
        <w:t xml:space="preserve"> </w:t>
      </w:r>
      <w:r>
        <w:rPr>
          <w:sz w:val="18"/>
        </w:rPr>
        <w:t>voice</w:t>
      </w:r>
      <w:r>
        <w:rPr>
          <w:spacing w:val="-10"/>
          <w:sz w:val="18"/>
        </w:rPr>
        <w:t xml:space="preserve"> </w:t>
      </w:r>
      <w:r>
        <w:rPr>
          <w:sz w:val="18"/>
        </w:rPr>
        <w:t>and</w:t>
      </w:r>
      <w:r>
        <w:rPr>
          <w:spacing w:val="-10"/>
          <w:sz w:val="18"/>
        </w:rPr>
        <w:t xml:space="preserve"> </w:t>
      </w:r>
      <w:r>
        <w:rPr>
          <w:sz w:val="18"/>
        </w:rPr>
        <w:t>leadership</w:t>
      </w:r>
      <w:r>
        <w:rPr>
          <w:spacing w:val="-11"/>
          <w:sz w:val="18"/>
        </w:rPr>
        <w:t xml:space="preserve"> </w:t>
      </w:r>
      <w:r>
        <w:rPr>
          <w:sz w:val="18"/>
        </w:rPr>
        <w:t>in</w:t>
      </w:r>
      <w:r>
        <w:rPr>
          <w:spacing w:val="-10"/>
          <w:sz w:val="18"/>
        </w:rPr>
        <w:t xml:space="preserve"> </w:t>
      </w:r>
      <w:r>
        <w:rPr>
          <w:sz w:val="18"/>
        </w:rPr>
        <w:t>the</w:t>
      </w:r>
      <w:r>
        <w:rPr>
          <w:spacing w:val="-10"/>
          <w:sz w:val="18"/>
        </w:rPr>
        <w:t xml:space="preserve"> </w:t>
      </w:r>
      <w:r>
        <w:rPr>
          <w:sz w:val="18"/>
        </w:rPr>
        <w:t>implementation</w:t>
      </w:r>
      <w:r>
        <w:rPr>
          <w:spacing w:val="-10"/>
          <w:sz w:val="18"/>
        </w:rPr>
        <w:t xml:space="preserve"> </w:t>
      </w:r>
      <w:r>
        <w:rPr>
          <w:sz w:val="18"/>
        </w:rPr>
        <w:t>of</w:t>
      </w:r>
      <w:r>
        <w:rPr>
          <w:spacing w:val="-10"/>
          <w:sz w:val="18"/>
        </w:rPr>
        <w:t xml:space="preserve"> </w:t>
      </w:r>
      <w:r>
        <w:rPr>
          <w:sz w:val="18"/>
        </w:rPr>
        <w:t>this</w:t>
      </w:r>
      <w:r>
        <w:rPr>
          <w:spacing w:val="-10"/>
          <w:sz w:val="18"/>
        </w:rPr>
        <w:t xml:space="preserve"> </w:t>
      </w:r>
      <w:r>
        <w:rPr>
          <w:sz w:val="18"/>
        </w:rPr>
        <w:t>project.</w:t>
      </w:r>
    </w:p>
    <w:p w14:paraId="4408B188" w14:textId="77777777" w:rsidR="000C13E6" w:rsidRDefault="00FC3480">
      <w:pPr>
        <w:pStyle w:val="a4"/>
        <w:numPr>
          <w:ilvl w:val="1"/>
          <w:numId w:val="30"/>
        </w:numPr>
        <w:tabs>
          <w:tab w:val="left" w:pos="1132"/>
        </w:tabs>
        <w:spacing w:line="259" w:lineRule="auto"/>
        <w:ind w:right="464"/>
        <w:rPr>
          <w:rFonts w:ascii="Wingdings" w:hAnsi="Wingdings"/>
          <w:sz w:val="18"/>
        </w:rPr>
      </w:pPr>
      <w:r>
        <w:rPr>
          <w:spacing w:val="-2"/>
          <w:sz w:val="18"/>
        </w:rPr>
        <w:t>Women’s</w:t>
      </w:r>
      <w:r>
        <w:rPr>
          <w:spacing w:val="-9"/>
          <w:sz w:val="18"/>
        </w:rPr>
        <w:t xml:space="preserve"> </w:t>
      </w:r>
      <w:r>
        <w:rPr>
          <w:spacing w:val="-2"/>
          <w:sz w:val="18"/>
        </w:rPr>
        <w:t>committees</w:t>
      </w:r>
      <w:r>
        <w:rPr>
          <w:spacing w:val="-8"/>
          <w:sz w:val="18"/>
        </w:rPr>
        <w:t xml:space="preserve"> </w:t>
      </w:r>
      <w:r>
        <w:rPr>
          <w:spacing w:val="-2"/>
          <w:sz w:val="18"/>
        </w:rPr>
        <w:t>will</w:t>
      </w:r>
      <w:r>
        <w:rPr>
          <w:spacing w:val="-6"/>
          <w:sz w:val="18"/>
        </w:rPr>
        <w:t xml:space="preserve"> </w:t>
      </w:r>
      <w:r>
        <w:rPr>
          <w:spacing w:val="-2"/>
          <w:sz w:val="18"/>
        </w:rPr>
        <w:t>be</w:t>
      </w:r>
      <w:r>
        <w:rPr>
          <w:spacing w:val="-9"/>
          <w:sz w:val="18"/>
        </w:rPr>
        <w:t xml:space="preserve"> </w:t>
      </w:r>
      <w:r>
        <w:rPr>
          <w:spacing w:val="-2"/>
          <w:sz w:val="18"/>
        </w:rPr>
        <w:t>mobilized</w:t>
      </w:r>
      <w:r>
        <w:rPr>
          <w:spacing w:val="-5"/>
          <w:sz w:val="18"/>
        </w:rPr>
        <w:t xml:space="preserve"> </w:t>
      </w:r>
      <w:r>
        <w:rPr>
          <w:spacing w:val="-2"/>
          <w:sz w:val="18"/>
        </w:rPr>
        <w:t>in</w:t>
      </w:r>
      <w:r>
        <w:rPr>
          <w:spacing w:val="-9"/>
          <w:sz w:val="18"/>
        </w:rPr>
        <w:t xml:space="preserve"> </w:t>
      </w:r>
      <w:r>
        <w:rPr>
          <w:spacing w:val="-2"/>
          <w:sz w:val="18"/>
        </w:rPr>
        <w:t>the</w:t>
      </w:r>
      <w:r>
        <w:rPr>
          <w:spacing w:val="-5"/>
          <w:sz w:val="18"/>
        </w:rPr>
        <w:t xml:space="preserve"> </w:t>
      </w:r>
      <w:r>
        <w:rPr>
          <w:spacing w:val="-2"/>
          <w:sz w:val="18"/>
        </w:rPr>
        <w:t>locations</w:t>
      </w:r>
      <w:r>
        <w:rPr>
          <w:spacing w:val="-9"/>
          <w:sz w:val="18"/>
        </w:rPr>
        <w:t xml:space="preserve"> </w:t>
      </w:r>
      <w:r>
        <w:rPr>
          <w:spacing w:val="-2"/>
          <w:sz w:val="18"/>
        </w:rPr>
        <w:t>of</w:t>
      </w:r>
      <w:r>
        <w:rPr>
          <w:spacing w:val="-4"/>
          <w:sz w:val="18"/>
        </w:rPr>
        <w:t xml:space="preserve"> </w:t>
      </w:r>
      <w:r>
        <w:rPr>
          <w:spacing w:val="-2"/>
          <w:sz w:val="18"/>
        </w:rPr>
        <w:t>project</w:t>
      </w:r>
      <w:r>
        <w:rPr>
          <w:spacing w:val="-8"/>
          <w:sz w:val="18"/>
        </w:rPr>
        <w:t xml:space="preserve"> </w:t>
      </w:r>
      <w:r>
        <w:rPr>
          <w:spacing w:val="-2"/>
          <w:sz w:val="18"/>
        </w:rPr>
        <w:t>activities</w:t>
      </w:r>
      <w:r>
        <w:rPr>
          <w:spacing w:val="-9"/>
          <w:sz w:val="18"/>
        </w:rPr>
        <w:t xml:space="preserve"> </w:t>
      </w:r>
      <w:r>
        <w:rPr>
          <w:spacing w:val="-2"/>
          <w:sz w:val="18"/>
        </w:rPr>
        <w:t>(e.g.</w:t>
      </w:r>
      <w:r>
        <w:rPr>
          <w:spacing w:val="-7"/>
          <w:sz w:val="18"/>
        </w:rPr>
        <w:t xml:space="preserve"> </w:t>
      </w:r>
      <w:r>
        <w:rPr>
          <w:spacing w:val="-2"/>
          <w:sz w:val="18"/>
        </w:rPr>
        <w:t>within</w:t>
      </w:r>
      <w:r>
        <w:rPr>
          <w:spacing w:val="-9"/>
          <w:sz w:val="18"/>
        </w:rPr>
        <w:t xml:space="preserve"> </w:t>
      </w:r>
      <w:r>
        <w:rPr>
          <w:spacing w:val="-2"/>
          <w:sz w:val="18"/>
        </w:rPr>
        <w:t>shelters,</w:t>
      </w:r>
      <w:r>
        <w:rPr>
          <w:spacing w:val="-6"/>
          <w:sz w:val="18"/>
        </w:rPr>
        <w:t xml:space="preserve"> </w:t>
      </w:r>
      <w:r>
        <w:rPr>
          <w:spacing w:val="-2"/>
          <w:sz w:val="18"/>
        </w:rPr>
        <w:t>host</w:t>
      </w:r>
      <w:r>
        <w:rPr>
          <w:spacing w:val="-8"/>
          <w:sz w:val="18"/>
        </w:rPr>
        <w:t xml:space="preserve"> </w:t>
      </w:r>
      <w:r>
        <w:rPr>
          <w:spacing w:val="-2"/>
          <w:sz w:val="18"/>
        </w:rPr>
        <w:t>communities</w:t>
      </w:r>
      <w:r>
        <w:rPr>
          <w:sz w:val="18"/>
        </w:rPr>
        <w:t xml:space="preserve"> </w:t>
      </w:r>
      <w:r>
        <w:rPr>
          <w:spacing w:val="-2"/>
          <w:sz w:val="18"/>
        </w:rPr>
        <w:t>of</w:t>
      </w:r>
      <w:r>
        <w:rPr>
          <w:spacing w:val="-9"/>
          <w:sz w:val="18"/>
        </w:rPr>
        <w:t xml:space="preserve"> </w:t>
      </w:r>
      <w:r>
        <w:rPr>
          <w:spacing w:val="-2"/>
          <w:sz w:val="18"/>
        </w:rPr>
        <w:t>displacement,</w:t>
      </w:r>
      <w:r>
        <w:rPr>
          <w:spacing w:val="-8"/>
          <w:sz w:val="18"/>
        </w:rPr>
        <w:t xml:space="preserve"> </w:t>
      </w:r>
      <w:r>
        <w:rPr>
          <w:spacing w:val="-2"/>
          <w:sz w:val="18"/>
        </w:rPr>
        <w:t>or</w:t>
      </w:r>
      <w:r>
        <w:rPr>
          <w:spacing w:val="-8"/>
          <w:sz w:val="18"/>
        </w:rPr>
        <w:t xml:space="preserve"> </w:t>
      </w:r>
      <w:r>
        <w:rPr>
          <w:spacing w:val="-2"/>
          <w:sz w:val="18"/>
        </w:rPr>
        <w:t>communities</w:t>
      </w:r>
      <w:r>
        <w:rPr>
          <w:spacing w:val="-8"/>
          <w:sz w:val="18"/>
        </w:rPr>
        <w:t xml:space="preserve"> </w:t>
      </w:r>
      <w:r>
        <w:rPr>
          <w:spacing w:val="-2"/>
          <w:sz w:val="18"/>
        </w:rPr>
        <w:t>of</w:t>
      </w:r>
      <w:r>
        <w:rPr>
          <w:spacing w:val="-8"/>
          <w:sz w:val="18"/>
        </w:rPr>
        <w:t xml:space="preserve"> </w:t>
      </w:r>
      <w:r>
        <w:rPr>
          <w:spacing w:val="-2"/>
          <w:sz w:val="18"/>
        </w:rPr>
        <w:t>return).</w:t>
      </w:r>
      <w:r>
        <w:rPr>
          <w:spacing w:val="-9"/>
          <w:sz w:val="18"/>
        </w:rPr>
        <w:t xml:space="preserve"> </w:t>
      </w:r>
      <w:r>
        <w:rPr>
          <w:spacing w:val="-2"/>
          <w:sz w:val="18"/>
        </w:rPr>
        <w:t>The</w:t>
      </w:r>
      <w:r>
        <w:rPr>
          <w:spacing w:val="-8"/>
          <w:sz w:val="18"/>
        </w:rPr>
        <w:t xml:space="preserve"> </w:t>
      </w:r>
      <w:r>
        <w:rPr>
          <w:spacing w:val="-2"/>
          <w:sz w:val="18"/>
        </w:rPr>
        <w:t>methodology</w:t>
      </w:r>
      <w:r>
        <w:rPr>
          <w:spacing w:val="-8"/>
          <w:sz w:val="18"/>
        </w:rPr>
        <w:t xml:space="preserve"> </w:t>
      </w:r>
      <w:r>
        <w:rPr>
          <w:spacing w:val="-2"/>
          <w:sz w:val="18"/>
        </w:rPr>
        <w:t>of</w:t>
      </w:r>
      <w:r>
        <w:rPr>
          <w:spacing w:val="-8"/>
          <w:sz w:val="18"/>
        </w:rPr>
        <w:t xml:space="preserve"> </w:t>
      </w:r>
      <w:r>
        <w:rPr>
          <w:spacing w:val="-2"/>
          <w:sz w:val="18"/>
        </w:rPr>
        <w:t>selection/mobilization</w:t>
      </w:r>
      <w:r>
        <w:rPr>
          <w:spacing w:val="-8"/>
          <w:sz w:val="18"/>
        </w:rPr>
        <w:t xml:space="preserve"> </w:t>
      </w:r>
      <w:r>
        <w:rPr>
          <w:spacing w:val="-2"/>
          <w:sz w:val="18"/>
        </w:rPr>
        <w:t>should</w:t>
      </w:r>
      <w:r>
        <w:rPr>
          <w:spacing w:val="-8"/>
          <w:sz w:val="18"/>
        </w:rPr>
        <w:t xml:space="preserve"> </w:t>
      </w:r>
      <w:r>
        <w:rPr>
          <w:spacing w:val="-2"/>
          <w:sz w:val="18"/>
        </w:rPr>
        <w:t>be</w:t>
      </w:r>
      <w:r>
        <w:rPr>
          <w:spacing w:val="-9"/>
          <w:sz w:val="18"/>
        </w:rPr>
        <w:t xml:space="preserve"> </w:t>
      </w:r>
      <w:r>
        <w:rPr>
          <w:spacing w:val="-2"/>
          <w:sz w:val="18"/>
        </w:rPr>
        <w:t>proposed</w:t>
      </w:r>
      <w:r>
        <w:rPr>
          <w:spacing w:val="-8"/>
          <w:sz w:val="18"/>
        </w:rPr>
        <w:t xml:space="preserve"> </w:t>
      </w:r>
      <w:r>
        <w:rPr>
          <w:spacing w:val="-2"/>
          <w:sz w:val="18"/>
        </w:rPr>
        <w:t>by</w:t>
      </w:r>
      <w:r>
        <w:rPr>
          <w:spacing w:val="-8"/>
          <w:sz w:val="18"/>
        </w:rPr>
        <w:t xml:space="preserve"> </w:t>
      </w:r>
      <w:r>
        <w:rPr>
          <w:spacing w:val="-2"/>
          <w:sz w:val="18"/>
        </w:rPr>
        <w:t>the</w:t>
      </w:r>
      <w:r>
        <w:rPr>
          <w:sz w:val="18"/>
        </w:rPr>
        <w:t xml:space="preserve"> </w:t>
      </w:r>
      <w:r>
        <w:rPr>
          <w:spacing w:val="-2"/>
          <w:sz w:val="18"/>
        </w:rPr>
        <w:t>partner.</w:t>
      </w:r>
    </w:p>
    <w:p w14:paraId="4408B189" w14:textId="77777777" w:rsidR="000C13E6" w:rsidRDefault="00FC3480">
      <w:pPr>
        <w:pStyle w:val="a4"/>
        <w:numPr>
          <w:ilvl w:val="1"/>
          <w:numId w:val="30"/>
        </w:numPr>
        <w:tabs>
          <w:tab w:val="left" w:pos="1132"/>
        </w:tabs>
        <w:spacing w:line="259" w:lineRule="auto"/>
        <w:ind w:right="464"/>
        <w:rPr>
          <w:rFonts w:ascii="Wingdings" w:hAnsi="Wingdings"/>
          <w:sz w:val="18"/>
        </w:rPr>
      </w:pPr>
      <w:r>
        <w:rPr>
          <w:spacing w:val="-4"/>
          <w:sz w:val="18"/>
        </w:rPr>
        <w:t>In addition to facilitating outreach and identification of needs in the local community, the women’s committees will</w:t>
      </w:r>
      <w:r>
        <w:rPr>
          <w:sz w:val="18"/>
        </w:rPr>
        <w:t xml:space="preserve"> be</w:t>
      </w:r>
      <w:r>
        <w:rPr>
          <w:spacing w:val="-3"/>
          <w:sz w:val="18"/>
        </w:rPr>
        <w:t xml:space="preserve"> </w:t>
      </w:r>
      <w:r>
        <w:rPr>
          <w:sz w:val="18"/>
        </w:rPr>
        <w:t>supported</w:t>
      </w:r>
      <w:r>
        <w:rPr>
          <w:spacing w:val="-3"/>
          <w:sz w:val="18"/>
        </w:rPr>
        <w:t xml:space="preserve"> </w:t>
      </w:r>
      <w:r>
        <w:rPr>
          <w:sz w:val="18"/>
        </w:rPr>
        <w:t>in</w:t>
      </w:r>
      <w:r>
        <w:rPr>
          <w:spacing w:val="-6"/>
          <w:sz w:val="18"/>
        </w:rPr>
        <w:t xml:space="preserve"> </w:t>
      </w:r>
      <w:r>
        <w:rPr>
          <w:sz w:val="18"/>
        </w:rPr>
        <w:t>identifying</w:t>
      </w:r>
      <w:r>
        <w:rPr>
          <w:spacing w:val="-5"/>
          <w:sz w:val="18"/>
        </w:rPr>
        <w:t xml:space="preserve"> </w:t>
      </w:r>
      <w:r>
        <w:rPr>
          <w:sz w:val="18"/>
        </w:rPr>
        <w:t>needs</w:t>
      </w:r>
      <w:r>
        <w:rPr>
          <w:spacing w:val="-3"/>
          <w:sz w:val="18"/>
        </w:rPr>
        <w:t xml:space="preserve"> </w:t>
      </w:r>
      <w:r>
        <w:rPr>
          <w:sz w:val="18"/>
        </w:rPr>
        <w:t>of</w:t>
      </w:r>
      <w:r>
        <w:rPr>
          <w:spacing w:val="-3"/>
          <w:sz w:val="18"/>
        </w:rPr>
        <w:t xml:space="preserve"> </w:t>
      </w:r>
      <w:r>
        <w:rPr>
          <w:sz w:val="18"/>
        </w:rPr>
        <w:t>their</w:t>
      </w:r>
      <w:r>
        <w:rPr>
          <w:spacing w:val="-5"/>
          <w:sz w:val="18"/>
        </w:rPr>
        <w:t xml:space="preserve"> </w:t>
      </w:r>
      <w:r>
        <w:rPr>
          <w:sz w:val="18"/>
        </w:rPr>
        <w:t>community,</w:t>
      </w:r>
      <w:r>
        <w:rPr>
          <w:spacing w:val="-4"/>
          <w:sz w:val="18"/>
        </w:rPr>
        <w:t xml:space="preserve"> </w:t>
      </w:r>
      <w:r>
        <w:rPr>
          <w:sz w:val="18"/>
        </w:rPr>
        <w:t>with</w:t>
      </w:r>
      <w:r>
        <w:rPr>
          <w:spacing w:val="-3"/>
          <w:sz w:val="18"/>
        </w:rPr>
        <w:t xml:space="preserve"> </w:t>
      </w:r>
      <w:r>
        <w:rPr>
          <w:sz w:val="18"/>
        </w:rPr>
        <w:t>priority</w:t>
      </w:r>
      <w:r>
        <w:rPr>
          <w:spacing w:val="-5"/>
          <w:sz w:val="18"/>
        </w:rPr>
        <w:t xml:space="preserve"> </w:t>
      </w:r>
      <w:r>
        <w:rPr>
          <w:sz w:val="18"/>
        </w:rPr>
        <w:t>focus</w:t>
      </w:r>
      <w:r>
        <w:rPr>
          <w:spacing w:val="-6"/>
          <w:sz w:val="18"/>
        </w:rPr>
        <w:t xml:space="preserve"> </w:t>
      </w:r>
      <w:r>
        <w:rPr>
          <w:sz w:val="18"/>
        </w:rPr>
        <w:t>on</w:t>
      </w:r>
      <w:r>
        <w:rPr>
          <w:spacing w:val="-6"/>
          <w:sz w:val="18"/>
        </w:rPr>
        <w:t xml:space="preserve"> </w:t>
      </w:r>
      <w:r>
        <w:rPr>
          <w:sz w:val="18"/>
        </w:rPr>
        <w:t>the</w:t>
      </w:r>
      <w:r>
        <w:rPr>
          <w:spacing w:val="-3"/>
          <w:sz w:val="18"/>
        </w:rPr>
        <w:t xml:space="preserve"> </w:t>
      </w:r>
      <w:r>
        <w:rPr>
          <w:sz w:val="18"/>
        </w:rPr>
        <w:t>needs</w:t>
      </w:r>
      <w:r>
        <w:rPr>
          <w:spacing w:val="-6"/>
          <w:sz w:val="18"/>
        </w:rPr>
        <w:t xml:space="preserve"> </w:t>
      </w:r>
      <w:r>
        <w:rPr>
          <w:sz w:val="18"/>
        </w:rPr>
        <w:t>of</w:t>
      </w:r>
      <w:r>
        <w:rPr>
          <w:spacing w:val="-6"/>
          <w:sz w:val="18"/>
        </w:rPr>
        <w:t xml:space="preserve"> </w:t>
      </w:r>
      <w:r>
        <w:rPr>
          <w:sz w:val="18"/>
        </w:rPr>
        <w:t>women</w:t>
      </w:r>
      <w:r>
        <w:rPr>
          <w:spacing w:val="-3"/>
          <w:sz w:val="18"/>
        </w:rPr>
        <w:t xml:space="preserve"> </w:t>
      </w:r>
      <w:r>
        <w:rPr>
          <w:sz w:val="18"/>
        </w:rPr>
        <w:t>and</w:t>
      </w:r>
      <w:r>
        <w:rPr>
          <w:spacing w:val="-3"/>
          <w:sz w:val="18"/>
        </w:rPr>
        <w:t xml:space="preserve"> </w:t>
      </w:r>
      <w:r>
        <w:rPr>
          <w:sz w:val="18"/>
        </w:rPr>
        <w:t>girls.</w:t>
      </w:r>
      <w:r>
        <w:rPr>
          <w:spacing w:val="-5"/>
          <w:sz w:val="18"/>
        </w:rPr>
        <w:t xml:space="preserve"> </w:t>
      </w:r>
      <w:r>
        <w:rPr>
          <w:sz w:val="18"/>
        </w:rPr>
        <w:t xml:space="preserve">The Committees will be supported to action these needs by providing in-kind or grant assistance to address these </w:t>
      </w:r>
      <w:r>
        <w:rPr>
          <w:spacing w:val="-2"/>
          <w:sz w:val="18"/>
        </w:rPr>
        <w:t>identified</w:t>
      </w:r>
      <w:r>
        <w:rPr>
          <w:spacing w:val="-9"/>
          <w:sz w:val="18"/>
        </w:rPr>
        <w:t xml:space="preserve"> </w:t>
      </w:r>
      <w:r>
        <w:rPr>
          <w:spacing w:val="-2"/>
          <w:sz w:val="18"/>
        </w:rPr>
        <w:t>needs.</w:t>
      </w:r>
      <w:r>
        <w:rPr>
          <w:spacing w:val="-8"/>
          <w:sz w:val="18"/>
        </w:rPr>
        <w:t xml:space="preserve"> </w:t>
      </w:r>
      <w:r>
        <w:rPr>
          <w:spacing w:val="-2"/>
          <w:sz w:val="18"/>
        </w:rPr>
        <w:t>(e.g.</w:t>
      </w:r>
      <w:r>
        <w:rPr>
          <w:spacing w:val="-8"/>
          <w:sz w:val="18"/>
        </w:rPr>
        <w:t xml:space="preserve"> </w:t>
      </w:r>
      <w:r>
        <w:rPr>
          <w:spacing w:val="-2"/>
          <w:sz w:val="18"/>
        </w:rPr>
        <w:t>small-scale</w:t>
      </w:r>
      <w:r>
        <w:rPr>
          <w:spacing w:val="-8"/>
          <w:sz w:val="18"/>
        </w:rPr>
        <w:t xml:space="preserve"> </w:t>
      </w:r>
      <w:r>
        <w:rPr>
          <w:spacing w:val="-2"/>
          <w:sz w:val="18"/>
        </w:rPr>
        <w:t>renovations</w:t>
      </w:r>
      <w:r>
        <w:rPr>
          <w:spacing w:val="-8"/>
          <w:sz w:val="18"/>
        </w:rPr>
        <w:t xml:space="preserve"> </w:t>
      </w:r>
      <w:r>
        <w:rPr>
          <w:spacing w:val="-2"/>
          <w:sz w:val="18"/>
        </w:rPr>
        <w:t>for</w:t>
      </w:r>
      <w:r>
        <w:rPr>
          <w:spacing w:val="-9"/>
          <w:sz w:val="18"/>
        </w:rPr>
        <w:t xml:space="preserve"> </w:t>
      </w:r>
      <w:r>
        <w:rPr>
          <w:spacing w:val="-2"/>
          <w:sz w:val="18"/>
        </w:rPr>
        <w:t>improved</w:t>
      </w:r>
      <w:r>
        <w:rPr>
          <w:spacing w:val="-8"/>
          <w:sz w:val="18"/>
        </w:rPr>
        <w:t xml:space="preserve"> </w:t>
      </w:r>
      <w:r>
        <w:rPr>
          <w:spacing w:val="-2"/>
          <w:sz w:val="18"/>
        </w:rPr>
        <w:t>lighting</w:t>
      </w:r>
      <w:r>
        <w:rPr>
          <w:spacing w:val="-8"/>
          <w:sz w:val="18"/>
        </w:rPr>
        <w:t xml:space="preserve"> </w:t>
      </w:r>
      <w:r>
        <w:rPr>
          <w:spacing w:val="-2"/>
          <w:sz w:val="18"/>
        </w:rPr>
        <w:t>in</w:t>
      </w:r>
      <w:r>
        <w:rPr>
          <w:spacing w:val="-8"/>
          <w:sz w:val="18"/>
        </w:rPr>
        <w:t xml:space="preserve"> </w:t>
      </w:r>
      <w:r>
        <w:rPr>
          <w:spacing w:val="-2"/>
          <w:sz w:val="18"/>
        </w:rPr>
        <w:t>a</w:t>
      </w:r>
      <w:r>
        <w:rPr>
          <w:spacing w:val="-8"/>
          <w:sz w:val="18"/>
        </w:rPr>
        <w:t xml:space="preserve"> </w:t>
      </w:r>
      <w:r>
        <w:rPr>
          <w:spacing w:val="-2"/>
          <w:sz w:val="18"/>
        </w:rPr>
        <w:t>shelter</w:t>
      </w:r>
      <w:r>
        <w:rPr>
          <w:spacing w:val="-8"/>
          <w:sz w:val="18"/>
        </w:rPr>
        <w:t xml:space="preserve"> </w:t>
      </w:r>
      <w:r>
        <w:rPr>
          <w:spacing w:val="-2"/>
          <w:sz w:val="18"/>
        </w:rPr>
        <w:t>or</w:t>
      </w:r>
      <w:r>
        <w:rPr>
          <w:spacing w:val="-9"/>
          <w:sz w:val="18"/>
        </w:rPr>
        <w:t xml:space="preserve"> </w:t>
      </w:r>
      <w:r>
        <w:rPr>
          <w:spacing w:val="-2"/>
          <w:sz w:val="18"/>
        </w:rPr>
        <w:t>public</w:t>
      </w:r>
      <w:r>
        <w:rPr>
          <w:spacing w:val="-8"/>
          <w:sz w:val="18"/>
        </w:rPr>
        <w:t xml:space="preserve"> </w:t>
      </w:r>
      <w:r>
        <w:rPr>
          <w:spacing w:val="-2"/>
          <w:sz w:val="18"/>
        </w:rPr>
        <w:t>area,</w:t>
      </w:r>
      <w:r>
        <w:rPr>
          <w:spacing w:val="-8"/>
          <w:sz w:val="18"/>
        </w:rPr>
        <w:t xml:space="preserve"> </w:t>
      </w:r>
      <w:r>
        <w:rPr>
          <w:spacing w:val="-2"/>
          <w:sz w:val="18"/>
        </w:rPr>
        <w:t>distributions</w:t>
      </w:r>
      <w:r>
        <w:rPr>
          <w:spacing w:val="-8"/>
          <w:sz w:val="18"/>
        </w:rPr>
        <w:t xml:space="preserve"> </w:t>
      </w:r>
      <w:r>
        <w:rPr>
          <w:spacing w:val="-2"/>
          <w:sz w:val="18"/>
        </w:rPr>
        <w:t>of</w:t>
      </w:r>
      <w:r>
        <w:rPr>
          <w:spacing w:val="-8"/>
          <w:sz w:val="18"/>
        </w:rPr>
        <w:t xml:space="preserve"> </w:t>
      </w:r>
      <w:r>
        <w:rPr>
          <w:spacing w:val="-2"/>
          <w:sz w:val="18"/>
        </w:rPr>
        <w:t>non-</w:t>
      </w:r>
      <w:r>
        <w:rPr>
          <w:sz w:val="18"/>
        </w:rPr>
        <w:t xml:space="preserve"> food</w:t>
      </w:r>
      <w:r>
        <w:rPr>
          <w:spacing w:val="-11"/>
          <w:sz w:val="18"/>
        </w:rPr>
        <w:t xml:space="preserve"> </w:t>
      </w:r>
      <w:r>
        <w:rPr>
          <w:sz w:val="18"/>
        </w:rPr>
        <w:t>items)</w:t>
      </w:r>
    </w:p>
    <w:p w14:paraId="4408B18A" w14:textId="77777777" w:rsidR="000C13E6" w:rsidRDefault="00FC3480">
      <w:pPr>
        <w:pStyle w:val="6"/>
        <w:spacing w:before="159"/>
        <w:jc w:val="both"/>
      </w:pPr>
      <w:r>
        <w:rPr>
          <w:spacing w:val="-4"/>
        </w:rPr>
        <w:t>Indicative</w:t>
      </w:r>
      <w:r>
        <w:rPr>
          <w:spacing w:val="4"/>
        </w:rPr>
        <w:t xml:space="preserve"> </w:t>
      </w:r>
      <w:r>
        <w:rPr>
          <w:spacing w:val="-2"/>
        </w:rPr>
        <w:t>activities:</w:t>
      </w:r>
    </w:p>
    <w:p w14:paraId="4408B18B" w14:textId="77777777" w:rsidR="000C13E6" w:rsidRDefault="00FC3480">
      <w:pPr>
        <w:pStyle w:val="a4"/>
        <w:numPr>
          <w:ilvl w:val="1"/>
          <w:numId w:val="30"/>
        </w:numPr>
        <w:tabs>
          <w:tab w:val="left" w:pos="1132"/>
        </w:tabs>
        <w:spacing w:before="1" w:line="259" w:lineRule="auto"/>
        <w:ind w:right="465"/>
        <w:rPr>
          <w:rFonts w:ascii="Wingdings" w:hAnsi="Wingdings"/>
          <w:sz w:val="18"/>
        </w:rPr>
      </w:pPr>
      <w:r>
        <w:rPr>
          <w:sz w:val="18"/>
        </w:rPr>
        <w:t>Strengthen the capacities of community-based women committees to develop their leadership capacities in humanitarian</w:t>
      </w:r>
      <w:r>
        <w:rPr>
          <w:spacing w:val="-1"/>
          <w:sz w:val="18"/>
        </w:rPr>
        <w:t xml:space="preserve"> </w:t>
      </w:r>
      <w:r>
        <w:rPr>
          <w:sz w:val="18"/>
        </w:rPr>
        <w:t>action, including on</w:t>
      </w:r>
      <w:r>
        <w:rPr>
          <w:spacing w:val="-1"/>
          <w:sz w:val="18"/>
        </w:rPr>
        <w:t xml:space="preserve"> </w:t>
      </w:r>
      <w:r>
        <w:rPr>
          <w:sz w:val="18"/>
        </w:rPr>
        <w:t>protection</w:t>
      </w:r>
      <w:r>
        <w:rPr>
          <w:spacing w:val="-1"/>
          <w:sz w:val="18"/>
        </w:rPr>
        <w:t xml:space="preserve"> </w:t>
      </w:r>
      <w:r>
        <w:rPr>
          <w:sz w:val="18"/>
        </w:rPr>
        <w:t>activities, such</w:t>
      </w:r>
      <w:r>
        <w:rPr>
          <w:spacing w:val="-1"/>
          <w:sz w:val="18"/>
        </w:rPr>
        <w:t xml:space="preserve"> </w:t>
      </w:r>
      <w:r>
        <w:rPr>
          <w:sz w:val="18"/>
        </w:rPr>
        <w:t>as</w:t>
      </w:r>
      <w:r>
        <w:rPr>
          <w:spacing w:val="-1"/>
          <w:sz w:val="18"/>
        </w:rPr>
        <w:t xml:space="preserve"> </w:t>
      </w:r>
      <w:r>
        <w:rPr>
          <w:sz w:val="18"/>
        </w:rPr>
        <w:t>protection</w:t>
      </w:r>
      <w:r>
        <w:rPr>
          <w:spacing w:val="-1"/>
          <w:sz w:val="18"/>
        </w:rPr>
        <w:t xml:space="preserve"> </w:t>
      </w:r>
      <w:r>
        <w:rPr>
          <w:sz w:val="18"/>
        </w:rPr>
        <w:t>monitoring, reporting</w:t>
      </w:r>
      <w:r>
        <w:rPr>
          <w:spacing w:val="-1"/>
          <w:sz w:val="18"/>
        </w:rPr>
        <w:t xml:space="preserve"> </w:t>
      </w:r>
      <w:r>
        <w:rPr>
          <w:sz w:val="18"/>
        </w:rPr>
        <w:t>and</w:t>
      </w:r>
      <w:r>
        <w:rPr>
          <w:spacing w:val="-1"/>
          <w:sz w:val="18"/>
        </w:rPr>
        <w:t xml:space="preserve"> </w:t>
      </w:r>
      <w:r>
        <w:rPr>
          <w:sz w:val="18"/>
        </w:rPr>
        <w:t>advocacy on needs and concerns and deliver services to crisis-affected women, men, girls and boys and lead crisis preparedness, response and early recovery;</w:t>
      </w:r>
    </w:p>
    <w:p w14:paraId="4408B18C" w14:textId="77777777" w:rsidR="000C13E6" w:rsidRDefault="000C13E6">
      <w:pPr>
        <w:pStyle w:val="a3"/>
        <w:spacing w:before="117"/>
      </w:pPr>
    </w:p>
    <w:p w14:paraId="4408B18D" w14:textId="77777777" w:rsidR="000C13E6" w:rsidRDefault="00FC3480">
      <w:pPr>
        <w:pStyle w:val="6"/>
        <w:jc w:val="both"/>
      </w:pPr>
      <w:r>
        <w:rPr>
          <w:spacing w:val="-4"/>
        </w:rPr>
        <w:t>Indicative</w:t>
      </w:r>
      <w:r>
        <w:rPr>
          <w:spacing w:val="2"/>
        </w:rPr>
        <w:t xml:space="preserve"> </w:t>
      </w:r>
      <w:r>
        <w:rPr>
          <w:spacing w:val="-2"/>
        </w:rPr>
        <w:t>targets:</w:t>
      </w:r>
    </w:p>
    <w:p w14:paraId="4408B18E" w14:textId="77777777" w:rsidR="000C13E6" w:rsidRDefault="00FC3480">
      <w:pPr>
        <w:pStyle w:val="a4"/>
        <w:numPr>
          <w:ilvl w:val="1"/>
          <w:numId w:val="30"/>
        </w:numPr>
        <w:tabs>
          <w:tab w:val="left" w:pos="1132"/>
        </w:tabs>
        <w:spacing w:before="1"/>
        <w:jc w:val="left"/>
        <w:rPr>
          <w:rFonts w:ascii="Wingdings" w:hAnsi="Wingdings"/>
          <w:sz w:val="18"/>
        </w:rPr>
      </w:pPr>
      <w:r>
        <w:rPr>
          <w:i/>
          <w:spacing w:val="-4"/>
          <w:sz w:val="18"/>
        </w:rPr>
        <w:t>#</w:t>
      </w:r>
      <w:r>
        <w:rPr>
          <w:i/>
          <w:spacing w:val="-1"/>
          <w:sz w:val="18"/>
        </w:rPr>
        <w:t xml:space="preserve"> </w:t>
      </w:r>
      <w:r>
        <w:rPr>
          <w:i/>
          <w:spacing w:val="-4"/>
          <w:sz w:val="18"/>
        </w:rPr>
        <w:t>of</w:t>
      </w:r>
      <w:r>
        <w:rPr>
          <w:i/>
          <w:spacing w:val="-1"/>
          <w:sz w:val="18"/>
        </w:rPr>
        <w:t xml:space="preserve"> </w:t>
      </w:r>
      <w:r>
        <w:rPr>
          <w:i/>
          <w:spacing w:val="-4"/>
          <w:sz w:val="18"/>
        </w:rPr>
        <w:t>women</w:t>
      </w:r>
      <w:r>
        <w:rPr>
          <w:i/>
          <w:spacing w:val="3"/>
          <w:sz w:val="18"/>
        </w:rPr>
        <w:t xml:space="preserve"> </w:t>
      </w:r>
      <w:r>
        <w:rPr>
          <w:i/>
          <w:spacing w:val="-4"/>
          <w:sz w:val="18"/>
        </w:rPr>
        <w:t>committees</w:t>
      </w:r>
      <w:r>
        <w:rPr>
          <w:i/>
          <w:spacing w:val="-1"/>
          <w:sz w:val="18"/>
        </w:rPr>
        <w:t xml:space="preserve"> </w:t>
      </w:r>
      <w:r>
        <w:rPr>
          <w:i/>
          <w:spacing w:val="-4"/>
          <w:sz w:val="18"/>
        </w:rPr>
        <w:t>mobilized</w:t>
      </w:r>
      <w:r>
        <w:rPr>
          <w:i/>
          <w:sz w:val="18"/>
        </w:rPr>
        <w:t xml:space="preserve"> </w:t>
      </w:r>
      <w:r>
        <w:rPr>
          <w:i/>
          <w:spacing w:val="-4"/>
          <w:sz w:val="18"/>
        </w:rPr>
        <w:t>[minimum</w:t>
      </w:r>
      <w:r>
        <w:rPr>
          <w:i/>
          <w:sz w:val="18"/>
        </w:rPr>
        <w:t xml:space="preserve"> </w:t>
      </w:r>
      <w:r>
        <w:rPr>
          <w:i/>
          <w:spacing w:val="-4"/>
          <w:sz w:val="18"/>
        </w:rPr>
        <w:t>target:</w:t>
      </w:r>
      <w:r>
        <w:rPr>
          <w:i/>
          <w:spacing w:val="2"/>
          <w:sz w:val="18"/>
        </w:rPr>
        <w:t xml:space="preserve"> </w:t>
      </w:r>
      <w:r>
        <w:rPr>
          <w:i/>
          <w:spacing w:val="-5"/>
          <w:sz w:val="18"/>
        </w:rPr>
        <w:t>10]</w:t>
      </w:r>
    </w:p>
    <w:p w14:paraId="4408B18F" w14:textId="77777777" w:rsidR="000C13E6" w:rsidRDefault="00FC3480">
      <w:pPr>
        <w:pStyle w:val="a4"/>
        <w:numPr>
          <w:ilvl w:val="1"/>
          <w:numId w:val="30"/>
        </w:numPr>
        <w:tabs>
          <w:tab w:val="left" w:pos="1132"/>
        </w:tabs>
        <w:spacing w:before="138" w:line="259" w:lineRule="auto"/>
        <w:ind w:right="468"/>
        <w:rPr>
          <w:rFonts w:ascii="Wingdings" w:hAnsi="Wingdings"/>
          <w:sz w:val="18"/>
        </w:rPr>
      </w:pPr>
      <w:r>
        <w:rPr>
          <w:i/>
          <w:sz w:val="18"/>
        </w:rPr>
        <w:t># of women engaged in leadership and management roles in collective shelters, communities hosting IDPs or communities of return [minimum target: 50]</w:t>
      </w:r>
    </w:p>
    <w:p w14:paraId="4408B190" w14:textId="77777777" w:rsidR="000C13E6" w:rsidRDefault="00FC3480">
      <w:pPr>
        <w:pStyle w:val="a3"/>
        <w:spacing w:before="2"/>
        <w:rPr>
          <w:i/>
        </w:rPr>
      </w:pPr>
      <w:r>
        <w:rPr>
          <w:noProof/>
        </w:rPr>
        <mc:AlternateContent>
          <mc:Choice Requires="wps">
            <w:drawing>
              <wp:anchor distT="0" distB="0" distL="0" distR="0" simplePos="0" relativeHeight="487591424" behindDoc="1" locked="0" layoutInCell="1" allowOverlap="1" wp14:anchorId="4408B785" wp14:editId="4408B786">
                <wp:simplePos x="0" y="0"/>
                <wp:positionH relativeFrom="page">
                  <wp:posOffset>986027</wp:posOffset>
                </wp:positionH>
                <wp:positionV relativeFrom="paragraph">
                  <wp:posOffset>156082</wp:posOffset>
                </wp:positionV>
                <wp:extent cx="542734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7345" cy="1270"/>
                        </a:xfrm>
                        <a:custGeom>
                          <a:avLst/>
                          <a:gdLst/>
                          <a:ahLst/>
                          <a:cxnLst/>
                          <a:rect l="l" t="t" r="r" b="b"/>
                          <a:pathLst>
                            <a:path w="5427345">
                              <a:moveTo>
                                <a:pt x="0" y="0"/>
                              </a:moveTo>
                              <a:lnTo>
                                <a:pt x="5426981" y="0"/>
                              </a:lnTo>
                            </a:path>
                          </a:pathLst>
                        </a:custGeom>
                        <a:ln w="7645">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1F42A3D" id="Graphic 11" o:spid="_x0000_s1026" style="position:absolute;margin-left:77.65pt;margin-top:12.3pt;width:427.3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42734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" path="m,l5426981,e" filled="f" strokeweight=".21236mm">
                <v:stroke dashstyle="dash"/>
                <v:path arrowok="t"/>
                <w10:wrap type="topAndBottom" anchorx="page"/>
              </v:shape>
            </w:pict>
          </mc:Fallback>
        </mc:AlternateContent>
      </w:r>
    </w:p>
    <w:p w14:paraId="4408B191" w14:textId="77777777" w:rsidR="000C13E6" w:rsidRDefault="00FC3480">
      <w:pPr>
        <w:pStyle w:val="6"/>
        <w:spacing w:before="145"/>
        <w:ind w:right="929"/>
        <w:rPr>
          <w:b w:val="0"/>
        </w:rPr>
      </w:pPr>
      <w:r>
        <w:t>Lot</w:t>
      </w:r>
      <w:r>
        <w:rPr>
          <w:spacing w:val="-2"/>
        </w:rPr>
        <w:t xml:space="preserve"> </w:t>
      </w:r>
      <w:r>
        <w:t>(2):</w:t>
      </w:r>
      <w:r>
        <w:rPr>
          <w:spacing w:val="-2"/>
        </w:rPr>
        <w:t xml:space="preserve"> </w:t>
      </w:r>
      <w:r>
        <w:t>Protection,</w:t>
      </w:r>
      <w:r>
        <w:rPr>
          <w:spacing w:val="-3"/>
        </w:rPr>
        <w:t xml:space="preserve"> </w:t>
      </w:r>
      <w:r>
        <w:t>Livelihood</w:t>
      </w:r>
      <w:r>
        <w:rPr>
          <w:spacing w:val="-3"/>
        </w:rPr>
        <w:t xml:space="preserve"> </w:t>
      </w:r>
      <w:r>
        <w:t>and</w:t>
      </w:r>
      <w:r>
        <w:rPr>
          <w:spacing w:val="-3"/>
        </w:rPr>
        <w:t xml:space="preserve"> </w:t>
      </w:r>
      <w:r>
        <w:t>Participation</w:t>
      </w:r>
      <w:r>
        <w:rPr>
          <w:spacing w:val="-1"/>
        </w:rPr>
        <w:t xml:space="preserve"> </w:t>
      </w:r>
      <w:r>
        <w:t>of</w:t>
      </w:r>
      <w:r>
        <w:rPr>
          <w:spacing w:val="-2"/>
        </w:rPr>
        <w:t xml:space="preserve"> </w:t>
      </w:r>
      <w:r>
        <w:t>women</w:t>
      </w:r>
      <w:r>
        <w:rPr>
          <w:spacing w:val="-3"/>
        </w:rPr>
        <w:t xml:space="preserve"> </w:t>
      </w:r>
      <w:r>
        <w:t>and</w:t>
      </w:r>
      <w:r>
        <w:rPr>
          <w:spacing w:val="-3"/>
        </w:rPr>
        <w:t xml:space="preserve"> </w:t>
      </w:r>
      <w:r>
        <w:t>girls</w:t>
      </w:r>
      <w:r>
        <w:rPr>
          <w:spacing w:val="-2"/>
        </w:rPr>
        <w:t xml:space="preserve"> </w:t>
      </w:r>
      <w:r>
        <w:t>affected</w:t>
      </w:r>
      <w:r>
        <w:rPr>
          <w:spacing w:val="-3"/>
        </w:rPr>
        <w:t xml:space="preserve"> </w:t>
      </w:r>
      <w:r>
        <w:t>by</w:t>
      </w:r>
      <w:r>
        <w:rPr>
          <w:spacing w:val="-1"/>
        </w:rPr>
        <w:t xml:space="preserve"> </w:t>
      </w:r>
      <w:r>
        <w:t>crisis</w:t>
      </w:r>
      <w:r>
        <w:rPr>
          <w:spacing w:val="-2"/>
        </w:rPr>
        <w:t xml:space="preserve"> </w:t>
      </w:r>
      <w:r>
        <w:t>in</w:t>
      </w:r>
      <w:r>
        <w:rPr>
          <w:spacing w:val="-3"/>
        </w:rPr>
        <w:t xml:space="preserve"> </w:t>
      </w:r>
      <w:r>
        <w:t>OPT</w:t>
      </w:r>
      <w:r>
        <w:rPr>
          <w:spacing w:val="-3"/>
        </w:rPr>
        <w:t xml:space="preserve"> </w:t>
      </w:r>
      <w:r>
        <w:t>and</w:t>
      </w:r>
      <w:r>
        <w:rPr>
          <w:spacing w:val="-3"/>
        </w:rPr>
        <w:t xml:space="preserve"> </w:t>
      </w:r>
      <w:r>
        <w:t>south</w:t>
      </w:r>
      <w:r>
        <w:rPr>
          <w:spacing w:val="-3"/>
        </w:rPr>
        <w:t xml:space="preserve"> </w:t>
      </w:r>
      <w:r>
        <w:t xml:space="preserve">Lebanon Budget: </w:t>
      </w:r>
      <w:r>
        <w:rPr>
          <w:b w:val="0"/>
        </w:rPr>
        <w:t>USD 500,000</w:t>
      </w:r>
    </w:p>
    <w:p w14:paraId="4408B192" w14:textId="5D2581E7" w:rsidR="000C13E6" w:rsidRDefault="00FC3480">
      <w:pPr>
        <w:spacing w:before="2" w:line="219" w:lineRule="exact"/>
        <w:ind w:left="412"/>
        <w:rPr>
          <w:sz w:val="18"/>
        </w:rPr>
      </w:pPr>
      <w:r>
        <w:rPr>
          <w:b/>
          <w:spacing w:val="-4"/>
          <w:sz w:val="18"/>
        </w:rPr>
        <w:t>Geographical</w:t>
      </w:r>
      <w:r>
        <w:rPr>
          <w:b/>
          <w:spacing w:val="-2"/>
          <w:sz w:val="18"/>
        </w:rPr>
        <w:t xml:space="preserve"> </w:t>
      </w:r>
      <w:r>
        <w:rPr>
          <w:b/>
          <w:spacing w:val="-4"/>
          <w:sz w:val="18"/>
        </w:rPr>
        <w:t>area:</w:t>
      </w:r>
      <w:r>
        <w:rPr>
          <w:b/>
          <w:sz w:val="18"/>
        </w:rPr>
        <w:t xml:space="preserve"> </w:t>
      </w:r>
      <w:proofErr w:type="spellStart"/>
      <w:r>
        <w:rPr>
          <w:spacing w:val="-4"/>
          <w:sz w:val="18"/>
        </w:rPr>
        <w:t>Nabatieh</w:t>
      </w:r>
      <w:proofErr w:type="spellEnd"/>
      <w:r w:rsidR="005A07CA">
        <w:rPr>
          <w:spacing w:val="-4"/>
          <w:sz w:val="18"/>
        </w:rPr>
        <w:t xml:space="preserve"> Governorate</w:t>
      </w:r>
    </w:p>
    <w:p w14:paraId="4408B193" w14:textId="77777777" w:rsidR="000C13E6" w:rsidRDefault="00FC3480">
      <w:pPr>
        <w:spacing w:line="219" w:lineRule="exact"/>
        <w:ind w:left="412"/>
        <w:rPr>
          <w:sz w:val="18"/>
        </w:rPr>
      </w:pPr>
      <w:r>
        <w:rPr>
          <w:b/>
          <w:spacing w:val="-4"/>
          <w:sz w:val="18"/>
        </w:rPr>
        <w:t>Project</w:t>
      </w:r>
      <w:r>
        <w:rPr>
          <w:b/>
          <w:spacing w:val="-1"/>
          <w:sz w:val="18"/>
        </w:rPr>
        <w:t xml:space="preserve"> </w:t>
      </w:r>
      <w:r>
        <w:rPr>
          <w:b/>
          <w:spacing w:val="-4"/>
          <w:sz w:val="18"/>
        </w:rPr>
        <w:t>duration:</w:t>
      </w:r>
      <w:r>
        <w:rPr>
          <w:b/>
          <w:sz w:val="18"/>
        </w:rPr>
        <w:t xml:space="preserve"> </w:t>
      </w:r>
      <w:r>
        <w:rPr>
          <w:spacing w:val="-4"/>
          <w:sz w:val="18"/>
        </w:rPr>
        <w:t>12</w:t>
      </w:r>
      <w:r>
        <w:rPr>
          <w:spacing w:val="-1"/>
          <w:sz w:val="18"/>
        </w:rPr>
        <w:t xml:space="preserve"> </w:t>
      </w:r>
      <w:r>
        <w:rPr>
          <w:spacing w:val="-4"/>
          <w:sz w:val="18"/>
        </w:rPr>
        <w:t>months</w:t>
      </w:r>
    </w:p>
    <w:p w14:paraId="4408B194" w14:textId="77777777" w:rsidR="000C13E6" w:rsidRDefault="000C13E6">
      <w:pPr>
        <w:pStyle w:val="a3"/>
        <w:spacing w:before="60"/>
      </w:pPr>
    </w:p>
    <w:p w14:paraId="4408B195" w14:textId="77777777" w:rsidR="000C13E6" w:rsidRDefault="00FC3480">
      <w:pPr>
        <w:pStyle w:val="6"/>
        <w:ind w:right="376"/>
      </w:pPr>
      <w:r>
        <w:rPr>
          <w:spacing w:val="-2"/>
        </w:rPr>
        <w:t>Outcome</w:t>
      </w:r>
      <w:r>
        <w:rPr>
          <w:spacing w:val="-8"/>
        </w:rPr>
        <w:t xml:space="preserve"> </w:t>
      </w:r>
      <w:r>
        <w:rPr>
          <w:spacing w:val="-2"/>
        </w:rPr>
        <w:t>1:</w:t>
      </w:r>
      <w:r>
        <w:rPr>
          <w:spacing w:val="-8"/>
        </w:rPr>
        <w:t xml:space="preserve"> </w:t>
      </w:r>
      <w:r>
        <w:rPr>
          <w:spacing w:val="-2"/>
        </w:rPr>
        <w:t>Crisis-affected</w:t>
      </w:r>
      <w:r>
        <w:rPr>
          <w:spacing w:val="-9"/>
        </w:rPr>
        <w:t xml:space="preserve"> </w:t>
      </w:r>
      <w:r>
        <w:rPr>
          <w:spacing w:val="-2"/>
        </w:rPr>
        <w:t>women</w:t>
      </w:r>
      <w:r>
        <w:rPr>
          <w:spacing w:val="-6"/>
        </w:rPr>
        <w:t xml:space="preserve"> </w:t>
      </w:r>
      <w:r>
        <w:rPr>
          <w:spacing w:val="-2"/>
        </w:rPr>
        <w:t>and</w:t>
      </w:r>
      <w:r>
        <w:rPr>
          <w:spacing w:val="-7"/>
        </w:rPr>
        <w:t xml:space="preserve"> </w:t>
      </w:r>
      <w:r>
        <w:rPr>
          <w:spacing w:val="-2"/>
        </w:rPr>
        <w:t>girls</w:t>
      </w:r>
      <w:r>
        <w:rPr>
          <w:spacing w:val="-6"/>
        </w:rPr>
        <w:t xml:space="preserve"> </w:t>
      </w:r>
      <w:r>
        <w:rPr>
          <w:spacing w:val="-2"/>
        </w:rPr>
        <w:t>increase</w:t>
      </w:r>
      <w:r>
        <w:rPr>
          <w:spacing w:val="-6"/>
        </w:rPr>
        <w:t xml:space="preserve"> </w:t>
      </w:r>
      <w:r>
        <w:rPr>
          <w:spacing w:val="-2"/>
        </w:rPr>
        <w:t>their</w:t>
      </w:r>
      <w:r>
        <w:rPr>
          <w:spacing w:val="-8"/>
        </w:rPr>
        <w:t xml:space="preserve"> </w:t>
      </w:r>
      <w:r>
        <w:rPr>
          <w:spacing w:val="-2"/>
        </w:rPr>
        <w:t>resilience</w:t>
      </w:r>
      <w:r>
        <w:rPr>
          <w:spacing w:val="-6"/>
        </w:rPr>
        <w:t xml:space="preserve"> </w:t>
      </w:r>
      <w:r>
        <w:rPr>
          <w:spacing w:val="-2"/>
        </w:rPr>
        <w:t>through</w:t>
      </w:r>
      <w:r>
        <w:rPr>
          <w:spacing w:val="-7"/>
        </w:rPr>
        <w:t xml:space="preserve"> </w:t>
      </w:r>
      <w:r>
        <w:rPr>
          <w:spacing w:val="-2"/>
        </w:rPr>
        <w:t>access</w:t>
      </w:r>
      <w:r>
        <w:rPr>
          <w:spacing w:val="-9"/>
        </w:rPr>
        <w:t xml:space="preserve"> </w:t>
      </w:r>
      <w:r>
        <w:rPr>
          <w:spacing w:val="-2"/>
        </w:rPr>
        <w:t>to</w:t>
      </w:r>
      <w:r>
        <w:rPr>
          <w:spacing w:val="-6"/>
        </w:rPr>
        <w:t xml:space="preserve"> </w:t>
      </w:r>
      <w:r>
        <w:rPr>
          <w:spacing w:val="-2"/>
        </w:rPr>
        <w:t>emergency</w:t>
      </w:r>
      <w:r>
        <w:rPr>
          <w:spacing w:val="-5"/>
        </w:rPr>
        <w:t xml:space="preserve"> </w:t>
      </w:r>
      <w:r>
        <w:rPr>
          <w:spacing w:val="-2"/>
        </w:rPr>
        <w:t>livelihoods</w:t>
      </w:r>
      <w:r>
        <w:rPr>
          <w:spacing w:val="-6"/>
        </w:rPr>
        <w:t xml:space="preserve"> </w:t>
      </w:r>
      <w:r>
        <w:rPr>
          <w:spacing w:val="-2"/>
        </w:rPr>
        <w:t>and</w:t>
      </w:r>
      <w:r>
        <w:rPr>
          <w:spacing w:val="-7"/>
        </w:rPr>
        <w:t xml:space="preserve"> </w:t>
      </w:r>
      <w:r>
        <w:rPr>
          <w:spacing w:val="-2"/>
        </w:rPr>
        <w:t>gender-</w:t>
      </w:r>
      <w:r>
        <w:t xml:space="preserve"> based</w:t>
      </w:r>
      <w:r>
        <w:rPr>
          <w:spacing w:val="-4"/>
        </w:rPr>
        <w:t xml:space="preserve"> </w:t>
      </w:r>
      <w:r>
        <w:t>violence (GBV)</w:t>
      </w:r>
      <w:r>
        <w:rPr>
          <w:spacing w:val="-4"/>
        </w:rPr>
        <w:t xml:space="preserve"> </w:t>
      </w:r>
      <w:r>
        <w:t>services</w:t>
      </w:r>
      <w:r>
        <w:rPr>
          <w:spacing w:val="-3"/>
        </w:rPr>
        <w:t xml:space="preserve"> </w:t>
      </w:r>
      <w:r>
        <w:t>that meet</w:t>
      </w:r>
      <w:r>
        <w:rPr>
          <w:spacing w:val="-4"/>
        </w:rPr>
        <w:t xml:space="preserve"> </w:t>
      </w:r>
      <w:r>
        <w:t>their</w:t>
      </w:r>
      <w:r>
        <w:rPr>
          <w:spacing w:val="-3"/>
        </w:rPr>
        <w:t xml:space="preserve"> </w:t>
      </w:r>
      <w:r>
        <w:t>needs.</w:t>
      </w:r>
    </w:p>
    <w:p w14:paraId="4408B196" w14:textId="77777777" w:rsidR="000C13E6" w:rsidRDefault="000C13E6">
      <w:pPr>
        <w:pStyle w:val="a3"/>
        <w:spacing w:before="121"/>
        <w:rPr>
          <w:b/>
        </w:rPr>
      </w:pPr>
    </w:p>
    <w:p w14:paraId="4408B197" w14:textId="77777777" w:rsidR="000C13E6" w:rsidRDefault="00FC3480">
      <w:pPr>
        <w:ind w:left="412"/>
        <w:rPr>
          <w:i/>
          <w:sz w:val="18"/>
        </w:rPr>
      </w:pPr>
      <w:r>
        <w:rPr>
          <w:i/>
          <w:sz w:val="18"/>
        </w:rPr>
        <w:t>Outcome Indicator 1: Number of women and girls receiving gender-responsive humanitarian assistance as a result of UN Women</w:t>
      </w:r>
      <w:r>
        <w:rPr>
          <w:i/>
          <w:spacing w:val="-11"/>
          <w:sz w:val="18"/>
        </w:rPr>
        <w:t xml:space="preserve"> </w:t>
      </w:r>
      <w:r>
        <w:rPr>
          <w:i/>
          <w:sz w:val="18"/>
        </w:rPr>
        <w:t>interventions.</w:t>
      </w:r>
    </w:p>
    <w:p w14:paraId="4408B198" w14:textId="77777777" w:rsidR="000C13E6" w:rsidRDefault="000C13E6">
      <w:pPr>
        <w:pStyle w:val="a3"/>
        <w:rPr>
          <w:i/>
        </w:rPr>
      </w:pPr>
    </w:p>
    <w:p w14:paraId="4408B199" w14:textId="77777777" w:rsidR="000C13E6" w:rsidRDefault="000C13E6">
      <w:pPr>
        <w:pStyle w:val="a3"/>
        <w:spacing w:before="21"/>
        <w:rPr>
          <w:i/>
        </w:rPr>
      </w:pPr>
    </w:p>
    <w:p w14:paraId="4408B19A" w14:textId="77777777" w:rsidR="000C13E6" w:rsidRDefault="00FC3480">
      <w:pPr>
        <w:pStyle w:val="6"/>
        <w:ind w:right="376" w:hanging="1"/>
      </w:pPr>
      <w:r>
        <w:t>Output 1: Crisis-affected women access short-term emergency livelihood support and support</w:t>
      </w:r>
      <w:r>
        <w:rPr>
          <w:spacing w:val="20"/>
        </w:rPr>
        <w:t xml:space="preserve"> </w:t>
      </w:r>
      <w:r>
        <w:t>other crisis-affected women and communities</w:t>
      </w:r>
    </w:p>
    <w:p w14:paraId="4408B19B" w14:textId="77777777" w:rsidR="000C13E6" w:rsidRDefault="00FC3480">
      <w:pPr>
        <w:pStyle w:val="6"/>
        <w:spacing w:before="120"/>
      </w:pPr>
      <w:r>
        <w:rPr>
          <w:spacing w:val="-2"/>
        </w:rPr>
        <w:t>Approach:</w:t>
      </w:r>
    </w:p>
    <w:p w14:paraId="4408B19C" w14:textId="77777777" w:rsidR="000C13E6" w:rsidRDefault="00FC3480">
      <w:pPr>
        <w:pStyle w:val="a4"/>
        <w:numPr>
          <w:ilvl w:val="1"/>
          <w:numId w:val="30"/>
        </w:numPr>
        <w:tabs>
          <w:tab w:val="left" w:pos="1132"/>
        </w:tabs>
        <w:spacing w:before="121" w:line="256" w:lineRule="auto"/>
        <w:ind w:right="700"/>
        <w:jc w:val="left"/>
        <w:rPr>
          <w:rFonts w:ascii="Wingdings" w:hAnsi="Wingdings"/>
          <w:sz w:val="18"/>
        </w:rPr>
      </w:pPr>
      <w:r>
        <w:rPr>
          <w:spacing w:val="-4"/>
          <w:sz w:val="18"/>
        </w:rPr>
        <w:t>Participating women will gain skills and earn short-term income through cash for work (rates and duration to be</w:t>
      </w:r>
      <w:r>
        <w:rPr>
          <w:sz w:val="18"/>
        </w:rPr>
        <w:t xml:space="preserve"> based</w:t>
      </w:r>
      <w:r>
        <w:rPr>
          <w:spacing w:val="-1"/>
          <w:sz w:val="18"/>
        </w:rPr>
        <w:t xml:space="preserve"> </w:t>
      </w:r>
      <w:r>
        <w:rPr>
          <w:sz w:val="18"/>
        </w:rPr>
        <w:t>in</w:t>
      </w:r>
      <w:r>
        <w:rPr>
          <w:spacing w:val="-1"/>
          <w:sz w:val="18"/>
        </w:rPr>
        <w:t xml:space="preserve"> </w:t>
      </w:r>
      <w:r>
        <w:rPr>
          <w:sz w:val="18"/>
        </w:rPr>
        <w:t>alignment</w:t>
      </w:r>
      <w:r>
        <w:rPr>
          <w:spacing w:val="-3"/>
          <w:sz w:val="18"/>
        </w:rPr>
        <w:t xml:space="preserve"> </w:t>
      </w:r>
      <w:r>
        <w:rPr>
          <w:sz w:val="18"/>
        </w:rPr>
        <w:t>with</w:t>
      </w:r>
      <w:r>
        <w:rPr>
          <w:spacing w:val="-1"/>
          <w:sz w:val="18"/>
        </w:rPr>
        <w:t xml:space="preserve"> </w:t>
      </w:r>
      <w:r>
        <w:rPr>
          <w:sz w:val="18"/>
        </w:rPr>
        <w:t>livelihood</w:t>
      </w:r>
      <w:r>
        <w:rPr>
          <w:spacing w:val="-4"/>
          <w:sz w:val="18"/>
        </w:rPr>
        <w:t xml:space="preserve"> </w:t>
      </w:r>
      <w:r>
        <w:rPr>
          <w:sz w:val="18"/>
        </w:rPr>
        <w:t>sector</w:t>
      </w:r>
      <w:r>
        <w:rPr>
          <w:spacing w:val="-3"/>
          <w:sz w:val="18"/>
        </w:rPr>
        <w:t xml:space="preserve"> </w:t>
      </w:r>
      <w:r>
        <w:rPr>
          <w:sz w:val="18"/>
        </w:rPr>
        <w:t>guidance)</w:t>
      </w:r>
    </w:p>
    <w:p w14:paraId="4408B19D" w14:textId="77777777" w:rsidR="000C13E6" w:rsidRDefault="00FC3480">
      <w:pPr>
        <w:pStyle w:val="a3"/>
        <w:spacing w:before="123" w:line="259" w:lineRule="auto"/>
        <w:ind w:left="1132" w:right="658"/>
        <w:jc w:val="both"/>
      </w:pPr>
      <w:r>
        <w:t>Cash</w:t>
      </w:r>
      <w:r>
        <w:rPr>
          <w:spacing w:val="-2"/>
        </w:rPr>
        <w:t xml:space="preserve"> </w:t>
      </w:r>
      <w:r>
        <w:t>for</w:t>
      </w:r>
      <w:r>
        <w:rPr>
          <w:spacing w:val="-2"/>
        </w:rPr>
        <w:t xml:space="preserve"> </w:t>
      </w:r>
      <w:r>
        <w:t>work</w:t>
      </w:r>
      <w:r>
        <w:rPr>
          <w:spacing w:val="-2"/>
        </w:rPr>
        <w:t xml:space="preserve"> </w:t>
      </w:r>
      <w:r>
        <w:t>will</w:t>
      </w:r>
      <w:r>
        <w:rPr>
          <w:spacing w:val="-2"/>
        </w:rPr>
        <w:t xml:space="preserve"> </w:t>
      </w:r>
      <w:r>
        <w:t>be</w:t>
      </w:r>
      <w:r>
        <w:rPr>
          <w:spacing w:val="-2"/>
        </w:rPr>
        <w:t xml:space="preserve"> </w:t>
      </w:r>
      <w:r>
        <w:t>complemented</w:t>
      </w:r>
      <w:r>
        <w:rPr>
          <w:spacing w:val="-2"/>
        </w:rPr>
        <w:t xml:space="preserve"> </w:t>
      </w:r>
      <w:r>
        <w:t>with</w:t>
      </w:r>
      <w:r>
        <w:rPr>
          <w:spacing w:val="-2"/>
        </w:rPr>
        <w:t xml:space="preserve"> </w:t>
      </w:r>
      <w:r>
        <w:t>training</w:t>
      </w:r>
      <w:r>
        <w:rPr>
          <w:spacing w:val="-2"/>
        </w:rPr>
        <w:t xml:space="preserve"> </w:t>
      </w:r>
      <w:r>
        <w:t>on</w:t>
      </w:r>
      <w:r>
        <w:rPr>
          <w:spacing w:val="-2"/>
        </w:rPr>
        <w:t xml:space="preserve"> </w:t>
      </w:r>
      <w:r>
        <w:t>technical</w:t>
      </w:r>
      <w:r>
        <w:rPr>
          <w:spacing w:val="-2"/>
        </w:rPr>
        <w:t xml:space="preserve"> </w:t>
      </w:r>
      <w:r>
        <w:t>skills</w:t>
      </w:r>
      <w:r>
        <w:rPr>
          <w:spacing w:val="-2"/>
        </w:rPr>
        <w:t xml:space="preserve"> </w:t>
      </w:r>
      <w:r>
        <w:t>and</w:t>
      </w:r>
      <w:r>
        <w:rPr>
          <w:spacing w:val="-2"/>
        </w:rPr>
        <w:t xml:space="preserve"> </w:t>
      </w:r>
      <w:r>
        <w:t>life</w:t>
      </w:r>
      <w:r>
        <w:rPr>
          <w:spacing w:val="-2"/>
        </w:rPr>
        <w:t xml:space="preserve"> </w:t>
      </w:r>
      <w:r>
        <w:t>skills</w:t>
      </w:r>
      <w:r>
        <w:rPr>
          <w:spacing w:val="-2"/>
        </w:rPr>
        <w:t xml:space="preserve"> </w:t>
      </w:r>
      <w:r>
        <w:t>that</w:t>
      </w:r>
      <w:r>
        <w:rPr>
          <w:spacing w:val="-2"/>
        </w:rPr>
        <w:t xml:space="preserve"> </w:t>
      </w:r>
      <w:r>
        <w:t>will</w:t>
      </w:r>
      <w:r>
        <w:rPr>
          <w:spacing w:val="-2"/>
        </w:rPr>
        <w:t xml:space="preserve"> </w:t>
      </w:r>
      <w:r>
        <w:t>build</w:t>
      </w:r>
      <w:r>
        <w:rPr>
          <w:spacing w:val="-2"/>
        </w:rPr>
        <w:t xml:space="preserve"> </w:t>
      </w:r>
      <w:r>
        <w:t>participants confidence</w:t>
      </w:r>
      <w:r>
        <w:rPr>
          <w:spacing w:val="-2"/>
        </w:rPr>
        <w:t xml:space="preserve"> </w:t>
      </w:r>
      <w:r>
        <w:t>and</w:t>
      </w:r>
      <w:r>
        <w:rPr>
          <w:spacing w:val="-2"/>
        </w:rPr>
        <w:t xml:space="preserve"> </w:t>
      </w:r>
      <w:r>
        <w:t>capacity</w:t>
      </w:r>
      <w:r>
        <w:rPr>
          <w:spacing w:val="-2"/>
        </w:rPr>
        <w:t xml:space="preserve"> </w:t>
      </w:r>
      <w:r>
        <w:t>to</w:t>
      </w:r>
      <w:r>
        <w:rPr>
          <w:spacing w:val="-1"/>
        </w:rPr>
        <w:t xml:space="preserve"> </w:t>
      </w:r>
      <w:r>
        <w:t>access</w:t>
      </w:r>
      <w:r>
        <w:rPr>
          <w:spacing w:val="-2"/>
        </w:rPr>
        <w:t xml:space="preserve"> </w:t>
      </w:r>
      <w:r>
        <w:t>future</w:t>
      </w:r>
      <w:r>
        <w:rPr>
          <w:spacing w:val="-2"/>
        </w:rPr>
        <w:t xml:space="preserve"> </w:t>
      </w:r>
      <w:r>
        <w:t>employment</w:t>
      </w:r>
      <w:r>
        <w:rPr>
          <w:spacing w:val="-2"/>
        </w:rPr>
        <w:t xml:space="preserve"> </w:t>
      </w:r>
      <w:r>
        <w:t>and/or</w:t>
      </w:r>
      <w:r>
        <w:rPr>
          <w:spacing w:val="-2"/>
        </w:rPr>
        <w:t xml:space="preserve"> </w:t>
      </w:r>
      <w:r>
        <w:t>entrepreneurship</w:t>
      </w:r>
      <w:r>
        <w:rPr>
          <w:spacing w:val="-2"/>
        </w:rPr>
        <w:t xml:space="preserve"> </w:t>
      </w:r>
      <w:r>
        <w:t>opportunities.</w:t>
      </w:r>
      <w:r>
        <w:rPr>
          <w:spacing w:val="-2"/>
        </w:rPr>
        <w:t xml:space="preserve"> </w:t>
      </w:r>
      <w:r>
        <w:t>An</w:t>
      </w:r>
      <w:r>
        <w:rPr>
          <w:spacing w:val="-2"/>
        </w:rPr>
        <w:t xml:space="preserve"> </w:t>
      </w:r>
      <w:r>
        <w:t>outline</w:t>
      </w:r>
      <w:r>
        <w:rPr>
          <w:spacing w:val="-2"/>
        </w:rPr>
        <w:t xml:space="preserve"> </w:t>
      </w:r>
      <w:r>
        <w:t>of the proposed curriculum should be included in the proposal.</w:t>
      </w:r>
    </w:p>
    <w:p w14:paraId="4408B19E" w14:textId="77777777" w:rsidR="000C13E6" w:rsidRDefault="000C13E6">
      <w:pPr>
        <w:pStyle w:val="a3"/>
        <w:spacing w:before="16"/>
      </w:pPr>
    </w:p>
    <w:p w14:paraId="4408B19F" w14:textId="77777777" w:rsidR="000C13E6" w:rsidRDefault="00FC3480">
      <w:pPr>
        <w:pStyle w:val="a3"/>
        <w:spacing w:line="259" w:lineRule="auto"/>
        <w:ind w:left="1132" w:right="446"/>
      </w:pPr>
      <w:r>
        <w:t>Women will be engaged in skills-building trainings and livelihood activities that in turn benefit other crisis- affected</w:t>
      </w:r>
      <w:r>
        <w:rPr>
          <w:spacing w:val="-4"/>
        </w:rPr>
        <w:t xml:space="preserve"> </w:t>
      </w:r>
      <w:r>
        <w:t>individuals</w:t>
      </w:r>
      <w:r>
        <w:rPr>
          <w:spacing w:val="-4"/>
        </w:rPr>
        <w:t xml:space="preserve"> </w:t>
      </w:r>
      <w:r>
        <w:t>or</w:t>
      </w:r>
      <w:r>
        <w:rPr>
          <w:spacing w:val="-4"/>
        </w:rPr>
        <w:t xml:space="preserve"> </w:t>
      </w:r>
      <w:r>
        <w:t>communities,</w:t>
      </w:r>
      <w:r>
        <w:rPr>
          <w:spacing w:val="-3"/>
        </w:rPr>
        <w:t xml:space="preserve"> </w:t>
      </w:r>
      <w:r>
        <w:t>especially</w:t>
      </w:r>
      <w:r>
        <w:rPr>
          <w:spacing w:val="-3"/>
        </w:rPr>
        <w:t xml:space="preserve"> </w:t>
      </w:r>
      <w:r>
        <w:t>other</w:t>
      </w:r>
      <w:r>
        <w:rPr>
          <w:spacing w:val="-4"/>
        </w:rPr>
        <w:t xml:space="preserve"> </w:t>
      </w:r>
      <w:r>
        <w:t>women.</w:t>
      </w:r>
      <w:r>
        <w:rPr>
          <w:spacing w:val="-3"/>
        </w:rPr>
        <w:t xml:space="preserve"> </w:t>
      </w:r>
      <w:r>
        <w:t>The</w:t>
      </w:r>
      <w:r>
        <w:rPr>
          <w:spacing w:val="-2"/>
        </w:rPr>
        <w:t xml:space="preserve"> </w:t>
      </w:r>
      <w:r>
        <w:t>activities</w:t>
      </w:r>
      <w:r>
        <w:rPr>
          <w:spacing w:val="-4"/>
        </w:rPr>
        <w:t xml:space="preserve"> </w:t>
      </w:r>
      <w:r>
        <w:t>should</w:t>
      </w:r>
      <w:r>
        <w:rPr>
          <w:spacing w:val="-2"/>
        </w:rPr>
        <w:t xml:space="preserve"> </w:t>
      </w:r>
      <w:r>
        <w:t>link,</w:t>
      </w:r>
      <w:r>
        <w:rPr>
          <w:spacing w:val="-3"/>
        </w:rPr>
        <w:t xml:space="preserve"> </w:t>
      </w:r>
      <w:r>
        <w:t>to</w:t>
      </w:r>
      <w:r>
        <w:rPr>
          <w:spacing w:val="-2"/>
        </w:rPr>
        <w:t xml:space="preserve"> </w:t>
      </w:r>
      <w:r>
        <w:t>the</w:t>
      </w:r>
      <w:r>
        <w:rPr>
          <w:spacing w:val="-2"/>
        </w:rPr>
        <w:t xml:space="preserve"> </w:t>
      </w:r>
      <w:r>
        <w:t>extent</w:t>
      </w:r>
      <w:r>
        <w:rPr>
          <w:spacing w:val="-4"/>
        </w:rPr>
        <w:t xml:space="preserve"> </w:t>
      </w:r>
      <w:r>
        <w:t>possible, to crisis</w:t>
      </w:r>
      <w:r>
        <w:rPr>
          <w:spacing w:val="-1"/>
        </w:rPr>
        <w:t xml:space="preserve"> </w:t>
      </w:r>
      <w:r>
        <w:t>response</w:t>
      </w:r>
      <w:r>
        <w:rPr>
          <w:spacing w:val="-1"/>
        </w:rPr>
        <w:t xml:space="preserve"> </w:t>
      </w:r>
      <w:r>
        <w:t>and</w:t>
      </w:r>
      <w:r>
        <w:rPr>
          <w:spacing w:val="-1"/>
        </w:rPr>
        <w:t xml:space="preserve"> </w:t>
      </w:r>
      <w:r>
        <w:t>recovery initiatives, such</w:t>
      </w:r>
      <w:r>
        <w:rPr>
          <w:spacing w:val="-1"/>
        </w:rPr>
        <w:t xml:space="preserve"> </w:t>
      </w:r>
      <w:r>
        <w:t>as,</w:t>
      </w:r>
      <w:r>
        <w:rPr>
          <w:spacing w:val="-1"/>
        </w:rPr>
        <w:t xml:space="preserve"> </w:t>
      </w:r>
      <w:r>
        <w:t>but</w:t>
      </w:r>
      <w:r>
        <w:rPr>
          <w:spacing w:val="-1"/>
        </w:rPr>
        <w:t xml:space="preserve"> </w:t>
      </w:r>
      <w:r>
        <w:t>not</w:t>
      </w:r>
      <w:r>
        <w:rPr>
          <w:spacing w:val="-1"/>
        </w:rPr>
        <w:t xml:space="preserve"> </w:t>
      </w:r>
      <w:r>
        <w:t>limited to, shelter damage</w:t>
      </w:r>
      <w:r>
        <w:rPr>
          <w:spacing w:val="-1"/>
        </w:rPr>
        <w:t xml:space="preserve"> </w:t>
      </w:r>
      <w:r>
        <w:t>repair</w:t>
      </w:r>
      <w:r>
        <w:rPr>
          <w:spacing w:val="-1"/>
        </w:rPr>
        <w:t xml:space="preserve"> </w:t>
      </w:r>
      <w:r>
        <w:t>(including</w:t>
      </w:r>
      <w:r>
        <w:rPr>
          <w:spacing w:val="-1"/>
        </w:rPr>
        <w:t xml:space="preserve"> </w:t>
      </w:r>
      <w:r>
        <w:t>repairs to water networks and solar panels), sustainable agriculture, production of olive and native saplings and awareness raising on white phosphorous and unexploded ordnance (UXO) for future rehabilitation of destroyed</w:t>
      </w:r>
      <w:r>
        <w:rPr>
          <w:spacing w:val="-1"/>
        </w:rPr>
        <w:t xml:space="preserve"> </w:t>
      </w:r>
      <w:r>
        <w:t>agricultural</w:t>
      </w:r>
      <w:r>
        <w:rPr>
          <w:spacing w:val="-1"/>
        </w:rPr>
        <w:t xml:space="preserve"> </w:t>
      </w:r>
      <w:r>
        <w:t>lands</w:t>
      </w:r>
      <w:r>
        <w:rPr>
          <w:spacing w:val="-1"/>
        </w:rPr>
        <w:t xml:space="preserve"> </w:t>
      </w:r>
      <w:r>
        <w:t>and</w:t>
      </w:r>
      <w:r>
        <w:rPr>
          <w:spacing w:val="-1"/>
        </w:rPr>
        <w:t xml:space="preserve"> </w:t>
      </w:r>
      <w:r>
        <w:t>forestland,</w:t>
      </w:r>
      <w:r>
        <w:rPr>
          <w:spacing w:val="40"/>
        </w:rPr>
        <w:t xml:space="preserve"> </w:t>
      </w:r>
      <w:r>
        <w:t>food</w:t>
      </w:r>
      <w:r>
        <w:rPr>
          <w:spacing w:val="-1"/>
        </w:rPr>
        <w:t xml:space="preserve"> </w:t>
      </w:r>
      <w:r>
        <w:t>processing</w:t>
      </w:r>
      <w:r>
        <w:rPr>
          <w:spacing w:val="-1"/>
        </w:rPr>
        <w:t xml:space="preserve"> </w:t>
      </w:r>
      <w:r>
        <w:t>and</w:t>
      </w:r>
      <w:r>
        <w:rPr>
          <w:spacing w:val="-1"/>
        </w:rPr>
        <w:t xml:space="preserve"> </w:t>
      </w:r>
      <w:r>
        <w:t>preservation, ICT related</w:t>
      </w:r>
      <w:r>
        <w:rPr>
          <w:spacing w:val="-1"/>
        </w:rPr>
        <w:t xml:space="preserve"> </w:t>
      </w:r>
      <w:r>
        <w:t>freelancing, rubble removal,</w:t>
      </w:r>
      <w:r>
        <w:rPr>
          <w:spacing w:val="-5"/>
        </w:rPr>
        <w:t xml:space="preserve"> </w:t>
      </w:r>
      <w:r>
        <w:t>psychosocial</w:t>
      </w:r>
      <w:r>
        <w:rPr>
          <w:spacing w:val="-3"/>
        </w:rPr>
        <w:t xml:space="preserve"> </w:t>
      </w:r>
      <w:r>
        <w:t>support,</w:t>
      </w:r>
      <w:r>
        <w:rPr>
          <w:spacing w:val="-2"/>
        </w:rPr>
        <w:t xml:space="preserve"> </w:t>
      </w:r>
      <w:r>
        <w:t>rehabilitation</w:t>
      </w:r>
      <w:r>
        <w:rPr>
          <w:spacing w:val="-4"/>
        </w:rPr>
        <w:t xml:space="preserve"> </w:t>
      </w:r>
      <w:r>
        <w:t>for</w:t>
      </w:r>
      <w:r>
        <w:rPr>
          <w:spacing w:val="-3"/>
        </w:rPr>
        <w:t xml:space="preserve"> </w:t>
      </w:r>
      <w:r>
        <w:t>people</w:t>
      </w:r>
      <w:r>
        <w:rPr>
          <w:spacing w:val="-3"/>
        </w:rPr>
        <w:t xml:space="preserve"> </w:t>
      </w:r>
      <w:r>
        <w:t>with</w:t>
      </w:r>
      <w:r>
        <w:rPr>
          <w:spacing w:val="-3"/>
        </w:rPr>
        <w:t xml:space="preserve"> </w:t>
      </w:r>
      <w:r>
        <w:t>disabilities,</w:t>
      </w:r>
      <w:r>
        <w:rPr>
          <w:spacing w:val="-3"/>
        </w:rPr>
        <w:t xml:space="preserve"> </w:t>
      </w:r>
      <w:r>
        <w:t>and</w:t>
      </w:r>
      <w:r>
        <w:rPr>
          <w:spacing w:val="-3"/>
        </w:rPr>
        <w:t xml:space="preserve"> </w:t>
      </w:r>
      <w:r>
        <w:t>cascading</w:t>
      </w:r>
      <w:r>
        <w:rPr>
          <w:spacing w:val="-3"/>
        </w:rPr>
        <w:t xml:space="preserve"> </w:t>
      </w:r>
      <w:r>
        <w:t>PSEA/GBV</w:t>
      </w:r>
      <w:r>
        <w:rPr>
          <w:spacing w:val="-1"/>
        </w:rPr>
        <w:t xml:space="preserve"> </w:t>
      </w:r>
      <w:r>
        <w:rPr>
          <w:spacing w:val="-2"/>
        </w:rPr>
        <w:t>awareness.</w:t>
      </w:r>
    </w:p>
    <w:p w14:paraId="4408B1A0" w14:textId="77777777" w:rsidR="000C13E6" w:rsidRDefault="00FC3480">
      <w:pPr>
        <w:pStyle w:val="6"/>
        <w:spacing w:before="160"/>
      </w:pPr>
      <w:r>
        <w:rPr>
          <w:spacing w:val="-4"/>
        </w:rPr>
        <w:t>Indicative</w:t>
      </w:r>
      <w:r>
        <w:rPr>
          <w:spacing w:val="4"/>
        </w:rPr>
        <w:t xml:space="preserve"> </w:t>
      </w:r>
      <w:r>
        <w:rPr>
          <w:spacing w:val="-2"/>
        </w:rPr>
        <w:t>activities:</w:t>
      </w:r>
    </w:p>
    <w:p w14:paraId="4408B1A1" w14:textId="77777777" w:rsidR="000C13E6" w:rsidRDefault="000C13E6">
      <w:pPr>
        <w:sectPr w:rsidR="000C13E6">
          <w:pgSz w:w="11910" w:h="16840"/>
          <w:pgMar w:top="1380" w:right="1080" w:bottom="1140" w:left="1140" w:header="0" w:footer="881" w:gutter="0"/>
          <w:cols w:space="720"/>
        </w:sectPr>
      </w:pPr>
    </w:p>
    <w:p w14:paraId="4408B1A2" w14:textId="77777777" w:rsidR="000C13E6" w:rsidRDefault="00FC3480">
      <w:pPr>
        <w:pStyle w:val="a4"/>
        <w:numPr>
          <w:ilvl w:val="1"/>
          <w:numId w:val="30"/>
        </w:numPr>
        <w:tabs>
          <w:tab w:val="left" w:pos="1132"/>
        </w:tabs>
        <w:spacing w:before="72"/>
        <w:jc w:val="left"/>
        <w:rPr>
          <w:rFonts w:ascii="Wingdings" w:hAnsi="Wingdings"/>
          <w:sz w:val="18"/>
        </w:rPr>
      </w:pPr>
      <w:r>
        <w:rPr>
          <w:noProof/>
        </w:rPr>
        <w:lastRenderedPageBreak/>
        <mc:AlternateContent>
          <mc:Choice Requires="wps">
            <w:drawing>
              <wp:anchor distT="0" distB="0" distL="0" distR="0" simplePos="0" relativeHeight="486147584" behindDoc="1" locked="0" layoutInCell="1" allowOverlap="1" wp14:anchorId="4408B787" wp14:editId="4408B788">
                <wp:simplePos x="0" y="0"/>
                <wp:positionH relativeFrom="page">
                  <wp:posOffset>914400</wp:posOffset>
                </wp:positionH>
                <wp:positionV relativeFrom="page">
                  <wp:posOffset>914386</wp:posOffset>
                </wp:positionV>
                <wp:extent cx="5732145" cy="834263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145" cy="8342630"/>
                        </a:xfrm>
                        <a:custGeom>
                          <a:avLst/>
                          <a:gdLst/>
                          <a:ahLst/>
                          <a:cxnLst/>
                          <a:rect l="l" t="t" r="r" b="b"/>
                          <a:pathLst>
                            <a:path w="5732145" h="8342630">
                              <a:moveTo>
                                <a:pt x="5731776" y="6121"/>
                              </a:moveTo>
                              <a:lnTo>
                                <a:pt x="5725668" y="6121"/>
                              </a:lnTo>
                              <a:lnTo>
                                <a:pt x="5725668" y="8336293"/>
                              </a:lnTo>
                              <a:lnTo>
                                <a:pt x="6096" y="8336293"/>
                              </a:lnTo>
                              <a:lnTo>
                                <a:pt x="6096" y="6121"/>
                              </a:lnTo>
                              <a:lnTo>
                                <a:pt x="0" y="6121"/>
                              </a:lnTo>
                              <a:lnTo>
                                <a:pt x="0" y="8336293"/>
                              </a:lnTo>
                              <a:lnTo>
                                <a:pt x="0" y="8342389"/>
                              </a:lnTo>
                              <a:lnTo>
                                <a:pt x="6096" y="8342389"/>
                              </a:lnTo>
                              <a:lnTo>
                                <a:pt x="5725668" y="8342389"/>
                              </a:lnTo>
                              <a:lnTo>
                                <a:pt x="5731776" y="8342389"/>
                              </a:lnTo>
                              <a:lnTo>
                                <a:pt x="5731776" y="8336293"/>
                              </a:lnTo>
                              <a:lnTo>
                                <a:pt x="5731776" y="6121"/>
                              </a:lnTo>
                              <a:close/>
                            </a:path>
                            <a:path w="5732145" h="8342630">
                              <a:moveTo>
                                <a:pt x="5731776" y="0"/>
                              </a:moveTo>
                              <a:lnTo>
                                <a:pt x="5725668" y="0"/>
                              </a:lnTo>
                              <a:lnTo>
                                <a:pt x="6096" y="0"/>
                              </a:lnTo>
                              <a:lnTo>
                                <a:pt x="0" y="0"/>
                              </a:lnTo>
                              <a:lnTo>
                                <a:pt x="0" y="6108"/>
                              </a:lnTo>
                              <a:lnTo>
                                <a:pt x="6096" y="6108"/>
                              </a:lnTo>
                              <a:lnTo>
                                <a:pt x="5725668" y="6108"/>
                              </a:lnTo>
                              <a:lnTo>
                                <a:pt x="5731776" y="6108"/>
                              </a:lnTo>
                              <a:lnTo>
                                <a:pt x="573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C246D7" id="Graphic 12" o:spid="_x0000_s1026" style="position:absolute;margin-left:1in;margin-top:1in;width:451.35pt;height:656.9pt;z-index:-17168896;visibility:visible;mso-wrap-style:square;mso-wrap-distance-left:0;mso-wrap-distance-top:0;mso-wrap-distance-right:0;mso-wrap-distance-bottom:0;mso-position-horizontal:absolute;mso-position-horizontal-relative:page;mso-position-vertical:absolute;mso-position-vertical-relative:page;v-text-anchor:top" coordsize="5732145,83426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" path="m5731776,6121r-6108,l5725668,8336293r-5719572,l6096,6121,,6121,,8336293r,6096l6096,8342389r5719572,l5731776,8342389r,-6096l5731776,6121xem5731776,r-6108,l6096,,,,,6108r6096,l5725668,6108r6108,l5731776,xe" fillcolor="black" stroked="f">
                <v:path arrowok="t"/>
                <w10:wrap anchorx="page" anchory="page"/>
              </v:shape>
            </w:pict>
          </mc:Fallback>
        </mc:AlternateContent>
      </w:r>
      <w:r>
        <w:rPr>
          <w:sz w:val="18"/>
        </w:rPr>
        <w:t>Provide</w:t>
      </w:r>
      <w:r>
        <w:rPr>
          <w:spacing w:val="-6"/>
          <w:sz w:val="18"/>
        </w:rPr>
        <w:t xml:space="preserve"> </w:t>
      </w:r>
      <w:r>
        <w:rPr>
          <w:sz w:val="18"/>
        </w:rPr>
        <w:t>crisis-affected</w:t>
      </w:r>
      <w:r>
        <w:rPr>
          <w:spacing w:val="-3"/>
          <w:sz w:val="18"/>
        </w:rPr>
        <w:t xml:space="preserve"> </w:t>
      </w:r>
      <w:r>
        <w:rPr>
          <w:sz w:val="18"/>
        </w:rPr>
        <w:t>women</w:t>
      </w:r>
      <w:r>
        <w:rPr>
          <w:spacing w:val="-3"/>
          <w:sz w:val="18"/>
        </w:rPr>
        <w:t xml:space="preserve"> </w:t>
      </w:r>
      <w:r>
        <w:rPr>
          <w:sz w:val="18"/>
        </w:rPr>
        <w:t>with</w:t>
      </w:r>
      <w:r>
        <w:rPr>
          <w:spacing w:val="-3"/>
          <w:sz w:val="18"/>
        </w:rPr>
        <w:t xml:space="preserve"> </w:t>
      </w:r>
      <w:r>
        <w:rPr>
          <w:sz w:val="18"/>
        </w:rPr>
        <w:t>emergency</w:t>
      </w:r>
      <w:r>
        <w:rPr>
          <w:spacing w:val="-3"/>
          <w:sz w:val="18"/>
        </w:rPr>
        <w:t xml:space="preserve"> </w:t>
      </w:r>
      <w:r>
        <w:rPr>
          <w:sz w:val="18"/>
        </w:rPr>
        <w:t>livelihood</w:t>
      </w:r>
      <w:r>
        <w:rPr>
          <w:spacing w:val="-3"/>
          <w:sz w:val="18"/>
        </w:rPr>
        <w:t xml:space="preserve"> </w:t>
      </w:r>
      <w:r>
        <w:rPr>
          <w:sz w:val="18"/>
        </w:rPr>
        <w:t>opportunities</w:t>
      </w:r>
      <w:r>
        <w:rPr>
          <w:spacing w:val="-3"/>
          <w:sz w:val="18"/>
        </w:rPr>
        <w:t xml:space="preserve"> </w:t>
      </w:r>
      <w:r>
        <w:rPr>
          <w:sz w:val="18"/>
        </w:rPr>
        <w:t>through</w:t>
      </w:r>
      <w:r>
        <w:rPr>
          <w:spacing w:val="-3"/>
          <w:sz w:val="18"/>
        </w:rPr>
        <w:t xml:space="preserve"> </w:t>
      </w:r>
      <w:r>
        <w:rPr>
          <w:sz w:val="18"/>
        </w:rPr>
        <w:t>cash</w:t>
      </w:r>
      <w:r>
        <w:rPr>
          <w:spacing w:val="-3"/>
          <w:sz w:val="18"/>
        </w:rPr>
        <w:t xml:space="preserve"> </w:t>
      </w:r>
      <w:r>
        <w:rPr>
          <w:sz w:val="18"/>
        </w:rPr>
        <w:t>for</w:t>
      </w:r>
      <w:r>
        <w:rPr>
          <w:spacing w:val="-3"/>
          <w:sz w:val="18"/>
        </w:rPr>
        <w:t xml:space="preserve"> </w:t>
      </w:r>
      <w:r>
        <w:rPr>
          <w:spacing w:val="-2"/>
          <w:sz w:val="18"/>
        </w:rPr>
        <w:t>work.</w:t>
      </w:r>
    </w:p>
    <w:p w14:paraId="4408B1A3" w14:textId="77777777" w:rsidR="000C13E6" w:rsidRDefault="00FC3480">
      <w:pPr>
        <w:pStyle w:val="a4"/>
        <w:numPr>
          <w:ilvl w:val="1"/>
          <w:numId w:val="30"/>
        </w:numPr>
        <w:tabs>
          <w:tab w:val="left" w:pos="1132"/>
        </w:tabs>
        <w:spacing w:before="18"/>
        <w:jc w:val="left"/>
        <w:rPr>
          <w:rFonts w:ascii="Wingdings" w:hAnsi="Wingdings"/>
          <w:sz w:val="18"/>
        </w:rPr>
      </w:pPr>
      <w:r>
        <w:rPr>
          <w:sz w:val="18"/>
        </w:rPr>
        <w:t>Provide</w:t>
      </w:r>
      <w:r>
        <w:rPr>
          <w:spacing w:val="-6"/>
          <w:sz w:val="18"/>
        </w:rPr>
        <w:t xml:space="preserve"> </w:t>
      </w:r>
      <w:r>
        <w:rPr>
          <w:sz w:val="18"/>
        </w:rPr>
        <w:t>cash-for-work</w:t>
      </w:r>
      <w:r>
        <w:rPr>
          <w:spacing w:val="-3"/>
          <w:sz w:val="18"/>
        </w:rPr>
        <w:t xml:space="preserve"> </w:t>
      </w:r>
      <w:r>
        <w:rPr>
          <w:sz w:val="18"/>
        </w:rPr>
        <w:t>participants</w:t>
      </w:r>
      <w:r>
        <w:rPr>
          <w:spacing w:val="-4"/>
          <w:sz w:val="18"/>
        </w:rPr>
        <w:t xml:space="preserve"> </w:t>
      </w:r>
      <w:r>
        <w:rPr>
          <w:sz w:val="18"/>
        </w:rPr>
        <w:t>with</w:t>
      </w:r>
      <w:r>
        <w:rPr>
          <w:spacing w:val="-3"/>
          <w:sz w:val="18"/>
        </w:rPr>
        <w:t xml:space="preserve"> </w:t>
      </w:r>
      <w:r>
        <w:rPr>
          <w:sz w:val="18"/>
        </w:rPr>
        <w:t>technical</w:t>
      </w:r>
      <w:r>
        <w:rPr>
          <w:spacing w:val="-4"/>
          <w:sz w:val="18"/>
        </w:rPr>
        <w:t xml:space="preserve"> </w:t>
      </w:r>
      <w:r>
        <w:rPr>
          <w:sz w:val="18"/>
        </w:rPr>
        <w:t>and</w:t>
      </w:r>
      <w:r>
        <w:rPr>
          <w:spacing w:val="-2"/>
          <w:sz w:val="18"/>
        </w:rPr>
        <w:t xml:space="preserve"> </w:t>
      </w:r>
      <w:r>
        <w:rPr>
          <w:sz w:val="18"/>
        </w:rPr>
        <w:t>life</w:t>
      </w:r>
      <w:r>
        <w:rPr>
          <w:spacing w:val="-3"/>
          <w:sz w:val="18"/>
        </w:rPr>
        <w:t xml:space="preserve"> </w:t>
      </w:r>
      <w:r>
        <w:rPr>
          <w:sz w:val="18"/>
        </w:rPr>
        <w:t>skills</w:t>
      </w:r>
      <w:r>
        <w:rPr>
          <w:spacing w:val="-3"/>
          <w:sz w:val="18"/>
        </w:rPr>
        <w:t xml:space="preserve"> </w:t>
      </w:r>
      <w:r>
        <w:rPr>
          <w:spacing w:val="-2"/>
          <w:sz w:val="18"/>
        </w:rPr>
        <w:t>training.</w:t>
      </w:r>
    </w:p>
    <w:p w14:paraId="4408B1A4" w14:textId="77777777" w:rsidR="000C13E6" w:rsidRDefault="00FC3480">
      <w:pPr>
        <w:pStyle w:val="a4"/>
        <w:numPr>
          <w:ilvl w:val="1"/>
          <w:numId w:val="30"/>
        </w:numPr>
        <w:tabs>
          <w:tab w:val="left" w:pos="1132"/>
        </w:tabs>
        <w:spacing w:before="18"/>
        <w:jc w:val="left"/>
        <w:rPr>
          <w:rFonts w:ascii="Wingdings" w:hAnsi="Wingdings"/>
          <w:sz w:val="18"/>
        </w:rPr>
      </w:pPr>
      <w:r>
        <w:rPr>
          <w:spacing w:val="-4"/>
          <w:sz w:val="18"/>
        </w:rPr>
        <w:t>Women</w:t>
      </w:r>
      <w:r>
        <w:rPr>
          <w:spacing w:val="1"/>
          <w:sz w:val="18"/>
        </w:rPr>
        <w:t xml:space="preserve"> </w:t>
      </w:r>
      <w:r>
        <w:rPr>
          <w:spacing w:val="-4"/>
          <w:sz w:val="18"/>
        </w:rPr>
        <w:t>participating</w:t>
      </w:r>
      <w:r>
        <w:rPr>
          <w:spacing w:val="2"/>
          <w:sz w:val="18"/>
        </w:rPr>
        <w:t xml:space="preserve"> </w:t>
      </w:r>
      <w:r>
        <w:rPr>
          <w:spacing w:val="-4"/>
          <w:sz w:val="18"/>
        </w:rPr>
        <w:t>in</w:t>
      </w:r>
      <w:r>
        <w:rPr>
          <w:spacing w:val="-2"/>
          <w:sz w:val="18"/>
        </w:rPr>
        <w:t xml:space="preserve"> </w:t>
      </w:r>
      <w:r>
        <w:rPr>
          <w:spacing w:val="-4"/>
          <w:sz w:val="18"/>
        </w:rPr>
        <w:t>cash</w:t>
      </w:r>
      <w:r>
        <w:rPr>
          <w:spacing w:val="2"/>
          <w:sz w:val="18"/>
        </w:rPr>
        <w:t xml:space="preserve"> </w:t>
      </w:r>
      <w:r>
        <w:rPr>
          <w:spacing w:val="-4"/>
          <w:sz w:val="18"/>
        </w:rPr>
        <w:t>for</w:t>
      </w:r>
      <w:r>
        <w:rPr>
          <w:spacing w:val="-1"/>
          <w:sz w:val="18"/>
        </w:rPr>
        <w:t xml:space="preserve"> </w:t>
      </w:r>
      <w:r>
        <w:rPr>
          <w:spacing w:val="-4"/>
          <w:sz w:val="18"/>
        </w:rPr>
        <w:t>work</w:t>
      </w:r>
      <w:r>
        <w:rPr>
          <w:spacing w:val="3"/>
          <w:sz w:val="18"/>
        </w:rPr>
        <w:t xml:space="preserve"> </w:t>
      </w:r>
      <w:r>
        <w:rPr>
          <w:spacing w:val="-4"/>
          <w:sz w:val="18"/>
        </w:rPr>
        <w:t>provide</w:t>
      </w:r>
      <w:r>
        <w:rPr>
          <w:spacing w:val="-1"/>
          <w:sz w:val="18"/>
        </w:rPr>
        <w:t xml:space="preserve"> </w:t>
      </w:r>
      <w:r>
        <w:rPr>
          <w:spacing w:val="-4"/>
          <w:sz w:val="18"/>
        </w:rPr>
        <w:t>other</w:t>
      </w:r>
      <w:r>
        <w:rPr>
          <w:sz w:val="18"/>
        </w:rPr>
        <w:t xml:space="preserve"> </w:t>
      </w:r>
      <w:r>
        <w:rPr>
          <w:spacing w:val="-4"/>
          <w:sz w:val="18"/>
        </w:rPr>
        <w:t>crisis-affected</w:t>
      </w:r>
      <w:r>
        <w:rPr>
          <w:spacing w:val="1"/>
          <w:sz w:val="18"/>
        </w:rPr>
        <w:t xml:space="preserve"> </w:t>
      </w:r>
      <w:r>
        <w:rPr>
          <w:spacing w:val="-4"/>
          <w:sz w:val="18"/>
        </w:rPr>
        <w:t>women</w:t>
      </w:r>
      <w:r>
        <w:rPr>
          <w:sz w:val="18"/>
        </w:rPr>
        <w:t xml:space="preserve"> </w:t>
      </w:r>
      <w:r>
        <w:rPr>
          <w:spacing w:val="-4"/>
          <w:sz w:val="18"/>
        </w:rPr>
        <w:t>with</w:t>
      </w:r>
      <w:r>
        <w:rPr>
          <w:spacing w:val="2"/>
          <w:sz w:val="18"/>
        </w:rPr>
        <w:t xml:space="preserve"> </w:t>
      </w:r>
      <w:r>
        <w:rPr>
          <w:spacing w:val="-4"/>
          <w:sz w:val="18"/>
        </w:rPr>
        <w:t>assistance.</w:t>
      </w:r>
    </w:p>
    <w:p w14:paraId="4408B1A5" w14:textId="77777777" w:rsidR="000C13E6" w:rsidRDefault="000C13E6">
      <w:pPr>
        <w:pStyle w:val="a3"/>
        <w:spacing w:before="196"/>
      </w:pPr>
    </w:p>
    <w:p w14:paraId="4408B1A6" w14:textId="77777777" w:rsidR="000C13E6" w:rsidRDefault="00FC3480">
      <w:pPr>
        <w:pStyle w:val="6"/>
        <w:spacing w:before="1"/>
      </w:pPr>
      <w:r>
        <w:rPr>
          <w:spacing w:val="-4"/>
        </w:rPr>
        <w:t>Indicative</w:t>
      </w:r>
      <w:r>
        <w:rPr>
          <w:spacing w:val="2"/>
        </w:rPr>
        <w:t xml:space="preserve"> </w:t>
      </w:r>
      <w:r>
        <w:rPr>
          <w:spacing w:val="-2"/>
        </w:rPr>
        <w:t>targets:</w:t>
      </w:r>
    </w:p>
    <w:p w14:paraId="4408B1A7" w14:textId="77777777" w:rsidR="000C13E6" w:rsidRDefault="00FC3480">
      <w:pPr>
        <w:pStyle w:val="a4"/>
        <w:numPr>
          <w:ilvl w:val="1"/>
          <w:numId w:val="30"/>
        </w:numPr>
        <w:tabs>
          <w:tab w:val="left" w:pos="1132"/>
        </w:tabs>
        <w:spacing w:before="121"/>
        <w:jc w:val="left"/>
        <w:rPr>
          <w:rFonts w:ascii="Wingdings" w:hAnsi="Wingdings"/>
          <w:sz w:val="18"/>
        </w:rPr>
      </w:pPr>
      <w:r>
        <w:rPr>
          <w:spacing w:val="-4"/>
          <w:sz w:val="18"/>
        </w:rPr>
        <w:t>%</w:t>
      </w:r>
      <w:r>
        <w:rPr>
          <w:spacing w:val="-2"/>
          <w:sz w:val="18"/>
        </w:rPr>
        <w:t xml:space="preserve"> </w:t>
      </w:r>
      <w:r>
        <w:rPr>
          <w:spacing w:val="-4"/>
          <w:sz w:val="18"/>
        </w:rPr>
        <w:t>of</w:t>
      </w:r>
      <w:r>
        <w:rPr>
          <w:spacing w:val="2"/>
          <w:sz w:val="18"/>
        </w:rPr>
        <w:t xml:space="preserve"> </w:t>
      </w:r>
      <w:r>
        <w:rPr>
          <w:spacing w:val="-4"/>
          <w:sz w:val="18"/>
        </w:rPr>
        <w:t>respondents</w:t>
      </w:r>
      <w:r>
        <w:rPr>
          <w:sz w:val="18"/>
        </w:rPr>
        <w:t xml:space="preserve"> </w:t>
      </w:r>
      <w:r>
        <w:rPr>
          <w:spacing w:val="-4"/>
          <w:sz w:val="18"/>
        </w:rPr>
        <w:t>who</w:t>
      </w:r>
      <w:r>
        <w:rPr>
          <w:spacing w:val="2"/>
          <w:sz w:val="18"/>
        </w:rPr>
        <w:t xml:space="preserve"> </w:t>
      </w:r>
      <w:r>
        <w:rPr>
          <w:spacing w:val="-4"/>
          <w:sz w:val="18"/>
        </w:rPr>
        <w:t>report</w:t>
      </w:r>
      <w:r>
        <w:rPr>
          <w:sz w:val="18"/>
        </w:rPr>
        <w:t xml:space="preserve"> </w:t>
      </w:r>
      <w:r>
        <w:rPr>
          <w:spacing w:val="-4"/>
          <w:sz w:val="18"/>
        </w:rPr>
        <w:t>reduction or</w:t>
      </w:r>
      <w:r>
        <w:rPr>
          <w:spacing w:val="-2"/>
          <w:sz w:val="18"/>
        </w:rPr>
        <w:t xml:space="preserve"> </w:t>
      </w:r>
      <w:r>
        <w:rPr>
          <w:spacing w:val="-4"/>
          <w:sz w:val="18"/>
        </w:rPr>
        <w:t>no</w:t>
      </w:r>
      <w:r>
        <w:rPr>
          <w:spacing w:val="-1"/>
          <w:sz w:val="18"/>
        </w:rPr>
        <w:t xml:space="preserve"> </w:t>
      </w:r>
      <w:r>
        <w:rPr>
          <w:spacing w:val="-4"/>
          <w:sz w:val="18"/>
        </w:rPr>
        <w:t>change</w:t>
      </w:r>
      <w:r>
        <w:rPr>
          <w:sz w:val="18"/>
        </w:rPr>
        <w:t xml:space="preserve"> </w:t>
      </w:r>
      <w:r>
        <w:rPr>
          <w:spacing w:val="-4"/>
          <w:sz w:val="18"/>
        </w:rPr>
        <w:t>in</w:t>
      </w:r>
      <w:r>
        <w:rPr>
          <w:sz w:val="18"/>
        </w:rPr>
        <w:t xml:space="preserve"> </w:t>
      </w:r>
      <w:r>
        <w:rPr>
          <w:spacing w:val="-4"/>
          <w:sz w:val="18"/>
        </w:rPr>
        <w:t>negative</w:t>
      </w:r>
      <w:r>
        <w:rPr>
          <w:sz w:val="18"/>
        </w:rPr>
        <w:t xml:space="preserve"> </w:t>
      </w:r>
      <w:r>
        <w:rPr>
          <w:spacing w:val="-4"/>
          <w:sz w:val="18"/>
        </w:rPr>
        <w:t>livelihood-based</w:t>
      </w:r>
      <w:r>
        <w:rPr>
          <w:sz w:val="18"/>
        </w:rPr>
        <w:t xml:space="preserve"> </w:t>
      </w:r>
      <w:r>
        <w:rPr>
          <w:spacing w:val="-4"/>
          <w:sz w:val="18"/>
        </w:rPr>
        <w:t>coping</w:t>
      </w:r>
      <w:r>
        <w:rPr>
          <w:sz w:val="18"/>
        </w:rPr>
        <w:t xml:space="preserve"> </w:t>
      </w:r>
      <w:r>
        <w:rPr>
          <w:spacing w:val="-4"/>
          <w:sz w:val="18"/>
        </w:rPr>
        <w:t>strategies</w:t>
      </w:r>
      <w:r>
        <w:rPr>
          <w:spacing w:val="-2"/>
          <w:sz w:val="18"/>
        </w:rPr>
        <w:t xml:space="preserve"> </w:t>
      </w:r>
      <w:r>
        <w:rPr>
          <w:spacing w:val="-4"/>
          <w:sz w:val="18"/>
        </w:rPr>
        <w:t>[Target:</w:t>
      </w:r>
      <w:r>
        <w:rPr>
          <w:spacing w:val="1"/>
          <w:sz w:val="18"/>
        </w:rPr>
        <w:t xml:space="preserve"> </w:t>
      </w:r>
      <w:r>
        <w:rPr>
          <w:spacing w:val="-4"/>
          <w:sz w:val="18"/>
        </w:rPr>
        <w:t>70</w:t>
      </w:r>
      <w:r>
        <w:rPr>
          <w:spacing w:val="-2"/>
          <w:sz w:val="18"/>
        </w:rPr>
        <w:t xml:space="preserve"> </w:t>
      </w:r>
      <w:r>
        <w:rPr>
          <w:spacing w:val="-5"/>
          <w:sz w:val="18"/>
        </w:rPr>
        <w:t>%]</w:t>
      </w:r>
    </w:p>
    <w:p w14:paraId="4408B1A8" w14:textId="77777777" w:rsidR="000C13E6" w:rsidRDefault="00FC3480">
      <w:pPr>
        <w:pStyle w:val="a4"/>
        <w:numPr>
          <w:ilvl w:val="1"/>
          <w:numId w:val="30"/>
        </w:numPr>
        <w:tabs>
          <w:tab w:val="left" w:pos="1132"/>
        </w:tabs>
        <w:spacing w:before="15" w:line="259" w:lineRule="auto"/>
        <w:ind w:right="472"/>
        <w:jc w:val="left"/>
        <w:rPr>
          <w:rFonts w:ascii="Wingdings" w:hAnsi="Wingdings"/>
          <w:sz w:val="18"/>
        </w:rPr>
      </w:pPr>
      <w:r>
        <w:rPr>
          <w:sz w:val="18"/>
        </w:rPr>
        <w:t>%</w:t>
      </w:r>
      <w:r>
        <w:rPr>
          <w:spacing w:val="22"/>
          <w:sz w:val="18"/>
        </w:rPr>
        <w:t xml:space="preserve"> </w:t>
      </w:r>
      <w:r>
        <w:rPr>
          <w:sz w:val="18"/>
        </w:rPr>
        <w:t>of</w:t>
      </w:r>
      <w:r>
        <w:rPr>
          <w:spacing w:val="21"/>
          <w:sz w:val="18"/>
        </w:rPr>
        <w:t xml:space="preserve"> </w:t>
      </w:r>
      <w:r>
        <w:rPr>
          <w:sz w:val="18"/>
        </w:rPr>
        <w:t>women</w:t>
      </w:r>
      <w:r>
        <w:rPr>
          <w:spacing w:val="20"/>
          <w:sz w:val="18"/>
        </w:rPr>
        <w:t xml:space="preserve"> </w:t>
      </w:r>
      <w:r>
        <w:rPr>
          <w:sz w:val="18"/>
        </w:rPr>
        <w:t>who</w:t>
      </w:r>
      <w:r>
        <w:rPr>
          <w:spacing w:val="22"/>
          <w:sz w:val="18"/>
        </w:rPr>
        <w:t xml:space="preserve"> </w:t>
      </w:r>
      <w:r>
        <w:rPr>
          <w:sz w:val="18"/>
        </w:rPr>
        <w:t>report</w:t>
      </w:r>
      <w:r>
        <w:rPr>
          <w:spacing w:val="21"/>
          <w:sz w:val="18"/>
        </w:rPr>
        <w:t xml:space="preserve"> </w:t>
      </w:r>
      <w:r>
        <w:rPr>
          <w:sz w:val="18"/>
        </w:rPr>
        <w:t>confidence</w:t>
      </w:r>
      <w:r>
        <w:rPr>
          <w:spacing w:val="20"/>
          <w:sz w:val="18"/>
        </w:rPr>
        <w:t xml:space="preserve"> </w:t>
      </w:r>
      <w:r>
        <w:rPr>
          <w:sz w:val="18"/>
        </w:rPr>
        <w:t>in</w:t>
      </w:r>
      <w:r>
        <w:rPr>
          <w:spacing w:val="22"/>
          <w:sz w:val="18"/>
        </w:rPr>
        <w:t xml:space="preserve"> </w:t>
      </w:r>
      <w:r>
        <w:rPr>
          <w:sz w:val="18"/>
        </w:rPr>
        <w:t>knowledge</w:t>
      </w:r>
      <w:r>
        <w:rPr>
          <w:spacing w:val="20"/>
          <w:sz w:val="18"/>
        </w:rPr>
        <w:t xml:space="preserve"> </w:t>
      </w:r>
      <w:r>
        <w:rPr>
          <w:sz w:val="18"/>
        </w:rPr>
        <w:t>and</w:t>
      </w:r>
      <w:r>
        <w:rPr>
          <w:spacing w:val="20"/>
          <w:sz w:val="18"/>
        </w:rPr>
        <w:t xml:space="preserve"> </w:t>
      </w:r>
      <w:r>
        <w:rPr>
          <w:sz w:val="18"/>
        </w:rPr>
        <w:t>skills</w:t>
      </w:r>
      <w:r>
        <w:rPr>
          <w:spacing w:val="20"/>
          <w:sz w:val="18"/>
        </w:rPr>
        <w:t xml:space="preserve"> </w:t>
      </w:r>
      <w:r>
        <w:rPr>
          <w:sz w:val="18"/>
        </w:rPr>
        <w:t>related</w:t>
      </w:r>
      <w:r>
        <w:rPr>
          <w:spacing w:val="20"/>
          <w:sz w:val="18"/>
        </w:rPr>
        <w:t xml:space="preserve"> </w:t>
      </w:r>
      <w:r>
        <w:rPr>
          <w:sz w:val="18"/>
        </w:rPr>
        <w:t>to</w:t>
      </w:r>
      <w:r>
        <w:rPr>
          <w:spacing w:val="22"/>
          <w:sz w:val="18"/>
        </w:rPr>
        <w:t xml:space="preserve"> </w:t>
      </w:r>
      <w:r>
        <w:rPr>
          <w:sz w:val="18"/>
        </w:rPr>
        <w:t>their</w:t>
      </w:r>
      <w:r>
        <w:rPr>
          <w:spacing w:val="21"/>
          <w:sz w:val="18"/>
        </w:rPr>
        <w:t xml:space="preserve"> </w:t>
      </w:r>
      <w:r>
        <w:rPr>
          <w:sz w:val="18"/>
        </w:rPr>
        <w:t>economic</w:t>
      </w:r>
      <w:r>
        <w:rPr>
          <w:spacing w:val="22"/>
          <w:sz w:val="18"/>
        </w:rPr>
        <w:t xml:space="preserve"> </w:t>
      </w:r>
      <w:r>
        <w:rPr>
          <w:sz w:val="18"/>
        </w:rPr>
        <w:t>security.</w:t>
      </w:r>
      <w:r>
        <w:rPr>
          <w:spacing w:val="23"/>
          <w:sz w:val="18"/>
        </w:rPr>
        <w:t xml:space="preserve"> </w:t>
      </w:r>
      <w:r>
        <w:rPr>
          <w:sz w:val="18"/>
        </w:rPr>
        <w:t>[Minimum target: 80%]</w:t>
      </w:r>
    </w:p>
    <w:p w14:paraId="4408B1A9" w14:textId="77777777" w:rsidR="000C13E6" w:rsidRDefault="00FC3480">
      <w:pPr>
        <w:pStyle w:val="a4"/>
        <w:numPr>
          <w:ilvl w:val="1"/>
          <w:numId w:val="30"/>
        </w:numPr>
        <w:tabs>
          <w:tab w:val="left" w:pos="1132"/>
        </w:tabs>
        <w:spacing w:before="1"/>
        <w:jc w:val="left"/>
        <w:rPr>
          <w:rFonts w:ascii="Wingdings" w:hAnsi="Wingdings"/>
          <w:sz w:val="18"/>
        </w:rPr>
      </w:pPr>
      <w:r>
        <w:rPr>
          <w:spacing w:val="-4"/>
          <w:sz w:val="18"/>
        </w:rPr>
        <w:t>#</w:t>
      </w:r>
      <w:r>
        <w:rPr>
          <w:spacing w:val="1"/>
          <w:sz w:val="18"/>
        </w:rPr>
        <w:t xml:space="preserve"> </w:t>
      </w:r>
      <w:r>
        <w:rPr>
          <w:spacing w:val="-4"/>
          <w:sz w:val="18"/>
        </w:rPr>
        <w:t>of</w:t>
      </w:r>
      <w:r>
        <w:rPr>
          <w:sz w:val="18"/>
        </w:rPr>
        <w:t xml:space="preserve"> </w:t>
      </w:r>
      <w:r>
        <w:rPr>
          <w:spacing w:val="-4"/>
          <w:sz w:val="18"/>
        </w:rPr>
        <w:t>women</w:t>
      </w:r>
      <w:r>
        <w:rPr>
          <w:spacing w:val="1"/>
          <w:sz w:val="18"/>
        </w:rPr>
        <w:t xml:space="preserve"> </w:t>
      </w:r>
      <w:r>
        <w:rPr>
          <w:spacing w:val="-4"/>
          <w:sz w:val="18"/>
        </w:rPr>
        <w:t>receiving</w:t>
      </w:r>
      <w:r>
        <w:rPr>
          <w:spacing w:val="-1"/>
          <w:sz w:val="18"/>
        </w:rPr>
        <w:t xml:space="preserve"> </w:t>
      </w:r>
      <w:r>
        <w:rPr>
          <w:spacing w:val="-4"/>
          <w:sz w:val="18"/>
        </w:rPr>
        <w:t>cash-for-work</w:t>
      </w:r>
      <w:r>
        <w:rPr>
          <w:spacing w:val="3"/>
          <w:sz w:val="18"/>
        </w:rPr>
        <w:t xml:space="preserve"> </w:t>
      </w:r>
      <w:r>
        <w:rPr>
          <w:spacing w:val="-4"/>
          <w:sz w:val="18"/>
        </w:rPr>
        <w:t>[minimum</w:t>
      </w:r>
      <w:r>
        <w:rPr>
          <w:sz w:val="18"/>
        </w:rPr>
        <w:t xml:space="preserve"> </w:t>
      </w:r>
      <w:r>
        <w:rPr>
          <w:spacing w:val="-4"/>
          <w:sz w:val="18"/>
        </w:rPr>
        <w:t>target:</w:t>
      </w:r>
      <w:r>
        <w:rPr>
          <w:spacing w:val="-1"/>
          <w:sz w:val="18"/>
        </w:rPr>
        <w:t xml:space="preserve"> </w:t>
      </w:r>
      <w:r>
        <w:rPr>
          <w:spacing w:val="-4"/>
          <w:sz w:val="18"/>
        </w:rPr>
        <w:t>120]</w:t>
      </w:r>
    </w:p>
    <w:p w14:paraId="4408B1AA" w14:textId="77777777" w:rsidR="000C13E6" w:rsidRDefault="00FC3480">
      <w:pPr>
        <w:pStyle w:val="a4"/>
        <w:numPr>
          <w:ilvl w:val="1"/>
          <w:numId w:val="30"/>
        </w:numPr>
        <w:tabs>
          <w:tab w:val="left" w:pos="1132"/>
        </w:tabs>
        <w:spacing w:before="18"/>
        <w:jc w:val="left"/>
        <w:rPr>
          <w:rFonts w:ascii="Wingdings" w:hAnsi="Wingdings"/>
          <w:sz w:val="18"/>
        </w:rPr>
      </w:pPr>
      <w:r>
        <w:rPr>
          <w:spacing w:val="-4"/>
          <w:sz w:val="18"/>
        </w:rPr>
        <w:t>#</w:t>
      </w:r>
      <w:r>
        <w:rPr>
          <w:spacing w:val="-3"/>
          <w:sz w:val="18"/>
        </w:rPr>
        <w:t xml:space="preserve"> </w:t>
      </w:r>
      <w:r>
        <w:rPr>
          <w:spacing w:val="-4"/>
          <w:sz w:val="18"/>
        </w:rPr>
        <w:t>of</w:t>
      </w:r>
      <w:r>
        <w:rPr>
          <w:spacing w:val="-1"/>
          <w:sz w:val="18"/>
        </w:rPr>
        <w:t xml:space="preserve"> </w:t>
      </w:r>
      <w:r>
        <w:rPr>
          <w:spacing w:val="-4"/>
          <w:sz w:val="18"/>
        </w:rPr>
        <w:t>people</w:t>
      </w:r>
      <w:r>
        <w:rPr>
          <w:spacing w:val="-3"/>
          <w:sz w:val="18"/>
        </w:rPr>
        <w:t xml:space="preserve"> </w:t>
      </w:r>
      <w:r>
        <w:rPr>
          <w:spacing w:val="-4"/>
          <w:sz w:val="18"/>
        </w:rPr>
        <w:t>with</w:t>
      </w:r>
      <w:r>
        <w:rPr>
          <w:sz w:val="18"/>
        </w:rPr>
        <w:t xml:space="preserve"> </w:t>
      </w:r>
      <w:r>
        <w:rPr>
          <w:spacing w:val="-4"/>
          <w:sz w:val="18"/>
        </w:rPr>
        <w:t>improved</w:t>
      </w:r>
      <w:r>
        <w:rPr>
          <w:spacing w:val="-1"/>
          <w:sz w:val="18"/>
        </w:rPr>
        <w:t xml:space="preserve"> </w:t>
      </w:r>
      <w:r>
        <w:rPr>
          <w:spacing w:val="-4"/>
          <w:sz w:val="18"/>
        </w:rPr>
        <w:t>skills</w:t>
      </w:r>
      <w:r>
        <w:rPr>
          <w:sz w:val="18"/>
        </w:rPr>
        <w:t xml:space="preserve"> </w:t>
      </w:r>
      <w:r>
        <w:rPr>
          <w:spacing w:val="-4"/>
          <w:sz w:val="18"/>
        </w:rPr>
        <w:t>to</w:t>
      </w:r>
      <w:r>
        <w:rPr>
          <w:spacing w:val="-2"/>
          <w:sz w:val="18"/>
        </w:rPr>
        <w:t xml:space="preserve"> </w:t>
      </w:r>
      <w:r>
        <w:rPr>
          <w:spacing w:val="-4"/>
          <w:sz w:val="18"/>
        </w:rPr>
        <w:t>access</w:t>
      </w:r>
      <w:r>
        <w:rPr>
          <w:sz w:val="18"/>
        </w:rPr>
        <w:t xml:space="preserve"> </w:t>
      </w:r>
      <w:r>
        <w:rPr>
          <w:spacing w:val="-4"/>
          <w:sz w:val="18"/>
        </w:rPr>
        <w:t>labor</w:t>
      </w:r>
      <w:r>
        <w:rPr>
          <w:spacing w:val="-3"/>
          <w:sz w:val="18"/>
        </w:rPr>
        <w:t xml:space="preserve"> </w:t>
      </w:r>
      <w:r>
        <w:rPr>
          <w:spacing w:val="-4"/>
          <w:sz w:val="18"/>
        </w:rPr>
        <w:t>market.</w:t>
      </w:r>
      <w:r>
        <w:rPr>
          <w:spacing w:val="42"/>
          <w:sz w:val="18"/>
        </w:rPr>
        <w:t xml:space="preserve"> </w:t>
      </w:r>
      <w:r>
        <w:rPr>
          <w:spacing w:val="-4"/>
          <w:sz w:val="18"/>
        </w:rPr>
        <w:t>[minimum</w:t>
      </w:r>
      <w:r>
        <w:rPr>
          <w:spacing w:val="1"/>
          <w:sz w:val="18"/>
        </w:rPr>
        <w:t xml:space="preserve"> </w:t>
      </w:r>
      <w:r>
        <w:rPr>
          <w:spacing w:val="-4"/>
          <w:sz w:val="18"/>
        </w:rPr>
        <w:t>target:</w:t>
      </w:r>
      <w:r>
        <w:rPr>
          <w:spacing w:val="1"/>
          <w:sz w:val="18"/>
        </w:rPr>
        <w:t xml:space="preserve"> </w:t>
      </w:r>
      <w:r>
        <w:rPr>
          <w:spacing w:val="-4"/>
          <w:sz w:val="18"/>
        </w:rPr>
        <w:t>120]</w:t>
      </w:r>
    </w:p>
    <w:p w14:paraId="4408B1AB" w14:textId="77777777" w:rsidR="000C13E6" w:rsidRDefault="00FC3480">
      <w:pPr>
        <w:pStyle w:val="a4"/>
        <w:numPr>
          <w:ilvl w:val="1"/>
          <w:numId w:val="30"/>
        </w:numPr>
        <w:tabs>
          <w:tab w:val="left" w:pos="1132"/>
        </w:tabs>
        <w:spacing w:before="17" w:line="256" w:lineRule="auto"/>
        <w:ind w:right="470"/>
        <w:jc w:val="left"/>
        <w:rPr>
          <w:rFonts w:ascii="Wingdings" w:hAnsi="Wingdings"/>
          <w:sz w:val="18"/>
        </w:rPr>
      </w:pPr>
      <w:r>
        <w:rPr>
          <w:sz w:val="18"/>
        </w:rPr>
        <w:t>#</w:t>
      </w:r>
      <w:r>
        <w:rPr>
          <w:spacing w:val="27"/>
          <w:sz w:val="18"/>
        </w:rPr>
        <w:t xml:space="preserve"> </w:t>
      </w:r>
      <w:r>
        <w:rPr>
          <w:sz w:val="18"/>
        </w:rPr>
        <w:t>of</w:t>
      </w:r>
      <w:r>
        <w:rPr>
          <w:spacing w:val="28"/>
          <w:sz w:val="18"/>
        </w:rPr>
        <w:t xml:space="preserve"> </w:t>
      </w:r>
      <w:r>
        <w:rPr>
          <w:sz w:val="18"/>
        </w:rPr>
        <w:t>women</w:t>
      </w:r>
      <w:r>
        <w:rPr>
          <w:spacing w:val="27"/>
          <w:sz w:val="18"/>
        </w:rPr>
        <w:t xml:space="preserve"> </w:t>
      </w:r>
      <w:r>
        <w:rPr>
          <w:sz w:val="18"/>
        </w:rPr>
        <w:t>and</w:t>
      </w:r>
      <w:r>
        <w:rPr>
          <w:spacing w:val="30"/>
          <w:sz w:val="18"/>
        </w:rPr>
        <w:t xml:space="preserve"> </w:t>
      </w:r>
      <w:r>
        <w:rPr>
          <w:sz w:val="18"/>
        </w:rPr>
        <w:t>their</w:t>
      </w:r>
      <w:r>
        <w:rPr>
          <w:spacing w:val="28"/>
          <w:sz w:val="18"/>
        </w:rPr>
        <w:t xml:space="preserve"> </w:t>
      </w:r>
      <w:r>
        <w:rPr>
          <w:sz w:val="18"/>
        </w:rPr>
        <w:t>family</w:t>
      </w:r>
      <w:r>
        <w:rPr>
          <w:spacing w:val="31"/>
          <w:sz w:val="18"/>
        </w:rPr>
        <w:t xml:space="preserve"> </w:t>
      </w:r>
      <w:r>
        <w:rPr>
          <w:sz w:val="18"/>
        </w:rPr>
        <w:t>members</w:t>
      </w:r>
      <w:r>
        <w:rPr>
          <w:spacing w:val="30"/>
          <w:sz w:val="18"/>
        </w:rPr>
        <w:t xml:space="preserve"> </w:t>
      </w:r>
      <w:r>
        <w:rPr>
          <w:sz w:val="18"/>
        </w:rPr>
        <w:t>benefitting</w:t>
      </w:r>
      <w:r>
        <w:rPr>
          <w:spacing w:val="27"/>
          <w:sz w:val="18"/>
        </w:rPr>
        <w:t xml:space="preserve"> </w:t>
      </w:r>
      <w:r>
        <w:rPr>
          <w:sz w:val="18"/>
        </w:rPr>
        <w:t>from</w:t>
      </w:r>
      <w:r>
        <w:rPr>
          <w:spacing w:val="28"/>
          <w:sz w:val="18"/>
        </w:rPr>
        <w:t xml:space="preserve"> </w:t>
      </w:r>
      <w:r>
        <w:rPr>
          <w:sz w:val="18"/>
        </w:rPr>
        <w:t>livelihood</w:t>
      </w:r>
      <w:r>
        <w:rPr>
          <w:spacing w:val="27"/>
          <w:sz w:val="18"/>
        </w:rPr>
        <w:t xml:space="preserve"> </w:t>
      </w:r>
      <w:r>
        <w:rPr>
          <w:sz w:val="18"/>
        </w:rPr>
        <w:t>skills</w:t>
      </w:r>
      <w:r>
        <w:rPr>
          <w:spacing w:val="30"/>
          <w:sz w:val="18"/>
        </w:rPr>
        <w:t xml:space="preserve"> </w:t>
      </w:r>
      <w:r>
        <w:rPr>
          <w:sz w:val="18"/>
        </w:rPr>
        <w:t>training</w:t>
      </w:r>
      <w:r>
        <w:rPr>
          <w:spacing w:val="30"/>
          <w:sz w:val="18"/>
        </w:rPr>
        <w:t xml:space="preserve"> </w:t>
      </w:r>
      <w:r>
        <w:rPr>
          <w:sz w:val="18"/>
        </w:rPr>
        <w:t>and</w:t>
      </w:r>
      <w:r>
        <w:rPr>
          <w:spacing w:val="30"/>
          <w:sz w:val="18"/>
        </w:rPr>
        <w:t xml:space="preserve"> </w:t>
      </w:r>
      <w:r>
        <w:rPr>
          <w:sz w:val="18"/>
        </w:rPr>
        <w:t>activities</w:t>
      </w:r>
      <w:r>
        <w:rPr>
          <w:spacing w:val="30"/>
          <w:sz w:val="18"/>
        </w:rPr>
        <w:t xml:space="preserve"> </w:t>
      </w:r>
      <w:r>
        <w:rPr>
          <w:sz w:val="18"/>
        </w:rPr>
        <w:t>assistance. [Indirect beneficiaries/minimum target: 540]</w:t>
      </w:r>
    </w:p>
    <w:p w14:paraId="4408B1AC" w14:textId="77777777" w:rsidR="000C13E6" w:rsidRDefault="000C13E6">
      <w:pPr>
        <w:pStyle w:val="a3"/>
      </w:pPr>
    </w:p>
    <w:p w14:paraId="4408B1AD" w14:textId="77777777" w:rsidR="000C13E6" w:rsidRDefault="000C13E6">
      <w:pPr>
        <w:pStyle w:val="a3"/>
        <w:spacing w:before="22"/>
      </w:pPr>
    </w:p>
    <w:p w14:paraId="4408B1AE" w14:textId="77777777" w:rsidR="000C13E6" w:rsidRDefault="00FC3480">
      <w:pPr>
        <w:pStyle w:val="6"/>
        <w:ind w:right="376"/>
      </w:pPr>
      <w:r>
        <w:rPr>
          <w:spacing w:val="-2"/>
        </w:rPr>
        <w:t>Output</w:t>
      </w:r>
      <w:r>
        <w:rPr>
          <w:spacing w:val="-4"/>
        </w:rPr>
        <w:t xml:space="preserve"> </w:t>
      </w:r>
      <w:r>
        <w:rPr>
          <w:spacing w:val="-2"/>
        </w:rPr>
        <w:t>2:</w:t>
      </w:r>
      <w:r>
        <w:rPr>
          <w:spacing w:val="-3"/>
        </w:rPr>
        <w:t xml:space="preserve"> </w:t>
      </w:r>
      <w:r>
        <w:rPr>
          <w:spacing w:val="-2"/>
        </w:rPr>
        <w:t>Provide</w:t>
      </w:r>
      <w:r>
        <w:rPr>
          <w:spacing w:val="-3"/>
        </w:rPr>
        <w:t xml:space="preserve"> </w:t>
      </w:r>
      <w:r>
        <w:rPr>
          <w:spacing w:val="-2"/>
        </w:rPr>
        <w:t>crisis-affected</w:t>
      </w:r>
      <w:r>
        <w:rPr>
          <w:spacing w:val="-4"/>
        </w:rPr>
        <w:t xml:space="preserve"> </w:t>
      </w:r>
      <w:r>
        <w:rPr>
          <w:spacing w:val="-2"/>
        </w:rPr>
        <w:t>women-led entities</w:t>
      </w:r>
      <w:r>
        <w:rPr>
          <w:spacing w:val="-3"/>
        </w:rPr>
        <w:t xml:space="preserve"> </w:t>
      </w:r>
      <w:r>
        <w:rPr>
          <w:spacing w:val="-2"/>
        </w:rPr>
        <w:t>(community-based organizations, businesses, cooperatives) with</w:t>
      </w:r>
      <w:r>
        <w:t xml:space="preserve"> </w:t>
      </w:r>
      <w:r>
        <w:rPr>
          <w:spacing w:val="-4"/>
        </w:rPr>
        <w:t>emergency financial and technical assistance to enable them to maintain employment of women and operations through</w:t>
      </w:r>
      <w:r>
        <w:t xml:space="preserve"> crisis and early recovery.</w:t>
      </w:r>
    </w:p>
    <w:p w14:paraId="4408B1AF" w14:textId="77777777" w:rsidR="000C13E6" w:rsidRDefault="000C13E6">
      <w:pPr>
        <w:pStyle w:val="a3"/>
        <w:spacing w:before="2"/>
        <w:rPr>
          <w:b/>
        </w:rPr>
      </w:pPr>
    </w:p>
    <w:p w14:paraId="4408B1B0" w14:textId="77777777" w:rsidR="000C13E6" w:rsidRDefault="00FC3480">
      <w:pPr>
        <w:pStyle w:val="6"/>
      </w:pPr>
      <w:r>
        <w:rPr>
          <w:spacing w:val="-2"/>
        </w:rPr>
        <w:t>Approach:</w:t>
      </w:r>
    </w:p>
    <w:p w14:paraId="4408B1B1" w14:textId="77777777" w:rsidR="000C13E6" w:rsidRDefault="00FC3480">
      <w:pPr>
        <w:pStyle w:val="a4"/>
        <w:numPr>
          <w:ilvl w:val="1"/>
          <w:numId w:val="30"/>
        </w:numPr>
        <w:tabs>
          <w:tab w:val="left" w:pos="1130"/>
          <w:tab w:val="left" w:pos="1132"/>
        </w:tabs>
        <w:spacing w:before="1" w:line="259" w:lineRule="auto"/>
        <w:ind w:right="463" w:hanging="361"/>
        <w:rPr>
          <w:rFonts w:ascii="Wingdings" w:hAnsi="Wingdings"/>
          <w:sz w:val="18"/>
        </w:rPr>
      </w:pPr>
      <w:r>
        <w:rPr>
          <w:sz w:val="18"/>
        </w:rPr>
        <w:t xml:space="preserve">Women-led businesses </w:t>
      </w:r>
      <w:hyperlink w:anchor="_bookmark5" w:history="1">
        <w:r>
          <w:rPr>
            <w:position w:val="5"/>
            <w:sz w:val="10"/>
          </w:rPr>
          <w:t>6</w:t>
        </w:r>
      </w:hyperlink>
      <w:r>
        <w:rPr>
          <w:position w:val="5"/>
          <w:sz w:val="10"/>
        </w:rPr>
        <w:t xml:space="preserve"> </w:t>
      </w:r>
      <w:r>
        <w:rPr>
          <w:sz w:val="18"/>
        </w:rPr>
        <w:t xml:space="preserve">, whether individual entrepreneurs, community-based organizations, enterprises, </w:t>
      </w:r>
      <w:r>
        <w:rPr>
          <w:spacing w:val="-4"/>
          <w:sz w:val="18"/>
        </w:rPr>
        <w:t>cooperatives (“businesses”) impacted by the crisis will receive technical and financial support to rehabilitate, sustain</w:t>
      </w:r>
      <w:r>
        <w:rPr>
          <w:sz w:val="18"/>
        </w:rPr>
        <w:t xml:space="preserve"> and grow their businesses.</w:t>
      </w:r>
    </w:p>
    <w:p w14:paraId="4408B1B2" w14:textId="77777777" w:rsidR="000C13E6" w:rsidRDefault="00FC3480">
      <w:pPr>
        <w:pStyle w:val="a4"/>
        <w:numPr>
          <w:ilvl w:val="1"/>
          <w:numId w:val="30"/>
        </w:numPr>
        <w:tabs>
          <w:tab w:val="left" w:pos="1132"/>
        </w:tabs>
        <w:spacing w:line="259" w:lineRule="auto"/>
        <w:ind w:right="465"/>
        <w:rPr>
          <w:rFonts w:ascii="Wingdings" w:hAnsi="Wingdings"/>
          <w:sz w:val="18"/>
        </w:rPr>
      </w:pPr>
      <w:r>
        <w:rPr>
          <w:spacing w:val="-2"/>
          <w:sz w:val="18"/>
        </w:rPr>
        <w:t>The</w:t>
      </w:r>
      <w:r>
        <w:rPr>
          <w:spacing w:val="-6"/>
          <w:sz w:val="18"/>
        </w:rPr>
        <w:t xml:space="preserve"> </w:t>
      </w:r>
      <w:r>
        <w:rPr>
          <w:spacing w:val="-2"/>
          <w:sz w:val="18"/>
        </w:rPr>
        <w:t>selection</w:t>
      </w:r>
      <w:r>
        <w:rPr>
          <w:spacing w:val="-8"/>
          <w:sz w:val="18"/>
        </w:rPr>
        <w:t xml:space="preserve"> </w:t>
      </w:r>
      <w:r>
        <w:rPr>
          <w:spacing w:val="-2"/>
          <w:sz w:val="18"/>
        </w:rPr>
        <w:t>of</w:t>
      </w:r>
      <w:r>
        <w:rPr>
          <w:spacing w:val="-9"/>
          <w:sz w:val="18"/>
        </w:rPr>
        <w:t xml:space="preserve"> </w:t>
      </w:r>
      <w:r>
        <w:rPr>
          <w:spacing w:val="-2"/>
          <w:sz w:val="18"/>
        </w:rPr>
        <w:t>women-led</w:t>
      </w:r>
      <w:r>
        <w:rPr>
          <w:spacing w:val="-4"/>
          <w:sz w:val="18"/>
        </w:rPr>
        <w:t xml:space="preserve"> </w:t>
      </w:r>
      <w:r>
        <w:rPr>
          <w:spacing w:val="-2"/>
          <w:sz w:val="18"/>
        </w:rPr>
        <w:t>businesses</w:t>
      </w:r>
      <w:r>
        <w:rPr>
          <w:spacing w:val="-5"/>
          <w:sz w:val="18"/>
        </w:rPr>
        <w:t xml:space="preserve"> </w:t>
      </w:r>
      <w:r>
        <w:rPr>
          <w:spacing w:val="-2"/>
          <w:sz w:val="18"/>
        </w:rPr>
        <w:t>will</w:t>
      </w:r>
      <w:r>
        <w:rPr>
          <w:spacing w:val="-5"/>
          <w:sz w:val="18"/>
        </w:rPr>
        <w:t xml:space="preserve"> </w:t>
      </w:r>
      <w:r>
        <w:rPr>
          <w:spacing w:val="-2"/>
          <w:sz w:val="18"/>
        </w:rPr>
        <w:t>be</w:t>
      </w:r>
      <w:r>
        <w:rPr>
          <w:spacing w:val="-5"/>
          <w:sz w:val="18"/>
        </w:rPr>
        <w:t xml:space="preserve"> </w:t>
      </w:r>
      <w:r>
        <w:rPr>
          <w:spacing w:val="-2"/>
          <w:sz w:val="18"/>
        </w:rPr>
        <w:t>based</w:t>
      </w:r>
      <w:r>
        <w:rPr>
          <w:spacing w:val="-5"/>
          <w:sz w:val="18"/>
        </w:rPr>
        <w:t xml:space="preserve"> </w:t>
      </w:r>
      <w:r>
        <w:rPr>
          <w:spacing w:val="-2"/>
          <w:sz w:val="18"/>
        </w:rPr>
        <w:t>on</w:t>
      </w:r>
      <w:r>
        <w:rPr>
          <w:spacing w:val="-8"/>
          <w:sz w:val="18"/>
        </w:rPr>
        <w:t xml:space="preserve"> </w:t>
      </w:r>
      <w:r>
        <w:rPr>
          <w:spacing w:val="-2"/>
          <w:sz w:val="18"/>
        </w:rPr>
        <w:t>appraisal</w:t>
      </w:r>
      <w:r>
        <w:rPr>
          <w:spacing w:val="-7"/>
          <w:sz w:val="18"/>
        </w:rPr>
        <w:t xml:space="preserve"> </w:t>
      </w:r>
      <w:r>
        <w:rPr>
          <w:spacing w:val="-2"/>
          <w:sz w:val="18"/>
        </w:rPr>
        <w:t>of</w:t>
      </w:r>
      <w:r>
        <w:rPr>
          <w:spacing w:val="-7"/>
          <w:sz w:val="18"/>
        </w:rPr>
        <w:t xml:space="preserve"> </w:t>
      </w:r>
      <w:r>
        <w:rPr>
          <w:spacing w:val="-2"/>
          <w:sz w:val="18"/>
        </w:rPr>
        <w:t>business</w:t>
      </w:r>
      <w:r>
        <w:rPr>
          <w:spacing w:val="-5"/>
          <w:sz w:val="18"/>
        </w:rPr>
        <w:t xml:space="preserve"> </w:t>
      </w:r>
      <w:r>
        <w:rPr>
          <w:spacing w:val="-2"/>
          <w:sz w:val="18"/>
        </w:rPr>
        <w:t>plans</w:t>
      </w:r>
      <w:r>
        <w:rPr>
          <w:spacing w:val="-5"/>
          <w:sz w:val="18"/>
        </w:rPr>
        <w:t xml:space="preserve"> </w:t>
      </w:r>
      <w:r>
        <w:rPr>
          <w:spacing w:val="-2"/>
          <w:sz w:val="18"/>
        </w:rPr>
        <w:t>and</w:t>
      </w:r>
      <w:r>
        <w:rPr>
          <w:spacing w:val="-5"/>
          <w:sz w:val="18"/>
        </w:rPr>
        <w:t xml:space="preserve"> </w:t>
      </w:r>
      <w:r>
        <w:rPr>
          <w:spacing w:val="-2"/>
          <w:sz w:val="18"/>
        </w:rPr>
        <w:t>ideas,</w:t>
      </w:r>
      <w:r>
        <w:rPr>
          <w:spacing w:val="-4"/>
          <w:sz w:val="18"/>
        </w:rPr>
        <w:t xml:space="preserve"> </w:t>
      </w:r>
      <w:r>
        <w:rPr>
          <w:spacing w:val="-2"/>
          <w:sz w:val="18"/>
        </w:rPr>
        <w:t>and</w:t>
      </w:r>
      <w:r>
        <w:rPr>
          <w:spacing w:val="-8"/>
          <w:sz w:val="18"/>
        </w:rPr>
        <w:t xml:space="preserve"> </w:t>
      </w:r>
      <w:r>
        <w:rPr>
          <w:spacing w:val="-2"/>
          <w:sz w:val="18"/>
        </w:rPr>
        <w:t>will</w:t>
      </w:r>
      <w:r>
        <w:rPr>
          <w:spacing w:val="-9"/>
          <w:sz w:val="18"/>
        </w:rPr>
        <w:t xml:space="preserve"> </w:t>
      </w:r>
      <w:r>
        <w:rPr>
          <w:spacing w:val="-2"/>
          <w:sz w:val="18"/>
        </w:rPr>
        <w:t>be</w:t>
      </w:r>
      <w:r>
        <w:rPr>
          <w:spacing w:val="-4"/>
          <w:sz w:val="18"/>
        </w:rPr>
        <w:t xml:space="preserve"> </w:t>
      </w:r>
      <w:r>
        <w:rPr>
          <w:spacing w:val="-2"/>
          <w:sz w:val="18"/>
        </w:rPr>
        <w:t>selected</w:t>
      </w:r>
      <w:r>
        <w:rPr>
          <w:sz w:val="18"/>
        </w:rPr>
        <w:t xml:space="preserve"> by a panel, including UN Women. Businesses that have a social mission, potential for increasing women’s </w:t>
      </w:r>
      <w:r>
        <w:rPr>
          <w:spacing w:val="-4"/>
          <w:sz w:val="18"/>
        </w:rPr>
        <w:t>employment</w:t>
      </w:r>
      <w:r>
        <w:rPr>
          <w:spacing w:val="-7"/>
          <w:sz w:val="18"/>
        </w:rPr>
        <w:t xml:space="preserve"> </w:t>
      </w:r>
      <w:r>
        <w:rPr>
          <w:spacing w:val="-4"/>
          <w:sz w:val="18"/>
        </w:rPr>
        <w:t>or</w:t>
      </w:r>
      <w:r>
        <w:rPr>
          <w:sz w:val="18"/>
        </w:rPr>
        <w:t xml:space="preserve"> </w:t>
      </w:r>
      <w:r>
        <w:rPr>
          <w:spacing w:val="-4"/>
          <w:sz w:val="18"/>
        </w:rPr>
        <w:t>serve specific</w:t>
      </w:r>
      <w:r>
        <w:rPr>
          <w:sz w:val="18"/>
        </w:rPr>
        <w:t xml:space="preserve"> </w:t>
      </w:r>
      <w:r>
        <w:rPr>
          <w:spacing w:val="-4"/>
          <w:sz w:val="18"/>
        </w:rPr>
        <w:t>needs of</w:t>
      </w:r>
      <w:r>
        <w:rPr>
          <w:spacing w:val="-6"/>
          <w:sz w:val="18"/>
        </w:rPr>
        <w:t xml:space="preserve"> </w:t>
      </w:r>
      <w:r>
        <w:rPr>
          <w:spacing w:val="-4"/>
          <w:sz w:val="18"/>
        </w:rPr>
        <w:t>women and girls or provide goods or services essential for crisis recovery will</w:t>
      </w:r>
      <w:r>
        <w:rPr>
          <w:sz w:val="18"/>
        </w:rPr>
        <w:t xml:space="preserve"> be</w:t>
      </w:r>
      <w:r>
        <w:rPr>
          <w:spacing w:val="-11"/>
          <w:sz w:val="18"/>
        </w:rPr>
        <w:t xml:space="preserve"> </w:t>
      </w:r>
      <w:r>
        <w:rPr>
          <w:sz w:val="18"/>
        </w:rPr>
        <w:t>prioritized.</w:t>
      </w:r>
    </w:p>
    <w:p w14:paraId="4408B1B3" w14:textId="77777777" w:rsidR="000C13E6" w:rsidRDefault="00FC3480">
      <w:pPr>
        <w:pStyle w:val="a4"/>
        <w:numPr>
          <w:ilvl w:val="1"/>
          <w:numId w:val="30"/>
        </w:numPr>
        <w:tabs>
          <w:tab w:val="left" w:pos="1132"/>
        </w:tabs>
        <w:spacing w:line="259" w:lineRule="auto"/>
        <w:ind w:right="466"/>
        <w:rPr>
          <w:rFonts w:ascii="Wingdings" w:hAnsi="Wingdings"/>
          <w:sz w:val="18"/>
        </w:rPr>
      </w:pPr>
      <w:r>
        <w:rPr>
          <w:sz w:val="18"/>
        </w:rPr>
        <w:t>Selected women-led businesses will receive technical support and conditional grants or equivalent assets and supplies based on business plans. The amount of support will depend on the size of the entity, taking into consideration</w:t>
      </w:r>
      <w:r>
        <w:rPr>
          <w:spacing w:val="-2"/>
          <w:sz w:val="18"/>
        </w:rPr>
        <w:t xml:space="preserve"> </w:t>
      </w:r>
      <w:r>
        <w:rPr>
          <w:sz w:val="18"/>
        </w:rPr>
        <w:t>guidance</w:t>
      </w:r>
      <w:r>
        <w:rPr>
          <w:spacing w:val="-2"/>
          <w:sz w:val="18"/>
        </w:rPr>
        <w:t xml:space="preserve"> </w:t>
      </w:r>
      <w:r>
        <w:rPr>
          <w:sz w:val="18"/>
        </w:rPr>
        <w:t>from</w:t>
      </w:r>
      <w:r>
        <w:rPr>
          <w:spacing w:val="-3"/>
          <w:sz w:val="18"/>
        </w:rPr>
        <w:t xml:space="preserve"> </w:t>
      </w:r>
      <w:r>
        <w:rPr>
          <w:sz w:val="18"/>
        </w:rPr>
        <w:t>the</w:t>
      </w:r>
      <w:r>
        <w:rPr>
          <w:spacing w:val="-2"/>
          <w:sz w:val="18"/>
        </w:rPr>
        <w:t xml:space="preserve"> </w:t>
      </w:r>
      <w:r>
        <w:rPr>
          <w:sz w:val="18"/>
        </w:rPr>
        <w:t>livelihood</w:t>
      </w:r>
      <w:r>
        <w:rPr>
          <w:spacing w:val="-2"/>
          <w:sz w:val="18"/>
        </w:rPr>
        <w:t xml:space="preserve"> </w:t>
      </w:r>
      <w:r>
        <w:rPr>
          <w:sz w:val="18"/>
        </w:rPr>
        <w:t>sector.</w:t>
      </w:r>
    </w:p>
    <w:p w14:paraId="4408B1B4" w14:textId="77777777" w:rsidR="000C13E6" w:rsidRDefault="000C13E6">
      <w:pPr>
        <w:pStyle w:val="a3"/>
        <w:spacing w:before="57"/>
      </w:pPr>
    </w:p>
    <w:p w14:paraId="4408B1B5" w14:textId="77777777" w:rsidR="000C13E6" w:rsidRDefault="00FC3480">
      <w:pPr>
        <w:pStyle w:val="6"/>
      </w:pPr>
      <w:r>
        <w:rPr>
          <w:spacing w:val="-4"/>
        </w:rPr>
        <w:t>Indicative</w:t>
      </w:r>
      <w:r>
        <w:rPr>
          <w:spacing w:val="4"/>
        </w:rPr>
        <w:t xml:space="preserve"> </w:t>
      </w:r>
      <w:r>
        <w:rPr>
          <w:spacing w:val="-2"/>
        </w:rPr>
        <w:t>Activities:</w:t>
      </w:r>
    </w:p>
    <w:p w14:paraId="4408B1B6" w14:textId="77777777" w:rsidR="000C13E6" w:rsidRDefault="00FC3480">
      <w:pPr>
        <w:pStyle w:val="a4"/>
        <w:numPr>
          <w:ilvl w:val="1"/>
          <w:numId w:val="30"/>
        </w:numPr>
        <w:tabs>
          <w:tab w:val="left" w:pos="1132"/>
        </w:tabs>
        <w:spacing w:before="219" w:line="259" w:lineRule="auto"/>
        <w:ind w:right="469"/>
        <w:rPr>
          <w:rFonts w:ascii="Wingdings" w:hAnsi="Wingdings"/>
          <w:sz w:val="18"/>
        </w:rPr>
      </w:pPr>
      <w:r>
        <w:rPr>
          <w:sz w:val="18"/>
        </w:rPr>
        <w:t>Identify women-led businesses (entrepreneurs, community-based organizations, enterprises cooperatives) impacted</w:t>
      </w:r>
      <w:r>
        <w:rPr>
          <w:spacing w:val="-7"/>
          <w:sz w:val="18"/>
        </w:rPr>
        <w:t xml:space="preserve"> </w:t>
      </w:r>
      <w:r>
        <w:rPr>
          <w:sz w:val="18"/>
        </w:rPr>
        <w:t>by</w:t>
      </w:r>
      <w:r>
        <w:rPr>
          <w:spacing w:val="-9"/>
          <w:sz w:val="18"/>
        </w:rPr>
        <w:t xml:space="preserve"> </w:t>
      </w:r>
      <w:r>
        <w:rPr>
          <w:sz w:val="18"/>
        </w:rPr>
        <w:t>the</w:t>
      </w:r>
      <w:r>
        <w:rPr>
          <w:spacing w:val="-7"/>
          <w:sz w:val="18"/>
        </w:rPr>
        <w:t xml:space="preserve"> </w:t>
      </w:r>
      <w:r>
        <w:rPr>
          <w:sz w:val="18"/>
        </w:rPr>
        <w:t>crisis</w:t>
      </w:r>
      <w:r>
        <w:rPr>
          <w:spacing w:val="-7"/>
          <w:sz w:val="18"/>
        </w:rPr>
        <w:t xml:space="preserve"> </w:t>
      </w:r>
      <w:r>
        <w:rPr>
          <w:sz w:val="18"/>
        </w:rPr>
        <w:t>and</w:t>
      </w:r>
      <w:r>
        <w:rPr>
          <w:spacing w:val="-7"/>
          <w:sz w:val="18"/>
        </w:rPr>
        <w:t xml:space="preserve"> </w:t>
      </w:r>
      <w:r>
        <w:rPr>
          <w:sz w:val="18"/>
        </w:rPr>
        <w:t>in</w:t>
      </w:r>
      <w:r>
        <w:rPr>
          <w:spacing w:val="-7"/>
          <w:sz w:val="18"/>
        </w:rPr>
        <w:t xml:space="preserve"> </w:t>
      </w:r>
      <w:r>
        <w:rPr>
          <w:sz w:val="18"/>
        </w:rPr>
        <w:t>need</w:t>
      </w:r>
      <w:r>
        <w:rPr>
          <w:spacing w:val="-10"/>
          <w:sz w:val="18"/>
        </w:rPr>
        <w:t xml:space="preserve"> </w:t>
      </w:r>
      <w:r>
        <w:rPr>
          <w:sz w:val="18"/>
        </w:rPr>
        <w:t>of</w:t>
      </w:r>
      <w:r>
        <w:rPr>
          <w:spacing w:val="-6"/>
          <w:sz w:val="18"/>
        </w:rPr>
        <w:t xml:space="preserve"> </w:t>
      </w:r>
      <w:r>
        <w:rPr>
          <w:sz w:val="18"/>
        </w:rPr>
        <w:t>technical</w:t>
      </w:r>
      <w:r>
        <w:rPr>
          <w:spacing w:val="-7"/>
          <w:sz w:val="18"/>
        </w:rPr>
        <w:t xml:space="preserve"> </w:t>
      </w:r>
      <w:r>
        <w:rPr>
          <w:sz w:val="18"/>
        </w:rPr>
        <w:t>and</w:t>
      </w:r>
      <w:r>
        <w:rPr>
          <w:spacing w:val="-7"/>
          <w:sz w:val="18"/>
        </w:rPr>
        <w:t xml:space="preserve"> </w:t>
      </w:r>
      <w:r>
        <w:rPr>
          <w:sz w:val="18"/>
        </w:rPr>
        <w:t>financial</w:t>
      </w:r>
      <w:r>
        <w:rPr>
          <w:spacing w:val="-9"/>
          <w:sz w:val="18"/>
        </w:rPr>
        <w:t xml:space="preserve"> </w:t>
      </w:r>
      <w:r>
        <w:rPr>
          <w:sz w:val="18"/>
        </w:rPr>
        <w:t>support</w:t>
      </w:r>
    </w:p>
    <w:p w14:paraId="4408B1B7" w14:textId="77777777" w:rsidR="000C13E6" w:rsidRDefault="00FC3480">
      <w:pPr>
        <w:pStyle w:val="a4"/>
        <w:numPr>
          <w:ilvl w:val="1"/>
          <w:numId w:val="30"/>
        </w:numPr>
        <w:tabs>
          <w:tab w:val="left" w:pos="1132"/>
        </w:tabs>
        <w:spacing w:before="61" w:line="259" w:lineRule="auto"/>
        <w:ind w:right="467"/>
        <w:rPr>
          <w:rFonts w:ascii="Wingdings" w:hAnsi="Wingdings"/>
          <w:sz w:val="18"/>
        </w:rPr>
      </w:pPr>
      <w:r>
        <w:rPr>
          <w:spacing w:val="-6"/>
          <w:sz w:val="18"/>
        </w:rPr>
        <w:t>Select</w:t>
      </w:r>
      <w:r>
        <w:rPr>
          <w:sz w:val="18"/>
        </w:rPr>
        <w:t xml:space="preserve"> </w:t>
      </w:r>
      <w:r>
        <w:rPr>
          <w:spacing w:val="-6"/>
          <w:sz w:val="18"/>
        </w:rPr>
        <w:t>women-led</w:t>
      </w:r>
      <w:r>
        <w:rPr>
          <w:sz w:val="18"/>
        </w:rPr>
        <w:t xml:space="preserve"> </w:t>
      </w:r>
      <w:r>
        <w:rPr>
          <w:spacing w:val="-6"/>
          <w:sz w:val="18"/>
        </w:rPr>
        <w:t>businesses</w:t>
      </w:r>
      <w:r>
        <w:rPr>
          <w:sz w:val="18"/>
        </w:rPr>
        <w:t xml:space="preserve"> </w:t>
      </w:r>
      <w:r>
        <w:rPr>
          <w:spacing w:val="-6"/>
          <w:sz w:val="18"/>
        </w:rPr>
        <w:t>based</w:t>
      </w:r>
      <w:r>
        <w:rPr>
          <w:sz w:val="18"/>
        </w:rPr>
        <w:t xml:space="preserve"> </w:t>
      </w:r>
      <w:r>
        <w:rPr>
          <w:spacing w:val="-6"/>
          <w:sz w:val="18"/>
        </w:rPr>
        <w:t>on</w:t>
      </w:r>
      <w:r>
        <w:rPr>
          <w:sz w:val="18"/>
        </w:rPr>
        <w:t xml:space="preserve"> </w:t>
      </w:r>
      <w:r>
        <w:rPr>
          <w:spacing w:val="-6"/>
          <w:sz w:val="18"/>
        </w:rPr>
        <w:t>agreed</w:t>
      </w:r>
      <w:r>
        <w:rPr>
          <w:sz w:val="18"/>
        </w:rPr>
        <w:t xml:space="preserve"> </w:t>
      </w:r>
      <w:r>
        <w:rPr>
          <w:spacing w:val="-6"/>
          <w:sz w:val="18"/>
        </w:rPr>
        <w:t>criteria</w:t>
      </w:r>
      <w:r>
        <w:rPr>
          <w:sz w:val="18"/>
        </w:rPr>
        <w:t xml:space="preserve"> </w:t>
      </w:r>
      <w:r>
        <w:rPr>
          <w:spacing w:val="-6"/>
          <w:sz w:val="18"/>
        </w:rPr>
        <w:t>to</w:t>
      </w:r>
      <w:r>
        <w:rPr>
          <w:sz w:val="18"/>
        </w:rPr>
        <w:t xml:space="preserve"> </w:t>
      </w:r>
      <w:r>
        <w:rPr>
          <w:spacing w:val="-6"/>
          <w:sz w:val="18"/>
        </w:rPr>
        <w:t>be</w:t>
      </w:r>
      <w:r>
        <w:rPr>
          <w:sz w:val="18"/>
        </w:rPr>
        <w:t xml:space="preserve"> </w:t>
      </w:r>
      <w:r>
        <w:rPr>
          <w:spacing w:val="-6"/>
          <w:sz w:val="18"/>
        </w:rPr>
        <w:t>reviewed</w:t>
      </w:r>
      <w:r>
        <w:rPr>
          <w:spacing w:val="-2"/>
          <w:sz w:val="18"/>
        </w:rPr>
        <w:t xml:space="preserve"> </w:t>
      </w:r>
      <w:r>
        <w:rPr>
          <w:spacing w:val="-6"/>
          <w:sz w:val="18"/>
        </w:rPr>
        <w:t>by</w:t>
      </w:r>
      <w:r>
        <w:rPr>
          <w:sz w:val="18"/>
        </w:rPr>
        <w:t xml:space="preserve"> </w:t>
      </w:r>
      <w:r>
        <w:rPr>
          <w:spacing w:val="-6"/>
          <w:sz w:val="18"/>
        </w:rPr>
        <w:t>a</w:t>
      </w:r>
      <w:r>
        <w:rPr>
          <w:sz w:val="18"/>
        </w:rPr>
        <w:t xml:space="preserve"> </w:t>
      </w:r>
      <w:r>
        <w:rPr>
          <w:spacing w:val="-6"/>
          <w:sz w:val="18"/>
        </w:rPr>
        <w:t>panel</w:t>
      </w:r>
      <w:r>
        <w:rPr>
          <w:sz w:val="18"/>
        </w:rPr>
        <w:t xml:space="preserve"> </w:t>
      </w:r>
      <w:r>
        <w:rPr>
          <w:spacing w:val="-6"/>
          <w:sz w:val="18"/>
        </w:rPr>
        <w:t>proposed</w:t>
      </w:r>
      <w:r>
        <w:rPr>
          <w:sz w:val="18"/>
        </w:rPr>
        <w:t xml:space="preserve"> </w:t>
      </w:r>
      <w:r>
        <w:rPr>
          <w:spacing w:val="-6"/>
          <w:sz w:val="18"/>
        </w:rPr>
        <w:t>by</w:t>
      </w:r>
      <w:r>
        <w:rPr>
          <w:sz w:val="18"/>
        </w:rPr>
        <w:t xml:space="preserve"> </w:t>
      </w:r>
      <w:r>
        <w:rPr>
          <w:spacing w:val="-6"/>
          <w:sz w:val="18"/>
        </w:rPr>
        <w:t>the</w:t>
      </w:r>
      <w:r>
        <w:rPr>
          <w:sz w:val="18"/>
        </w:rPr>
        <w:t xml:space="preserve"> </w:t>
      </w:r>
      <w:r>
        <w:rPr>
          <w:spacing w:val="-6"/>
          <w:sz w:val="18"/>
        </w:rPr>
        <w:t>partner</w:t>
      </w:r>
      <w:r>
        <w:rPr>
          <w:spacing w:val="-2"/>
          <w:sz w:val="18"/>
        </w:rPr>
        <w:t xml:space="preserve"> </w:t>
      </w:r>
      <w:r>
        <w:rPr>
          <w:spacing w:val="-6"/>
          <w:sz w:val="18"/>
        </w:rPr>
        <w:t>and</w:t>
      </w:r>
      <w:r>
        <w:rPr>
          <w:sz w:val="18"/>
        </w:rPr>
        <w:t xml:space="preserve"> </w:t>
      </w:r>
      <w:r>
        <w:rPr>
          <w:spacing w:val="-6"/>
          <w:sz w:val="18"/>
        </w:rPr>
        <w:t>agreed</w:t>
      </w:r>
      <w:r>
        <w:rPr>
          <w:sz w:val="18"/>
        </w:rPr>
        <w:t xml:space="preserve"> by UN Women.</w:t>
      </w:r>
    </w:p>
    <w:p w14:paraId="4408B1B8" w14:textId="77777777" w:rsidR="000C13E6" w:rsidRDefault="00FC3480">
      <w:pPr>
        <w:pStyle w:val="a4"/>
        <w:numPr>
          <w:ilvl w:val="1"/>
          <w:numId w:val="30"/>
        </w:numPr>
        <w:tabs>
          <w:tab w:val="left" w:pos="1132"/>
        </w:tabs>
        <w:spacing w:before="58" w:line="259" w:lineRule="auto"/>
        <w:ind w:right="464"/>
        <w:rPr>
          <w:rFonts w:ascii="Wingdings" w:hAnsi="Wingdings"/>
          <w:sz w:val="18"/>
        </w:rPr>
      </w:pPr>
      <w:r>
        <w:rPr>
          <w:sz w:val="18"/>
        </w:rPr>
        <w:t>Provide crisis-affected women-led entities (community-based organizations, businesses, cooperatives) with emergency</w:t>
      </w:r>
      <w:r>
        <w:rPr>
          <w:spacing w:val="-11"/>
          <w:sz w:val="18"/>
        </w:rPr>
        <w:t xml:space="preserve"> </w:t>
      </w:r>
      <w:r>
        <w:rPr>
          <w:sz w:val="18"/>
        </w:rPr>
        <w:t>financial</w:t>
      </w:r>
      <w:r>
        <w:rPr>
          <w:spacing w:val="-10"/>
          <w:sz w:val="18"/>
        </w:rPr>
        <w:t xml:space="preserve"> </w:t>
      </w:r>
      <w:r>
        <w:rPr>
          <w:sz w:val="18"/>
        </w:rPr>
        <w:t>and</w:t>
      </w:r>
      <w:r>
        <w:rPr>
          <w:spacing w:val="-10"/>
          <w:sz w:val="18"/>
        </w:rPr>
        <w:t xml:space="preserve"> </w:t>
      </w:r>
      <w:r>
        <w:rPr>
          <w:sz w:val="18"/>
        </w:rPr>
        <w:t>technical</w:t>
      </w:r>
      <w:r>
        <w:rPr>
          <w:spacing w:val="-10"/>
          <w:sz w:val="18"/>
        </w:rPr>
        <w:t xml:space="preserve"> </w:t>
      </w:r>
      <w:r>
        <w:rPr>
          <w:sz w:val="18"/>
        </w:rPr>
        <w:t>assistance</w:t>
      </w:r>
      <w:r>
        <w:rPr>
          <w:spacing w:val="-10"/>
          <w:sz w:val="18"/>
        </w:rPr>
        <w:t xml:space="preserve"> </w:t>
      </w:r>
      <w:r>
        <w:rPr>
          <w:sz w:val="18"/>
        </w:rPr>
        <w:t>to</w:t>
      </w:r>
      <w:r>
        <w:rPr>
          <w:spacing w:val="-11"/>
          <w:sz w:val="18"/>
        </w:rPr>
        <w:t xml:space="preserve"> </w:t>
      </w:r>
      <w:r>
        <w:rPr>
          <w:sz w:val="18"/>
        </w:rPr>
        <w:t>enable</w:t>
      </w:r>
      <w:r>
        <w:rPr>
          <w:spacing w:val="-10"/>
          <w:sz w:val="18"/>
        </w:rPr>
        <w:t xml:space="preserve"> </w:t>
      </w:r>
      <w:r>
        <w:rPr>
          <w:sz w:val="18"/>
        </w:rPr>
        <w:t>them</w:t>
      </w:r>
      <w:r>
        <w:rPr>
          <w:spacing w:val="-10"/>
          <w:sz w:val="18"/>
        </w:rPr>
        <w:t xml:space="preserve"> </w:t>
      </w:r>
      <w:r>
        <w:rPr>
          <w:sz w:val="18"/>
        </w:rPr>
        <w:t>to</w:t>
      </w:r>
      <w:r>
        <w:rPr>
          <w:spacing w:val="-10"/>
          <w:sz w:val="18"/>
        </w:rPr>
        <w:t xml:space="preserve"> </w:t>
      </w:r>
      <w:r>
        <w:rPr>
          <w:sz w:val="18"/>
        </w:rPr>
        <w:t>maintain</w:t>
      </w:r>
      <w:r>
        <w:rPr>
          <w:spacing w:val="-10"/>
          <w:sz w:val="18"/>
        </w:rPr>
        <w:t xml:space="preserve"> </w:t>
      </w:r>
      <w:r>
        <w:rPr>
          <w:sz w:val="18"/>
        </w:rPr>
        <w:t>employment</w:t>
      </w:r>
      <w:r>
        <w:rPr>
          <w:spacing w:val="-10"/>
          <w:sz w:val="18"/>
        </w:rPr>
        <w:t xml:space="preserve"> </w:t>
      </w:r>
      <w:r>
        <w:rPr>
          <w:sz w:val="18"/>
        </w:rPr>
        <w:t>of</w:t>
      </w:r>
      <w:r>
        <w:rPr>
          <w:spacing w:val="-11"/>
          <w:sz w:val="18"/>
        </w:rPr>
        <w:t xml:space="preserve"> </w:t>
      </w:r>
      <w:r>
        <w:rPr>
          <w:sz w:val="18"/>
        </w:rPr>
        <w:t>women</w:t>
      </w:r>
      <w:r>
        <w:rPr>
          <w:spacing w:val="-10"/>
          <w:sz w:val="18"/>
        </w:rPr>
        <w:t xml:space="preserve"> </w:t>
      </w:r>
      <w:r>
        <w:rPr>
          <w:sz w:val="18"/>
        </w:rPr>
        <w:t>and</w:t>
      </w:r>
      <w:r>
        <w:rPr>
          <w:spacing w:val="-10"/>
          <w:sz w:val="18"/>
        </w:rPr>
        <w:t xml:space="preserve"> </w:t>
      </w:r>
      <w:r>
        <w:rPr>
          <w:sz w:val="18"/>
        </w:rPr>
        <w:t>operations through crisis and early recovery.</w:t>
      </w:r>
    </w:p>
    <w:p w14:paraId="4408B1B9" w14:textId="77777777" w:rsidR="000C13E6" w:rsidRDefault="000C13E6">
      <w:pPr>
        <w:pStyle w:val="a3"/>
        <w:spacing w:before="120"/>
      </w:pPr>
    </w:p>
    <w:p w14:paraId="4408B1BA" w14:textId="77777777" w:rsidR="000C13E6" w:rsidRDefault="00FC3480">
      <w:pPr>
        <w:pStyle w:val="6"/>
      </w:pPr>
      <w:r>
        <w:rPr>
          <w:spacing w:val="-4"/>
        </w:rPr>
        <w:t>Indicative</w:t>
      </w:r>
      <w:r>
        <w:rPr>
          <w:spacing w:val="2"/>
        </w:rPr>
        <w:t xml:space="preserve"> </w:t>
      </w:r>
      <w:r>
        <w:rPr>
          <w:spacing w:val="-2"/>
        </w:rPr>
        <w:t>targets:</w:t>
      </w:r>
    </w:p>
    <w:p w14:paraId="4408B1BB" w14:textId="77777777" w:rsidR="000C13E6" w:rsidRDefault="00FC3480">
      <w:pPr>
        <w:pStyle w:val="a4"/>
        <w:numPr>
          <w:ilvl w:val="1"/>
          <w:numId w:val="30"/>
        </w:numPr>
        <w:tabs>
          <w:tab w:val="left" w:pos="1132"/>
        </w:tabs>
        <w:spacing w:before="1" w:line="259" w:lineRule="auto"/>
        <w:ind w:right="469"/>
        <w:jc w:val="left"/>
        <w:rPr>
          <w:rFonts w:ascii="Wingdings" w:hAnsi="Wingdings"/>
          <w:sz w:val="18"/>
        </w:rPr>
      </w:pPr>
      <w:r>
        <w:rPr>
          <w:i/>
          <w:spacing w:val="-2"/>
          <w:sz w:val="18"/>
        </w:rPr>
        <w:t>Number</w:t>
      </w:r>
      <w:r>
        <w:rPr>
          <w:i/>
          <w:spacing w:val="-5"/>
          <w:sz w:val="18"/>
        </w:rPr>
        <w:t xml:space="preserve"> </w:t>
      </w:r>
      <w:r>
        <w:rPr>
          <w:i/>
          <w:spacing w:val="-2"/>
          <w:sz w:val="18"/>
        </w:rPr>
        <w:t>of</w:t>
      </w:r>
      <w:r>
        <w:rPr>
          <w:i/>
          <w:spacing w:val="-3"/>
          <w:sz w:val="18"/>
        </w:rPr>
        <w:t xml:space="preserve"> </w:t>
      </w:r>
      <w:r>
        <w:rPr>
          <w:i/>
          <w:spacing w:val="-2"/>
          <w:sz w:val="18"/>
        </w:rPr>
        <w:t>women-led entities</w:t>
      </w:r>
      <w:r>
        <w:rPr>
          <w:i/>
          <w:spacing w:val="-6"/>
          <w:sz w:val="18"/>
        </w:rPr>
        <w:t xml:space="preserve"> </w:t>
      </w:r>
      <w:r>
        <w:rPr>
          <w:i/>
          <w:spacing w:val="-2"/>
          <w:sz w:val="18"/>
        </w:rPr>
        <w:t>with improved</w:t>
      </w:r>
      <w:r>
        <w:rPr>
          <w:i/>
          <w:spacing w:val="-4"/>
          <w:sz w:val="18"/>
        </w:rPr>
        <w:t xml:space="preserve"> </w:t>
      </w:r>
      <w:r>
        <w:rPr>
          <w:i/>
          <w:spacing w:val="-2"/>
          <w:sz w:val="18"/>
        </w:rPr>
        <w:t>performance, business</w:t>
      </w:r>
      <w:r>
        <w:rPr>
          <w:i/>
          <w:spacing w:val="-3"/>
          <w:sz w:val="18"/>
        </w:rPr>
        <w:t xml:space="preserve"> </w:t>
      </w:r>
      <w:r>
        <w:rPr>
          <w:i/>
          <w:spacing w:val="-2"/>
          <w:sz w:val="18"/>
        </w:rPr>
        <w:t>transactions, and/or income</w:t>
      </w:r>
      <w:r>
        <w:rPr>
          <w:i/>
          <w:spacing w:val="-3"/>
          <w:sz w:val="18"/>
        </w:rPr>
        <w:t xml:space="preserve"> </w:t>
      </w:r>
      <w:r>
        <w:rPr>
          <w:i/>
          <w:spacing w:val="-2"/>
          <w:sz w:val="18"/>
        </w:rPr>
        <w:t>generation as a</w:t>
      </w:r>
      <w:r>
        <w:rPr>
          <w:i/>
          <w:sz w:val="18"/>
        </w:rPr>
        <w:t xml:space="preserve"> result of the project [Minimum target: 30 businesses]</w:t>
      </w:r>
    </w:p>
    <w:p w14:paraId="4408B1BC" w14:textId="77777777" w:rsidR="000C13E6" w:rsidRDefault="00FC3480">
      <w:pPr>
        <w:pStyle w:val="a4"/>
        <w:numPr>
          <w:ilvl w:val="1"/>
          <w:numId w:val="30"/>
        </w:numPr>
        <w:tabs>
          <w:tab w:val="left" w:pos="1132"/>
        </w:tabs>
        <w:spacing w:line="256" w:lineRule="auto"/>
        <w:ind w:right="891"/>
        <w:jc w:val="left"/>
        <w:rPr>
          <w:rFonts w:ascii="Wingdings" w:hAnsi="Wingdings"/>
          <w:sz w:val="18"/>
        </w:rPr>
      </w:pPr>
      <w:r>
        <w:rPr>
          <w:i/>
          <w:spacing w:val="-4"/>
          <w:sz w:val="18"/>
        </w:rPr>
        <w:t># of women’s jobs created and maintained in supported entities (community-based organizations, businesses,</w:t>
      </w:r>
      <w:r>
        <w:rPr>
          <w:i/>
          <w:sz w:val="18"/>
        </w:rPr>
        <w:t xml:space="preserve"> cooperatives) [Minimum target: 60 jobs]</w:t>
      </w:r>
    </w:p>
    <w:p w14:paraId="4408B1BD" w14:textId="77777777" w:rsidR="000C13E6" w:rsidRDefault="000C13E6">
      <w:pPr>
        <w:pStyle w:val="a3"/>
        <w:rPr>
          <w:i/>
        </w:rPr>
      </w:pPr>
    </w:p>
    <w:p w14:paraId="4408B1BE" w14:textId="77777777" w:rsidR="000C13E6" w:rsidRDefault="000C13E6">
      <w:pPr>
        <w:pStyle w:val="a3"/>
        <w:spacing w:before="22"/>
        <w:rPr>
          <w:i/>
        </w:rPr>
      </w:pPr>
    </w:p>
    <w:p w14:paraId="4408B1BF" w14:textId="77777777" w:rsidR="000C13E6" w:rsidRDefault="00FC3480">
      <w:pPr>
        <w:pStyle w:val="6"/>
        <w:ind w:right="376"/>
      </w:pPr>
      <w:r>
        <w:rPr>
          <w:spacing w:val="-2"/>
        </w:rPr>
        <w:t>Output</w:t>
      </w:r>
      <w:r>
        <w:rPr>
          <w:spacing w:val="-9"/>
        </w:rPr>
        <w:t xml:space="preserve"> </w:t>
      </w:r>
      <w:r>
        <w:rPr>
          <w:spacing w:val="-2"/>
        </w:rPr>
        <w:t>3:</w:t>
      </w:r>
      <w:r>
        <w:rPr>
          <w:spacing w:val="-8"/>
        </w:rPr>
        <w:t xml:space="preserve"> </w:t>
      </w:r>
      <w:r>
        <w:rPr>
          <w:spacing w:val="-2"/>
        </w:rPr>
        <w:t>Crisis-affected</w:t>
      </w:r>
      <w:r>
        <w:rPr>
          <w:spacing w:val="-8"/>
        </w:rPr>
        <w:t xml:space="preserve"> </w:t>
      </w:r>
      <w:r>
        <w:rPr>
          <w:spacing w:val="-2"/>
        </w:rPr>
        <w:t>women</w:t>
      </w:r>
      <w:r>
        <w:rPr>
          <w:spacing w:val="-8"/>
        </w:rPr>
        <w:t xml:space="preserve"> </w:t>
      </w:r>
      <w:r>
        <w:rPr>
          <w:spacing w:val="-2"/>
        </w:rPr>
        <w:t>and</w:t>
      </w:r>
      <w:r>
        <w:rPr>
          <w:spacing w:val="-8"/>
        </w:rPr>
        <w:t xml:space="preserve"> </w:t>
      </w:r>
      <w:r>
        <w:rPr>
          <w:spacing w:val="-2"/>
        </w:rPr>
        <w:t>girls</w:t>
      </w:r>
      <w:r>
        <w:rPr>
          <w:spacing w:val="-6"/>
        </w:rPr>
        <w:t xml:space="preserve"> </w:t>
      </w:r>
      <w:r>
        <w:rPr>
          <w:spacing w:val="-2"/>
        </w:rPr>
        <w:t>(refugees,</w:t>
      </w:r>
      <w:r>
        <w:rPr>
          <w:spacing w:val="-7"/>
        </w:rPr>
        <w:t xml:space="preserve"> </w:t>
      </w:r>
      <w:r>
        <w:rPr>
          <w:spacing w:val="-2"/>
        </w:rPr>
        <w:t>returnees,</w:t>
      </w:r>
      <w:r>
        <w:rPr>
          <w:spacing w:val="-9"/>
        </w:rPr>
        <w:t xml:space="preserve"> </w:t>
      </w:r>
      <w:r>
        <w:rPr>
          <w:spacing w:val="-2"/>
        </w:rPr>
        <w:t>IDPs</w:t>
      </w:r>
      <w:r>
        <w:rPr>
          <w:spacing w:val="-6"/>
        </w:rPr>
        <w:t xml:space="preserve"> </w:t>
      </w:r>
      <w:r>
        <w:rPr>
          <w:spacing w:val="-2"/>
        </w:rPr>
        <w:t>and</w:t>
      </w:r>
      <w:r>
        <w:rPr>
          <w:spacing w:val="-7"/>
        </w:rPr>
        <w:t xml:space="preserve"> </w:t>
      </w:r>
      <w:r>
        <w:rPr>
          <w:spacing w:val="-2"/>
        </w:rPr>
        <w:t>host</w:t>
      </w:r>
      <w:r>
        <w:rPr>
          <w:spacing w:val="-6"/>
        </w:rPr>
        <w:t xml:space="preserve"> </w:t>
      </w:r>
      <w:r>
        <w:rPr>
          <w:spacing w:val="-2"/>
        </w:rPr>
        <w:t>community),</w:t>
      </w:r>
      <w:r>
        <w:rPr>
          <w:spacing w:val="-7"/>
        </w:rPr>
        <w:t xml:space="preserve"> </w:t>
      </w:r>
      <w:r>
        <w:rPr>
          <w:spacing w:val="-2"/>
        </w:rPr>
        <w:t>including</w:t>
      </w:r>
      <w:r>
        <w:rPr>
          <w:spacing w:val="-9"/>
        </w:rPr>
        <w:t xml:space="preserve"> </w:t>
      </w:r>
      <w:r>
        <w:rPr>
          <w:spacing w:val="-2"/>
        </w:rPr>
        <w:t>victims</w:t>
      </w:r>
      <w:r>
        <w:rPr>
          <w:spacing w:val="-8"/>
        </w:rPr>
        <w:t xml:space="preserve"> </w:t>
      </w:r>
      <w:r>
        <w:rPr>
          <w:spacing w:val="-2"/>
        </w:rPr>
        <w:t>and</w:t>
      </w:r>
      <w:r>
        <w:rPr>
          <w:spacing w:val="-7"/>
        </w:rPr>
        <w:t xml:space="preserve"> </w:t>
      </w:r>
      <w:r>
        <w:rPr>
          <w:spacing w:val="-2"/>
        </w:rPr>
        <w:t>survivors</w:t>
      </w:r>
      <w:r>
        <w:t xml:space="preserve"> of</w:t>
      </w:r>
      <w:r>
        <w:rPr>
          <w:spacing w:val="-7"/>
        </w:rPr>
        <w:t xml:space="preserve"> </w:t>
      </w:r>
      <w:r>
        <w:t>GBV,</w:t>
      </w:r>
      <w:r>
        <w:rPr>
          <w:spacing w:val="-8"/>
        </w:rPr>
        <w:t xml:space="preserve"> </w:t>
      </w:r>
      <w:r>
        <w:t>have</w:t>
      </w:r>
      <w:r>
        <w:rPr>
          <w:spacing w:val="-7"/>
        </w:rPr>
        <w:t xml:space="preserve"> </w:t>
      </w:r>
      <w:r>
        <w:t>access</w:t>
      </w:r>
      <w:r>
        <w:rPr>
          <w:spacing w:val="-9"/>
        </w:rPr>
        <w:t xml:space="preserve"> </w:t>
      </w:r>
      <w:r>
        <w:t>to</w:t>
      </w:r>
      <w:r>
        <w:rPr>
          <w:spacing w:val="-8"/>
        </w:rPr>
        <w:t xml:space="preserve"> </w:t>
      </w:r>
      <w:r>
        <w:t>quality</w:t>
      </w:r>
      <w:r>
        <w:rPr>
          <w:spacing w:val="-6"/>
        </w:rPr>
        <w:t xml:space="preserve"> </w:t>
      </w:r>
      <w:r>
        <w:t>multisectoral</w:t>
      </w:r>
      <w:r>
        <w:rPr>
          <w:spacing w:val="-8"/>
        </w:rPr>
        <w:t xml:space="preserve"> </w:t>
      </w:r>
      <w:r>
        <w:t>protection</w:t>
      </w:r>
      <w:r>
        <w:rPr>
          <w:spacing w:val="-8"/>
        </w:rPr>
        <w:t xml:space="preserve"> </w:t>
      </w:r>
      <w:r>
        <w:t>services.</w:t>
      </w:r>
    </w:p>
    <w:p w14:paraId="4408B1C0" w14:textId="77777777" w:rsidR="000C13E6" w:rsidRDefault="00FC3480">
      <w:pPr>
        <w:pStyle w:val="6"/>
        <w:spacing w:before="122"/>
      </w:pPr>
      <w:r>
        <w:rPr>
          <w:spacing w:val="-2"/>
        </w:rPr>
        <w:t>Approach:</w:t>
      </w:r>
    </w:p>
    <w:p w14:paraId="4408B1C1" w14:textId="77777777" w:rsidR="000C13E6" w:rsidRDefault="00FC3480">
      <w:pPr>
        <w:pStyle w:val="a4"/>
        <w:numPr>
          <w:ilvl w:val="1"/>
          <w:numId w:val="30"/>
        </w:numPr>
        <w:tabs>
          <w:tab w:val="left" w:pos="1132"/>
        </w:tabs>
        <w:spacing w:before="119" w:line="259" w:lineRule="auto"/>
        <w:ind w:right="465"/>
        <w:rPr>
          <w:rFonts w:ascii="Wingdings" w:hAnsi="Wingdings"/>
          <w:sz w:val="18"/>
        </w:rPr>
      </w:pPr>
      <w:r>
        <w:rPr>
          <w:sz w:val="18"/>
        </w:rPr>
        <w:t>Provide</w:t>
      </w:r>
      <w:r>
        <w:rPr>
          <w:spacing w:val="-7"/>
          <w:sz w:val="18"/>
        </w:rPr>
        <w:t xml:space="preserve"> </w:t>
      </w:r>
      <w:r>
        <w:rPr>
          <w:sz w:val="18"/>
        </w:rPr>
        <w:t>community-based</w:t>
      </w:r>
      <w:r>
        <w:rPr>
          <w:spacing w:val="-7"/>
          <w:sz w:val="18"/>
        </w:rPr>
        <w:t xml:space="preserve"> </w:t>
      </w:r>
      <w:r>
        <w:rPr>
          <w:sz w:val="18"/>
        </w:rPr>
        <w:t>support</w:t>
      </w:r>
      <w:r>
        <w:rPr>
          <w:spacing w:val="-7"/>
          <w:sz w:val="18"/>
        </w:rPr>
        <w:t xml:space="preserve"> </w:t>
      </w:r>
      <w:r>
        <w:rPr>
          <w:sz w:val="18"/>
        </w:rPr>
        <w:t>such</w:t>
      </w:r>
      <w:r>
        <w:rPr>
          <w:spacing w:val="-7"/>
          <w:sz w:val="18"/>
        </w:rPr>
        <w:t xml:space="preserve"> </w:t>
      </w:r>
      <w:r>
        <w:rPr>
          <w:sz w:val="18"/>
        </w:rPr>
        <w:t>as</w:t>
      </w:r>
      <w:r>
        <w:rPr>
          <w:spacing w:val="-8"/>
          <w:sz w:val="18"/>
        </w:rPr>
        <w:t xml:space="preserve"> </w:t>
      </w:r>
      <w:r>
        <w:rPr>
          <w:sz w:val="18"/>
        </w:rPr>
        <w:t>psychological</w:t>
      </w:r>
      <w:r>
        <w:rPr>
          <w:spacing w:val="-8"/>
          <w:sz w:val="18"/>
        </w:rPr>
        <w:t xml:space="preserve"> </w:t>
      </w:r>
      <w:r>
        <w:rPr>
          <w:sz w:val="18"/>
        </w:rPr>
        <w:t>first</w:t>
      </w:r>
      <w:r>
        <w:rPr>
          <w:spacing w:val="-7"/>
          <w:sz w:val="18"/>
        </w:rPr>
        <w:t xml:space="preserve"> </w:t>
      </w:r>
      <w:r>
        <w:rPr>
          <w:sz w:val="18"/>
        </w:rPr>
        <w:t>aid</w:t>
      </w:r>
      <w:r>
        <w:rPr>
          <w:spacing w:val="-7"/>
          <w:sz w:val="18"/>
        </w:rPr>
        <w:t xml:space="preserve"> </w:t>
      </w:r>
      <w:r>
        <w:rPr>
          <w:sz w:val="18"/>
        </w:rPr>
        <w:t>training,</w:t>
      </w:r>
      <w:r>
        <w:rPr>
          <w:spacing w:val="-6"/>
          <w:sz w:val="18"/>
        </w:rPr>
        <w:t xml:space="preserve"> </w:t>
      </w:r>
      <w:r>
        <w:rPr>
          <w:sz w:val="18"/>
        </w:rPr>
        <w:t>focused</w:t>
      </w:r>
      <w:r>
        <w:rPr>
          <w:spacing w:val="-7"/>
          <w:sz w:val="18"/>
        </w:rPr>
        <w:t xml:space="preserve"> </w:t>
      </w:r>
      <w:r>
        <w:rPr>
          <w:sz w:val="18"/>
        </w:rPr>
        <w:t>non-specialised</w:t>
      </w:r>
      <w:r>
        <w:rPr>
          <w:spacing w:val="-7"/>
          <w:sz w:val="18"/>
        </w:rPr>
        <w:t xml:space="preserve"> </w:t>
      </w:r>
      <w:r>
        <w:rPr>
          <w:sz w:val="18"/>
        </w:rPr>
        <w:t>psychosocial support,</w:t>
      </w:r>
      <w:r>
        <w:rPr>
          <w:spacing w:val="-4"/>
          <w:sz w:val="18"/>
        </w:rPr>
        <w:t xml:space="preserve"> </w:t>
      </w:r>
      <w:r>
        <w:rPr>
          <w:sz w:val="18"/>
        </w:rPr>
        <w:t>emergency</w:t>
      </w:r>
      <w:r>
        <w:rPr>
          <w:spacing w:val="-5"/>
          <w:sz w:val="18"/>
        </w:rPr>
        <w:t xml:space="preserve"> </w:t>
      </w:r>
      <w:r>
        <w:rPr>
          <w:sz w:val="18"/>
        </w:rPr>
        <w:t>legal</w:t>
      </w:r>
      <w:r>
        <w:rPr>
          <w:spacing w:val="-5"/>
          <w:sz w:val="18"/>
        </w:rPr>
        <w:t xml:space="preserve"> </w:t>
      </w:r>
      <w:r>
        <w:rPr>
          <w:sz w:val="18"/>
        </w:rPr>
        <w:t>aid</w:t>
      </w:r>
      <w:r>
        <w:rPr>
          <w:spacing w:val="-7"/>
          <w:sz w:val="18"/>
        </w:rPr>
        <w:t xml:space="preserve"> </w:t>
      </w:r>
      <w:r>
        <w:rPr>
          <w:sz w:val="18"/>
        </w:rPr>
        <w:t>and</w:t>
      </w:r>
      <w:r>
        <w:rPr>
          <w:spacing w:val="-5"/>
          <w:sz w:val="18"/>
        </w:rPr>
        <w:t xml:space="preserve"> </w:t>
      </w:r>
      <w:r>
        <w:rPr>
          <w:sz w:val="18"/>
        </w:rPr>
        <w:t>group</w:t>
      </w:r>
      <w:r>
        <w:rPr>
          <w:spacing w:val="-5"/>
          <w:sz w:val="18"/>
        </w:rPr>
        <w:t xml:space="preserve"> </w:t>
      </w:r>
      <w:r>
        <w:rPr>
          <w:sz w:val="18"/>
        </w:rPr>
        <w:t>and</w:t>
      </w:r>
      <w:r>
        <w:rPr>
          <w:spacing w:val="-5"/>
          <w:sz w:val="18"/>
        </w:rPr>
        <w:t xml:space="preserve"> </w:t>
      </w:r>
      <w:r>
        <w:rPr>
          <w:sz w:val="18"/>
        </w:rPr>
        <w:t>referrals</w:t>
      </w:r>
      <w:r>
        <w:rPr>
          <w:spacing w:val="-5"/>
          <w:sz w:val="18"/>
        </w:rPr>
        <w:t xml:space="preserve"> </w:t>
      </w:r>
      <w:r>
        <w:rPr>
          <w:sz w:val="18"/>
        </w:rPr>
        <w:t>to</w:t>
      </w:r>
      <w:r>
        <w:rPr>
          <w:spacing w:val="-4"/>
          <w:sz w:val="18"/>
        </w:rPr>
        <w:t xml:space="preserve"> </w:t>
      </w:r>
      <w:r>
        <w:rPr>
          <w:sz w:val="18"/>
        </w:rPr>
        <w:t>specialized</w:t>
      </w:r>
      <w:r>
        <w:rPr>
          <w:spacing w:val="-5"/>
          <w:sz w:val="18"/>
        </w:rPr>
        <w:t xml:space="preserve"> </w:t>
      </w:r>
      <w:r>
        <w:rPr>
          <w:sz w:val="18"/>
        </w:rPr>
        <w:t>psychological</w:t>
      </w:r>
      <w:r>
        <w:rPr>
          <w:spacing w:val="-5"/>
          <w:sz w:val="18"/>
        </w:rPr>
        <w:t xml:space="preserve"> </w:t>
      </w:r>
      <w:r>
        <w:rPr>
          <w:sz w:val="18"/>
        </w:rPr>
        <w:t>and</w:t>
      </w:r>
      <w:r>
        <w:rPr>
          <w:spacing w:val="-7"/>
          <w:sz w:val="18"/>
        </w:rPr>
        <w:t xml:space="preserve"> </w:t>
      </w:r>
      <w:r>
        <w:rPr>
          <w:sz w:val="18"/>
        </w:rPr>
        <w:t>mental</w:t>
      </w:r>
      <w:r>
        <w:rPr>
          <w:spacing w:val="-5"/>
          <w:sz w:val="18"/>
        </w:rPr>
        <w:t xml:space="preserve"> </w:t>
      </w:r>
      <w:r>
        <w:rPr>
          <w:sz w:val="18"/>
        </w:rPr>
        <w:t>health</w:t>
      </w:r>
      <w:r>
        <w:rPr>
          <w:spacing w:val="-5"/>
          <w:sz w:val="18"/>
        </w:rPr>
        <w:t xml:space="preserve"> </w:t>
      </w:r>
      <w:r>
        <w:rPr>
          <w:sz w:val="18"/>
        </w:rPr>
        <w:t>support</w:t>
      </w:r>
      <w:r>
        <w:rPr>
          <w:spacing w:val="-5"/>
          <w:sz w:val="18"/>
        </w:rPr>
        <w:t xml:space="preserve"> </w:t>
      </w:r>
      <w:r>
        <w:rPr>
          <w:sz w:val="18"/>
        </w:rPr>
        <w:t>to women and girls affected by crisis.</w:t>
      </w:r>
    </w:p>
    <w:p w14:paraId="4408B1C2" w14:textId="77777777" w:rsidR="000C13E6" w:rsidRDefault="00FC3480">
      <w:pPr>
        <w:pStyle w:val="a3"/>
        <w:spacing w:before="235"/>
        <w:rPr>
          <w:sz w:val="20"/>
        </w:rPr>
      </w:pPr>
      <w:r>
        <w:rPr>
          <w:noProof/>
        </w:rPr>
        <mc:AlternateContent>
          <mc:Choice Requires="wps">
            <w:drawing>
              <wp:anchor distT="0" distB="0" distL="0" distR="0" simplePos="0" relativeHeight="487592448" behindDoc="1" locked="0" layoutInCell="1" allowOverlap="1" wp14:anchorId="4408B789" wp14:editId="4408B78A">
                <wp:simplePos x="0" y="0"/>
                <wp:positionH relativeFrom="page">
                  <wp:posOffset>914400</wp:posOffset>
                </wp:positionH>
                <wp:positionV relativeFrom="paragraph">
                  <wp:posOffset>319684</wp:posOffset>
                </wp:positionV>
                <wp:extent cx="1828800" cy="762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11737D" id="Graphic 13" o:spid="_x0000_s1026" style="position:absolute;margin-left:1in;margin-top:25.15pt;width:2in;height:.6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" path="m1828800,l,,,7607r1828800,l1828800,xe" fillcolor="black" stroked="f">
                <v:path arrowok="t"/>
                <w10:wrap type="topAndBottom" anchorx="page"/>
              </v:shape>
            </w:pict>
          </mc:Fallback>
        </mc:AlternateContent>
      </w:r>
    </w:p>
    <w:p w14:paraId="4408B1C3" w14:textId="77777777" w:rsidR="000C13E6" w:rsidRDefault="00FC3480">
      <w:pPr>
        <w:spacing w:before="119"/>
        <w:ind w:left="300"/>
        <w:rPr>
          <w:sz w:val="16"/>
        </w:rPr>
      </w:pPr>
      <w:bookmarkStart w:id="6" w:name="_bookmark5"/>
      <w:bookmarkEnd w:id="6"/>
      <w:r>
        <w:rPr>
          <w:sz w:val="16"/>
          <w:vertAlign w:val="superscript"/>
        </w:rPr>
        <w:t>6</w:t>
      </w:r>
      <w:r>
        <w:rPr>
          <w:spacing w:val="-4"/>
          <w:sz w:val="16"/>
        </w:rPr>
        <w:t xml:space="preserve"> </w:t>
      </w:r>
      <w:r>
        <w:rPr>
          <w:sz w:val="16"/>
        </w:rPr>
        <w:t>An</w:t>
      </w:r>
      <w:r>
        <w:rPr>
          <w:spacing w:val="-3"/>
          <w:sz w:val="16"/>
        </w:rPr>
        <w:t xml:space="preserve"> </w:t>
      </w:r>
      <w:r>
        <w:rPr>
          <w:sz w:val="16"/>
        </w:rPr>
        <w:t>entity</w:t>
      </w:r>
      <w:r>
        <w:rPr>
          <w:spacing w:val="-1"/>
          <w:sz w:val="16"/>
        </w:rPr>
        <w:t xml:space="preserve"> </w:t>
      </w:r>
      <w:r>
        <w:rPr>
          <w:sz w:val="16"/>
        </w:rPr>
        <w:t>that</w:t>
      </w:r>
      <w:r>
        <w:rPr>
          <w:spacing w:val="-4"/>
          <w:sz w:val="16"/>
        </w:rPr>
        <w:t xml:space="preserve"> </w:t>
      </w:r>
      <w:r>
        <w:rPr>
          <w:sz w:val="16"/>
        </w:rPr>
        <w:t>is</w:t>
      </w:r>
      <w:r>
        <w:rPr>
          <w:spacing w:val="-3"/>
          <w:sz w:val="16"/>
        </w:rPr>
        <w:t xml:space="preserve"> </w:t>
      </w:r>
      <w:r>
        <w:rPr>
          <w:sz w:val="16"/>
        </w:rPr>
        <w:t>owned,</w:t>
      </w:r>
      <w:r>
        <w:rPr>
          <w:spacing w:val="-3"/>
          <w:sz w:val="16"/>
        </w:rPr>
        <w:t xml:space="preserve"> </w:t>
      </w:r>
      <w:r>
        <w:rPr>
          <w:sz w:val="16"/>
        </w:rPr>
        <w:t>led</w:t>
      </w:r>
      <w:r>
        <w:rPr>
          <w:spacing w:val="-3"/>
          <w:sz w:val="16"/>
        </w:rPr>
        <w:t xml:space="preserve"> </w:t>
      </w:r>
      <w:r>
        <w:rPr>
          <w:sz w:val="16"/>
        </w:rPr>
        <w:t>or</w:t>
      </w:r>
      <w:r>
        <w:rPr>
          <w:spacing w:val="-4"/>
          <w:sz w:val="16"/>
        </w:rPr>
        <w:t xml:space="preserve"> </w:t>
      </w:r>
      <w:r>
        <w:rPr>
          <w:sz w:val="16"/>
        </w:rPr>
        <w:t>controlled</w:t>
      </w:r>
      <w:r>
        <w:rPr>
          <w:spacing w:val="-3"/>
          <w:sz w:val="16"/>
        </w:rPr>
        <w:t xml:space="preserve"> </w:t>
      </w:r>
      <w:r>
        <w:rPr>
          <w:sz w:val="16"/>
        </w:rPr>
        <w:t>more</w:t>
      </w:r>
      <w:r>
        <w:rPr>
          <w:spacing w:val="-3"/>
          <w:sz w:val="16"/>
        </w:rPr>
        <w:t xml:space="preserve"> </w:t>
      </w:r>
      <w:r>
        <w:rPr>
          <w:sz w:val="16"/>
        </w:rPr>
        <w:t>than</w:t>
      </w:r>
      <w:r>
        <w:rPr>
          <w:spacing w:val="-4"/>
          <w:sz w:val="16"/>
        </w:rPr>
        <w:t xml:space="preserve"> </w:t>
      </w:r>
      <w:r>
        <w:rPr>
          <w:sz w:val="16"/>
        </w:rPr>
        <w:t>51%</w:t>
      </w:r>
      <w:r>
        <w:rPr>
          <w:spacing w:val="-2"/>
          <w:sz w:val="16"/>
        </w:rPr>
        <w:t xml:space="preserve"> </w:t>
      </w:r>
      <w:r>
        <w:rPr>
          <w:sz w:val="16"/>
        </w:rPr>
        <w:t>by</w:t>
      </w:r>
      <w:r>
        <w:rPr>
          <w:spacing w:val="-3"/>
          <w:sz w:val="16"/>
        </w:rPr>
        <w:t xml:space="preserve"> </w:t>
      </w:r>
      <w:r>
        <w:rPr>
          <w:spacing w:val="-2"/>
          <w:sz w:val="16"/>
        </w:rPr>
        <w:t>women.</w:t>
      </w:r>
    </w:p>
    <w:p w14:paraId="4408B1C4" w14:textId="77777777" w:rsidR="000C13E6" w:rsidRDefault="000C13E6">
      <w:pPr>
        <w:rPr>
          <w:sz w:val="16"/>
        </w:rPr>
        <w:sectPr w:rsidR="000C13E6">
          <w:pgSz w:w="11910" w:h="16840"/>
          <w:pgMar w:top="1360" w:right="1080" w:bottom="1140" w:left="1140" w:header="0" w:footer="881" w:gutter="0"/>
          <w:cols w:space="720"/>
        </w:sectPr>
      </w:pPr>
    </w:p>
    <w:p w14:paraId="4408B1C5" w14:textId="77777777" w:rsidR="000C13E6" w:rsidRDefault="00FC3480">
      <w:pPr>
        <w:pStyle w:val="a4"/>
        <w:numPr>
          <w:ilvl w:val="1"/>
          <w:numId w:val="30"/>
        </w:numPr>
        <w:tabs>
          <w:tab w:val="left" w:pos="1132"/>
        </w:tabs>
        <w:spacing w:before="72" w:line="259" w:lineRule="auto"/>
        <w:ind w:right="464"/>
        <w:rPr>
          <w:rFonts w:ascii="Wingdings" w:hAnsi="Wingdings"/>
          <w:sz w:val="18"/>
        </w:rPr>
      </w:pPr>
      <w:r>
        <w:rPr>
          <w:noProof/>
        </w:rPr>
        <w:lastRenderedPageBreak/>
        <mc:AlternateContent>
          <mc:Choice Requires="wps">
            <w:drawing>
              <wp:anchor distT="0" distB="0" distL="0" distR="0" simplePos="0" relativeHeight="486148096" behindDoc="1" locked="0" layoutInCell="1" allowOverlap="1" wp14:anchorId="4408B78B" wp14:editId="4408B78C">
                <wp:simplePos x="0" y="0"/>
                <wp:positionH relativeFrom="page">
                  <wp:posOffset>914400</wp:posOffset>
                </wp:positionH>
                <wp:positionV relativeFrom="page">
                  <wp:posOffset>914386</wp:posOffset>
                </wp:positionV>
                <wp:extent cx="5732145" cy="882459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145" cy="8824595"/>
                        </a:xfrm>
                        <a:custGeom>
                          <a:avLst/>
                          <a:gdLst/>
                          <a:ahLst/>
                          <a:cxnLst/>
                          <a:rect l="l" t="t" r="r" b="b"/>
                          <a:pathLst>
                            <a:path w="5732145" h="8824595">
                              <a:moveTo>
                                <a:pt x="5731776" y="8677681"/>
                              </a:moveTo>
                              <a:lnTo>
                                <a:pt x="5725668" y="8677681"/>
                              </a:lnTo>
                              <a:lnTo>
                                <a:pt x="5725668" y="8817877"/>
                              </a:lnTo>
                              <a:lnTo>
                                <a:pt x="6096" y="8817877"/>
                              </a:lnTo>
                              <a:lnTo>
                                <a:pt x="6096" y="8677681"/>
                              </a:lnTo>
                              <a:lnTo>
                                <a:pt x="0" y="8677681"/>
                              </a:lnTo>
                              <a:lnTo>
                                <a:pt x="0" y="8817877"/>
                              </a:lnTo>
                              <a:lnTo>
                                <a:pt x="0" y="8823973"/>
                              </a:lnTo>
                              <a:lnTo>
                                <a:pt x="6096" y="8823973"/>
                              </a:lnTo>
                              <a:lnTo>
                                <a:pt x="5725668" y="8823973"/>
                              </a:lnTo>
                              <a:lnTo>
                                <a:pt x="5731776" y="8823973"/>
                              </a:lnTo>
                              <a:lnTo>
                                <a:pt x="5731776" y="8817877"/>
                              </a:lnTo>
                              <a:lnTo>
                                <a:pt x="5731776" y="8677681"/>
                              </a:lnTo>
                              <a:close/>
                            </a:path>
                            <a:path w="5732145" h="8824595">
                              <a:moveTo>
                                <a:pt x="5731776" y="0"/>
                              </a:moveTo>
                              <a:lnTo>
                                <a:pt x="5725668" y="0"/>
                              </a:lnTo>
                              <a:lnTo>
                                <a:pt x="5725668" y="6108"/>
                              </a:lnTo>
                              <a:lnTo>
                                <a:pt x="5725668" y="8671573"/>
                              </a:lnTo>
                              <a:lnTo>
                                <a:pt x="6096" y="8671573"/>
                              </a:lnTo>
                              <a:lnTo>
                                <a:pt x="6096" y="6108"/>
                              </a:lnTo>
                              <a:lnTo>
                                <a:pt x="5725668" y="6108"/>
                              </a:lnTo>
                              <a:lnTo>
                                <a:pt x="5725668" y="0"/>
                              </a:lnTo>
                              <a:lnTo>
                                <a:pt x="6096" y="0"/>
                              </a:lnTo>
                              <a:lnTo>
                                <a:pt x="0" y="0"/>
                              </a:lnTo>
                              <a:lnTo>
                                <a:pt x="0" y="6108"/>
                              </a:lnTo>
                              <a:lnTo>
                                <a:pt x="0" y="8671573"/>
                              </a:lnTo>
                              <a:lnTo>
                                <a:pt x="0" y="8677669"/>
                              </a:lnTo>
                              <a:lnTo>
                                <a:pt x="6096" y="8677669"/>
                              </a:lnTo>
                              <a:lnTo>
                                <a:pt x="5725668" y="8677669"/>
                              </a:lnTo>
                              <a:lnTo>
                                <a:pt x="5731776" y="8677669"/>
                              </a:lnTo>
                              <a:lnTo>
                                <a:pt x="5731776" y="8671573"/>
                              </a:lnTo>
                              <a:lnTo>
                                <a:pt x="5731776" y="6108"/>
                              </a:lnTo>
                              <a:lnTo>
                                <a:pt x="573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16ECB5" id="Graphic 14" o:spid="_x0000_s1026" style="position:absolute;margin-left:1in;margin-top:1in;width:451.35pt;height:694.85pt;z-index:-17168384;visibility:visible;mso-wrap-style:square;mso-wrap-distance-left:0;mso-wrap-distance-top:0;mso-wrap-distance-right:0;mso-wrap-distance-bottom:0;mso-position-horizontal:absolute;mso-position-horizontal-relative:page;mso-position-vertical:absolute;mso-position-vertical-relative:page;v-text-anchor:top" coordsize="5732145,88245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" path="m5731776,8677681r-6108,l5725668,8817877r-5719572,l6096,8677681r-6096,l,8817877r,6096l6096,8823973r5719572,l5731776,8823973r,-6096l5731776,8677681xem5731776,r-6108,l5725668,6108r,8665465l6096,8671573,6096,6108r5719572,l5725668,,6096,,,,,6108,,8671573r,6096l6096,8677669r5719572,l5731776,8677669r,-6096l5731776,6108r,-6108xe" fillcolor="black" stroked="f">
                <v:path arrowok="t"/>
                <w10:wrap anchorx="page" anchory="page"/>
              </v:shape>
            </w:pict>
          </mc:Fallback>
        </mc:AlternateContent>
      </w:r>
      <w:r>
        <w:rPr>
          <w:spacing w:val="-2"/>
          <w:sz w:val="18"/>
        </w:rPr>
        <w:t>Provide dignity</w:t>
      </w:r>
      <w:r>
        <w:rPr>
          <w:spacing w:val="-4"/>
          <w:sz w:val="18"/>
        </w:rPr>
        <w:t xml:space="preserve"> </w:t>
      </w:r>
      <w:r>
        <w:rPr>
          <w:spacing w:val="-2"/>
          <w:sz w:val="18"/>
        </w:rPr>
        <w:t>kits</w:t>
      </w:r>
      <w:r>
        <w:rPr>
          <w:spacing w:val="-5"/>
          <w:sz w:val="18"/>
        </w:rPr>
        <w:t xml:space="preserve"> </w:t>
      </w:r>
      <w:r>
        <w:rPr>
          <w:spacing w:val="-2"/>
          <w:sz w:val="18"/>
        </w:rPr>
        <w:t>and/or</w:t>
      </w:r>
      <w:r>
        <w:rPr>
          <w:spacing w:val="-4"/>
          <w:sz w:val="18"/>
        </w:rPr>
        <w:t xml:space="preserve"> </w:t>
      </w:r>
      <w:r>
        <w:rPr>
          <w:spacing w:val="-2"/>
          <w:sz w:val="18"/>
        </w:rPr>
        <w:t>other basic</w:t>
      </w:r>
      <w:r>
        <w:rPr>
          <w:spacing w:val="-3"/>
          <w:sz w:val="18"/>
        </w:rPr>
        <w:t xml:space="preserve"> </w:t>
      </w:r>
      <w:r>
        <w:rPr>
          <w:spacing w:val="-2"/>
          <w:sz w:val="18"/>
        </w:rPr>
        <w:t>assistance</w:t>
      </w:r>
      <w:r>
        <w:rPr>
          <w:spacing w:val="-5"/>
          <w:sz w:val="18"/>
        </w:rPr>
        <w:t xml:space="preserve"> </w:t>
      </w:r>
      <w:r>
        <w:rPr>
          <w:spacing w:val="-2"/>
          <w:sz w:val="18"/>
        </w:rPr>
        <w:t>to</w:t>
      </w:r>
      <w:r>
        <w:rPr>
          <w:spacing w:val="-3"/>
          <w:sz w:val="18"/>
        </w:rPr>
        <w:t xml:space="preserve"> </w:t>
      </w:r>
      <w:r>
        <w:rPr>
          <w:spacing w:val="-2"/>
          <w:sz w:val="18"/>
        </w:rPr>
        <w:t>women</w:t>
      </w:r>
      <w:r>
        <w:rPr>
          <w:spacing w:val="-5"/>
          <w:sz w:val="18"/>
        </w:rPr>
        <w:t xml:space="preserve"> </w:t>
      </w:r>
      <w:r>
        <w:rPr>
          <w:spacing w:val="-2"/>
          <w:sz w:val="18"/>
        </w:rPr>
        <w:t>IDPs, hosting communities</w:t>
      </w:r>
      <w:r>
        <w:rPr>
          <w:spacing w:val="-5"/>
          <w:sz w:val="18"/>
        </w:rPr>
        <w:t xml:space="preserve"> </w:t>
      </w:r>
      <w:r>
        <w:rPr>
          <w:spacing w:val="-2"/>
          <w:sz w:val="18"/>
        </w:rPr>
        <w:t>and</w:t>
      </w:r>
      <w:r>
        <w:rPr>
          <w:spacing w:val="-3"/>
          <w:sz w:val="18"/>
        </w:rPr>
        <w:t xml:space="preserve"> </w:t>
      </w:r>
      <w:r>
        <w:rPr>
          <w:spacing w:val="-2"/>
          <w:sz w:val="18"/>
        </w:rPr>
        <w:t>populations returning</w:t>
      </w:r>
      <w:r>
        <w:rPr>
          <w:sz w:val="18"/>
        </w:rPr>
        <w:t xml:space="preserve"> </w:t>
      </w:r>
      <w:r>
        <w:rPr>
          <w:spacing w:val="-2"/>
          <w:sz w:val="18"/>
        </w:rPr>
        <w:t>from displacement based</w:t>
      </w:r>
      <w:r>
        <w:rPr>
          <w:spacing w:val="-4"/>
          <w:sz w:val="18"/>
        </w:rPr>
        <w:t xml:space="preserve"> </w:t>
      </w:r>
      <w:r>
        <w:rPr>
          <w:spacing w:val="-2"/>
          <w:sz w:val="18"/>
        </w:rPr>
        <w:t>on needs and in coordination with relevant</w:t>
      </w:r>
      <w:r>
        <w:rPr>
          <w:spacing w:val="-3"/>
          <w:sz w:val="18"/>
        </w:rPr>
        <w:t xml:space="preserve"> </w:t>
      </w:r>
      <w:r>
        <w:rPr>
          <w:spacing w:val="-2"/>
          <w:sz w:val="18"/>
        </w:rPr>
        <w:t>sectors and sub-working groups.</w:t>
      </w:r>
    </w:p>
    <w:p w14:paraId="4408B1C6" w14:textId="77777777" w:rsidR="000C13E6" w:rsidRDefault="00FC3480">
      <w:pPr>
        <w:pStyle w:val="a4"/>
        <w:numPr>
          <w:ilvl w:val="1"/>
          <w:numId w:val="30"/>
        </w:numPr>
        <w:tabs>
          <w:tab w:val="left" w:pos="1132"/>
        </w:tabs>
        <w:spacing w:before="61" w:line="259" w:lineRule="auto"/>
        <w:ind w:right="464"/>
        <w:rPr>
          <w:rFonts w:ascii="Wingdings" w:hAnsi="Wingdings"/>
          <w:sz w:val="18"/>
        </w:rPr>
      </w:pPr>
      <w:r>
        <w:rPr>
          <w:spacing w:val="-4"/>
          <w:sz w:val="18"/>
        </w:rPr>
        <w:t>As</w:t>
      </w:r>
      <w:r>
        <w:rPr>
          <w:spacing w:val="-7"/>
          <w:sz w:val="18"/>
        </w:rPr>
        <w:t xml:space="preserve"> </w:t>
      </w:r>
      <w:r>
        <w:rPr>
          <w:spacing w:val="-4"/>
          <w:sz w:val="18"/>
        </w:rPr>
        <w:t>part</w:t>
      </w:r>
      <w:r>
        <w:rPr>
          <w:spacing w:val="-2"/>
          <w:sz w:val="18"/>
        </w:rPr>
        <w:t xml:space="preserve"> </w:t>
      </w:r>
      <w:r>
        <w:rPr>
          <w:spacing w:val="-4"/>
          <w:sz w:val="18"/>
        </w:rPr>
        <w:t>of UN</w:t>
      </w:r>
      <w:r>
        <w:rPr>
          <w:spacing w:val="-6"/>
          <w:sz w:val="18"/>
        </w:rPr>
        <w:t xml:space="preserve"> </w:t>
      </w:r>
      <w:r>
        <w:rPr>
          <w:spacing w:val="-4"/>
          <w:sz w:val="18"/>
        </w:rPr>
        <w:t>Women’s</w:t>
      </w:r>
      <w:r>
        <w:rPr>
          <w:spacing w:val="-6"/>
          <w:sz w:val="18"/>
        </w:rPr>
        <w:t xml:space="preserve"> </w:t>
      </w:r>
      <w:r>
        <w:rPr>
          <w:spacing w:val="-4"/>
          <w:sz w:val="18"/>
        </w:rPr>
        <w:t>approach to</w:t>
      </w:r>
      <w:r>
        <w:rPr>
          <w:spacing w:val="-1"/>
          <w:sz w:val="18"/>
        </w:rPr>
        <w:t xml:space="preserve"> </w:t>
      </w:r>
      <w:r>
        <w:rPr>
          <w:spacing w:val="-4"/>
          <w:sz w:val="18"/>
        </w:rPr>
        <w:t>provide</w:t>
      </w:r>
      <w:r>
        <w:rPr>
          <w:spacing w:val="-6"/>
          <w:sz w:val="18"/>
        </w:rPr>
        <w:t xml:space="preserve"> </w:t>
      </w:r>
      <w:r>
        <w:rPr>
          <w:spacing w:val="-4"/>
          <w:sz w:val="18"/>
        </w:rPr>
        <w:t>comprehensive services</w:t>
      </w:r>
      <w:r>
        <w:rPr>
          <w:spacing w:val="-7"/>
          <w:sz w:val="18"/>
        </w:rPr>
        <w:t xml:space="preserve"> </w:t>
      </w:r>
      <w:r>
        <w:rPr>
          <w:spacing w:val="-4"/>
          <w:sz w:val="18"/>
        </w:rPr>
        <w:t>to women impacted by</w:t>
      </w:r>
      <w:r>
        <w:rPr>
          <w:spacing w:val="-5"/>
          <w:sz w:val="18"/>
        </w:rPr>
        <w:t xml:space="preserve"> </w:t>
      </w:r>
      <w:r>
        <w:rPr>
          <w:spacing w:val="-4"/>
          <w:sz w:val="18"/>
        </w:rPr>
        <w:t>crises,</w:t>
      </w:r>
      <w:r>
        <w:rPr>
          <w:spacing w:val="-5"/>
          <w:sz w:val="18"/>
        </w:rPr>
        <w:t xml:space="preserve"> </w:t>
      </w:r>
      <w:r>
        <w:rPr>
          <w:spacing w:val="-4"/>
          <w:sz w:val="18"/>
        </w:rPr>
        <w:t>this</w:t>
      </w:r>
      <w:r>
        <w:rPr>
          <w:spacing w:val="-6"/>
          <w:sz w:val="18"/>
        </w:rPr>
        <w:t xml:space="preserve"> </w:t>
      </w:r>
      <w:r>
        <w:rPr>
          <w:spacing w:val="-4"/>
          <w:sz w:val="18"/>
        </w:rPr>
        <w:t>output aims</w:t>
      </w:r>
      <w:r>
        <w:rPr>
          <w:sz w:val="18"/>
        </w:rPr>
        <w:t xml:space="preserve"> to deliver protection information and services to communities that have been impacted by crisis, and where livelihood</w:t>
      </w:r>
      <w:r>
        <w:rPr>
          <w:spacing w:val="-11"/>
          <w:sz w:val="18"/>
        </w:rPr>
        <w:t xml:space="preserve"> </w:t>
      </w:r>
      <w:r>
        <w:rPr>
          <w:sz w:val="18"/>
        </w:rPr>
        <w:t>support</w:t>
      </w:r>
      <w:r>
        <w:rPr>
          <w:spacing w:val="-10"/>
          <w:sz w:val="18"/>
        </w:rPr>
        <w:t xml:space="preserve"> </w:t>
      </w:r>
      <w:r>
        <w:rPr>
          <w:sz w:val="18"/>
        </w:rPr>
        <w:t>activities</w:t>
      </w:r>
      <w:r>
        <w:rPr>
          <w:spacing w:val="-10"/>
          <w:sz w:val="18"/>
        </w:rPr>
        <w:t xml:space="preserve"> </w:t>
      </w:r>
      <w:r>
        <w:rPr>
          <w:sz w:val="18"/>
        </w:rPr>
        <w:t>(Under</w:t>
      </w:r>
      <w:r>
        <w:rPr>
          <w:spacing w:val="-9"/>
          <w:sz w:val="18"/>
        </w:rPr>
        <w:t xml:space="preserve"> </w:t>
      </w:r>
      <w:r>
        <w:rPr>
          <w:sz w:val="18"/>
        </w:rPr>
        <w:t>Output</w:t>
      </w:r>
      <w:r>
        <w:rPr>
          <w:spacing w:val="-9"/>
          <w:sz w:val="18"/>
        </w:rPr>
        <w:t xml:space="preserve"> </w:t>
      </w:r>
      <w:r>
        <w:rPr>
          <w:sz w:val="18"/>
        </w:rPr>
        <w:t>1)</w:t>
      </w:r>
      <w:r>
        <w:rPr>
          <w:spacing w:val="-9"/>
          <w:sz w:val="18"/>
        </w:rPr>
        <w:t xml:space="preserve"> </w:t>
      </w:r>
      <w:r>
        <w:rPr>
          <w:sz w:val="18"/>
        </w:rPr>
        <w:t>are</w:t>
      </w:r>
      <w:r>
        <w:rPr>
          <w:spacing w:val="-9"/>
          <w:sz w:val="18"/>
        </w:rPr>
        <w:t xml:space="preserve"> </w:t>
      </w:r>
      <w:r>
        <w:rPr>
          <w:sz w:val="18"/>
        </w:rPr>
        <w:t>being</w:t>
      </w:r>
      <w:r>
        <w:rPr>
          <w:spacing w:val="-9"/>
          <w:sz w:val="18"/>
        </w:rPr>
        <w:t xml:space="preserve"> </w:t>
      </w:r>
      <w:r>
        <w:rPr>
          <w:sz w:val="18"/>
        </w:rPr>
        <w:t>implemented;</w:t>
      </w:r>
    </w:p>
    <w:p w14:paraId="4408B1C7" w14:textId="77777777" w:rsidR="000C13E6" w:rsidRDefault="00FC3480">
      <w:pPr>
        <w:pStyle w:val="a4"/>
        <w:numPr>
          <w:ilvl w:val="1"/>
          <w:numId w:val="30"/>
        </w:numPr>
        <w:tabs>
          <w:tab w:val="left" w:pos="1132"/>
        </w:tabs>
        <w:spacing w:before="58" w:line="259" w:lineRule="auto"/>
        <w:ind w:right="465"/>
        <w:rPr>
          <w:rFonts w:ascii="Wingdings" w:hAnsi="Wingdings"/>
          <w:sz w:val="18"/>
        </w:rPr>
      </w:pPr>
      <w:r>
        <w:rPr>
          <w:sz w:val="18"/>
        </w:rPr>
        <w:t>The</w:t>
      </w:r>
      <w:r>
        <w:rPr>
          <w:spacing w:val="-1"/>
          <w:sz w:val="18"/>
        </w:rPr>
        <w:t xml:space="preserve"> </w:t>
      </w:r>
      <w:r>
        <w:rPr>
          <w:sz w:val="18"/>
        </w:rPr>
        <w:t>approach</w:t>
      </w:r>
      <w:r>
        <w:rPr>
          <w:spacing w:val="-1"/>
          <w:sz w:val="18"/>
        </w:rPr>
        <w:t xml:space="preserve"> </w:t>
      </w:r>
      <w:r>
        <w:rPr>
          <w:sz w:val="18"/>
        </w:rPr>
        <w:t>should</w:t>
      </w:r>
      <w:r>
        <w:rPr>
          <w:spacing w:val="-1"/>
          <w:sz w:val="18"/>
        </w:rPr>
        <w:t xml:space="preserve"> </w:t>
      </w:r>
      <w:r>
        <w:rPr>
          <w:sz w:val="18"/>
        </w:rPr>
        <w:t>incorporate</w:t>
      </w:r>
      <w:r>
        <w:rPr>
          <w:spacing w:val="-1"/>
          <w:sz w:val="18"/>
        </w:rPr>
        <w:t xml:space="preserve"> </w:t>
      </w:r>
      <w:r>
        <w:rPr>
          <w:sz w:val="18"/>
        </w:rPr>
        <w:t>a means</w:t>
      </w:r>
      <w:r>
        <w:rPr>
          <w:spacing w:val="-1"/>
          <w:sz w:val="18"/>
        </w:rPr>
        <w:t xml:space="preserve"> </w:t>
      </w:r>
      <w:r>
        <w:rPr>
          <w:sz w:val="18"/>
        </w:rPr>
        <w:t>to mobilize</w:t>
      </w:r>
      <w:r>
        <w:rPr>
          <w:spacing w:val="-1"/>
          <w:sz w:val="18"/>
        </w:rPr>
        <w:t xml:space="preserve"> </w:t>
      </w:r>
      <w:r>
        <w:rPr>
          <w:sz w:val="18"/>
        </w:rPr>
        <w:t>and</w:t>
      </w:r>
      <w:r>
        <w:rPr>
          <w:spacing w:val="-1"/>
          <w:sz w:val="18"/>
        </w:rPr>
        <w:t xml:space="preserve"> </w:t>
      </w:r>
      <w:r>
        <w:rPr>
          <w:sz w:val="18"/>
        </w:rPr>
        <w:t>training women</w:t>
      </w:r>
      <w:r>
        <w:rPr>
          <w:spacing w:val="-1"/>
          <w:sz w:val="18"/>
        </w:rPr>
        <w:t xml:space="preserve"> </w:t>
      </w:r>
      <w:r>
        <w:rPr>
          <w:sz w:val="18"/>
        </w:rPr>
        <w:t>from local</w:t>
      </w:r>
      <w:r>
        <w:rPr>
          <w:spacing w:val="-1"/>
          <w:sz w:val="18"/>
        </w:rPr>
        <w:t xml:space="preserve"> </w:t>
      </w:r>
      <w:r>
        <w:rPr>
          <w:sz w:val="18"/>
        </w:rPr>
        <w:t>communities</w:t>
      </w:r>
      <w:r>
        <w:rPr>
          <w:spacing w:val="-1"/>
          <w:sz w:val="18"/>
        </w:rPr>
        <w:t xml:space="preserve"> </w:t>
      </w:r>
      <w:r>
        <w:rPr>
          <w:sz w:val="18"/>
        </w:rPr>
        <w:t>to conduct outreach and facilitate participation in activities. This can be in collaboration with women committees to be mobilized under Output 4.</w:t>
      </w:r>
    </w:p>
    <w:p w14:paraId="4408B1C8" w14:textId="77777777" w:rsidR="000C13E6" w:rsidRDefault="00FC3480">
      <w:pPr>
        <w:pStyle w:val="6"/>
        <w:spacing w:before="61"/>
        <w:jc w:val="both"/>
      </w:pPr>
      <w:r>
        <w:rPr>
          <w:spacing w:val="-4"/>
        </w:rPr>
        <w:t>Indicative</w:t>
      </w:r>
      <w:r>
        <w:rPr>
          <w:spacing w:val="4"/>
        </w:rPr>
        <w:t xml:space="preserve"> </w:t>
      </w:r>
      <w:r>
        <w:rPr>
          <w:spacing w:val="-2"/>
        </w:rPr>
        <w:t>activities:</w:t>
      </w:r>
    </w:p>
    <w:p w14:paraId="4408B1C9" w14:textId="77777777" w:rsidR="000C13E6" w:rsidRDefault="00FC3480">
      <w:pPr>
        <w:pStyle w:val="a4"/>
        <w:numPr>
          <w:ilvl w:val="1"/>
          <w:numId w:val="30"/>
        </w:numPr>
        <w:tabs>
          <w:tab w:val="left" w:pos="1132"/>
        </w:tabs>
        <w:spacing w:before="119" w:line="259" w:lineRule="auto"/>
        <w:ind w:right="468"/>
        <w:jc w:val="left"/>
        <w:rPr>
          <w:rFonts w:ascii="Wingdings" w:hAnsi="Wingdings"/>
          <w:sz w:val="18"/>
        </w:rPr>
      </w:pPr>
      <w:r>
        <w:rPr>
          <w:spacing w:val="-2"/>
          <w:sz w:val="18"/>
        </w:rPr>
        <w:t>Provide</w:t>
      </w:r>
      <w:r>
        <w:rPr>
          <w:spacing w:val="-9"/>
          <w:sz w:val="18"/>
        </w:rPr>
        <w:t xml:space="preserve"> </w:t>
      </w:r>
      <w:r>
        <w:rPr>
          <w:spacing w:val="-2"/>
          <w:sz w:val="18"/>
        </w:rPr>
        <w:t>GBV</w:t>
      </w:r>
      <w:r>
        <w:rPr>
          <w:spacing w:val="-8"/>
          <w:sz w:val="18"/>
        </w:rPr>
        <w:t xml:space="preserve"> </w:t>
      </w:r>
      <w:r>
        <w:rPr>
          <w:spacing w:val="-2"/>
          <w:sz w:val="18"/>
        </w:rPr>
        <w:t>protection</w:t>
      </w:r>
      <w:r>
        <w:rPr>
          <w:spacing w:val="-8"/>
          <w:sz w:val="18"/>
        </w:rPr>
        <w:t xml:space="preserve"> </w:t>
      </w:r>
      <w:r>
        <w:rPr>
          <w:spacing w:val="-2"/>
          <w:sz w:val="18"/>
        </w:rPr>
        <w:t>services</w:t>
      </w:r>
      <w:r>
        <w:rPr>
          <w:spacing w:val="-8"/>
          <w:sz w:val="18"/>
        </w:rPr>
        <w:t xml:space="preserve"> </w:t>
      </w:r>
      <w:r>
        <w:rPr>
          <w:spacing w:val="-2"/>
          <w:sz w:val="18"/>
        </w:rPr>
        <w:t>to</w:t>
      </w:r>
      <w:r>
        <w:rPr>
          <w:spacing w:val="-8"/>
          <w:sz w:val="18"/>
        </w:rPr>
        <w:t xml:space="preserve"> </w:t>
      </w:r>
      <w:r>
        <w:rPr>
          <w:spacing w:val="-2"/>
          <w:sz w:val="18"/>
        </w:rPr>
        <w:t>women</w:t>
      </w:r>
      <w:r>
        <w:rPr>
          <w:spacing w:val="-9"/>
          <w:sz w:val="18"/>
        </w:rPr>
        <w:t xml:space="preserve"> </w:t>
      </w:r>
      <w:r>
        <w:rPr>
          <w:spacing w:val="-2"/>
          <w:sz w:val="18"/>
        </w:rPr>
        <w:t>survivors</w:t>
      </w:r>
      <w:r>
        <w:rPr>
          <w:spacing w:val="-8"/>
          <w:sz w:val="18"/>
        </w:rPr>
        <w:t xml:space="preserve"> </w:t>
      </w:r>
      <w:r>
        <w:rPr>
          <w:spacing w:val="-2"/>
          <w:sz w:val="18"/>
        </w:rPr>
        <w:t>and</w:t>
      </w:r>
      <w:r>
        <w:rPr>
          <w:spacing w:val="-8"/>
          <w:sz w:val="18"/>
        </w:rPr>
        <w:t xml:space="preserve"> </w:t>
      </w:r>
      <w:r>
        <w:rPr>
          <w:spacing w:val="-2"/>
          <w:sz w:val="18"/>
        </w:rPr>
        <w:t>at</w:t>
      </w:r>
      <w:r>
        <w:rPr>
          <w:spacing w:val="-8"/>
          <w:sz w:val="18"/>
        </w:rPr>
        <w:t xml:space="preserve"> </w:t>
      </w:r>
      <w:r>
        <w:rPr>
          <w:spacing w:val="-2"/>
          <w:sz w:val="18"/>
        </w:rPr>
        <w:t>risk</w:t>
      </w:r>
      <w:r>
        <w:rPr>
          <w:spacing w:val="-8"/>
          <w:sz w:val="18"/>
        </w:rPr>
        <w:t xml:space="preserve"> </w:t>
      </w:r>
      <w:r>
        <w:rPr>
          <w:spacing w:val="-2"/>
          <w:sz w:val="18"/>
        </w:rPr>
        <w:t>of</w:t>
      </w:r>
      <w:r>
        <w:rPr>
          <w:spacing w:val="-8"/>
          <w:sz w:val="18"/>
        </w:rPr>
        <w:t xml:space="preserve"> </w:t>
      </w:r>
      <w:r>
        <w:rPr>
          <w:spacing w:val="-2"/>
          <w:sz w:val="18"/>
        </w:rPr>
        <w:t>violence</w:t>
      </w:r>
      <w:r>
        <w:rPr>
          <w:spacing w:val="-9"/>
          <w:sz w:val="18"/>
        </w:rPr>
        <w:t xml:space="preserve"> </w:t>
      </w:r>
      <w:r>
        <w:rPr>
          <w:spacing w:val="-2"/>
          <w:sz w:val="18"/>
        </w:rPr>
        <w:t>following</w:t>
      </w:r>
      <w:r>
        <w:rPr>
          <w:spacing w:val="-8"/>
          <w:sz w:val="18"/>
        </w:rPr>
        <w:t xml:space="preserve"> </w:t>
      </w:r>
      <w:r>
        <w:rPr>
          <w:spacing w:val="-2"/>
          <w:sz w:val="18"/>
        </w:rPr>
        <w:t>the</w:t>
      </w:r>
      <w:r>
        <w:rPr>
          <w:spacing w:val="-8"/>
          <w:sz w:val="18"/>
        </w:rPr>
        <w:t xml:space="preserve"> </w:t>
      </w:r>
      <w:r>
        <w:rPr>
          <w:spacing w:val="-2"/>
          <w:sz w:val="18"/>
        </w:rPr>
        <w:t>GBV</w:t>
      </w:r>
      <w:r>
        <w:rPr>
          <w:spacing w:val="-8"/>
          <w:sz w:val="18"/>
        </w:rPr>
        <w:t xml:space="preserve"> </w:t>
      </w:r>
      <w:r>
        <w:rPr>
          <w:spacing w:val="-2"/>
          <w:sz w:val="18"/>
        </w:rPr>
        <w:t>Sub</w:t>
      </w:r>
      <w:r>
        <w:rPr>
          <w:spacing w:val="-8"/>
          <w:sz w:val="18"/>
        </w:rPr>
        <w:t xml:space="preserve"> </w:t>
      </w:r>
      <w:r>
        <w:rPr>
          <w:spacing w:val="-2"/>
          <w:sz w:val="18"/>
        </w:rPr>
        <w:t>Cluster</w:t>
      </w:r>
      <w:r>
        <w:rPr>
          <w:spacing w:val="-8"/>
          <w:sz w:val="18"/>
        </w:rPr>
        <w:t xml:space="preserve"> </w:t>
      </w:r>
      <w:r>
        <w:rPr>
          <w:spacing w:val="-2"/>
          <w:sz w:val="18"/>
        </w:rPr>
        <w:t>GBV</w:t>
      </w:r>
      <w:r>
        <w:rPr>
          <w:spacing w:val="-9"/>
          <w:sz w:val="18"/>
        </w:rPr>
        <w:t xml:space="preserve"> </w:t>
      </w:r>
      <w:r>
        <w:rPr>
          <w:spacing w:val="-2"/>
          <w:sz w:val="18"/>
        </w:rPr>
        <w:t>case</w:t>
      </w:r>
      <w:r>
        <w:rPr>
          <w:sz w:val="18"/>
        </w:rPr>
        <w:t xml:space="preserve"> </w:t>
      </w:r>
      <w:r>
        <w:rPr>
          <w:spacing w:val="-2"/>
          <w:sz w:val="18"/>
        </w:rPr>
        <w:t>management SOPs</w:t>
      </w:r>
      <w:r>
        <w:rPr>
          <w:spacing w:val="-5"/>
          <w:sz w:val="18"/>
        </w:rPr>
        <w:t xml:space="preserve"> </w:t>
      </w:r>
      <w:r>
        <w:rPr>
          <w:spacing w:val="-2"/>
          <w:sz w:val="18"/>
        </w:rPr>
        <w:t>and referral</w:t>
      </w:r>
      <w:r>
        <w:rPr>
          <w:spacing w:val="-5"/>
          <w:sz w:val="18"/>
        </w:rPr>
        <w:t xml:space="preserve"> </w:t>
      </w:r>
      <w:r>
        <w:rPr>
          <w:spacing w:val="-2"/>
          <w:sz w:val="18"/>
        </w:rPr>
        <w:t>pathways.</w:t>
      </w:r>
      <w:r>
        <w:rPr>
          <w:spacing w:val="-4"/>
          <w:sz w:val="18"/>
        </w:rPr>
        <w:t xml:space="preserve"> </w:t>
      </w:r>
      <w:r>
        <w:rPr>
          <w:spacing w:val="-2"/>
          <w:sz w:val="18"/>
        </w:rPr>
        <w:t>This</w:t>
      </w:r>
      <w:r>
        <w:rPr>
          <w:spacing w:val="-5"/>
          <w:sz w:val="18"/>
        </w:rPr>
        <w:t xml:space="preserve"> </w:t>
      </w:r>
      <w:r>
        <w:rPr>
          <w:spacing w:val="-2"/>
          <w:sz w:val="18"/>
        </w:rPr>
        <w:t>will</w:t>
      </w:r>
      <w:r>
        <w:rPr>
          <w:spacing w:val="-5"/>
          <w:sz w:val="18"/>
        </w:rPr>
        <w:t xml:space="preserve"> </w:t>
      </w:r>
      <w:r>
        <w:rPr>
          <w:spacing w:val="-2"/>
          <w:sz w:val="18"/>
        </w:rPr>
        <w:t>include</w:t>
      </w:r>
      <w:r>
        <w:rPr>
          <w:spacing w:val="-5"/>
          <w:sz w:val="18"/>
        </w:rPr>
        <w:t xml:space="preserve"> </w:t>
      </w:r>
      <w:r>
        <w:rPr>
          <w:spacing w:val="-2"/>
          <w:sz w:val="18"/>
        </w:rPr>
        <w:t>outreach,</w:t>
      </w:r>
      <w:r>
        <w:rPr>
          <w:spacing w:val="-4"/>
          <w:sz w:val="18"/>
        </w:rPr>
        <w:t xml:space="preserve"> </w:t>
      </w:r>
      <w:r>
        <w:rPr>
          <w:spacing w:val="-2"/>
          <w:sz w:val="18"/>
        </w:rPr>
        <w:t>awareness,</w:t>
      </w:r>
      <w:r>
        <w:rPr>
          <w:spacing w:val="-4"/>
          <w:sz w:val="18"/>
        </w:rPr>
        <w:t xml:space="preserve"> </w:t>
      </w:r>
      <w:r>
        <w:rPr>
          <w:spacing w:val="-2"/>
          <w:sz w:val="18"/>
        </w:rPr>
        <w:t>case management and</w:t>
      </w:r>
      <w:r>
        <w:rPr>
          <w:spacing w:val="-6"/>
          <w:sz w:val="18"/>
        </w:rPr>
        <w:t xml:space="preserve"> </w:t>
      </w:r>
      <w:r>
        <w:rPr>
          <w:spacing w:val="-2"/>
          <w:sz w:val="18"/>
        </w:rPr>
        <w:t>referrals.</w:t>
      </w:r>
    </w:p>
    <w:p w14:paraId="4408B1CA" w14:textId="77777777" w:rsidR="000C13E6" w:rsidRDefault="00FC3480">
      <w:pPr>
        <w:pStyle w:val="a4"/>
        <w:numPr>
          <w:ilvl w:val="1"/>
          <w:numId w:val="30"/>
        </w:numPr>
        <w:tabs>
          <w:tab w:val="left" w:pos="1132"/>
        </w:tabs>
        <w:spacing w:before="1" w:line="259" w:lineRule="auto"/>
        <w:ind w:right="468"/>
        <w:jc w:val="left"/>
        <w:rPr>
          <w:rFonts w:ascii="Wingdings" w:hAnsi="Wingdings"/>
          <w:sz w:val="18"/>
        </w:rPr>
      </w:pPr>
      <w:r>
        <w:rPr>
          <w:sz w:val="18"/>
        </w:rPr>
        <w:t>Provide</w:t>
      </w:r>
      <w:r>
        <w:rPr>
          <w:spacing w:val="30"/>
          <w:sz w:val="18"/>
        </w:rPr>
        <w:t xml:space="preserve"> </w:t>
      </w:r>
      <w:r>
        <w:rPr>
          <w:sz w:val="18"/>
        </w:rPr>
        <w:t>psychological</w:t>
      </w:r>
      <w:r>
        <w:rPr>
          <w:spacing w:val="29"/>
          <w:sz w:val="18"/>
        </w:rPr>
        <w:t xml:space="preserve"> </w:t>
      </w:r>
      <w:r>
        <w:rPr>
          <w:sz w:val="18"/>
        </w:rPr>
        <w:t>first</w:t>
      </w:r>
      <w:r>
        <w:rPr>
          <w:spacing w:val="29"/>
          <w:sz w:val="18"/>
        </w:rPr>
        <w:t xml:space="preserve"> </w:t>
      </w:r>
      <w:r>
        <w:rPr>
          <w:sz w:val="18"/>
        </w:rPr>
        <w:t>aid,</w:t>
      </w:r>
      <w:r>
        <w:rPr>
          <w:spacing w:val="28"/>
          <w:sz w:val="18"/>
        </w:rPr>
        <w:t xml:space="preserve"> </w:t>
      </w:r>
      <w:r>
        <w:rPr>
          <w:sz w:val="18"/>
        </w:rPr>
        <w:t>group</w:t>
      </w:r>
      <w:r>
        <w:rPr>
          <w:spacing w:val="30"/>
          <w:sz w:val="18"/>
        </w:rPr>
        <w:t xml:space="preserve"> </w:t>
      </w:r>
      <w:r>
        <w:rPr>
          <w:sz w:val="18"/>
        </w:rPr>
        <w:t>psychosocial</w:t>
      </w:r>
      <w:r>
        <w:rPr>
          <w:spacing w:val="29"/>
          <w:sz w:val="18"/>
        </w:rPr>
        <w:t xml:space="preserve"> </w:t>
      </w:r>
      <w:r>
        <w:rPr>
          <w:sz w:val="18"/>
        </w:rPr>
        <w:t>support,</w:t>
      </w:r>
      <w:r>
        <w:rPr>
          <w:spacing w:val="31"/>
          <w:sz w:val="18"/>
        </w:rPr>
        <w:t xml:space="preserve"> </w:t>
      </w:r>
      <w:r>
        <w:rPr>
          <w:sz w:val="18"/>
        </w:rPr>
        <w:t>emergency</w:t>
      </w:r>
      <w:r>
        <w:rPr>
          <w:spacing w:val="31"/>
          <w:sz w:val="18"/>
        </w:rPr>
        <w:t xml:space="preserve"> </w:t>
      </w:r>
      <w:r>
        <w:rPr>
          <w:sz w:val="18"/>
        </w:rPr>
        <w:t>legal</w:t>
      </w:r>
      <w:r>
        <w:rPr>
          <w:spacing w:val="29"/>
          <w:sz w:val="18"/>
        </w:rPr>
        <w:t xml:space="preserve"> </w:t>
      </w:r>
      <w:r>
        <w:rPr>
          <w:sz w:val="18"/>
        </w:rPr>
        <w:t>aid</w:t>
      </w:r>
      <w:r>
        <w:rPr>
          <w:spacing w:val="28"/>
          <w:sz w:val="18"/>
        </w:rPr>
        <w:t xml:space="preserve"> </w:t>
      </w:r>
      <w:r>
        <w:rPr>
          <w:sz w:val="18"/>
        </w:rPr>
        <w:t>and</w:t>
      </w:r>
      <w:r>
        <w:rPr>
          <w:spacing w:val="30"/>
          <w:sz w:val="18"/>
        </w:rPr>
        <w:t xml:space="preserve"> </w:t>
      </w:r>
      <w:r>
        <w:rPr>
          <w:sz w:val="18"/>
        </w:rPr>
        <w:t>group</w:t>
      </w:r>
      <w:r>
        <w:rPr>
          <w:spacing w:val="28"/>
          <w:sz w:val="18"/>
        </w:rPr>
        <w:t xml:space="preserve"> </w:t>
      </w:r>
      <w:r>
        <w:rPr>
          <w:sz w:val="18"/>
        </w:rPr>
        <w:t>and</w:t>
      </w:r>
      <w:r>
        <w:rPr>
          <w:spacing w:val="30"/>
          <w:sz w:val="18"/>
        </w:rPr>
        <w:t xml:space="preserve"> </w:t>
      </w:r>
      <w:r>
        <w:rPr>
          <w:sz w:val="18"/>
        </w:rPr>
        <w:t>individual psychological</w:t>
      </w:r>
      <w:r>
        <w:rPr>
          <w:spacing w:val="-11"/>
          <w:sz w:val="18"/>
        </w:rPr>
        <w:t xml:space="preserve"> </w:t>
      </w:r>
      <w:r>
        <w:rPr>
          <w:sz w:val="18"/>
        </w:rPr>
        <w:t>and</w:t>
      </w:r>
      <w:r>
        <w:rPr>
          <w:spacing w:val="-10"/>
          <w:sz w:val="18"/>
        </w:rPr>
        <w:t xml:space="preserve"> </w:t>
      </w:r>
      <w:r>
        <w:rPr>
          <w:sz w:val="18"/>
        </w:rPr>
        <w:t>mental</w:t>
      </w:r>
      <w:r>
        <w:rPr>
          <w:spacing w:val="-10"/>
          <w:sz w:val="18"/>
        </w:rPr>
        <w:t xml:space="preserve"> </w:t>
      </w:r>
      <w:r>
        <w:rPr>
          <w:sz w:val="18"/>
        </w:rPr>
        <w:t>health</w:t>
      </w:r>
      <w:r>
        <w:rPr>
          <w:spacing w:val="-10"/>
          <w:sz w:val="18"/>
        </w:rPr>
        <w:t xml:space="preserve"> </w:t>
      </w:r>
      <w:r>
        <w:rPr>
          <w:sz w:val="18"/>
        </w:rPr>
        <w:t>support</w:t>
      </w:r>
      <w:r>
        <w:rPr>
          <w:spacing w:val="-10"/>
          <w:sz w:val="18"/>
        </w:rPr>
        <w:t xml:space="preserve"> </w:t>
      </w:r>
      <w:r>
        <w:rPr>
          <w:sz w:val="18"/>
        </w:rPr>
        <w:t>to</w:t>
      </w:r>
      <w:r>
        <w:rPr>
          <w:spacing w:val="-11"/>
          <w:sz w:val="18"/>
        </w:rPr>
        <w:t xml:space="preserve"> </w:t>
      </w:r>
      <w:r>
        <w:rPr>
          <w:sz w:val="18"/>
        </w:rPr>
        <w:t>women</w:t>
      </w:r>
      <w:r>
        <w:rPr>
          <w:spacing w:val="-10"/>
          <w:sz w:val="18"/>
        </w:rPr>
        <w:t xml:space="preserve"> </w:t>
      </w:r>
      <w:r>
        <w:rPr>
          <w:sz w:val="18"/>
        </w:rPr>
        <w:t>and</w:t>
      </w:r>
      <w:r>
        <w:rPr>
          <w:spacing w:val="-10"/>
          <w:sz w:val="18"/>
        </w:rPr>
        <w:t xml:space="preserve"> </w:t>
      </w:r>
      <w:r>
        <w:rPr>
          <w:sz w:val="18"/>
        </w:rPr>
        <w:t>girls</w:t>
      </w:r>
      <w:r>
        <w:rPr>
          <w:spacing w:val="-10"/>
          <w:sz w:val="18"/>
        </w:rPr>
        <w:t xml:space="preserve"> </w:t>
      </w:r>
      <w:r>
        <w:rPr>
          <w:sz w:val="18"/>
        </w:rPr>
        <w:t>affected</w:t>
      </w:r>
      <w:r>
        <w:rPr>
          <w:spacing w:val="-10"/>
          <w:sz w:val="18"/>
        </w:rPr>
        <w:t xml:space="preserve"> </w:t>
      </w:r>
      <w:r>
        <w:rPr>
          <w:sz w:val="18"/>
        </w:rPr>
        <w:t>by</w:t>
      </w:r>
      <w:r>
        <w:rPr>
          <w:spacing w:val="-10"/>
          <w:sz w:val="18"/>
        </w:rPr>
        <w:t xml:space="preserve"> </w:t>
      </w:r>
      <w:r>
        <w:rPr>
          <w:sz w:val="18"/>
        </w:rPr>
        <w:t>crisis</w:t>
      </w:r>
      <w:r>
        <w:rPr>
          <w:spacing w:val="-11"/>
          <w:sz w:val="18"/>
        </w:rPr>
        <w:t xml:space="preserve"> </w:t>
      </w:r>
      <w:r>
        <w:rPr>
          <w:sz w:val="18"/>
        </w:rPr>
        <w:t>as</w:t>
      </w:r>
      <w:r>
        <w:rPr>
          <w:spacing w:val="-10"/>
          <w:sz w:val="18"/>
        </w:rPr>
        <w:t xml:space="preserve"> </w:t>
      </w:r>
      <w:r>
        <w:rPr>
          <w:sz w:val="18"/>
        </w:rPr>
        <w:t>well</w:t>
      </w:r>
      <w:r>
        <w:rPr>
          <w:spacing w:val="-10"/>
          <w:sz w:val="18"/>
        </w:rPr>
        <w:t xml:space="preserve"> </w:t>
      </w:r>
      <w:r>
        <w:rPr>
          <w:sz w:val="18"/>
        </w:rPr>
        <w:t>as</w:t>
      </w:r>
      <w:r>
        <w:rPr>
          <w:spacing w:val="-10"/>
          <w:sz w:val="18"/>
        </w:rPr>
        <w:t xml:space="preserve"> </w:t>
      </w:r>
      <w:r>
        <w:rPr>
          <w:sz w:val="18"/>
        </w:rPr>
        <w:t>WLOs</w:t>
      </w:r>
      <w:r>
        <w:rPr>
          <w:spacing w:val="-10"/>
          <w:sz w:val="18"/>
        </w:rPr>
        <w:t xml:space="preserve"> </w:t>
      </w:r>
      <w:r>
        <w:rPr>
          <w:sz w:val="18"/>
        </w:rPr>
        <w:t>teams.</w:t>
      </w:r>
    </w:p>
    <w:p w14:paraId="4408B1CB" w14:textId="77777777" w:rsidR="000C13E6" w:rsidRDefault="00FC3480">
      <w:pPr>
        <w:pStyle w:val="a4"/>
        <w:numPr>
          <w:ilvl w:val="1"/>
          <w:numId w:val="30"/>
        </w:numPr>
        <w:tabs>
          <w:tab w:val="left" w:pos="1132"/>
        </w:tabs>
        <w:spacing w:line="259" w:lineRule="auto"/>
        <w:ind w:right="465"/>
        <w:jc w:val="left"/>
        <w:rPr>
          <w:rFonts w:ascii="Wingdings" w:hAnsi="Wingdings"/>
          <w:sz w:val="18"/>
        </w:rPr>
      </w:pPr>
      <w:r>
        <w:rPr>
          <w:sz w:val="18"/>
        </w:rPr>
        <w:t>Provide</w:t>
      </w:r>
      <w:r>
        <w:rPr>
          <w:spacing w:val="-4"/>
          <w:sz w:val="18"/>
        </w:rPr>
        <w:t xml:space="preserve"> </w:t>
      </w:r>
      <w:r>
        <w:rPr>
          <w:sz w:val="18"/>
        </w:rPr>
        <w:t>dignity</w:t>
      </w:r>
      <w:r>
        <w:rPr>
          <w:spacing w:val="-4"/>
          <w:sz w:val="18"/>
        </w:rPr>
        <w:t xml:space="preserve"> </w:t>
      </w:r>
      <w:r>
        <w:rPr>
          <w:sz w:val="18"/>
        </w:rPr>
        <w:t>kits</w:t>
      </w:r>
      <w:r>
        <w:rPr>
          <w:spacing w:val="-5"/>
          <w:sz w:val="18"/>
        </w:rPr>
        <w:t xml:space="preserve"> </w:t>
      </w:r>
      <w:r>
        <w:rPr>
          <w:sz w:val="18"/>
        </w:rPr>
        <w:t>and</w:t>
      </w:r>
      <w:r>
        <w:rPr>
          <w:spacing w:val="-4"/>
          <w:sz w:val="18"/>
        </w:rPr>
        <w:t xml:space="preserve"> </w:t>
      </w:r>
      <w:r>
        <w:rPr>
          <w:sz w:val="18"/>
        </w:rPr>
        <w:t>NFIs</w:t>
      </w:r>
      <w:r>
        <w:rPr>
          <w:spacing w:val="-4"/>
          <w:sz w:val="18"/>
        </w:rPr>
        <w:t xml:space="preserve"> </w:t>
      </w:r>
      <w:r>
        <w:rPr>
          <w:sz w:val="18"/>
        </w:rPr>
        <w:t>kits,</w:t>
      </w:r>
      <w:r>
        <w:rPr>
          <w:spacing w:val="-4"/>
          <w:sz w:val="18"/>
        </w:rPr>
        <w:t xml:space="preserve"> </w:t>
      </w:r>
      <w:r>
        <w:rPr>
          <w:sz w:val="18"/>
        </w:rPr>
        <w:t>hygiene</w:t>
      </w:r>
      <w:r>
        <w:rPr>
          <w:spacing w:val="-4"/>
          <w:sz w:val="18"/>
        </w:rPr>
        <w:t xml:space="preserve"> </w:t>
      </w:r>
      <w:r>
        <w:rPr>
          <w:sz w:val="18"/>
        </w:rPr>
        <w:t>kits,</w:t>
      </w:r>
      <w:r>
        <w:rPr>
          <w:spacing w:val="-4"/>
          <w:sz w:val="18"/>
        </w:rPr>
        <w:t xml:space="preserve"> </w:t>
      </w:r>
      <w:r>
        <w:rPr>
          <w:sz w:val="18"/>
        </w:rPr>
        <w:t>or</w:t>
      </w:r>
      <w:r>
        <w:rPr>
          <w:spacing w:val="-5"/>
          <w:sz w:val="18"/>
        </w:rPr>
        <w:t xml:space="preserve"> </w:t>
      </w:r>
      <w:r>
        <w:rPr>
          <w:sz w:val="18"/>
        </w:rPr>
        <w:t>clothes</w:t>
      </w:r>
      <w:r>
        <w:rPr>
          <w:spacing w:val="-5"/>
          <w:sz w:val="18"/>
        </w:rPr>
        <w:t xml:space="preserve"> </w:t>
      </w:r>
      <w:r>
        <w:rPr>
          <w:sz w:val="18"/>
        </w:rPr>
        <w:t>to</w:t>
      </w:r>
      <w:r>
        <w:rPr>
          <w:spacing w:val="-4"/>
          <w:sz w:val="18"/>
        </w:rPr>
        <w:t xml:space="preserve"> </w:t>
      </w:r>
      <w:r>
        <w:rPr>
          <w:sz w:val="18"/>
        </w:rPr>
        <w:t>women</w:t>
      </w:r>
      <w:r>
        <w:rPr>
          <w:spacing w:val="-4"/>
          <w:sz w:val="18"/>
        </w:rPr>
        <w:t xml:space="preserve"> </w:t>
      </w:r>
      <w:r>
        <w:rPr>
          <w:sz w:val="18"/>
        </w:rPr>
        <w:t>IDPs,</w:t>
      </w:r>
      <w:r>
        <w:rPr>
          <w:spacing w:val="-2"/>
          <w:sz w:val="18"/>
        </w:rPr>
        <w:t xml:space="preserve"> </w:t>
      </w:r>
      <w:r>
        <w:rPr>
          <w:sz w:val="18"/>
        </w:rPr>
        <w:t>hosting</w:t>
      </w:r>
      <w:r>
        <w:rPr>
          <w:spacing w:val="-5"/>
          <w:sz w:val="18"/>
        </w:rPr>
        <w:t xml:space="preserve"> </w:t>
      </w:r>
      <w:r>
        <w:rPr>
          <w:sz w:val="18"/>
        </w:rPr>
        <w:t>communities</w:t>
      </w:r>
      <w:r>
        <w:rPr>
          <w:spacing w:val="-5"/>
          <w:sz w:val="18"/>
        </w:rPr>
        <w:t xml:space="preserve"> </w:t>
      </w:r>
      <w:r>
        <w:rPr>
          <w:sz w:val="18"/>
        </w:rPr>
        <w:t>and</w:t>
      </w:r>
      <w:r>
        <w:rPr>
          <w:spacing w:val="-5"/>
          <w:sz w:val="18"/>
        </w:rPr>
        <w:t xml:space="preserve"> </w:t>
      </w:r>
      <w:r>
        <w:rPr>
          <w:sz w:val="18"/>
        </w:rPr>
        <w:t xml:space="preserve">populations </w:t>
      </w:r>
      <w:r>
        <w:rPr>
          <w:spacing w:val="-2"/>
          <w:sz w:val="18"/>
        </w:rPr>
        <w:t>returning from displacement based on needs and in</w:t>
      </w:r>
      <w:r>
        <w:rPr>
          <w:spacing w:val="-5"/>
          <w:sz w:val="18"/>
        </w:rPr>
        <w:t xml:space="preserve"> </w:t>
      </w:r>
      <w:r>
        <w:rPr>
          <w:spacing w:val="-2"/>
          <w:sz w:val="18"/>
        </w:rPr>
        <w:t>coordination</w:t>
      </w:r>
      <w:r>
        <w:rPr>
          <w:spacing w:val="-5"/>
          <w:sz w:val="18"/>
        </w:rPr>
        <w:t xml:space="preserve"> </w:t>
      </w:r>
      <w:r>
        <w:rPr>
          <w:spacing w:val="-2"/>
          <w:sz w:val="18"/>
        </w:rPr>
        <w:t>with relevant sectors</w:t>
      </w:r>
      <w:r>
        <w:rPr>
          <w:spacing w:val="-4"/>
          <w:sz w:val="18"/>
        </w:rPr>
        <w:t xml:space="preserve"> </w:t>
      </w:r>
      <w:r>
        <w:rPr>
          <w:spacing w:val="-2"/>
          <w:sz w:val="18"/>
        </w:rPr>
        <w:t>and sub-working groups.</w:t>
      </w:r>
    </w:p>
    <w:p w14:paraId="4408B1CC" w14:textId="77777777" w:rsidR="000C13E6" w:rsidRDefault="00FC3480">
      <w:pPr>
        <w:pStyle w:val="6"/>
        <w:spacing w:before="118"/>
        <w:jc w:val="both"/>
      </w:pPr>
      <w:r>
        <w:rPr>
          <w:spacing w:val="-4"/>
        </w:rPr>
        <w:t>Indicative</w:t>
      </w:r>
      <w:r>
        <w:rPr>
          <w:spacing w:val="2"/>
        </w:rPr>
        <w:t xml:space="preserve"> </w:t>
      </w:r>
      <w:r>
        <w:rPr>
          <w:spacing w:val="-2"/>
        </w:rPr>
        <w:t>targets:</w:t>
      </w:r>
    </w:p>
    <w:p w14:paraId="4408B1CD" w14:textId="77777777" w:rsidR="000C13E6" w:rsidRDefault="00FC3480">
      <w:pPr>
        <w:pStyle w:val="a4"/>
        <w:numPr>
          <w:ilvl w:val="1"/>
          <w:numId w:val="30"/>
        </w:numPr>
        <w:tabs>
          <w:tab w:val="left" w:pos="1132"/>
        </w:tabs>
        <w:spacing w:before="119" w:line="259" w:lineRule="auto"/>
        <w:ind w:right="464"/>
        <w:jc w:val="left"/>
        <w:rPr>
          <w:rFonts w:ascii="Wingdings" w:hAnsi="Wingdings"/>
          <w:sz w:val="18"/>
        </w:rPr>
      </w:pPr>
      <w:r>
        <w:rPr>
          <w:spacing w:val="-2"/>
          <w:sz w:val="18"/>
        </w:rPr>
        <w:t>#</w:t>
      </w:r>
      <w:r>
        <w:rPr>
          <w:spacing w:val="-8"/>
          <w:sz w:val="18"/>
        </w:rPr>
        <w:t xml:space="preserve"> </w:t>
      </w:r>
      <w:r>
        <w:rPr>
          <w:spacing w:val="-2"/>
          <w:sz w:val="18"/>
        </w:rPr>
        <w:t>of</w:t>
      </w:r>
      <w:r>
        <w:rPr>
          <w:spacing w:val="-8"/>
          <w:sz w:val="18"/>
        </w:rPr>
        <w:t xml:space="preserve"> </w:t>
      </w:r>
      <w:r>
        <w:rPr>
          <w:spacing w:val="-2"/>
          <w:sz w:val="18"/>
        </w:rPr>
        <w:t>women</w:t>
      </w:r>
      <w:r>
        <w:rPr>
          <w:spacing w:val="-7"/>
          <w:sz w:val="18"/>
        </w:rPr>
        <w:t xml:space="preserve"> </w:t>
      </w:r>
      <w:r>
        <w:rPr>
          <w:spacing w:val="-2"/>
          <w:sz w:val="18"/>
        </w:rPr>
        <w:t>and</w:t>
      </w:r>
      <w:r>
        <w:rPr>
          <w:spacing w:val="-7"/>
          <w:sz w:val="18"/>
        </w:rPr>
        <w:t xml:space="preserve"> </w:t>
      </w:r>
      <w:r>
        <w:rPr>
          <w:spacing w:val="-2"/>
          <w:sz w:val="18"/>
        </w:rPr>
        <w:t>girls</w:t>
      </w:r>
      <w:r>
        <w:rPr>
          <w:spacing w:val="-7"/>
          <w:sz w:val="18"/>
        </w:rPr>
        <w:t xml:space="preserve"> </w:t>
      </w:r>
      <w:r>
        <w:rPr>
          <w:spacing w:val="-2"/>
          <w:sz w:val="18"/>
        </w:rPr>
        <w:t>at</w:t>
      </w:r>
      <w:r>
        <w:rPr>
          <w:spacing w:val="-6"/>
          <w:sz w:val="18"/>
        </w:rPr>
        <w:t xml:space="preserve"> </w:t>
      </w:r>
      <w:r>
        <w:rPr>
          <w:spacing w:val="-2"/>
          <w:sz w:val="18"/>
        </w:rPr>
        <w:t>risk</w:t>
      </w:r>
      <w:r>
        <w:rPr>
          <w:spacing w:val="-8"/>
          <w:sz w:val="18"/>
        </w:rPr>
        <w:t xml:space="preserve"> </w:t>
      </w:r>
      <w:r>
        <w:rPr>
          <w:spacing w:val="-2"/>
          <w:sz w:val="18"/>
        </w:rPr>
        <w:t>of</w:t>
      </w:r>
      <w:r>
        <w:rPr>
          <w:spacing w:val="-5"/>
          <w:sz w:val="18"/>
        </w:rPr>
        <w:t xml:space="preserve"> </w:t>
      </w:r>
      <w:r>
        <w:rPr>
          <w:spacing w:val="-2"/>
          <w:sz w:val="18"/>
        </w:rPr>
        <w:t>and</w:t>
      </w:r>
      <w:r>
        <w:rPr>
          <w:spacing w:val="-9"/>
          <w:sz w:val="18"/>
        </w:rPr>
        <w:t xml:space="preserve"> </w:t>
      </w:r>
      <w:r>
        <w:rPr>
          <w:spacing w:val="-2"/>
          <w:sz w:val="18"/>
        </w:rPr>
        <w:t>survivors</w:t>
      </w:r>
      <w:r>
        <w:rPr>
          <w:spacing w:val="-8"/>
          <w:sz w:val="18"/>
        </w:rPr>
        <w:t xml:space="preserve"> </w:t>
      </w:r>
      <w:r>
        <w:rPr>
          <w:spacing w:val="-2"/>
          <w:sz w:val="18"/>
        </w:rPr>
        <w:t>of</w:t>
      </w:r>
      <w:r>
        <w:rPr>
          <w:spacing w:val="-5"/>
          <w:sz w:val="18"/>
        </w:rPr>
        <w:t xml:space="preserve"> </w:t>
      </w:r>
      <w:r>
        <w:rPr>
          <w:spacing w:val="-2"/>
          <w:sz w:val="18"/>
        </w:rPr>
        <w:t>GBV</w:t>
      </w:r>
      <w:r>
        <w:rPr>
          <w:spacing w:val="-5"/>
          <w:sz w:val="18"/>
        </w:rPr>
        <w:t xml:space="preserve"> </w:t>
      </w:r>
      <w:r>
        <w:rPr>
          <w:spacing w:val="-2"/>
          <w:sz w:val="18"/>
        </w:rPr>
        <w:t>receiving</w:t>
      </w:r>
      <w:r>
        <w:rPr>
          <w:spacing w:val="-9"/>
          <w:sz w:val="18"/>
        </w:rPr>
        <w:t xml:space="preserve"> </w:t>
      </w:r>
      <w:r>
        <w:rPr>
          <w:spacing w:val="-2"/>
          <w:sz w:val="18"/>
        </w:rPr>
        <w:t>outreach,</w:t>
      </w:r>
      <w:r>
        <w:rPr>
          <w:spacing w:val="-4"/>
          <w:sz w:val="18"/>
        </w:rPr>
        <w:t xml:space="preserve"> </w:t>
      </w:r>
      <w:r>
        <w:rPr>
          <w:spacing w:val="-2"/>
          <w:sz w:val="18"/>
        </w:rPr>
        <w:t>awareness,</w:t>
      </w:r>
      <w:r>
        <w:rPr>
          <w:spacing w:val="-8"/>
          <w:sz w:val="18"/>
        </w:rPr>
        <w:t xml:space="preserve"> </w:t>
      </w:r>
      <w:r>
        <w:rPr>
          <w:spacing w:val="-2"/>
          <w:sz w:val="18"/>
        </w:rPr>
        <w:t>case</w:t>
      </w:r>
      <w:r>
        <w:rPr>
          <w:spacing w:val="-6"/>
          <w:sz w:val="18"/>
        </w:rPr>
        <w:t xml:space="preserve"> </w:t>
      </w:r>
      <w:r>
        <w:rPr>
          <w:spacing w:val="-2"/>
          <w:sz w:val="18"/>
        </w:rPr>
        <w:t>management</w:t>
      </w:r>
      <w:r>
        <w:rPr>
          <w:spacing w:val="-8"/>
          <w:sz w:val="18"/>
        </w:rPr>
        <w:t xml:space="preserve"> </w:t>
      </w:r>
      <w:r>
        <w:rPr>
          <w:spacing w:val="-2"/>
          <w:sz w:val="18"/>
        </w:rPr>
        <w:t>and</w:t>
      </w:r>
      <w:r>
        <w:rPr>
          <w:spacing w:val="-7"/>
          <w:sz w:val="18"/>
        </w:rPr>
        <w:t xml:space="preserve"> </w:t>
      </w:r>
      <w:r>
        <w:rPr>
          <w:spacing w:val="-2"/>
          <w:sz w:val="18"/>
        </w:rPr>
        <w:t>referral</w:t>
      </w:r>
      <w:r>
        <w:rPr>
          <w:sz w:val="18"/>
        </w:rPr>
        <w:t xml:space="preserve"> services. [minimum target:</w:t>
      </w:r>
      <w:r>
        <w:rPr>
          <w:spacing w:val="-1"/>
          <w:sz w:val="18"/>
        </w:rPr>
        <w:t xml:space="preserve"> </w:t>
      </w:r>
      <w:r>
        <w:rPr>
          <w:sz w:val="18"/>
        </w:rPr>
        <w:t>750</w:t>
      </w:r>
      <w:r>
        <w:rPr>
          <w:spacing w:val="-1"/>
          <w:sz w:val="18"/>
        </w:rPr>
        <w:t xml:space="preserve"> </w:t>
      </w:r>
      <w:r>
        <w:rPr>
          <w:sz w:val="18"/>
        </w:rPr>
        <w:t>women and girls]</w:t>
      </w:r>
    </w:p>
    <w:p w14:paraId="4408B1CE" w14:textId="77777777" w:rsidR="000C13E6" w:rsidRDefault="00FC3480">
      <w:pPr>
        <w:pStyle w:val="a4"/>
        <w:numPr>
          <w:ilvl w:val="1"/>
          <w:numId w:val="30"/>
        </w:numPr>
        <w:tabs>
          <w:tab w:val="left" w:pos="1132"/>
        </w:tabs>
        <w:spacing w:before="1" w:line="259" w:lineRule="auto"/>
        <w:ind w:right="464"/>
        <w:jc w:val="left"/>
        <w:rPr>
          <w:rFonts w:ascii="Wingdings" w:hAnsi="Wingdings"/>
          <w:sz w:val="18"/>
        </w:rPr>
      </w:pPr>
      <w:r>
        <w:rPr>
          <w:spacing w:val="-2"/>
          <w:sz w:val="18"/>
        </w:rPr>
        <w:t># of</w:t>
      </w:r>
      <w:r>
        <w:rPr>
          <w:spacing w:val="-3"/>
          <w:sz w:val="18"/>
        </w:rPr>
        <w:t xml:space="preserve"> </w:t>
      </w:r>
      <w:r>
        <w:rPr>
          <w:spacing w:val="-2"/>
          <w:sz w:val="18"/>
        </w:rPr>
        <w:t>women</w:t>
      </w:r>
      <w:r>
        <w:rPr>
          <w:spacing w:val="-4"/>
          <w:sz w:val="18"/>
        </w:rPr>
        <w:t xml:space="preserve"> </w:t>
      </w:r>
      <w:r>
        <w:rPr>
          <w:spacing w:val="-2"/>
          <w:sz w:val="18"/>
        </w:rPr>
        <w:t>and girls receiving psychological</w:t>
      </w:r>
      <w:r>
        <w:rPr>
          <w:spacing w:val="-3"/>
          <w:sz w:val="18"/>
        </w:rPr>
        <w:t xml:space="preserve"> </w:t>
      </w:r>
      <w:r>
        <w:rPr>
          <w:spacing w:val="-2"/>
          <w:sz w:val="18"/>
        </w:rPr>
        <w:t>first</w:t>
      </w:r>
      <w:r>
        <w:rPr>
          <w:spacing w:val="-3"/>
          <w:sz w:val="18"/>
        </w:rPr>
        <w:t xml:space="preserve"> </w:t>
      </w:r>
      <w:r>
        <w:rPr>
          <w:spacing w:val="-2"/>
          <w:sz w:val="18"/>
        </w:rPr>
        <w:t>aid, group psychosocial support, emergency legal aid and group</w:t>
      </w:r>
      <w:r>
        <w:rPr>
          <w:sz w:val="18"/>
        </w:rPr>
        <w:t xml:space="preserve"> and</w:t>
      </w:r>
      <w:r>
        <w:rPr>
          <w:spacing w:val="-11"/>
          <w:sz w:val="18"/>
        </w:rPr>
        <w:t xml:space="preserve"> </w:t>
      </w:r>
      <w:r>
        <w:rPr>
          <w:sz w:val="18"/>
        </w:rPr>
        <w:t>individual</w:t>
      </w:r>
      <w:r>
        <w:rPr>
          <w:spacing w:val="-10"/>
          <w:sz w:val="18"/>
        </w:rPr>
        <w:t xml:space="preserve"> </w:t>
      </w:r>
      <w:r>
        <w:rPr>
          <w:sz w:val="18"/>
        </w:rPr>
        <w:t>psychological</w:t>
      </w:r>
      <w:r>
        <w:rPr>
          <w:spacing w:val="-10"/>
          <w:sz w:val="18"/>
        </w:rPr>
        <w:t xml:space="preserve"> </w:t>
      </w:r>
      <w:r>
        <w:rPr>
          <w:sz w:val="18"/>
        </w:rPr>
        <w:t>and</w:t>
      </w:r>
      <w:r>
        <w:rPr>
          <w:spacing w:val="-10"/>
          <w:sz w:val="18"/>
        </w:rPr>
        <w:t xml:space="preserve"> </w:t>
      </w:r>
      <w:r>
        <w:rPr>
          <w:sz w:val="18"/>
        </w:rPr>
        <w:t>mental</w:t>
      </w:r>
      <w:r>
        <w:rPr>
          <w:spacing w:val="-10"/>
          <w:sz w:val="18"/>
        </w:rPr>
        <w:t xml:space="preserve"> </w:t>
      </w:r>
      <w:r>
        <w:rPr>
          <w:sz w:val="18"/>
        </w:rPr>
        <w:t>health</w:t>
      </w:r>
      <w:r>
        <w:rPr>
          <w:spacing w:val="-11"/>
          <w:sz w:val="18"/>
        </w:rPr>
        <w:t xml:space="preserve"> </w:t>
      </w:r>
      <w:r>
        <w:rPr>
          <w:sz w:val="18"/>
        </w:rPr>
        <w:t>support</w:t>
      </w:r>
      <w:r>
        <w:rPr>
          <w:spacing w:val="-10"/>
          <w:sz w:val="18"/>
        </w:rPr>
        <w:t xml:space="preserve"> </w:t>
      </w:r>
      <w:r>
        <w:rPr>
          <w:sz w:val="18"/>
        </w:rPr>
        <w:t>[minimum</w:t>
      </w:r>
      <w:r>
        <w:rPr>
          <w:spacing w:val="-10"/>
          <w:sz w:val="18"/>
        </w:rPr>
        <w:t xml:space="preserve"> </w:t>
      </w:r>
      <w:r>
        <w:rPr>
          <w:sz w:val="18"/>
        </w:rPr>
        <w:t>target:</w:t>
      </w:r>
      <w:r>
        <w:rPr>
          <w:spacing w:val="-10"/>
          <w:sz w:val="18"/>
        </w:rPr>
        <w:t xml:space="preserve"> </w:t>
      </w:r>
      <w:r>
        <w:rPr>
          <w:sz w:val="18"/>
        </w:rPr>
        <w:t>500]</w:t>
      </w:r>
    </w:p>
    <w:p w14:paraId="4408B1CF" w14:textId="77777777" w:rsidR="000C13E6" w:rsidRDefault="00FC3480">
      <w:pPr>
        <w:pStyle w:val="a4"/>
        <w:numPr>
          <w:ilvl w:val="1"/>
          <w:numId w:val="30"/>
        </w:numPr>
        <w:tabs>
          <w:tab w:val="left" w:pos="1132"/>
        </w:tabs>
        <w:spacing w:line="259" w:lineRule="auto"/>
        <w:ind w:right="464"/>
        <w:jc w:val="left"/>
        <w:rPr>
          <w:rFonts w:ascii="Wingdings" w:hAnsi="Wingdings"/>
          <w:sz w:val="18"/>
        </w:rPr>
      </w:pPr>
      <w:r>
        <w:rPr>
          <w:spacing w:val="-2"/>
          <w:sz w:val="18"/>
        </w:rPr>
        <w:t>#</w:t>
      </w:r>
      <w:r>
        <w:rPr>
          <w:spacing w:val="-9"/>
          <w:sz w:val="18"/>
        </w:rPr>
        <w:t xml:space="preserve"> </w:t>
      </w:r>
      <w:r>
        <w:rPr>
          <w:spacing w:val="-2"/>
          <w:sz w:val="18"/>
        </w:rPr>
        <w:t>of</w:t>
      </w:r>
      <w:r>
        <w:rPr>
          <w:spacing w:val="-8"/>
          <w:sz w:val="18"/>
        </w:rPr>
        <w:t xml:space="preserve"> </w:t>
      </w:r>
      <w:r>
        <w:rPr>
          <w:spacing w:val="-2"/>
          <w:sz w:val="18"/>
        </w:rPr>
        <w:t>women</w:t>
      </w:r>
      <w:r>
        <w:rPr>
          <w:spacing w:val="-8"/>
          <w:sz w:val="18"/>
        </w:rPr>
        <w:t xml:space="preserve"> </w:t>
      </w:r>
      <w:r>
        <w:rPr>
          <w:spacing w:val="-2"/>
          <w:sz w:val="18"/>
        </w:rPr>
        <w:t>and</w:t>
      </w:r>
      <w:r>
        <w:rPr>
          <w:spacing w:val="-8"/>
          <w:sz w:val="18"/>
        </w:rPr>
        <w:t xml:space="preserve"> </w:t>
      </w:r>
      <w:r>
        <w:rPr>
          <w:spacing w:val="-2"/>
          <w:sz w:val="18"/>
        </w:rPr>
        <w:t>girls</w:t>
      </w:r>
      <w:r>
        <w:rPr>
          <w:spacing w:val="-8"/>
          <w:sz w:val="18"/>
        </w:rPr>
        <w:t xml:space="preserve"> </w:t>
      </w:r>
      <w:r>
        <w:rPr>
          <w:spacing w:val="-2"/>
          <w:sz w:val="18"/>
        </w:rPr>
        <w:t>receiving</w:t>
      </w:r>
      <w:r>
        <w:rPr>
          <w:spacing w:val="-7"/>
          <w:sz w:val="18"/>
        </w:rPr>
        <w:t xml:space="preserve"> </w:t>
      </w:r>
      <w:r>
        <w:rPr>
          <w:spacing w:val="-2"/>
          <w:sz w:val="18"/>
        </w:rPr>
        <w:t>dignity</w:t>
      </w:r>
      <w:r>
        <w:rPr>
          <w:spacing w:val="-6"/>
          <w:sz w:val="18"/>
        </w:rPr>
        <w:t xml:space="preserve"> </w:t>
      </w:r>
      <w:r>
        <w:rPr>
          <w:spacing w:val="-2"/>
          <w:sz w:val="18"/>
        </w:rPr>
        <w:t>kits,</w:t>
      </w:r>
      <w:r>
        <w:rPr>
          <w:spacing w:val="-6"/>
          <w:sz w:val="18"/>
        </w:rPr>
        <w:t xml:space="preserve"> </w:t>
      </w:r>
      <w:r>
        <w:rPr>
          <w:spacing w:val="-2"/>
          <w:sz w:val="18"/>
        </w:rPr>
        <w:t>NFI</w:t>
      </w:r>
      <w:r>
        <w:rPr>
          <w:spacing w:val="-8"/>
          <w:sz w:val="18"/>
        </w:rPr>
        <w:t xml:space="preserve"> </w:t>
      </w:r>
      <w:r>
        <w:rPr>
          <w:spacing w:val="-2"/>
          <w:sz w:val="18"/>
        </w:rPr>
        <w:t>kits,</w:t>
      </w:r>
      <w:r>
        <w:rPr>
          <w:spacing w:val="-7"/>
          <w:sz w:val="18"/>
        </w:rPr>
        <w:t xml:space="preserve"> </w:t>
      </w:r>
      <w:r>
        <w:rPr>
          <w:spacing w:val="-2"/>
          <w:sz w:val="18"/>
        </w:rPr>
        <w:t>hygiene</w:t>
      </w:r>
      <w:r>
        <w:rPr>
          <w:spacing w:val="-7"/>
          <w:sz w:val="18"/>
        </w:rPr>
        <w:t xml:space="preserve"> </w:t>
      </w:r>
      <w:r>
        <w:rPr>
          <w:spacing w:val="-2"/>
          <w:sz w:val="18"/>
        </w:rPr>
        <w:t>kits,</w:t>
      </w:r>
      <w:r>
        <w:rPr>
          <w:spacing w:val="-7"/>
          <w:sz w:val="18"/>
        </w:rPr>
        <w:t xml:space="preserve"> </w:t>
      </w:r>
      <w:r>
        <w:rPr>
          <w:spacing w:val="-2"/>
          <w:sz w:val="18"/>
        </w:rPr>
        <w:t>or</w:t>
      </w:r>
      <w:r>
        <w:rPr>
          <w:spacing w:val="-9"/>
          <w:sz w:val="18"/>
        </w:rPr>
        <w:t xml:space="preserve"> </w:t>
      </w:r>
      <w:r>
        <w:rPr>
          <w:spacing w:val="-2"/>
          <w:sz w:val="18"/>
        </w:rPr>
        <w:t>clothing</w:t>
      </w:r>
      <w:r>
        <w:rPr>
          <w:spacing w:val="-8"/>
          <w:sz w:val="18"/>
        </w:rPr>
        <w:t xml:space="preserve"> </w:t>
      </w:r>
      <w:r>
        <w:rPr>
          <w:spacing w:val="-2"/>
          <w:sz w:val="18"/>
        </w:rPr>
        <w:t>(to</w:t>
      </w:r>
      <w:r>
        <w:rPr>
          <w:spacing w:val="-7"/>
          <w:sz w:val="18"/>
        </w:rPr>
        <w:t xml:space="preserve"> </w:t>
      </w:r>
      <w:r>
        <w:rPr>
          <w:spacing w:val="-2"/>
          <w:sz w:val="18"/>
        </w:rPr>
        <w:t>be</w:t>
      </w:r>
      <w:r>
        <w:rPr>
          <w:spacing w:val="-7"/>
          <w:sz w:val="18"/>
        </w:rPr>
        <w:t xml:space="preserve"> </w:t>
      </w:r>
      <w:r>
        <w:rPr>
          <w:spacing w:val="-2"/>
          <w:sz w:val="18"/>
        </w:rPr>
        <w:t>determined</w:t>
      </w:r>
      <w:r>
        <w:rPr>
          <w:spacing w:val="-9"/>
          <w:sz w:val="18"/>
        </w:rPr>
        <w:t xml:space="preserve"> </w:t>
      </w:r>
      <w:r>
        <w:rPr>
          <w:spacing w:val="-2"/>
          <w:sz w:val="18"/>
        </w:rPr>
        <w:t>based</w:t>
      </w:r>
      <w:r>
        <w:rPr>
          <w:spacing w:val="-8"/>
          <w:sz w:val="18"/>
        </w:rPr>
        <w:t xml:space="preserve"> </w:t>
      </w:r>
      <w:r>
        <w:rPr>
          <w:spacing w:val="-2"/>
          <w:sz w:val="18"/>
        </w:rPr>
        <w:t>on</w:t>
      </w:r>
      <w:r>
        <w:rPr>
          <w:spacing w:val="-7"/>
          <w:sz w:val="18"/>
        </w:rPr>
        <w:t xml:space="preserve"> </w:t>
      </w:r>
      <w:r>
        <w:rPr>
          <w:spacing w:val="-2"/>
          <w:sz w:val="18"/>
        </w:rPr>
        <w:t>needs</w:t>
      </w:r>
      <w:r>
        <w:rPr>
          <w:spacing w:val="-7"/>
          <w:sz w:val="18"/>
        </w:rPr>
        <w:t xml:space="preserve"> </w:t>
      </w:r>
      <w:r>
        <w:rPr>
          <w:spacing w:val="-2"/>
          <w:sz w:val="18"/>
        </w:rPr>
        <w:t>and</w:t>
      </w:r>
      <w:r>
        <w:rPr>
          <w:sz w:val="18"/>
        </w:rPr>
        <w:t xml:space="preserve"> coordination. [minimum target: 1,000]</w:t>
      </w:r>
    </w:p>
    <w:p w14:paraId="4408B1D0" w14:textId="77777777" w:rsidR="000C13E6" w:rsidRDefault="000C13E6">
      <w:pPr>
        <w:pStyle w:val="a3"/>
        <w:spacing w:before="177"/>
      </w:pPr>
    </w:p>
    <w:p w14:paraId="4408B1D1" w14:textId="77777777" w:rsidR="000C13E6" w:rsidRDefault="00FC3480">
      <w:pPr>
        <w:pStyle w:val="6"/>
        <w:ind w:right="340"/>
      </w:pPr>
      <w:r>
        <w:rPr>
          <w:spacing w:val="-2"/>
        </w:rPr>
        <w:t>Output</w:t>
      </w:r>
      <w:r>
        <w:rPr>
          <w:spacing w:val="-5"/>
        </w:rPr>
        <w:t xml:space="preserve"> </w:t>
      </w:r>
      <w:r>
        <w:rPr>
          <w:spacing w:val="-2"/>
        </w:rPr>
        <w:t>4:</w:t>
      </w:r>
      <w:r>
        <w:rPr>
          <w:spacing w:val="-5"/>
        </w:rPr>
        <w:t xml:space="preserve"> </w:t>
      </w:r>
      <w:r>
        <w:rPr>
          <w:spacing w:val="-2"/>
        </w:rPr>
        <w:t>Local</w:t>
      </w:r>
      <w:r>
        <w:rPr>
          <w:spacing w:val="-6"/>
        </w:rPr>
        <w:t xml:space="preserve"> </w:t>
      </w:r>
      <w:r>
        <w:rPr>
          <w:spacing w:val="-2"/>
        </w:rPr>
        <w:t>women</w:t>
      </w:r>
      <w:r>
        <w:rPr>
          <w:spacing w:val="-4"/>
        </w:rPr>
        <w:t xml:space="preserve"> </w:t>
      </w:r>
      <w:r>
        <w:rPr>
          <w:spacing w:val="-2"/>
        </w:rPr>
        <w:t>leaders</w:t>
      </w:r>
      <w:r>
        <w:rPr>
          <w:spacing w:val="-5"/>
        </w:rPr>
        <w:t xml:space="preserve"> </w:t>
      </w:r>
      <w:r>
        <w:rPr>
          <w:spacing w:val="-2"/>
        </w:rPr>
        <w:t>exercise</w:t>
      </w:r>
      <w:r>
        <w:rPr>
          <w:spacing w:val="-5"/>
        </w:rPr>
        <w:t xml:space="preserve"> </w:t>
      </w:r>
      <w:r>
        <w:rPr>
          <w:spacing w:val="-2"/>
        </w:rPr>
        <w:t>their</w:t>
      </w:r>
      <w:r>
        <w:rPr>
          <w:spacing w:val="-5"/>
        </w:rPr>
        <w:t xml:space="preserve"> </w:t>
      </w:r>
      <w:r>
        <w:rPr>
          <w:spacing w:val="-2"/>
        </w:rPr>
        <w:t>voice,</w:t>
      </w:r>
      <w:r>
        <w:rPr>
          <w:spacing w:val="-6"/>
        </w:rPr>
        <w:t xml:space="preserve"> </w:t>
      </w:r>
      <w:r>
        <w:rPr>
          <w:spacing w:val="-2"/>
        </w:rPr>
        <w:t>agency</w:t>
      </w:r>
      <w:r>
        <w:rPr>
          <w:spacing w:val="-3"/>
        </w:rPr>
        <w:t xml:space="preserve"> </w:t>
      </w:r>
      <w:r>
        <w:rPr>
          <w:spacing w:val="-2"/>
        </w:rPr>
        <w:t>and</w:t>
      </w:r>
      <w:r>
        <w:rPr>
          <w:spacing w:val="-6"/>
        </w:rPr>
        <w:t xml:space="preserve"> </w:t>
      </w:r>
      <w:r>
        <w:rPr>
          <w:spacing w:val="-2"/>
        </w:rPr>
        <w:t>leadership</w:t>
      </w:r>
      <w:r>
        <w:rPr>
          <w:spacing w:val="-4"/>
        </w:rPr>
        <w:t xml:space="preserve"> </w:t>
      </w:r>
      <w:r>
        <w:rPr>
          <w:spacing w:val="-2"/>
        </w:rPr>
        <w:t>in</w:t>
      </w:r>
      <w:r>
        <w:rPr>
          <w:spacing w:val="-4"/>
        </w:rPr>
        <w:t xml:space="preserve"> </w:t>
      </w:r>
      <w:r>
        <w:rPr>
          <w:spacing w:val="-2"/>
        </w:rPr>
        <w:t>humanitarian</w:t>
      </w:r>
      <w:r>
        <w:rPr>
          <w:spacing w:val="-6"/>
        </w:rPr>
        <w:t xml:space="preserve"> </w:t>
      </w:r>
      <w:r>
        <w:rPr>
          <w:spacing w:val="-2"/>
        </w:rPr>
        <w:t>response,</w:t>
      </w:r>
      <w:r>
        <w:rPr>
          <w:spacing w:val="-4"/>
        </w:rPr>
        <w:t xml:space="preserve"> </w:t>
      </w:r>
      <w:r>
        <w:rPr>
          <w:spacing w:val="-2"/>
        </w:rPr>
        <w:t>early</w:t>
      </w:r>
      <w:r>
        <w:rPr>
          <w:spacing w:val="-4"/>
        </w:rPr>
        <w:t xml:space="preserve"> </w:t>
      </w:r>
      <w:r>
        <w:rPr>
          <w:spacing w:val="-2"/>
        </w:rPr>
        <w:t>recovery,</w:t>
      </w:r>
      <w:r>
        <w:rPr>
          <w:spacing w:val="-4"/>
        </w:rPr>
        <w:t xml:space="preserve"> </w:t>
      </w:r>
      <w:r>
        <w:rPr>
          <w:spacing w:val="-2"/>
        </w:rPr>
        <w:t>and</w:t>
      </w:r>
      <w:r>
        <w:t xml:space="preserve"> local</w:t>
      </w:r>
      <w:r>
        <w:rPr>
          <w:spacing w:val="-11"/>
        </w:rPr>
        <w:t xml:space="preserve"> </w:t>
      </w:r>
      <w:r>
        <w:t>peacebuilding.</w:t>
      </w:r>
    </w:p>
    <w:p w14:paraId="4408B1D2" w14:textId="77777777" w:rsidR="000C13E6" w:rsidRDefault="000C13E6">
      <w:pPr>
        <w:pStyle w:val="a3"/>
        <w:spacing w:before="1"/>
        <w:rPr>
          <w:b/>
        </w:rPr>
      </w:pPr>
    </w:p>
    <w:p w14:paraId="4408B1D3" w14:textId="77777777" w:rsidR="000C13E6" w:rsidRDefault="00FC3480">
      <w:pPr>
        <w:pStyle w:val="6"/>
      </w:pPr>
      <w:r>
        <w:rPr>
          <w:spacing w:val="-2"/>
        </w:rPr>
        <w:t>Approach:</w:t>
      </w:r>
    </w:p>
    <w:p w14:paraId="4408B1D4" w14:textId="77777777" w:rsidR="000C13E6" w:rsidRDefault="00FC3480">
      <w:pPr>
        <w:pStyle w:val="a4"/>
        <w:numPr>
          <w:ilvl w:val="1"/>
          <w:numId w:val="30"/>
        </w:numPr>
        <w:tabs>
          <w:tab w:val="left" w:pos="1132"/>
        </w:tabs>
        <w:spacing w:before="1" w:line="259" w:lineRule="auto"/>
        <w:ind w:right="464"/>
        <w:rPr>
          <w:rFonts w:ascii="Wingdings" w:hAnsi="Wingdings"/>
          <w:sz w:val="18"/>
        </w:rPr>
      </w:pPr>
      <w:r>
        <w:rPr>
          <w:sz w:val="18"/>
        </w:rPr>
        <w:t xml:space="preserve">This Output aims to ensure the participation of women in crisis response and early recovery by facilitating the </w:t>
      </w:r>
      <w:r>
        <w:rPr>
          <w:spacing w:val="-4"/>
          <w:sz w:val="18"/>
        </w:rPr>
        <w:t>incorporation of women’s voice and leadership in the implementation of this project, in close coordination with UN</w:t>
      </w:r>
      <w:r>
        <w:rPr>
          <w:sz w:val="18"/>
        </w:rPr>
        <w:t xml:space="preserve"> </w:t>
      </w:r>
      <w:r>
        <w:rPr>
          <w:spacing w:val="-2"/>
          <w:sz w:val="18"/>
        </w:rPr>
        <w:t>Women.</w:t>
      </w:r>
    </w:p>
    <w:p w14:paraId="4408B1D5" w14:textId="77777777" w:rsidR="000C13E6" w:rsidRDefault="00FC3480">
      <w:pPr>
        <w:pStyle w:val="a4"/>
        <w:numPr>
          <w:ilvl w:val="1"/>
          <w:numId w:val="30"/>
        </w:numPr>
        <w:tabs>
          <w:tab w:val="left" w:pos="1132"/>
        </w:tabs>
        <w:spacing w:line="259" w:lineRule="auto"/>
        <w:ind w:right="464"/>
        <w:rPr>
          <w:rFonts w:ascii="Wingdings" w:hAnsi="Wingdings"/>
          <w:sz w:val="18"/>
        </w:rPr>
      </w:pPr>
      <w:r>
        <w:rPr>
          <w:spacing w:val="-4"/>
          <w:sz w:val="18"/>
        </w:rPr>
        <w:t>Women’s committee will be mobilized in the locations</w:t>
      </w:r>
      <w:r>
        <w:rPr>
          <w:spacing w:val="-6"/>
          <w:sz w:val="18"/>
        </w:rPr>
        <w:t xml:space="preserve"> </w:t>
      </w:r>
      <w:r>
        <w:rPr>
          <w:spacing w:val="-4"/>
          <w:sz w:val="18"/>
        </w:rPr>
        <w:t>of project activities (e.g. within shelters,</w:t>
      </w:r>
      <w:r>
        <w:rPr>
          <w:sz w:val="18"/>
        </w:rPr>
        <w:t xml:space="preserve"> </w:t>
      </w:r>
      <w:r>
        <w:rPr>
          <w:spacing w:val="-4"/>
          <w:sz w:val="18"/>
        </w:rPr>
        <w:t>host communities of</w:t>
      </w:r>
      <w:r>
        <w:rPr>
          <w:sz w:val="18"/>
        </w:rPr>
        <w:t xml:space="preserve"> displacement,</w:t>
      </w:r>
      <w:r>
        <w:rPr>
          <w:spacing w:val="-11"/>
          <w:sz w:val="18"/>
        </w:rPr>
        <w:t xml:space="preserve"> </w:t>
      </w:r>
      <w:r>
        <w:rPr>
          <w:sz w:val="18"/>
        </w:rPr>
        <w:t>or</w:t>
      </w:r>
      <w:r>
        <w:rPr>
          <w:spacing w:val="-10"/>
          <w:sz w:val="18"/>
        </w:rPr>
        <w:t xml:space="preserve"> </w:t>
      </w:r>
      <w:r>
        <w:rPr>
          <w:sz w:val="18"/>
        </w:rPr>
        <w:t>communities</w:t>
      </w:r>
      <w:r>
        <w:rPr>
          <w:spacing w:val="-10"/>
          <w:sz w:val="18"/>
        </w:rPr>
        <w:t xml:space="preserve"> </w:t>
      </w:r>
      <w:r>
        <w:rPr>
          <w:sz w:val="18"/>
        </w:rPr>
        <w:t>of</w:t>
      </w:r>
      <w:r>
        <w:rPr>
          <w:spacing w:val="-10"/>
          <w:sz w:val="18"/>
        </w:rPr>
        <w:t xml:space="preserve"> </w:t>
      </w:r>
      <w:r>
        <w:rPr>
          <w:sz w:val="18"/>
        </w:rPr>
        <w:t>return).</w:t>
      </w:r>
      <w:r>
        <w:rPr>
          <w:spacing w:val="-10"/>
          <w:sz w:val="18"/>
        </w:rPr>
        <w:t xml:space="preserve"> </w:t>
      </w:r>
      <w:r>
        <w:rPr>
          <w:sz w:val="18"/>
        </w:rPr>
        <w:t>The</w:t>
      </w:r>
      <w:r>
        <w:rPr>
          <w:spacing w:val="-11"/>
          <w:sz w:val="18"/>
        </w:rPr>
        <w:t xml:space="preserve"> </w:t>
      </w:r>
      <w:r>
        <w:rPr>
          <w:sz w:val="18"/>
        </w:rPr>
        <w:t>methodology</w:t>
      </w:r>
      <w:r>
        <w:rPr>
          <w:spacing w:val="-10"/>
          <w:sz w:val="18"/>
        </w:rPr>
        <w:t xml:space="preserve"> </w:t>
      </w:r>
      <w:r>
        <w:rPr>
          <w:sz w:val="18"/>
        </w:rPr>
        <w:t>of</w:t>
      </w:r>
      <w:r>
        <w:rPr>
          <w:spacing w:val="-10"/>
          <w:sz w:val="18"/>
        </w:rPr>
        <w:t xml:space="preserve"> </w:t>
      </w:r>
      <w:r>
        <w:rPr>
          <w:sz w:val="18"/>
        </w:rPr>
        <w:t>selection/mobilization</w:t>
      </w:r>
      <w:r>
        <w:rPr>
          <w:spacing w:val="-10"/>
          <w:sz w:val="18"/>
        </w:rPr>
        <w:t xml:space="preserve"> </w:t>
      </w:r>
      <w:r>
        <w:rPr>
          <w:sz w:val="18"/>
        </w:rPr>
        <w:t>should</w:t>
      </w:r>
      <w:r>
        <w:rPr>
          <w:spacing w:val="-10"/>
          <w:sz w:val="18"/>
        </w:rPr>
        <w:t xml:space="preserve"> </w:t>
      </w:r>
      <w:r>
        <w:rPr>
          <w:sz w:val="18"/>
        </w:rPr>
        <w:t>be</w:t>
      </w:r>
      <w:r>
        <w:rPr>
          <w:spacing w:val="-10"/>
          <w:sz w:val="18"/>
        </w:rPr>
        <w:t xml:space="preserve"> </w:t>
      </w:r>
      <w:r>
        <w:rPr>
          <w:sz w:val="18"/>
        </w:rPr>
        <w:t>proposed</w:t>
      </w:r>
      <w:r>
        <w:rPr>
          <w:spacing w:val="-11"/>
          <w:sz w:val="18"/>
        </w:rPr>
        <w:t xml:space="preserve"> </w:t>
      </w:r>
      <w:r>
        <w:rPr>
          <w:sz w:val="18"/>
        </w:rPr>
        <w:t>by</w:t>
      </w:r>
      <w:r>
        <w:rPr>
          <w:spacing w:val="-10"/>
          <w:sz w:val="18"/>
        </w:rPr>
        <w:t xml:space="preserve"> </w:t>
      </w:r>
      <w:r>
        <w:rPr>
          <w:sz w:val="18"/>
        </w:rPr>
        <w:t xml:space="preserve">the </w:t>
      </w:r>
      <w:r>
        <w:rPr>
          <w:spacing w:val="-2"/>
          <w:sz w:val="18"/>
        </w:rPr>
        <w:t>partner.</w:t>
      </w:r>
    </w:p>
    <w:p w14:paraId="4408B1D6" w14:textId="77777777" w:rsidR="000C13E6" w:rsidRDefault="00FC3480">
      <w:pPr>
        <w:pStyle w:val="a4"/>
        <w:numPr>
          <w:ilvl w:val="1"/>
          <w:numId w:val="30"/>
        </w:numPr>
        <w:tabs>
          <w:tab w:val="left" w:pos="1132"/>
        </w:tabs>
        <w:spacing w:line="259" w:lineRule="auto"/>
        <w:ind w:right="463"/>
        <w:rPr>
          <w:rFonts w:ascii="Wingdings" w:hAnsi="Wingdings"/>
          <w:sz w:val="18"/>
        </w:rPr>
      </w:pPr>
      <w:r>
        <w:rPr>
          <w:spacing w:val="-2"/>
          <w:sz w:val="18"/>
        </w:rPr>
        <w:t>In</w:t>
      </w:r>
      <w:r>
        <w:rPr>
          <w:spacing w:val="-9"/>
          <w:sz w:val="18"/>
        </w:rPr>
        <w:t xml:space="preserve"> </w:t>
      </w:r>
      <w:r>
        <w:rPr>
          <w:spacing w:val="-2"/>
          <w:sz w:val="18"/>
        </w:rPr>
        <w:t>addition</w:t>
      </w:r>
      <w:r>
        <w:rPr>
          <w:spacing w:val="-8"/>
          <w:sz w:val="18"/>
        </w:rPr>
        <w:t xml:space="preserve"> </w:t>
      </w:r>
      <w:r>
        <w:rPr>
          <w:spacing w:val="-2"/>
          <w:sz w:val="18"/>
        </w:rPr>
        <w:t>to</w:t>
      </w:r>
      <w:r>
        <w:rPr>
          <w:spacing w:val="-8"/>
          <w:sz w:val="18"/>
        </w:rPr>
        <w:t xml:space="preserve"> </w:t>
      </w:r>
      <w:r>
        <w:rPr>
          <w:spacing w:val="-2"/>
          <w:sz w:val="18"/>
        </w:rPr>
        <w:t>facilitating</w:t>
      </w:r>
      <w:r>
        <w:rPr>
          <w:spacing w:val="-8"/>
          <w:sz w:val="18"/>
        </w:rPr>
        <w:t xml:space="preserve"> </w:t>
      </w:r>
      <w:r>
        <w:rPr>
          <w:spacing w:val="-2"/>
          <w:sz w:val="18"/>
        </w:rPr>
        <w:t>outreach</w:t>
      </w:r>
      <w:r>
        <w:rPr>
          <w:spacing w:val="-8"/>
          <w:sz w:val="18"/>
        </w:rPr>
        <w:t xml:space="preserve"> </w:t>
      </w:r>
      <w:r>
        <w:rPr>
          <w:spacing w:val="-2"/>
          <w:sz w:val="18"/>
        </w:rPr>
        <w:t>and</w:t>
      </w:r>
      <w:r>
        <w:rPr>
          <w:spacing w:val="-9"/>
          <w:sz w:val="18"/>
        </w:rPr>
        <w:t xml:space="preserve"> </w:t>
      </w:r>
      <w:r>
        <w:rPr>
          <w:spacing w:val="-2"/>
          <w:sz w:val="18"/>
        </w:rPr>
        <w:t>identification</w:t>
      </w:r>
      <w:r>
        <w:rPr>
          <w:spacing w:val="-8"/>
          <w:sz w:val="18"/>
        </w:rPr>
        <w:t xml:space="preserve"> </w:t>
      </w:r>
      <w:r>
        <w:rPr>
          <w:spacing w:val="-2"/>
          <w:sz w:val="18"/>
        </w:rPr>
        <w:t>of</w:t>
      </w:r>
      <w:r>
        <w:rPr>
          <w:spacing w:val="-8"/>
          <w:sz w:val="18"/>
        </w:rPr>
        <w:t xml:space="preserve"> </w:t>
      </w:r>
      <w:r>
        <w:rPr>
          <w:spacing w:val="-2"/>
          <w:sz w:val="18"/>
        </w:rPr>
        <w:t>needs</w:t>
      </w:r>
      <w:r>
        <w:rPr>
          <w:spacing w:val="-8"/>
          <w:sz w:val="18"/>
        </w:rPr>
        <w:t xml:space="preserve"> </w:t>
      </w:r>
      <w:r>
        <w:rPr>
          <w:spacing w:val="-2"/>
          <w:sz w:val="18"/>
        </w:rPr>
        <w:t>in</w:t>
      </w:r>
      <w:r>
        <w:rPr>
          <w:spacing w:val="-8"/>
          <w:sz w:val="18"/>
        </w:rPr>
        <w:t xml:space="preserve"> </w:t>
      </w:r>
      <w:r>
        <w:rPr>
          <w:spacing w:val="-2"/>
          <w:sz w:val="18"/>
        </w:rPr>
        <w:t>the</w:t>
      </w:r>
      <w:r>
        <w:rPr>
          <w:spacing w:val="-8"/>
          <w:sz w:val="18"/>
        </w:rPr>
        <w:t xml:space="preserve"> </w:t>
      </w:r>
      <w:r>
        <w:rPr>
          <w:spacing w:val="-2"/>
          <w:sz w:val="18"/>
        </w:rPr>
        <w:t>local</w:t>
      </w:r>
      <w:r>
        <w:rPr>
          <w:spacing w:val="-9"/>
          <w:sz w:val="18"/>
        </w:rPr>
        <w:t xml:space="preserve"> </w:t>
      </w:r>
      <w:r>
        <w:rPr>
          <w:spacing w:val="-2"/>
          <w:sz w:val="18"/>
        </w:rPr>
        <w:t>community,</w:t>
      </w:r>
      <w:r>
        <w:rPr>
          <w:spacing w:val="-8"/>
          <w:sz w:val="18"/>
        </w:rPr>
        <w:t xml:space="preserve"> </w:t>
      </w:r>
      <w:r>
        <w:rPr>
          <w:spacing w:val="-2"/>
          <w:sz w:val="18"/>
        </w:rPr>
        <w:t>the</w:t>
      </w:r>
      <w:r>
        <w:rPr>
          <w:spacing w:val="-8"/>
          <w:sz w:val="18"/>
        </w:rPr>
        <w:t xml:space="preserve"> </w:t>
      </w:r>
      <w:r>
        <w:rPr>
          <w:spacing w:val="-2"/>
          <w:sz w:val="18"/>
        </w:rPr>
        <w:t>women’s</w:t>
      </w:r>
      <w:r>
        <w:rPr>
          <w:spacing w:val="-8"/>
          <w:sz w:val="18"/>
        </w:rPr>
        <w:t xml:space="preserve"> </w:t>
      </w:r>
      <w:r>
        <w:rPr>
          <w:spacing w:val="-2"/>
          <w:sz w:val="18"/>
        </w:rPr>
        <w:t>group,</w:t>
      </w:r>
      <w:r>
        <w:rPr>
          <w:spacing w:val="-8"/>
          <w:sz w:val="18"/>
        </w:rPr>
        <w:t xml:space="preserve"> </w:t>
      </w:r>
      <w:r>
        <w:rPr>
          <w:spacing w:val="-2"/>
          <w:sz w:val="18"/>
        </w:rPr>
        <w:t>who</w:t>
      </w:r>
      <w:r>
        <w:rPr>
          <w:spacing w:val="-8"/>
          <w:sz w:val="18"/>
        </w:rPr>
        <w:t xml:space="preserve"> </w:t>
      </w:r>
      <w:r>
        <w:rPr>
          <w:spacing w:val="-2"/>
          <w:sz w:val="18"/>
        </w:rPr>
        <w:t>are</w:t>
      </w:r>
      <w:r>
        <w:rPr>
          <w:sz w:val="18"/>
        </w:rPr>
        <w:t xml:space="preserve"> </w:t>
      </w:r>
      <w:r>
        <w:rPr>
          <w:spacing w:val="-4"/>
          <w:sz w:val="18"/>
        </w:rPr>
        <w:t>women leaders in their community, will be capacitated and supported in identifying needs of their community, with</w:t>
      </w:r>
      <w:r>
        <w:rPr>
          <w:sz w:val="18"/>
        </w:rPr>
        <w:t xml:space="preserve"> </w:t>
      </w:r>
      <w:r>
        <w:rPr>
          <w:spacing w:val="-2"/>
          <w:sz w:val="18"/>
        </w:rPr>
        <w:t>priority</w:t>
      </w:r>
      <w:r>
        <w:rPr>
          <w:spacing w:val="-6"/>
          <w:sz w:val="18"/>
        </w:rPr>
        <w:t xml:space="preserve"> </w:t>
      </w:r>
      <w:r>
        <w:rPr>
          <w:spacing w:val="-2"/>
          <w:sz w:val="18"/>
        </w:rPr>
        <w:t>focus</w:t>
      </w:r>
      <w:r>
        <w:rPr>
          <w:spacing w:val="-9"/>
          <w:sz w:val="18"/>
        </w:rPr>
        <w:t xml:space="preserve"> </w:t>
      </w:r>
      <w:r>
        <w:rPr>
          <w:spacing w:val="-2"/>
          <w:sz w:val="18"/>
        </w:rPr>
        <w:t>on</w:t>
      </w:r>
      <w:r>
        <w:rPr>
          <w:spacing w:val="-3"/>
          <w:sz w:val="18"/>
        </w:rPr>
        <w:t xml:space="preserve"> </w:t>
      </w:r>
      <w:r>
        <w:rPr>
          <w:spacing w:val="-2"/>
          <w:sz w:val="18"/>
        </w:rPr>
        <w:t>the</w:t>
      </w:r>
      <w:r>
        <w:rPr>
          <w:spacing w:val="-7"/>
          <w:sz w:val="18"/>
        </w:rPr>
        <w:t xml:space="preserve"> </w:t>
      </w:r>
      <w:r>
        <w:rPr>
          <w:spacing w:val="-2"/>
          <w:sz w:val="18"/>
        </w:rPr>
        <w:t>needs</w:t>
      </w:r>
      <w:r>
        <w:rPr>
          <w:spacing w:val="-4"/>
          <w:sz w:val="18"/>
        </w:rPr>
        <w:t xml:space="preserve"> </w:t>
      </w:r>
      <w:r>
        <w:rPr>
          <w:spacing w:val="-2"/>
          <w:sz w:val="18"/>
        </w:rPr>
        <w:t>of</w:t>
      </w:r>
      <w:r>
        <w:rPr>
          <w:spacing w:val="-6"/>
          <w:sz w:val="18"/>
        </w:rPr>
        <w:t xml:space="preserve"> </w:t>
      </w:r>
      <w:r>
        <w:rPr>
          <w:spacing w:val="-2"/>
          <w:sz w:val="18"/>
        </w:rPr>
        <w:t>women</w:t>
      </w:r>
      <w:r>
        <w:rPr>
          <w:spacing w:val="-4"/>
          <w:sz w:val="18"/>
        </w:rPr>
        <w:t xml:space="preserve"> </w:t>
      </w:r>
      <w:r>
        <w:rPr>
          <w:spacing w:val="-2"/>
          <w:sz w:val="18"/>
        </w:rPr>
        <w:t>and</w:t>
      </w:r>
      <w:r>
        <w:rPr>
          <w:spacing w:val="-4"/>
          <w:sz w:val="18"/>
        </w:rPr>
        <w:t xml:space="preserve"> </w:t>
      </w:r>
      <w:r>
        <w:rPr>
          <w:spacing w:val="-2"/>
          <w:sz w:val="18"/>
        </w:rPr>
        <w:t>girls.</w:t>
      </w:r>
      <w:r>
        <w:rPr>
          <w:spacing w:val="-6"/>
          <w:sz w:val="18"/>
        </w:rPr>
        <w:t xml:space="preserve"> </w:t>
      </w:r>
      <w:r>
        <w:rPr>
          <w:spacing w:val="-2"/>
          <w:sz w:val="18"/>
        </w:rPr>
        <w:t>The</w:t>
      </w:r>
      <w:r>
        <w:rPr>
          <w:spacing w:val="-7"/>
          <w:sz w:val="18"/>
        </w:rPr>
        <w:t xml:space="preserve"> </w:t>
      </w:r>
      <w:r>
        <w:rPr>
          <w:spacing w:val="-2"/>
          <w:sz w:val="18"/>
        </w:rPr>
        <w:t>group</w:t>
      </w:r>
      <w:r>
        <w:rPr>
          <w:spacing w:val="-7"/>
          <w:sz w:val="18"/>
        </w:rPr>
        <w:t xml:space="preserve"> </w:t>
      </w:r>
      <w:r>
        <w:rPr>
          <w:spacing w:val="-2"/>
          <w:sz w:val="18"/>
        </w:rPr>
        <w:t>will</w:t>
      </w:r>
      <w:r>
        <w:rPr>
          <w:spacing w:val="-6"/>
          <w:sz w:val="18"/>
        </w:rPr>
        <w:t xml:space="preserve"> </w:t>
      </w:r>
      <w:r>
        <w:rPr>
          <w:spacing w:val="-2"/>
          <w:sz w:val="18"/>
        </w:rPr>
        <w:t>be</w:t>
      </w:r>
      <w:r>
        <w:rPr>
          <w:spacing w:val="-4"/>
          <w:sz w:val="18"/>
        </w:rPr>
        <w:t xml:space="preserve"> </w:t>
      </w:r>
      <w:r>
        <w:rPr>
          <w:spacing w:val="-2"/>
          <w:sz w:val="18"/>
        </w:rPr>
        <w:t>supported</w:t>
      </w:r>
      <w:r>
        <w:rPr>
          <w:spacing w:val="-4"/>
          <w:sz w:val="18"/>
        </w:rPr>
        <w:t xml:space="preserve"> </w:t>
      </w:r>
      <w:r>
        <w:rPr>
          <w:spacing w:val="-2"/>
          <w:sz w:val="18"/>
        </w:rPr>
        <w:t>to</w:t>
      </w:r>
      <w:r>
        <w:rPr>
          <w:spacing w:val="-5"/>
          <w:sz w:val="18"/>
        </w:rPr>
        <w:t xml:space="preserve"> </w:t>
      </w:r>
      <w:r>
        <w:rPr>
          <w:spacing w:val="-2"/>
          <w:sz w:val="18"/>
        </w:rPr>
        <w:t>action</w:t>
      </w:r>
      <w:r>
        <w:rPr>
          <w:spacing w:val="-7"/>
          <w:sz w:val="18"/>
        </w:rPr>
        <w:t xml:space="preserve"> </w:t>
      </w:r>
      <w:r>
        <w:rPr>
          <w:spacing w:val="-2"/>
          <w:sz w:val="18"/>
        </w:rPr>
        <w:t>these</w:t>
      </w:r>
      <w:r>
        <w:rPr>
          <w:spacing w:val="-4"/>
          <w:sz w:val="18"/>
        </w:rPr>
        <w:t xml:space="preserve"> </w:t>
      </w:r>
      <w:r>
        <w:rPr>
          <w:spacing w:val="-2"/>
          <w:sz w:val="18"/>
        </w:rPr>
        <w:t>needs</w:t>
      </w:r>
      <w:r>
        <w:rPr>
          <w:spacing w:val="-4"/>
          <w:sz w:val="18"/>
        </w:rPr>
        <w:t xml:space="preserve"> </w:t>
      </w:r>
      <w:r>
        <w:rPr>
          <w:spacing w:val="-2"/>
          <w:sz w:val="18"/>
        </w:rPr>
        <w:t>by</w:t>
      </w:r>
      <w:r>
        <w:rPr>
          <w:spacing w:val="-6"/>
          <w:sz w:val="18"/>
        </w:rPr>
        <w:t xml:space="preserve"> </w:t>
      </w:r>
      <w:r>
        <w:rPr>
          <w:spacing w:val="-2"/>
          <w:sz w:val="18"/>
        </w:rPr>
        <w:t>providing</w:t>
      </w:r>
      <w:r>
        <w:rPr>
          <w:spacing w:val="-4"/>
          <w:sz w:val="18"/>
        </w:rPr>
        <w:t xml:space="preserve"> </w:t>
      </w:r>
      <w:r>
        <w:rPr>
          <w:spacing w:val="-2"/>
          <w:sz w:val="18"/>
        </w:rPr>
        <w:t>in-</w:t>
      </w:r>
      <w:r>
        <w:rPr>
          <w:sz w:val="18"/>
        </w:rPr>
        <w:t xml:space="preserve"> kind</w:t>
      </w:r>
      <w:r>
        <w:rPr>
          <w:spacing w:val="-11"/>
          <w:sz w:val="18"/>
        </w:rPr>
        <w:t xml:space="preserve"> </w:t>
      </w:r>
      <w:r>
        <w:rPr>
          <w:sz w:val="18"/>
        </w:rPr>
        <w:t>or</w:t>
      </w:r>
      <w:r>
        <w:rPr>
          <w:spacing w:val="-10"/>
          <w:sz w:val="18"/>
        </w:rPr>
        <w:t xml:space="preserve"> </w:t>
      </w:r>
      <w:r>
        <w:rPr>
          <w:sz w:val="18"/>
        </w:rPr>
        <w:t>grant</w:t>
      </w:r>
      <w:r>
        <w:rPr>
          <w:spacing w:val="-10"/>
          <w:sz w:val="18"/>
        </w:rPr>
        <w:t xml:space="preserve"> </w:t>
      </w:r>
      <w:r>
        <w:rPr>
          <w:sz w:val="18"/>
        </w:rPr>
        <w:t>assistance</w:t>
      </w:r>
      <w:r>
        <w:rPr>
          <w:spacing w:val="-10"/>
          <w:sz w:val="18"/>
        </w:rPr>
        <w:t xml:space="preserve"> </w:t>
      </w:r>
      <w:r>
        <w:rPr>
          <w:sz w:val="18"/>
        </w:rPr>
        <w:t>to</w:t>
      </w:r>
      <w:r>
        <w:rPr>
          <w:spacing w:val="-10"/>
          <w:sz w:val="18"/>
        </w:rPr>
        <w:t xml:space="preserve"> </w:t>
      </w:r>
      <w:r>
        <w:rPr>
          <w:sz w:val="18"/>
        </w:rPr>
        <w:t>address</w:t>
      </w:r>
      <w:r>
        <w:rPr>
          <w:spacing w:val="-11"/>
          <w:sz w:val="18"/>
        </w:rPr>
        <w:t xml:space="preserve"> </w:t>
      </w:r>
      <w:r>
        <w:rPr>
          <w:sz w:val="18"/>
        </w:rPr>
        <w:t>these</w:t>
      </w:r>
      <w:r>
        <w:rPr>
          <w:spacing w:val="-10"/>
          <w:sz w:val="18"/>
        </w:rPr>
        <w:t xml:space="preserve"> </w:t>
      </w:r>
      <w:r>
        <w:rPr>
          <w:sz w:val="18"/>
        </w:rPr>
        <w:t>identified</w:t>
      </w:r>
      <w:r>
        <w:rPr>
          <w:spacing w:val="-10"/>
          <w:sz w:val="18"/>
        </w:rPr>
        <w:t xml:space="preserve"> </w:t>
      </w:r>
      <w:r>
        <w:rPr>
          <w:sz w:val="18"/>
        </w:rPr>
        <w:t>needs.</w:t>
      </w:r>
      <w:r>
        <w:rPr>
          <w:spacing w:val="-10"/>
          <w:sz w:val="18"/>
        </w:rPr>
        <w:t xml:space="preserve"> </w:t>
      </w:r>
      <w:r>
        <w:rPr>
          <w:sz w:val="18"/>
        </w:rPr>
        <w:t>(e.g.</w:t>
      </w:r>
      <w:r>
        <w:rPr>
          <w:spacing w:val="-10"/>
          <w:sz w:val="18"/>
        </w:rPr>
        <w:t xml:space="preserve"> </w:t>
      </w:r>
      <w:r>
        <w:rPr>
          <w:sz w:val="18"/>
        </w:rPr>
        <w:t>small-scale</w:t>
      </w:r>
      <w:r>
        <w:rPr>
          <w:spacing w:val="-10"/>
          <w:sz w:val="18"/>
        </w:rPr>
        <w:t xml:space="preserve"> </w:t>
      </w:r>
      <w:r>
        <w:rPr>
          <w:sz w:val="18"/>
        </w:rPr>
        <w:t>renovations</w:t>
      </w:r>
      <w:r>
        <w:rPr>
          <w:spacing w:val="-11"/>
          <w:sz w:val="18"/>
        </w:rPr>
        <w:t xml:space="preserve"> </w:t>
      </w:r>
      <w:r>
        <w:rPr>
          <w:sz w:val="18"/>
        </w:rPr>
        <w:t>for</w:t>
      </w:r>
      <w:r>
        <w:rPr>
          <w:spacing w:val="-10"/>
          <w:sz w:val="18"/>
        </w:rPr>
        <w:t xml:space="preserve"> </w:t>
      </w:r>
      <w:r>
        <w:rPr>
          <w:sz w:val="18"/>
        </w:rPr>
        <w:t>improved</w:t>
      </w:r>
      <w:r>
        <w:rPr>
          <w:spacing w:val="-10"/>
          <w:sz w:val="18"/>
        </w:rPr>
        <w:t xml:space="preserve"> </w:t>
      </w:r>
      <w:r>
        <w:rPr>
          <w:sz w:val="18"/>
        </w:rPr>
        <w:t>lighting</w:t>
      </w:r>
      <w:r>
        <w:rPr>
          <w:spacing w:val="-10"/>
          <w:sz w:val="18"/>
        </w:rPr>
        <w:t xml:space="preserve"> </w:t>
      </w:r>
      <w:r>
        <w:rPr>
          <w:sz w:val="18"/>
        </w:rPr>
        <w:t>in</w:t>
      </w:r>
      <w:r>
        <w:rPr>
          <w:spacing w:val="-10"/>
          <w:sz w:val="18"/>
        </w:rPr>
        <w:t xml:space="preserve"> </w:t>
      </w:r>
      <w:r>
        <w:rPr>
          <w:sz w:val="18"/>
        </w:rPr>
        <w:t>a shelter</w:t>
      </w:r>
      <w:r>
        <w:rPr>
          <w:spacing w:val="-4"/>
          <w:sz w:val="18"/>
        </w:rPr>
        <w:t xml:space="preserve"> </w:t>
      </w:r>
      <w:r>
        <w:rPr>
          <w:sz w:val="18"/>
        </w:rPr>
        <w:t>or</w:t>
      </w:r>
      <w:r>
        <w:rPr>
          <w:spacing w:val="-4"/>
          <w:sz w:val="18"/>
        </w:rPr>
        <w:t xml:space="preserve"> </w:t>
      </w:r>
      <w:r>
        <w:rPr>
          <w:sz w:val="18"/>
        </w:rPr>
        <w:t>public</w:t>
      </w:r>
      <w:r>
        <w:rPr>
          <w:spacing w:val="-5"/>
          <w:sz w:val="18"/>
        </w:rPr>
        <w:t xml:space="preserve"> </w:t>
      </w:r>
      <w:r>
        <w:rPr>
          <w:sz w:val="18"/>
        </w:rPr>
        <w:t>area,</w:t>
      </w:r>
      <w:r>
        <w:rPr>
          <w:spacing w:val="-3"/>
          <w:sz w:val="18"/>
        </w:rPr>
        <w:t xml:space="preserve"> </w:t>
      </w:r>
      <w:r>
        <w:rPr>
          <w:sz w:val="18"/>
        </w:rPr>
        <w:t>distributions</w:t>
      </w:r>
      <w:r>
        <w:rPr>
          <w:spacing w:val="-6"/>
          <w:sz w:val="18"/>
        </w:rPr>
        <w:t xml:space="preserve"> </w:t>
      </w:r>
      <w:r>
        <w:rPr>
          <w:sz w:val="18"/>
        </w:rPr>
        <w:t>of</w:t>
      </w:r>
      <w:r>
        <w:rPr>
          <w:spacing w:val="-5"/>
          <w:sz w:val="18"/>
        </w:rPr>
        <w:t xml:space="preserve"> </w:t>
      </w:r>
      <w:r>
        <w:rPr>
          <w:sz w:val="18"/>
        </w:rPr>
        <w:t>non-food</w:t>
      </w:r>
      <w:r>
        <w:rPr>
          <w:spacing w:val="-4"/>
          <w:sz w:val="18"/>
        </w:rPr>
        <w:t xml:space="preserve"> </w:t>
      </w:r>
      <w:r>
        <w:rPr>
          <w:sz w:val="18"/>
        </w:rPr>
        <w:t>items)</w:t>
      </w:r>
    </w:p>
    <w:p w14:paraId="4408B1D7" w14:textId="77777777" w:rsidR="000C13E6" w:rsidRDefault="00FC3480">
      <w:pPr>
        <w:pStyle w:val="6"/>
        <w:spacing w:before="157"/>
        <w:jc w:val="both"/>
      </w:pPr>
      <w:r>
        <w:rPr>
          <w:spacing w:val="-4"/>
        </w:rPr>
        <w:t>Indicative</w:t>
      </w:r>
      <w:r>
        <w:rPr>
          <w:spacing w:val="4"/>
        </w:rPr>
        <w:t xml:space="preserve"> </w:t>
      </w:r>
      <w:r>
        <w:rPr>
          <w:spacing w:val="-2"/>
        </w:rPr>
        <w:t>activities:</w:t>
      </w:r>
    </w:p>
    <w:p w14:paraId="4408B1D8" w14:textId="77777777" w:rsidR="000C13E6" w:rsidRDefault="00FC3480">
      <w:pPr>
        <w:pStyle w:val="a4"/>
        <w:numPr>
          <w:ilvl w:val="1"/>
          <w:numId w:val="30"/>
        </w:numPr>
        <w:tabs>
          <w:tab w:val="left" w:pos="1132"/>
        </w:tabs>
        <w:spacing w:before="1" w:line="259" w:lineRule="auto"/>
        <w:ind w:right="465"/>
        <w:rPr>
          <w:rFonts w:ascii="Wingdings" w:hAnsi="Wingdings"/>
          <w:sz w:val="18"/>
        </w:rPr>
      </w:pPr>
      <w:r>
        <w:rPr>
          <w:sz w:val="18"/>
        </w:rPr>
        <w:t>Strengthen the capacities of community-based women committees to develop their leadership capacities in humanitarian</w:t>
      </w:r>
      <w:r>
        <w:rPr>
          <w:spacing w:val="-1"/>
          <w:sz w:val="18"/>
        </w:rPr>
        <w:t xml:space="preserve"> </w:t>
      </w:r>
      <w:r>
        <w:rPr>
          <w:sz w:val="18"/>
        </w:rPr>
        <w:t>action, including on</w:t>
      </w:r>
      <w:r>
        <w:rPr>
          <w:spacing w:val="-1"/>
          <w:sz w:val="18"/>
        </w:rPr>
        <w:t xml:space="preserve"> </w:t>
      </w:r>
      <w:r>
        <w:rPr>
          <w:sz w:val="18"/>
        </w:rPr>
        <w:t>protection</w:t>
      </w:r>
      <w:r>
        <w:rPr>
          <w:spacing w:val="-1"/>
          <w:sz w:val="18"/>
        </w:rPr>
        <w:t xml:space="preserve"> </w:t>
      </w:r>
      <w:r>
        <w:rPr>
          <w:sz w:val="18"/>
        </w:rPr>
        <w:t>activities, such</w:t>
      </w:r>
      <w:r>
        <w:rPr>
          <w:spacing w:val="-1"/>
          <w:sz w:val="18"/>
        </w:rPr>
        <w:t xml:space="preserve"> </w:t>
      </w:r>
      <w:r>
        <w:rPr>
          <w:sz w:val="18"/>
        </w:rPr>
        <w:t>as</w:t>
      </w:r>
      <w:r>
        <w:rPr>
          <w:spacing w:val="-1"/>
          <w:sz w:val="18"/>
        </w:rPr>
        <w:t xml:space="preserve"> </w:t>
      </w:r>
      <w:r>
        <w:rPr>
          <w:sz w:val="18"/>
        </w:rPr>
        <w:t>protection</w:t>
      </w:r>
      <w:r>
        <w:rPr>
          <w:spacing w:val="-1"/>
          <w:sz w:val="18"/>
        </w:rPr>
        <w:t xml:space="preserve"> </w:t>
      </w:r>
      <w:r>
        <w:rPr>
          <w:sz w:val="18"/>
        </w:rPr>
        <w:t>monitoring, reporting</w:t>
      </w:r>
      <w:r>
        <w:rPr>
          <w:spacing w:val="-1"/>
          <w:sz w:val="18"/>
        </w:rPr>
        <w:t xml:space="preserve"> </w:t>
      </w:r>
      <w:r>
        <w:rPr>
          <w:sz w:val="18"/>
        </w:rPr>
        <w:t>and</w:t>
      </w:r>
      <w:r>
        <w:rPr>
          <w:spacing w:val="-1"/>
          <w:sz w:val="18"/>
        </w:rPr>
        <w:t xml:space="preserve"> </w:t>
      </w:r>
      <w:r>
        <w:rPr>
          <w:sz w:val="18"/>
        </w:rPr>
        <w:t>advocacy on needs and concerns and deliver services to crisis-affected women, men, girls and boys and lead crisis preparedness, response and early recovery;</w:t>
      </w:r>
    </w:p>
    <w:p w14:paraId="4408B1D9" w14:textId="77777777" w:rsidR="000C13E6" w:rsidRDefault="00FC3480">
      <w:pPr>
        <w:pStyle w:val="a4"/>
        <w:numPr>
          <w:ilvl w:val="1"/>
          <w:numId w:val="30"/>
        </w:numPr>
        <w:tabs>
          <w:tab w:val="left" w:pos="1132"/>
        </w:tabs>
        <w:spacing w:before="119" w:line="259" w:lineRule="auto"/>
        <w:ind w:right="464"/>
        <w:jc w:val="left"/>
        <w:rPr>
          <w:rFonts w:ascii="Wingdings" w:hAnsi="Wingdings"/>
          <w:sz w:val="18"/>
        </w:rPr>
      </w:pPr>
      <w:r>
        <w:rPr>
          <w:sz w:val="18"/>
        </w:rPr>
        <w:t>Support</w:t>
      </w:r>
      <w:r>
        <w:rPr>
          <w:spacing w:val="7"/>
          <w:sz w:val="18"/>
        </w:rPr>
        <w:t xml:space="preserve"> </w:t>
      </w:r>
      <w:r>
        <w:rPr>
          <w:sz w:val="18"/>
        </w:rPr>
        <w:t>community-based</w:t>
      </w:r>
      <w:r>
        <w:rPr>
          <w:spacing w:val="7"/>
          <w:sz w:val="18"/>
        </w:rPr>
        <w:t xml:space="preserve"> </w:t>
      </w:r>
      <w:r>
        <w:rPr>
          <w:sz w:val="18"/>
        </w:rPr>
        <w:t>women</w:t>
      </w:r>
      <w:r>
        <w:rPr>
          <w:spacing w:val="7"/>
          <w:sz w:val="18"/>
        </w:rPr>
        <w:t xml:space="preserve"> </w:t>
      </w:r>
      <w:r>
        <w:rPr>
          <w:sz w:val="18"/>
        </w:rPr>
        <w:t>committees</w:t>
      </w:r>
      <w:r>
        <w:rPr>
          <w:spacing w:val="7"/>
          <w:sz w:val="18"/>
        </w:rPr>
        <w:t xml:space="preserve"> </w:t>
      </w:r>
      <w:r>
        <w:rPr>
          <w:sz w:val="18"/>
        </w:rPr>
        <w:t>by</w:t>
      </w:r>
      <w:r>
        <w:rPr>
          <w:spacing w:val="8"/>
          <w:sz w:val="18"/>
        </w:rPr>
        <w:t xml:space="preserve"> </w:t>
      </w:r>
      <w:r>
        <w:rPr>
          <w:sz w:val="18"/>
        </w:rPr>
        <w:t>providing</w:t>
      </w:r>
      <w:r>
        <w:rPr>
          <w:spacing w:val="7"/>
          <w:sz w:val="18"/>
        </w:rPr>
        <w:t xml:space="preserve"> </w:t>
      </w:r>
      <w:r>
        <w:rPr>
          <w:sz w:val="18"/>
        </w:rPr>
        <w:t>small</w:t>
      </w:r>
      <w:r>
        <w:rPr>
          <w:spacing w:val="5"/>
          <w:sz w:val="18"/>
        </w:rPr>
        <w:t xml:space="preserve"> </w:t>
      </w:r>
      <w:r>
        <w:rPr>
          <w:sz w:val="18"/>
        </w:rPr>
        <w:t>scale</w:t>
      </w:r>
      <w:r>
        <w:rPr>
          <w:spacing w:val="7"/>
          <w:sz w:val="18"/>
        </w:rPr>
        <w:t xml:space="preserve"> </w:t>
      </w:r>
      <w:r>
        <w:rPr>
          <w:sz w:val="18"/>
        </w:rPr>
        <w:t>assistance</w:t>
      </w:r>
      <w:r>
        <w:rPr>
          <w:spacing w:val="7"/>
          <w:sz w:val="18"/>
        </w:rPr>
        <w:t xml:space="preserve"> </w:t>
      </w:r>
      <w:r>
        <w:rPr>
          <w:sz w:val="18"/>
        </w:rPr>
        <w:t>(in</w:t>
      </w:r>
      <w:r>
        <w:rPr>
          <w:spacing w:val="7"/>
          <w:sz w:val="18"/>
        </w:rPr>
        <w:t xml:space="preserve"> </w:t>
      </w:r>
      <w:r>
        <w:rPr>
          <w:sz w:val="18"/>
        </w:rPr>
        <w:t>kind</w:t>
      </w:r>
      <w:r>
        <w:rPr>
          <w:spacing w:val="7"/>
          <w:sz w:val="18"/>
        </w:rPr>
        <w:t xml:space="preserve"> </w:t>
      </w:r>
      <w:r>
        <w:rPr>
          <w:sz w:val="18"/>
        </w:rPr>
        <w:t>or</w:t>
      </w:r>
      <w:r>
        <w:rPr>
          <w:spacing w:val="7"/>
          <w:sz w:val="18"/>
        </w:rPr>
        <w:t xml:space="preserve"> </w:t>
      </w:r>
      <w:r>
        <w:rPr>
          <w:sz w:val="18"/>
        </w:rPr>
        <w:t>in</w:t>
      </w:r>
      <w:r>
        <w:rPr>
          <w:spacing w:val="7"/>
          <w:sz w:val="18"/>
        </w:rPr>
        <w:t xml:space="preserve"> </w:t>
      </w:r>
      <w:r>
        <w:rPr>
          <w:sz w:val="18"/>
        </w:rPr>
        <w:t>grants,</w:t>
      </w:r>
      <w:r>
        <w:rPr>
          <w:spacing w:val="8"/>
          <w:sz w:val="18"/>
        </w:rPr>
        <w:t xml:space="preserve"> </w:t>
      </w:r>
      <w:r>
        <w:rPr>
          <w:sz w:val="18"/>
        </w:rPr>
        <w:t>value between</w:t>
      </w:r>
      <w:r>
        <w:rPr>
          <w:spacing w:val="-9"/>
          <w:sz w:val="18"/>
        </w:rPr>
        <w:t xml:space="preserve"> </w:t>
      </w:r>
      <w:r>
        <w:rPr>
          <w:sz w:val="18"/>
        </w:rPr>
        <w:t>up</w:t>
      </w:r>
      <w:r>
        <w:rPr>
          <w:spacing w:val="-9"/>
          <w:sz w:val="18"/>
        </w:rPr>
        <w:t xml:space="preserve"> </w:t>
      </w:r>
      <w:r>
        <w:rPr>
          <w:sz w:val="18"/>
        </w:rPr>
        <w:t>to</w:t>
      </w:r>
      <w:r>
        <w:rPr>
          <w:spacing w:val="-10"/>
          <w:sz w:val="18"/>
        </w:rPr>
        <w:t xml:space="preserve"> </w:t>
      </w:r>
      <w:r>
        <w:rPr>
          <w:sz w:val="18"/>
        </w:rPr>
        <w:t>$8,000)</w:t>
      </w:r>
      <w:r>
        <w:rPr>
          <w:spacing w:val="-8"/>
          <w:sz w:val="18"/>
        </w:rPr>
        <w:t xml:space="preserve"> </w:t>
      </w:r>
      <w:r>
        <w:rPr>
          <w:sz w:val="18"/>
        </w:rPr>
        <w:t>for</w:t>
      </w:r>
      <w:r>
        <w:rPr>
          <w:spacing w:val="-11"/>
          <w:sz w:val="18"/>
        </w:rPr>
        <w:t xml:space="preserve"> </w:t>
      </w:r>
      <w:r>
        <w:rPr>
          <w:sz w:val="18"/>
        </w:rPr>
        <w:t>these</w:t>
      </w:r>
      <w:r>
        <w:rPr>
          <w:spacing w:val="-8"/>
          <w:sz w:val="18"/>
        </w:rPr>
        <w:t xml:space="preserve"> </w:t>
      </w:r>
      <w:r>
        <w:rPr>
          <w:sz w:val="18"/>
        </w:rPr>
        <w:t>committees</w:t>
      </w:r>
      <w:r>
        <w:rPr>
          <w:spacing w:val="-9"/>
          <w:sz w:val="18"/>
        </w:rPr>
        <w:t xml:space="preserve"> </w:t>
      </w:r>
      <w:r>
        <w:rPr>
          <w:sz w:val="18"/>
        </w:rPr>
        <w:t>to</w:t>
      </w:r>
      <w:r>
        <w:rPr>
          <w:spacing w:val="-7"/>
          <w:sz w:val="18"/>
        </w:rPr>
        <w:t xml:space="preserve"> </w:t>
      </w:r>
      <w:r>
        <w:rPr>
          <w:sz w:val="18"/>
        </w:rPr>
        <w:t>action</w:t>
      </w:r>
      <w:r>
        <w:rPr>
          <w:spacing w:val="-9"/>
          <w:sz w:val="18"/>
        </w:rPr>
        <w:t xml:space="preserve"> </w:t>
      </w:r>
      <w:r>
        <w:rPr>
          <w:sz w:val="18"/>
        </w:rPr>
        <w:t>identified</w:t>
      </w:r>
      <w:r>
        <w:rPr>
          <w:spacing w:val="-9"/>
          <w:sz w:val="18"/>
        </w:rPr>
        <w:t xml:space="preserve"> </w:t>
      </w:r>
      <w:r>
        <w:rPr>
          <w:sz w:val="18"/>
        </w:rPr>
        <w:t>needs.</w:t>
      </w:r>
    </w:p>
    <w:p w14:paraId="4408B1DA" w14:textId="77777777" w:rsidR="000C13E6" w:rsidRDefault="000C13E6">
      <w:pPr>
        <w:pStyle w:val="a3"/>
        <w:spacing w:before="119"/>
      </w:pPr>
    </w:p>
    <w:p w14:paraId="4408B1DB" w14:textId="77777777" w:rsidR="000C13E6" w:rsidRDefault="00FC3480">
      <w:pPr>
        <w:pStyle w:val="6"/>
      </w:pPr>
      <w:r>
        <w:rPr>
          <w:spacing w:val="-4"/>
        </w:rPr>
        <w:t>Indicative</w:t>
      </w:r>
      <w:r>
        <w:rPr>
          <w:spacing w:val="2"/>
        </w:rPr>
        <w:t xml:space="preserve"> </w:t>
      </w:r>
      <w:r>
        <w:rPr>
          <w:spacing w:val="-2"/>
        </w:rPr>
        <w:t>targets:</w:t>
      </w:r>
    </w:p>
    <w:p w14:paraId="4408B1DC" w14:textId="77777777" w:rsidR="000C13E6" w:rsidRDefault="00FC3480">
      <w:pPr>
        <w:pStyle w:val="a4"/>
        <w:numPr>
          <w:ilvl w:val="1"/>
          <w:numId w:val="30"/>
        </w:numPr>
        <w:tabs>
          <w:tab w:val="left" w:pos="1132"/>
        </w:tabs>
        <w:spacing w:before="1"/>
        <w:jc w:val="left"/>
        <w:rPr>
          <w:rFonts w:ascii="Wingdings" w:hAnsi="Wingdings"/>
          <w:sz w:val="18"/>
        </w:rPr>
      </w:pPr>
      <w:r>
        <w:rPr>
          <w:i/>
          <w:spacing w:val="-4"/>
          <w:sz w:val="18"/>
        </w:rPr>
        <w:t>#</w:t>
      </w:r>
      <w:r>
        <w:rPr>
          <w:i/>
          <w:spacing w:val="-1"/>
          <w:sz w:val="18"/>
        </w:rPr>
        <w:t xml:space="preserve"> </w:t>
      </w:r>
      <w:r>
        <w:rPr>
          <w:i/>
          <w:spacing w:val="-4"/>
          <w:sz w:val="18"/>
        </w:rPr>
        <w:t>of</w:t>
      </w:r>
      <w:r>
        <w:rPr>
          <w:i/>
          <w:spacing w:val="-1"/>
          <w:sz w:val="18"/>
        </w:rPr>
        <w:t xml:space="preserve"> </w:t>
      </w:r>
      <w:r>
        <w:rPr>
          <w:i/>
          <w:spacing w:val="-4"/>
          <w:sz w:val="18"/>
        </w:rPr>
        <w:t>women</w:t>
      </w:r>
      <w:r>
        <w:rPr>
          <w:i/>
          <w:spacing w:val="3"/>
          <w:sz w:val="18"/>
        </w:rPr>
        <w:t xml:space="preserve"> </w:t>
      </w:r>
      <w:r>
        <w:rPr>
          <w:i/>
          <w:spacing w:val="-4"/>
          <w:sz w:val="18"/>
        </w:rPr>
        <w:t>committees</w:t>
      </w:r>
      <w:r>
        <w:rPr>
          <w:i/>
          <w:spacing w:val="-1"/>
          <w:sz w:val="18"/>
        </w:rPr>
        <w:t xml:space="preserve"> </w:t>
      </w:r>
      <w:r>
        <w:rPr>
          <w:i/>
          <w:spacing w:val="-4"/>
          <w:sz w:val="18"/>
        </w:rPr>
        <w:t>mobilized</w:t>
      </w:r>
      <w:r>
        <w:rPr>
          <w:i/>
          <w:sz w:val="18"/>
        </w:rPr>
        <w:t xml:space="preserve"> </w:t>
      </w:r>
      <w:r>
        <w:rPr>
          <w:i/>
          <w:spacing w:val="-4"/>
          <w:sz w:val="18"/>
        </w:rPr>
        <w:t>[minimum</w:t>
      </w:r>
      <w:r>
        <w:rPr>
          <w:i/>
          <w:sz w:val="18"/>
        </w:rPr>
        <w:t xml:space="preserve"> </w:t>
      </w:r>
      <w:r>
        <w:rPr>
          <w:i/>
          <w:spacing w:val="-4"/>
          <w:sz w:val="18"/>
        </w:rPr>
        <w:t>target:</w:t>
      </w:r>
      <w:r>
        <w:rPr>
          <w:i/>
          <w:spacing w:val="2"/>
          <w:sz w:val="18"/>
        </w:rPr>
        <w:t xml:space="preserve"> </w:t>
      </w:r>
      <w:r>
        <w:rPr>
          <w:i/>
          <w:spacing w:val="-5"/>
          <w:sz w:val="18"/>
        </w:rPr>
        <w:t>3]</w:t>
      </w:r>
    </w:p>
    <w:p w14:paraId="4408B1DD" w14:textId="77777777" w:rsidR="000C13E6" w:rsidRDefault="00FC3480">
      <w:pPr>
        <w:pStyle w:val="a4"/>
        <w:numPr>
          <w:ilvl w:val="1"/>
          <w:numId w:val="30"/>
        </w:numPr>
        <w:tabs>
          <w:tab w:val="left" w:pos="1132"/>
        </w:tabs>
        <w:spacing w:before="138" w:line="259" w:lineRule="auto"/>
        <w:ind w:right="468"/>
        <w:jc w:val="left"/>
        <w:rPr>
          <w:rFonts w:ascii="Wingdings" w:hAnsi="Wingdings"/>
          <w:sz w:val="18"/>
        </w:rPr>
      </w:pPr>
      <w:r>
        <w:rPr>
          <w:i/>
          <w:sz w:val="18"/>
        </w:rPr>
        <w:t># of women engaged in leadership and management roles in</w:t>
      </w:r>
      <w:r>
        <w:rPr>
          <w:i/>
          <w:spacing w:val="14"/>
          <w:sz w:val="18"/>
        </w:rPr>
        <w:t xml:space="preserve"> </w:t>
      </w:r>
      <w:r>
        <w:rPr>
          <w:i/>
          <w:sz w:val="18"/>
        </w:rPr>
        <w:t>collective</w:t>
      </w:r>
      <w:r>
        <w:rPr>
          <w:i/>
          <w:spacing w:val="13"/>
          <w:sz w:val="18"/>
        </w:rPr>
        <w:t xml:space="preserve"> </w:t>
      </w:r>
      <w:r>
        <w:rPr>
          <w:i/>
          <w:sz w:val="18"/>
        </w:rPr>
        <w:t>shelters,</w:t>
      </w:r>
      <w:r>
        <w:rPr>
          <w:i/>
          <w:spacing w:val="14"/>
          <w:sz w:val="18"/>
        </w:rPr>
        <w:t xml:space="preserve"> </w:t>
      </w:r>
      <w:r>
        <w:rPr>
          <w:i/>
          <w:sz w:val="18"/>
        </w:rPr>
        <w:t>communities</w:t>
      </w:r>
      <w:r>
        <w:rPr>
          <w:i/>
          <w:spacing w:val="12"/>
          <w:sz w:val="18"/>
        </w:rPr>
        <w:t xml:space="preserve"> </w:t>
      </w:r>
      <w:r>
        <w:rPr>
          <w:i/>
          <w:sz w:val="18"/>
        </w:rPr>
        <w:t>hosting</w:t>
      </w:r>
      <w:r>
        <w:rPr>
          <w:i/>
          <w:spacing w:val="14"/>
          <w:sz w:val="18"/>
        </w:rPr>
        <w:t xml:space="preserve"> </w:t>
      </w:r>
      <w:r>
        <w:rPr>
          <w:i/>
          <w:sz w:val="18"/>
        </w:rPr>
        <w:t>IDPs or communities of return [minimum target: 24]</w:t>
      </w:r>
    </w:p>
    <w:p w14:paraId="4408B1DE" w14:textId="77777777" w:rsidR="000C13E6" w:rsidRDefault="00FC3480">
      <w:pPr>
        <w:pStyle w:val="a4"/>
        <w:numPr>
          <w:ilvl w:val="1"/>
          <w:numId w:val="30"/>
        </w:numPr>
        <w:tabs>
          <w:tab w:val="left" w:pos="1132"/>
        </w:tabs>
        <w:spacing w:before="118"/>
        <w:jc w:val="left"/>
        <w:rPr>
          <w:rFonts w:ascii="Wingdings" w:hAnsi="Wingdings"/>
        </w:rPr>
      </w:pPr>
      <w:r>
        <w:rPr>
          <w:i/>
          <w:spacing w:val="-4"/>
          <w:sz w:val="18"/>
        </w:rPr>
        <w:t>#</w:t>
      </w:r>
      <w:r>
        <w:rPr>
          <w:i/>
          <w:spacing w:val="-1"/>
          <w:sz w:val="18"/>
        </w:rPr>
        <w:t xml:space="preserve"> </w:t>
      </w:r>
      <w:r>
        <w:rPr>
          <w:i/>
          <w:spacing w:val="-4"/>
          <w:sz w:val="18"/>
        </w:rPr>
        <w:t>of women,</w:t>
      </w:r>
      <w:r>
        <w:rPr>
          <w:i/>
          <w:spacing w:val="1"/>
          <w:sz w:val="18"/>
        </w:rPr>
        <w:t xml:space="preserve"> </w:t>
      </w:r>
      <w:r>
        <w:rPr>
          <w:i/>
          <w:spacing w:val="-4"/>
          <w:sz w:val="18"/>
        </w:rPr>
        <w:t>men,</w:t>
      </w:r>
      <w:r>
        <w:rPr>
          <w:i/>
          <w:spacing w:val="-2"/>
          <w:sz w:val="18"/>
        </w:rPr>
        <w:t xml:space="preserve"> </w:t>
      </w:r>
      <w:r>
        <w:rPr>
          <w:i/>
          <w:spacing w:val="-4"/>
          <w:sz w:val="18"/>
        </w:rPr>
        <w:t>girls</w:t>
      </w:r>
      <w:r>
        <w:rPr>
          <w:i/>
          <w:spacing w:val="-1"/>
          <w:sz w:val="18"/>
        </w:rPr>
        <w:t xml:space="preserve"> </w:t>
      </w:r>
      <w:r>
        <w:rPr>
          <w:i/>
          <w:spacing w:val="-4"/>
          <w:sz w:val="18"/>
        </w:rPr>
        <w:t>and</w:t>
      </w:r>
      <w:r>
        <w:rPr>
          <w:i/>
          <w:spacing w:val="-2"/>
          <w:sz w:val="18"/>
        </w:rPr>
        <w:t xml:space="preserve"> </w:t>
      </w:r>
      <w:r>
        <w:rPr>
          <w:i/>
          <w:spacing w:val="-4"/>
          <w:sz w:val="18"/>
        </w:rPr>
        <w:t>boys</w:t>
      </w:r>
      <w:r>
        <w:rPr>
          <w:i/>
          <w:spacing w:val="-3"/>
          <w:sz w:val="18"/>
        </w:rPr>
        <w:t xml:space="preserve"> </w:t>
      </w:r>
      <w:r>
        <w:rPr>
          <w:i/>
          <w:spacing w:val="-4"/>
          <w:sz w:val="18"/>
        </w:rPr>
        <w:t>receiving</w:t>
      </w:r>
      <w:r>
        <w:rPr>
          <w:i/>
          <w:sz w:val="18"/>
        </w:rPr>
        <w:t xml:space="preserve"> </w:t>
      </w:r>
      <w:r>
        <w:rPr>
          <w:i/>
          <w:spacing w:val="-4"/>
          <w:sz w:val="18"/>
        </w:rPr>
        <w:t>assistance</w:t>
      </w:r>
      <w:r>
        <w:rPr>
          <w:i/>
          <w:spacing w:val="1"/>
          <w:sz w:val="18"/>
        </w:rPr>
        <w:t xml:space="preserve"> </w:t>
      </w:r>
      <w:r>
        <w:rPr>
          <w:i/>
          <w:spacing w:val="-4"/>
          <w:sz w:val="18"/>
        </w:rPr>
        <w:t>through</w:t>
      </w:r>
      <w:r>
        <w:rPr>
          <w:i/>
          <w:sz w:val="18"/>
        </w:rPr>
        <w:t xml:space="preserve"> </w:t>
      </w:r>
      <w:r>
        <w:rPr>
          <w:i/>
          <w:spacing w:val="-4"/>
          <w:sz w:val="18"/>
        </w:rPr>
        <w:t>women</w:t>
      </w:r>
      <w:r>
        <w:rPr>
          <w:i/>
          <w:spacing w:val="-2"/>
          <w:sz w:val="18"/>
        </w:rPr>
        <w:t xml:space="preserve"> </w:t>
      </w:r>
      <w:r>
        <w:rPr>
          <w:i/>
          <w:spacing w:val="-4"/>
          <w:sz w:val="18"/>
        </w:rPr>
        <w:t>committees’</w:t>
      </w:r>
      <w:r>
        <w:rPr>
          <w:i/>
          <w:sz w:val="18"/>
        </w:rPr>
        <w:t xml:space="preserve"> </w:t>
      </w:r>
      <w:r>
        <w:rPr>
          <w:i/>
          <w:spacing w:val="-4"/>
          <w:sz w:val="18"/>
        </w:rPr>
        <w:t>initiatives</w:t>
      </w:r>
      <w:r>
        <w:rPr>
          <w:i/>
          <w:spacing w:val="-3"/>
          <w:sz w:val="18"/>
        </w:rPr>
        <w:t xml:space="preserve"> </w:t>
      </w:r>
      <w:r>
        <w:rPr>
          <w:i/>
          <w:spacing w:val="-4"/>
          <w:sz w:val="18"/>
        </w:rPr>
        <w:t>[minimum</w:t>
      </w:r>
      <w:r>
        <w:rPr>
          <w:i/>
          <w:spacing w:val="-1"/>
          <w:sz w:val="18"/>
        </w:rPr>
        <w:t xml:space="preserve"> </w:t>
      </w:r>
      <w:r>
        <w:rPr>
          <w:i/>
          <w:spacing w:val="-4"/>
          <w:sz w:val="18"/>
        </w:rPr>
        <w:t>target:</w:t>
      </w:r>
      <w:r>
        <w:rPr>
          <w:i/>
          <w:sz w:val="18"/>
        </w:rPr>
        <w:t xml:space="preserve"> </w:t>
      </w:r>
      <w:r>
        <w:rPr>
          <w:i/>
          <w:spacing w:val="-4"/>
          <w:sz w:val="18"/>
        </w:rPr>
        <w:t>600]</w:t>
      </w:r>
    </w:p>
    <w:p w14:paraId="4408B1DF" w14:textId="77777777" w:rsidR="000C13E6" w:rsidRDefault="000C13E6">
      <w:pPr>
        <w:pStyle w:val="a3"/>
        <w:spacing w:before="146"/>
        <w:rPr>
          <w:i/>
        </w:rPr>
      </w:pPr>
    </w:p>
    <w:p w14:paraId="4408B1E0" w14:textId="77777777" w:rsidR="000C13E6" w:rsidRDefault="00FC3480">
      <w:pPr>
        <w:pStyle w:val="6"/>
        <w:numPr>
          <w:ilvl w:val="1"/>
          <w:numId w:val="34"/>
        </w:numPr>
        <w:tabs>
          <w:tab w:val="left" w:pos="772"/>
        </w:tabs>
      </w:pPr>
      <w:r>
        <w:rPr>
          <w:spacing w:val="-4"/>
        </w:rPr>
        <w:t>Timeframe:</w:t>
      </w:r>
      <w:r>
        <w:rPr>
          <w:spacing w:val="-1"/>
        </w:rPr>
        <w:t xml:space="preserve"> </w:t>
      </w:r>
      <w:r>
        <w:rPr>
          <w:spacing w:val="-4"/>
        </w:rPr>
        <w:t>Start</w:t>
      </w:r>
      <w:r>
        <w:rPr>
          <w:spacing w:val="2"/>
        </w:rPr>
        <w:t xml:space="preserve"> </w:t>
      </w:r>
      <w:r>
        <w:rPr>
          <w:spacing w:val="-4"/>
        </w:rPr>
        <w:t>date</w:t>
      </w:r>
      <w:r>
        <w:rPr>
          <w:spacing w:val="2"/>
        </w:rPr>
        <w:t xml:space="preserve"> </w:t>
      </w:r>
      <w:r>
        <w:rPr>
          <w:spacing w:val="-4"/>
        </w:rPr>
        <w:t>and</w:t>
      </w:r>
      <w:r>
        <w:rPr>
          <w:spacing w:val="-2"/>
        </w:rPr>
        <w:t xml:space="preserve"> </w:t>
      </w:r>
      <w:r>
        <w:rPr>
          <w:spacing w:val="-4"/>
        </w:rPr>
        <w:t>end</w:t>
      </w:r>
      <w:r>
        <w:rPr>
          <w:spacing w:val="-1"/>
        </w:rPr>
        <w:t xml:space="preserve"> </w:t>
      </w:r>
      <w:r>
        <w:rPr>
          <w:spacing w:val="-4"/>
        </w:rPr>
        <w:t>date</w:t>
      </w:r>
      <w:r>
        <w:rPr>
          <w:spacing w:val="-1"/>
        </w:rPr>
        <w:t xml:space="preserve"> </w:t>
      </w:r>
      <w:r>
        <w:rPr>
          <w:spacing w:val="-4"/>
        </w:rPr>
        <w:t>for</w:t>
      </w:r>
      <w:r>
        <w:rPr>
          <w:spacing w:val="3"/>
        </w:rPr>
        <w:t xml:space="preserve"> </w:t>
      </w:r>
      <w:r>
        <w:rPr>
          <w:spacing w:val="-4"/>
        </w:rPr>
        <w:t>completion</w:t>
      </w:r>
      <w:r>
        <w:rPr>
          <w:spacing w:val="1"/>
        </w:rPr>
        <w:t xml:space="preserve"> </w:t>
      </w:r>
      <w:r>
        <w:rPr>
          <w:spacing w:val="-4"/>
        </w:rPr>
        <w:t>of</w:t>
      </w:r>
      <w:r>
        <w:t xml:space="preserve"> </w:t>
      </w:r>
      <w:r>
        <w:rPr>
          <w:spacing w:val="-4"/>
        </w:rPr>
        <w:t>required</w:t>
      </w:r>
      <w:r>
        <w:rPr>
          <w:spacing w:val="1"/>
        </w:rPr>
        <w:t xml:space="preserve"> </w:t>
      </w:r>
      <w:r>
        <w:rPr>
          <w:spacing w:val="-4"/>
        </w:rPr>
        <w:t>services/results</w:t>
      </w:r>
    </w:p>
    <w:p w14:paraId="4408B1E1" w14:textId="77777777" w:rsidR="000C13E6" w:rsidRDefault="000C13E6">
      <w:pPr>
        <w:sectPr w:rsidR="000C13E6">
          <w:pgSz w:w="11910" w:h="16840"/>
          <w:pgMar w:top="1360" w:right="1080" w:bottom="1140" w:left="1140" w:header="0" w:footer="881" w:gutter="0"/>
          <w:cols w:space="720"/>
        </w:sectPr>
      </w:pPr>
    </w:p>
    <w:p w14:paraId="4408B1E2" w14:textId="77777777" w:rsidR="000C13E6" w:rsidRDefault="00FC3480">
      <w:pPr>
        <w:pStyle w:val="a3"/>
        <w:spacing w:before="11"/>
        <w:rPr>
          <w:b/>
        </w:rPr>
      </w:pPr>
      <w:r>
        <w:rPr>
          <w:noProof/>
        </w:rPr>
        <w:lastRenderedPageBreak/>
        <mc:AlternateContent>
          <mc:Choice Requires="wps">
            <w:drawing>
              <wp:anchor distT="0" distB="0" distL="0" distR="0" simplePos="0" relativeHeight="486148608" behindDoc="1" locked="0" layoutInCell="1" allowOverlap="1" wp14:anchorId="4408B78D" wp14:editId="4408B78E">
                <wp:simplePos x="0" y="0"/>
                <wp:positionH relativeFrom="page">
                  <wp:posOffset>914400</wp:posOffset>
                </wp:positionH>
                <wp:positionV relativeFrom="page">
                  <wp:posOffset>914386</wp:posOffset>
                </wp:positionV>
                <wp:extent cx="5732145" cy="881824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145" cy="8818245"/>
                        </a:xfrm>
                        <a:custGeom>
                          <a:avLst/>
                          <a:gdLst/>
                          <a:ahLst/>
                          <a:cxnLst/>
                          <a:rect l="l" t="t" r="r" b="b"/>
                          <a:pathLst>
                            <a:path w="5732145" h="8818245">
                              <a:moveTo>
                                <a:pt x="5731776" y="0"/>
                              </a:moveTo>
                              <a:lnTo>
                                <a:pt x="5725668" y="0"/>
                              </a:lnTo>
                              <a:lnTo>
                                <a:pt x="5725668" y="6108"/>
                              </a:lnTo>
                              <a:lnTo>
                                <a:pt x="5725668" y="1588020"/>
                              </a:lnTo>
                              <a:lnTo>
                                <a:pt x="5725668" y="1594116"/>
                              </a:lnTo>
                              <a:lnTo>
                                <a:pt x="5725668" y="8811781"/>
                              </a:lnTo>
                              <a:lnTo>
                                <a:pt x="6096" y="8811781"/>
                              </a:lnTo>
                              <a:lnTo>
                                <a:pt x="6096" y="1594116"/>
                              </a:lnTo>
                              <a:lnTo>
                                <a:pt x="5725668" y="1594116"/>
                              </a:lnTo>
                              <a:lnTo>
                                <a:pt x="5725668" y="1588020"/>
                              </a:lnTo>
                              <a:lnTo>
                                <a:pt x="6096" y="1588020"/>
                              </a:lnTo>
                              <a:lnTo>
                                <a:pt x="6096" y="6108"/>
                              </a:lnTo>
                              <a:lnTo>
                                <a:pt x="5725668" y="6108"/>
                              </a:lnTo>
                              <a:lnTo>
                                <a:pt x="5725668" y="0"/>
                              </a:lnTo>
                              <a:lnTo>
                                <a:pt x="6096" y="0"/>
                              </a:lnTo>
                              <a:lnTo>
                                <a:pt x="0" y="0"/>
                              </a:lnTo>
                              <a:lnTo>
                                <a:pt x="0" y="6108"/>
                              </a:lnTo>
                              <a:lnTo>
                                <a:pt x="0" y="1588020"/>
                              </a:lnTo>
                              <a:lnTo>
                                <a:pt x="0" y="1594116"/>
                              </a:lnTo>
                              <a:lnTo>
                                <a:pt x="0" y="8811781"/>
                              </a:lnTo>
                              <a:lnTo>
                                <a:pt x="0" y="8817877"/>
                              </a:lnTo>
                              <a:lnTo>
                                <a:pt x="6096" y="8817877"/>
                              </a:lnTo>
                              <a:lnTo>
                                <a:pt x="5725668" y="8817877"/>
                              </a:lnTo>
                              <a:lnTo>
                                <a:pt x="5731776" y="8817877"/>
                              </a:lnTo>
                              <a:lnTo>
                                <a:pt x="5731776" y="8811781"/>
                              </a:lnTo>
                              <a:lnTo>
                                <a:pt x="5731776" y="1594116"/>
                              </a:lnTo>
                              <a:lnTo>
                                <a:pt x="5731776" y="1588020"/>
                              </a:lnTo>
                              <a:lnTo>
                                <a:pt x="5731776" y="6108"/>
                              </a:lnTo>
                              <a:lnTo>
                                <a:pt x="573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452822" id="Graphic 15" o:spid="_x0000_s1026" style="position:absolute;margin-left:1in;margin-top:1in;width:451.35pt;height:694.35pt;z-index:-17167872;visibility:visible;mso-wrap-style:square;mso-wrap-distance-left:0;mso-wrap-distance-top:0;mso-wrap-distance-right:0;mso-wrap-distance-bottom:0;mso-position-horizontal:absolute;mso-position-horizontal-relative:page;mso-position-vertical:absolute;mso-position-vertical-relative:page;v-text-anchor:top" coordsize="5732145,88182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" path="m5731776,r-6108,l5725668,6108r,1581912l5725668,1594116r,7217665l6096,8811781r,-7217665l5725668,1594116r,-6096l6096,1588020,6096,6108r5719572,l5725668,,6096,,,,,6108,,1588020r,6096l,8811781r,6096l6096,8817877r5719572,l5731776,8817877r,-6096l5731776,1594116r,-6096l5731776,6108r,-6108xe" fillcolor="black" stroked="f">
                <v:path arrowok="t"/>
                <w10:wrap anchorx="page" anchory="page"/>
              </v:shape>
            </w:pict>
          </mc:Fallback>
        </mc:AlternateContent>
      </w:r>
    </w:p>
    <w:p w14:paraId="4408B1E3" w14:textId="77777777" w:rsidR="000C13E6" w:rsidRDefault="00FC3480">
      <w:pPr>
        <w:ind w:left="412" w:right="376" w:hanging="1"/>
        <w:rPr>
          <w:b/>
          <w:sz w:val="18"/>
        </w:rPr>
      </w:pPr>
      <w:r>
        <w:rPr>
          <w:spacing w:val="-4"/>
          <w:sz w:val="18"/>
        </w:rPr>
        <w:t>The indicative timeline for project implementation of Lot (1) is 18 months, starting</w:t>
      </w:r>
      <w:r>
        <w:rPr>
          <w:spacing w:val="-5"/>
          <w:sz w:val="18"/>
        </w:rPr>
        <w:t xml:space="preserve"> </w:t>
      </w:r>
      <w:r>
        <w:rPr>
          <w:spacing w:val="-4"/>
          <w:sz w:val="18"/>
        </w:rPr>
        <w:t xml:space="preserve">on </w:t>
      </w:r>
      <w:r>
        <w:rPr>
          <w:b/>
          <w:spacing w:val="-4"/>
          <w:sz w:val="18"/>
        </w:rPr>
        <w:t>15 March</w:t>
      </w:r>
      <w:r>
        <w:rPr>
          <w:b/>
          <w:spacing w:val="-5"/>
          <w:sz w:val="18"/>
        </w:rPr>
        <w:t xml:space="preserve"> </w:t>
      </w:r>
      <w:r>
        <w:rPr>
          <w:b/>
          <w:spacing w:val="-4"/>
          <w:sz w:val="18"/>
        </w:rPr>
        <w:t>2025 and to be completed no</w:t>
      </w:r>
      <w:r>
        <w:rPr>
          <w:b/>
          <w:sz w:val="18"/>
        </w:rPr>
        <w:t xml:space="preserve"> later than </w:t>
      </w:r>
      <w:r>
        <w:rPr>
          <w:b/>
          <w:sz w:val="18"/>
          <w:u w:val="single"/>
        </w:rPr>
        <w:t>31 August 2026</w:t>
      </w:r>
      <w:r>
        <w:rPr>
          <w:b/>
          <w:sz w:val="18"/>
        </w:rPr>
        <w:t>.</w:t>
      </w:r>
    </w:p>
    <w:p w14:paraId="4408B1E4" w14:textId="77777777" w:rsidR="000C13E6" w:rsidRDefault="000C13E6">
      <w:pPr>
        <w:pStyle w:val="a3"/>
        <w:spacing w:before="1"/>
        <w:rPr>
          <w:b/>
        </w:rPr>
      </w:pPr>
    </w:p>
    <w:p w14:paraId="4408B1E5" w14:textId="77777777" w:rsidR="000C13E6" w:rsidRDefault="00FC3480">
      <w:pPr>
        <w:ind w:left="412"/>
        <w:rPr>
          <w:b/>
          <w:sz w:val="18"/>
        </w:rPr>
      </w:pPr>
      <w:r>
        <w:rPr>
          <w:sz w:val="18"/>
        </w:rPr>
        <w:t>The indicative</w:t>
      </w:r>
      <w:r>
        <w:rPr>
          <w:spacing w:val="-1"/>
          <w:sz w:val="18"/>
        </w:rPr>
        <w:t xml:space="preserve"> </w:t>
      </w:r>
      <w:r>
        <w:rPr>
          <w:sz w:val="18"/>
        </w:rPr>
        <w:t>timeline for project implementation</w:t>
      </w:r>
      <w:r>
        <w:rPr>
          <w:spacing w:val="-3"/>
          <w:sz w:val="18"/>
        </w:rPr>
        <w:t xml:space="preserve"> </w:t>
      </w:r>
      <w:r>
        <w:rPr>
          <w:sz w:val="18"/>
        </w:rPr>
        <w:t>of component (1) is 12 months, starting</w:t>
      </w:r>
      <w:r>
        <w:rPr>
          <w:spacing w:val="-1"/>
          <w:sz w:val="18"/>
        </w:rPr>
        <w:t xml:space="preserve"> </w:t>
      </w:r>
      <w:r>
        <w:rPr>
          <w:sz w:val="18"/>
        </w:rPr>
        <w:t xml:space="preserve">on </w:t>
      </w:r>
      <w:r>
        <w:rPr>
          <w:b/>
          <w:sz w:val="18"/>
        </w:rPr>
        <w:t>15</w:t>
      </w:r>
      <w:r>
        <w:rPr>
          <w:b/>
          <w:spacing w:val="-2"/>
          <w:sz w:val="18"/>
        </w:rPr>
        <w:t xml:space="preserve"> </w:t>
      </w:r>
      <w:r>
        <w:rPr>
          <w:b/>
          <w:sz w:val="18"/>
        </w:rPr>
        <w:t>March 2025 and</w:t>
      </w:r>
      <w:r>
        <w:rPr>
          <w:b/>
          <w:spacing w:val="-1"/>
          <w:sz w:val="18"/>
        </w:rPr>
        <w:t xml:space="preserve"> </w:t>
      </w:r>
      <w:r>
        <w:rPr>
          <w:b/>
          <w:sz w:val="18"/>
        </w:rPr>
        <w:t>to</w:t>
      </w:r>
      <w:r>
        <w:rPr>
          <w:b/>
          <w:spacing w:val="-1"/>
          <w:sz w:val="18"/>
        </w:rPr>
        <w:t xml:space="preserve"> </w:t>
      </w:r>
      <w:r>
        <w:rPr>
          <w:b/>
          <w:sz w:val="18"/>
        </w:rPr>
        <w:t xml:space="preserve">be completed no later than </w:t>
      </w:r>
      <w:r>
        <w:rPr>
          <w:b/>
          <w:sz w:val="18"/>
          <w:u w:val="single"/>
        </w:rPr>
        <w:t>28 February 2026</w:t>
      </w:r>
      <w:r>
        <w:rPr>
          <w:b/>
          <w:sz w:val="18"/>
        </w:rPr>
        <w:t>.</w:t>
      </w:r>
    </w:p>
    <w:p w14:paraId="4408B1E6" w14:textId="77777777" w:rsidR="000C13E6" w:rsidRDefault="000C13E6">
      <w:pPr>
        <w:pStyle w:val="a3"/>
        <w:rPr>
          <w:b/>
        </w:rPr>
      </w:pPr>
    </w:p>
    <w:p w14:paraId="4408B1E7" w14:textId="77777777" w:rsidR="000C13E6" w:rsidRDefault="00FC3480">
      <w:pPr>
        <w:pStyle w:val="a3"/>
        <w:spacing w:before="1"/>
        <w:ind w:left="412" w:right="376"/>
        <w:rPr>
          <w:b/>
        </w:rPr>
      </w:pPr>
      <w:r>
        <w:rPr>
          <w:spacing w:val="-2"/>
        </w:rPr>
        <w:t>If</w:t>
      </w:r>
      <w:r>
        <w:rPr>
          <w:spacing w:val="-9"/>
        </w:rPr>
        <w:t xml:space="preserve"> </w:t>
      </w:r>
      <w:r>
        <w:rPr>
          <w:spacing w:val="-2"/>
        </w:rPr>
        <w:t>applying</w:t>
      </w:r>
      <w:r>
        <w:rPr>
          <w:spacing w:val="-8"/>
        </w:rPr>
        <w:t xml:space="preserve"> </w:t>
      </w:r>
      <w:r>
        <w:rPr>
          <w:spacing w:val="-2"/>
        </w:rPr>
        <w:t>for</w:t>
      </w:r>
      <w:r>
        <w:rPr>
          <w:spacing w:val="-6"/>
        </w:rPr>
        <w:t xml:space="preserve"> </w:t>
      </w:r>
      <w:r>
        <w:rPr>
          <w:spacing w:val="-2"/>
        </w:rPr>
        <w:t>both</w:t>
      </w:r>
      <w:r>
        <w:rPr>
          <w:spacing w:val="-8"/>
        </w:rPr>
        <w:t xml:space="preserve"> </w:t>
      </w:r>
      <w:r>
        <w:rPr>
          <w:spacing w:val="-2"/>
        </w:rPr>
        <w:t>components,</w:t>
      </w:r>
      <w:r>
        <w:rPr>
          <w:spacing w:val="-6"/>
        </w:rPr>
        <w:t xml:space="preserve"> </w:t>
      </w:r>
      <w:r>
        <w:rPr>
          <w:spacing w:val="-2"/>
        </w:rPr>
        <w:t>the</w:t>
      </w:r>
      <w:r>
        <w:rPr>
          <w:spacing w:val="-7"/>
        </w:rPr>
        <w:t xml:space="preserve"> </w:t>
      </w:r>
      <w:r>
        <w:rPr>
          <w:spacing w:val="-2"/>
        </w:rPr>
        <w:t>indicative</w:t>
      </w:r>
      <w:r>
        <w:rPr>
          <w:spacing w:val="-7"/>
        </w:rPr>
        <w:t xml:space="preserve"> </w:t>
      </w:r>
      <w:r>
        <w:rPr>
          <w:spacing w:val="-2"/>
        </w:rPr>
        <w:t>timeline</w:t>
      </w:r>
      <w:r>
        <w:rPr>
          <w:spacing w:val="-7"/>
        </w:rPr>
        <w:t xml:space="preserve"> </w:t>
      </w:r>
      <w:r>
        <w:rPr>
          <w:spacing w:val="-2"/>
        </w:rPr>
        <w:t>is</w:t>
      </w:r>
      <w:r>
        <w:rPr>
          <w:spacing w:val="-8"/>
        </w:rPr>
        <w:t xml:space="preserve"> </w:t>
      </w:r>
      <w:r>
        <w:rPr>
          <w:spacing w:val="-2"/>
        </w:rPr>
        <w:t>18</w:t>
      </w:r>
      <w:r>
        <w:rPr>
          <w:spacing w:val="-7"/>
        </w:rPr>
        <w:t xml:space="preserve"> </w:t>
      </w:r>
      <w:r>
        <w:rPr>
          <w:spacing w:val="-2"/>
        </w:rPr>
        <w:t>months,</w:t>
      </w:r>
      <w:r>
        <w:rPr>
          <w:spacing w:val="-6"/>
        </w:rPr>
        <w:t xml:space="preserve"> </w:t>
      </w:r>
      <w:r>
        <w:rPr>
          <w:spacing w:val="-2"/>
        </w:rPr>
        <w:t>starting</w:t>
      </w:r>
      <w:r>
        <w:rPr>
          <w:spacing w:val="-9"/>
        </w:rPr>
        <w:t xml:space="preserve"> </w:t>
      </w:r>
      <w:r>
        <w:rPr>
          <w:spacing w:val="-2"/>
        </w:rPr>
        <w:t>on</w:t>
      </w:r>
      <w:r>
        <w:rPr>
          <w:spacing w:val="-7"/>
        </w:rPr>
        <w:t xml:space="preserve"> </w:t>
      </w:r>
      <w:r>
        <w:rPr>
          <w:b/>
          <w:spacing w:val="-2"/>
        </w:rPr>
        <w:t>15</w:t>
      </w:r>
      <w:r>
        <w:rPr>
          <w:b/>
          <w:spacing w:val="-9"/>
        </w:rPr>
        <w:t xml:space="preserve"> </w:t>
      </w:r>
      <w:r>
        <w:rPr>
          <w:b/>
          <w:spacing w:val="-2"/>
        </w:rPr>
        <w:t>March</w:t>
      </w:r>
      <w:r>
        <w:rPr>
          <w:b/>
          <w:spacing w:val="-8"/>
        </w:rPr>
        <w:t xml:space="preserve"> </w:t>
      </w:r>
      <w:r>
        <w:rPr>
          <w:b/>
          <w:spacing w:val="-2"/>
        </w:rPr>
        <w:t>2025</w:t>
      </w:r>
      <w:r>
        <w:rPr>
          <w:b/>
          <w:spacing w:val="-8"/>
        </w:rPr>
        <w:t xml:space="preserve"> </w:t>
      </w:r>
      <w:r>
        <w:rPr>
          <w:spacing w:val="-2"/>
        </w:rPr>
        <w:t>with</w:t>
      </w:r>
      <w:r>
        <w:rPr>
          <w:spacing w:val="-8"/>
        </w:rPr>
        <w:t xml:space="preserve"> </w:t>
      </w:r>
      <w:r>
        <w:rPr>
          <w:spacing w:val="-2"/>
        </w:rPr>
        <w:t>respective</w:t>
      </w:r>
      <w:r>
        <w:rPr>
          <w:spacing w:val="-7"/>
        </w:rPr>
        <w:t xml:space="preserve"> </w:t>
      </w:r>
      <w:r>
        <w:rPr>
          <w:spacing w:val="-2"/>
        </w:rPr>
        <w:t>activities</w:t>
      </w:r>
      <w:r>
        <w:rPr>
          <w:spacing w:val="-8"/>
        </w:rPr>
        <w:t xml:space="preserve"> </w:t>
      </w:r>
      <w:r>
        <w:rPr>
          <w:spacing w:val="-2"/>
        </w:rPr>
        <w:t>to</w:t>
      </w:r>
      <w:r>
        <w:t xml:space="preserve"> be</w:t>
      </w:r>
      <w:r>
        <w:rPr>
          <w:spacing w:val="-5"/>
        </w:rPr>
        <w:t xml:space="preserve"> </w:t>
      </w:r>
      <w:r>
        <w:t>completed</w:t>
      </w:r>
      <w:r>
        <w:rPr>
          <w:spacing w:val="-5"/>
        </w:rPr>
        <w:t xml:space="preserve"> </w:t>
      </w:r>
      <w:r>
        <w:t>according</w:t>
      </w:r>
      <w:r>
        <w:rPr>
          <w:spacing w:val="-5"/>
        </w:rPr>
        <w:t xml:space="preserve"> </w:t>
      </w:r>
      <w:r>
        <w:t>to</w:t>
      </w:r>
      <w:r>
        <w:rPr>
          <w:spacing w:val="-3"/>
        </w:rPr>
        <w:t xml:space="preserve"> </w:t>
      </w:r>
      <w:r>
        <w:t>the</w:t>
      </w:r>
      <w:r>
        <w:rPr>
          <w:spacing w:val="-5"/>
        </w:rPr>
        <w:t xml:space="preserve"> </w:t>
      </w:r>
      <w:r>
        <w:t>indicative</w:t>
      </w:r>
      <w:r>
        <w:rPr>
          <w:spacing w:val="-7"/>
        </w:rPr>
        <w:t xml:space="preserve"> </w:t>
      </w:r>
      <w:r>
        <w:t>timelines</w:t>
      </w:r>
      <w:r>
        <w:rPr>
          <w:spacing w:val="-5"/>
        </w:rPr>
        <w:t xml:space="preserve"> </w:t>
      </w:r>
      <w:r>
        <w:t>above</w:t>
      </w:r>
      <w:r>
        <w:rPr>
          <w:b/>
        </w:rPr>
        <w:t>.</w:t>
      </w:r>
    </w:p>
    <w:p w14:paraId="4408B1E8" w14:textId="77777777" w:rsidR="000C13E6" w:rsidRDefault="000C13E6">
      <w:pPr>
        <w:pStyle w:val="a3"/>
        <w:rPr>
          <w:b/>
        </w:rPr>
      </w:pPr>
    </w:p>
    <w:p w14:paraId="4408B1E9" w14:textId="77777777" w:rsidR="000C13E6" w:rsidRDefault="000C13E6">
      <w:pPr>
        <w:pStyle w:val="a3"/>
        <w:spacing w:before="81"/>
        <w:rPr>
          <w:b/>
        </w:rPr>
      </w:pPr>
    </w:p>
    <w:p w14:paraId="4408B1EA" w14:textId="77777777" w:rsidR="000C13E6" w:rsidRDefault="00FC3480">
      <w:pPr>
        <w:pStyle w:val="6"/>
        <w:numPr>
          <w:ilvl w:val="0"/>
          <w:numId w:val="29"/>
        </w:numPr>
        <w:tabs>
          <w:tab w:val="left" w:pos="723"/>
        </w:tabs>
        <w:ind w:left="723" w:hanging="282"/>
      </w:pPr>
      <w:r>
        <w:rPr>
          <w:spacing w:val="-2"/>
        </w:rPr>
        <w:t>Competencies:</w:t>
      </w:r>
    </w:p>
    <w:p w14:paraId="4408B1EB" w14:textId="77777777" w:rsidR="000C13E6" w:rsidRDefault="000C13E6">
      <w:pPr>
        <w:pStyle w:val="a3"/>
        <w:spacing w:before="179"/>
        <w:rPr>
          <w:b/>
        </w:rPr>
      </w:pPr>
    </w:p>
    <w:p w14:paraId="4408B1EC" w14:textId="77777777" w:rsidR="000C13E6" w:rsidRDefault="00FC3480">
      <w:pPr>
        <w:pStyle w:val="6"/>
        <w:spacing w:before="1"/>
      </w:pPr>
      <w:r>
        <w:rPr>
          <w:spacing w:val="-4"/>
        </w:rPr>
        <w:t>In</w:t>
      </w:r>
      <w:r>
        <w:rPr>
          <w:spacing w:val="-1"/>
        </w:rPr>
        <w:t xml:space="preserve"> </w:t>
      </w:r>
      <w:r>
        <w:rPr>
          <w:spacing w:val="-4"/>
        </w:rPr>
        <w:t>the</w:t>
      </w:r>
      <w:r>
        <w:rPr>
          <w:spacing w:val="-1"/>
        </w:rPr>
        <w:t xml:space="preserve"> </w:t>
      </w:r>
      <w:r>
        <w:rPr>
          <w:spacing w:val="-4"/>
        </w:rPr>
        <w:t>selection</w:t>
      </w:r>
      <w:r>
        <w:rPr>
          <w:spacing w:val="-1"/>
        </w:rPr>
        <w:t xml:space="preserve"> </w:t>
      </w:r>
      <w:r>
        <w:rPr>
          <w:spacing w:val="-4"/>
        </w:rPr>
        <w:t>of</w:t>
      </w:r>
      <w:r>
        <w:rPr>
          <w:spacing w:val="-1"/>
        </w:rPr>
        <w:t xml:space="preserve"> </w:t>
      </w:r>
      <w:r>
        <w:rPr>
          <w:spacing w:val="-4"/>
        </w:rPr>
        <w:t>partners,</w:t>
      </w:r>
      <w:r>
        <w:rPr>
          <w:spacing w:val="-3"/>
        </w:rPr>
        <w:t xml:space="preserve"> </w:t>
      </w:r>
      <w:r>
        <w:rPr>
          <w:spacing w:val="-4"/>
        </w:rPr>
        <w:t>the</w:t>
      </w:r>
      <w:r>
        <w:rPr>
          <w:spacing w:val="-1"/>
        </w:rPr>
        <w:t xml:space="preserve"> </w:t>
      </w:r>
      <w:r>
        <w:rPr>
          <w:spacing w:val="-4"/>
        </w:rPr>
        <w:t>following</w:t>
      </w:r>
      <w:r>
        <w:rPr>
          <w:spacing w:val="2"/>
        </w:rPr>
        <w:t xml:space="preserve"> </w:t>
      </w:r>
      <w:r>
        <w:rPr>
          <w:spacing w:val="-4"/>
        </w:rPr>
        <w:t>competencies</w:t>
      </w:r>
      <w:r>
        <w:t xml:space="preserve"> </w:t>
      </w:r>
      <w:r>
        <w:rPr>
          <w:spacing w:val="-4"/>
        </w:rPr>
        <w:t>will</w:t>
      </w:r>
      <w:r>
        <w:t xml:space="preserve"> </w:t>
      </w:r>
      <w:r>
        <w:rPr>
          <w:spacing w:val="-4"/>
        </w:rPr>
        <w:t>be</w:t>
      </w:r>
      <w:r>
        <w:rPr>
          <w:spacing w:val="-1"/>
        </w:rPr>
        <w:t xml:space="preserve"> </w:t>
      </w:r>
      <w:r>
        <w:rPr>
          <w:spacing w:val="-4"/>
        </w:rPr>
        <w:t>considered:</w:t>
      </w:r>
    </w:p>
    <w:p w14:paraId="4408B1ED" w14:textId="77777777" w:rsidR="000C13E6" w:rsidRDefault="00FC3480">
      <w:pPr>
        <w:pStyle w:val="6"/>
        <w:numPr>
          <w:ilvl w:val="1"/>
          <w:numId w:val="29"/>
        </w:numPr>
        <w:tabs>
          <w:tab w:val="left" w:pos="607"/>
        </w:tabs>
        <w:spacing w:before="219"/>
        <w:ind w:left="607" w:hanging="195"/>
        <w:jc w:val="left"/>
      </w:pPr>
      <w:r>
        <w:rPr>
          <w:spacing w:val="-4"/>
        </w:rPr>
        <w:t>Technical/functional</w:t>
      </w:r>
      <w:r>
        <w:rPr>
          <w:spacing w:val="6"/>
        </w:rPr>
        <w:t xml:space="preserve"> </w:t>
      </w:r>
      <w:r>
        <w:rPr>
          <w:spacing w:val="-4"/>
        </w:rPr>
        <w:t>competencies</w:t>
      </w:r>
      <w:r>
        <w:rPr>
          <w:spacing w:val="9"/>
        </w:rPr>
        <w:t xml:space="preserve"> </w:t>
      </w:r>
      <w:r>
        <w:rPr>
          <w:spacing w:val="-4"/>
        </w:rPr>
        <w:t>required</w:t>
      </w:r>
    </w:p>
    <w:p w14:paraId="4408B1EE" w14:textId="77777777" w:rsidR="000C13E6" w:rsidRDefault="000C13E6">
      <w:pPr>
        <w:pStyle w:val="a3"/>
        <w:rPr>
          <w:b/>
        </w:rPr>
      </w:pPr>
    </w:p>
    <w:p w14:paraId="4408B1EF" w14:textId="77777777" w:rsidR="000C13E6" w:rsidRDefault="00FC3480">
      <w:pPr>
        <w:pStyle w:val="a4"/>
        <w:numPr>
          <w:ilvl w:val="2"/>
          <w:numId w:val="29"/>
        </w:numPr>
        <w:tabs>
          <w:tab w:val="left" w:pos="864"/>
          <w:tab w:val="left" w:pos="866"/>
        </w:tabs>
        <w:spacing w:line="259" w:lineRule="auto"/>
        <w:ind w:right="464"/>
        <w:rPr>
          <w:sz w:val="18"/>
        </w:rPr>
      </w:pPr>
      <w:r>
        <w:rPr>
          <w:spacing w:val="-2"/>
          <w:sz w:val="18"/>
        </w:rPr>
        <w:t>Soundness of technical</w:t>
      </w:r>
      <w:r>
        <w:rPr>
          <w:spacing w:val="-5"/>
          <w:sz w:val="18"/>
        </w:rPr>
        <w:t xml:space="preserve"> </w:t>
      </w:r>
      <w:r>
        <w:rPr>
          <w:spacing w:val="-2"/>
          <w:sz w:val="18"/>
        </w:rPr>
        <w:t>competency described in</w:t>
      </w:r>
      <w:r>
        <w:rPr>
          <w:spacing w:val="-3"/>
          <w:sz w:val="18"/>
        </w:rPr>
        <w:t xml:space="preserve"> </w:t>
      </w:r>
      <w:r>
        <w:rPr>
          <w:spacing w:val="-2"/>
          <w:sz w:val="18"/>
        </w:rPr>
        <w:t>the</w:t>
      </w:r>
      <w:r>
        <w:rPr>
          <w:spacing w:val="-3"/>
          <w:sz w:val="18"/>
        </w:rPr>
        <w:t xml:space="preserve"> </w:t>
      </w:r>
      <w:r>
        <w:rPr>
          <w:spacing w:val="-2"/>
          <w:sz w:val="18"/>
        </w:rPr>
        <w:t>approach</w:t>
      </w:r>
      <w:r>
        <w:rPr>
          <w:spacing w:val="-3"/>
          <w:sz w:val="18"/>
        </w:rPr>
        <w:t xml:space="preserve"> </w:t>
      </w:r>
      <w:r>
        <w:rPr>
          <w:spacing w:val="-2"/>
          <w:sz w:val="18"/>
        </w:rPr>
        <w:t>to the outputs</w:t>
      </w:r>
      <w:r>
        <w:rPr>
          <w:spacing w:val="-3"/>
          <w:sz w:val="18"/>
        </w:rPr>
        <w:t xml:space="preserve"> </w:t>
      </w:r>
      <w:r>
        <w:rPr>
          <w:spacing w:val="-2"/>
          <w:sz w:val="18"/>
        </w:rPr>
        <w:t>as</w:t>
      </w:r>
      <w:r>
        <w:rPr>
          <w:spacing w:val="-3"/>
          <w:sz w:val="18"/>
        </w:rPr>
        <w:t xml:space="preserve"> </w:t>
      </w:r>
      <w:r>
        <w:rPr>
          <w:spacing w:val="-2"/>
          <w:sz w:val="18"/>
        </w:rPr>
        <w:t>described in</w:t>
      </w:r>
      <w:r>
        <w:rPr>
          <w:spacing w:val="-3"/>
          <w:sz w:val="18"/>
        </w:rPr>
        <w:t xml:space="preserve"> </w:t>
      </w:r>
      <w:r>
        <w:rPr>
          <w:spacing w:val="-2"/>
          <w:sz w:val="18"/>
        </w:rPr>
        <w:t>the</w:t>
      </w:r>
      <w:r>
        <w:rPr>
          <w:spacing w:val="-3"/>
          <w:sz w:val="18"/>
        </w:rPr>
        <w:t xml:space="preserve"> </w:t>
      </w:r>
      <w:r>
        <w:rPr>
          <w:spacing w:val="-2"/>
          <w:sz w:val="18"/>
        </w:rPr>
        <w:t>Terms</w:t>
      </w:r>
      <w:r>
        <w:rPr>
          <w:spacing w:val="-3"/>
          <w:sz w:val="18"/>
        </w:rPr>
        <w:t xml:space="preserve"> </w:t>
      </w:r>
      <w:r>
        <w:rPr>
          <w:spacing w:val="-2"/>
          <w:sz w:val="18"/>
        </w:rPr>
        <w:t>of Reference</w:t>
      </w:r>
      <w:r>
        <w:rPr>
          <w:sz w:val="18"/>
        </w:rPr>
        <w:t xml:space="preserve"> for the Call for Proposals.</w:t>
      </w:r>
    </w:p>
    <w:p w14:paraId="4408B1F0" w14:textId="77777777" w:rsidR="000C13E6" w:rsidRDefault="00FC3480">
      <w:pPr>
        <w:pStyle w:val="a4"/>
        <w:numPr>
          <w:ilvl w:val="2"/>
          <w:numId w:val="29"/>
        </w:numPr>
        <w:tabs>
          <w:tab w:val="left" w:pos="864"/>
          <w:tab w:val="left" w:pos="866"/>
        </w:tabs>
        <w:spacing w:before="60" w:line="256" w:lineRule="auto"/>
        <w:ind w:right="465"/>
        <w:rPr>
          <w:sz w:val="18"/>
        </w:rPr>
      </w:pPr>
      <w:r>
        <w:rPr>
          <w:spacing w:val="-4"/>
          <w:sz w:val="18"/>
        </w:rPr>
        <w:t>Organisations</w:t>
      </w:r>
      <w:r>
        <w:rPr>
          <w:spacing w:val="-7"/>
          <w:sz w:val="18"/>
        </w:rPr>
        <w:t xml:space="preserve"> </w:t>
      </w:r>
      <w:r>
        <w:rPr>
          <w:spacing w:val="-4"/>
          <w:sz w:val="18"/>
        </w:rPr>
        <w:t>with</w:t>
      </w:r>
      <w:r>
        <w:rPr>
          <w:spacing w:val="-5"/>
          <w:sz w:val="18"/>
        </w:rPr>
        <w:t xml:space="preserve"> </w:t>
      </w:r>
      <w:r>
        <w:rPr>
          <w:spacing w:val="-4"/>
          <w:sz w:val="18"/>
        </w:rPr>
        <w:t>a</w:t>
      </w:r>
      <w:r>
        <w:rPr>
          <w:spacing w:val="-7"/>
          <w:sz w:val="18"/>
        </w:rPr>
        <w:t xml:space="preserve"> </w:t>
      </w:r>
      <w:r>
        <w:rPr>
          <w:spacing w:val="-4"/>
          <w:sz w:val="18"/>
        </w:rPr>
        <w:t>track record</w:t>
      </w:r>
      <w:r>
        <w:rPr>
          <w:spacing w:val="-5"/>
          <w:sz w:val="18"/>
        </w:rPr>
        <w:t xml:space="preserve"> </w:t>
      </w:r>
      <w:r>
        <w:rPr>
          <w:spacing w:val="-4"/>
          <w:sz w:val="18"/>
        </w:rPr>
        <w:t>of working</w:t>
      </w:r>
      <w:r>
        <w:rPr>
          <w:spacing w:val="-5"/>
          <w:sz w:val="18"/>
        </w:rPr>
        <w:t xml:space="preserve"> </w:t>
      </w:r>
      <w:r>
        <w:rPr>
          <w:spacing w:val="-4"/>
          <w:sz w:val="18"/>
        </w:rPr>
        <w:t>on</w:t>
      </w:r>
      <w:r>
        <w:rPr>
          <w:spacing w:val="-5"/>
          <w:sz w:val="18"/>
        </w:rPr>
        <w:t xml:space="preserve"> </w:t>
      </w:r>
      <w:r>
        <w:rPr>
          <w:spacing w:val="-4"/>
          <w:sz w:val="18"/>
        </w:rPr>
        <w:t>advancing</w:t>
      </w:r>
      <w:r>
        <w:rPr>
          <w:spacing w:val="-7"/>
          <w:sz w:val="18"/>
        </w:rPr>
        <w:t xml:space="preserve"> </w:t>
      </w:r>
      <w:r>
        <w:rPr>
          <w:spacing w:val="-4"/>
          <w:sz w:val="18"/>
        </w:rPr>
        <w:t>women’s rights</w:t>
      </w:r>
      <w:r>
        <w:rPr>
          <w:spacing w:val="-5"/>
          <w:sz w:val="18"/>
        </w:rPr>
        <w:t xml:space="preserve"> </w:t>
      </w:r>
      <w:r>
        <w:rPr>
          <w:spacing w:val="-4"/>
          <w:sz w:val="18"/>
        </w:rPr>
        <w:t>and</w:t>
      </w:r>
      <w:r>
        <w:rPr>
          <w:spacing w:val="-5"/>
          <w:sz w:val="18"/>
        </w:rPr>
        <w:t xml:space="preserve"> </w:t>
      </w:r>
      <w:r>
        <w:rPr>
          <w:spacing w:val="-4"/>
          <w:sz w:val="18"/>
        </w:rPr>
        <w:t>women`s</w:t>
      </w:r>
      <w:r>
        <w:rPr>
          <w:spacing w:val="-5"/>
          <w:sz w:val="18"/>
        </w:rPr>
        <w:t xml:space="preserve"> </w:t>
      </w:r>
      <w:r>
        <w:rPr>
          <w:spacing w:val="-4"/>
          <w:sz w:val="18"/>
        </w:rPr>
        <w:t>economic empowerment, have</w:t>
      </w:r>
      <w:r>
        <w:rPr>
          <w:sz w:val="18"/>
        </w:rPr>
        <w:t xml:space="preserve"> </w:t>
      </w:r>
      <w:r>
        <w:rPr>
          <w:spacing w:val="-2"/>
          <w:sz w:val="18"/>
        </w:rPr>
        <w:t>a</w:t>
      </w:r>
      <w:r>
        <w:rPr>
          <w:spacing w:val="-9"/>
          <w:sz w:val="18"/>
        </w:rPr>
        <w:t xml:space="preserve"> </w:t>
      </w:r>
      <w:r>
        <w:rPr>
          <w:spacing w:val="-2"/>
          <w:sz w:val="18"/>
        </w:rPr>
        <w:t>proven</w:t>
      </w:r>
      <w:r>
        <w:rPr>
          <w:spacing w:val="-8"/>
          <w:sz w:val="18"/>
        </w:rPr>
        <w:t xml:space="preserve"> </w:t>
      </w:r>
      <w:r>
        <w:rPr>
          <w:spacing w:val="-2"/>
          <w:sz w:val="18"/>
        </w:rPr>
        <w:t>experience</w:t>
      </w:r>
      <w:r>
        <w:rPr>
          <w:spacing w:val="-8"/>
          <w:sz w:val="18"/>
        </w:rPr>
        <w:t xml:space="preserve"> </w:t>
      </w:r>
      <w:r>
        <w:rPr>
          <w:spacing w:val="-2"/>
          <w:sz w:val="18"/>
        </w:rPr>
        <w:t>in</w:t>
      </w:r>
      <w:r>
        <w:rPr>
          <w:spacing w:val="-8"/>
          <w:sz w:val="18"/>
        </w:rPr>
        <w:t xml:space="preserve"> </w:t>
      </w:r>
      <w:r>
        <w:rPr>
          <w:spacing w:val="-2"/>
          <w:sz w:val="18"/>
        </w:rPr>
        <w:t>managing</w:t>
      </w:r>
      <w:r>
        <w:rPr>
          <w:spacing w:val="-8"/>
          <w:sz w:val="18"/>
        </w:rPr>
        <w:t xml:space="preserve"> </w:t>
      </w:r>
      <w:r>
        <w:rPr>
          <w:spacing w:val="-2"/>
          <w:sz w:val="18"/>
        </w:rPr>
        <w:t>designing</w:t>
      </w:r>
      <w:r>
        <w:rPr>
          <w:spacing w:val="-9"/>
          <w:sz w:val="18"/>
        </w:rPr>
        <w:t xml:space="preserve"> </w:t>
      </w:r>
      <w:r>
        <w:rPr>
          <w:spacing w:val="-2"/>
          <w:sz w:val="18"/>
        </w:rPr>
        <w:t>emergency</w:t>
      </w:r>
      <w:r>
        <w:rPr>
          <w:spacing w:val="-8"/>
          <w:sz w:val="18"/>
        </w:rPr>
        <w:t xml:space="preserve"> </w:t>
      </w:r>
      <w:r>
        <w:rPr>
          <w:spacing w:val="-2"/>
          <w:sz w:val="18"/>
        </w:rPr>
        <w:t>livelihood</w:t>
      </w:r>
      <w:r>
        <w:rPr>
          <w:spacing w:val="-8"/>
          <w:sz w:val="18"/>
        </w:rPr>
        <w:t xml:space="preserve"> </w:t>
      </w:r>
      <w:r>
        <w:rPr>
          <w:spacing w:val="-2"/>
          <w:sz w:val="18"/>
        </w:rPr>
        <w:t>programmes</w:t>
      </w:r>
      <w:r>
        <w:rPr>
          <w:spacing w:val="-8"/>
          <w:sz w:val="18"/>
        </w:rPr>
        <w:t xml:space="preserve"> </w:t>
      </w:r>
      <w:r>
        <w:rPr>
          <w:spacing w:val="-2"/>
          <w:sz w:val="18"/>
        </w:rPr>
        <w:t>tailored</w:t>
      </w:r>
      <w:r>
        <w:rPr>
          <w:spacing w:val="-8"/>
          <w:sz w:val="18"/>
        </w:rPr>
        <w:t xml:space="preserve"> </w:t>
      </w:r>
      <w:r>
        <w:rPr>
          <w:spacing w:val="-2"/>
          <w:sz w:val="18"/>
        </w:rPr>
        <w:t>for</w:t>
      </w:r>
      <w:r>
        <w:rPr>
          <w:spacing w:val="-8"/>
          <w:sz w:val="18"/>
        </w:rPr>
        <w:t xml:space="preserve"> </w:t>
      </w:r>
      <w:r>
        <w:rPr>
          <w:spacing w:val="-2"/>
          <w:sz w:val="18"/>
        </w:rPr>
        <w:t>women</w:t>
      </w:r>
      <w:r>
        <w:rPr>
          <w:spacing w:val="-9"/>
          <w:sz w:val="18"/>
        </w:rPr>
        <w:t xml:space="preserve"> </w:t>
      </w:r>
      <w:r>
        <w:rPr>
          <w:spacing w:val="-2"/>
          <w:sz w:val="18"/>
        </w:rPr>
        <w:t>participants</w:t>
      </w:r>
      <w:r>
        <w:rPr>
          <w:spacing w:val="-8"/>
          <w:sz w:val="18"/>
        </w:rPr>
        <w:t xml:space="preserve"> </w:t>
      </w:r>
      <w:r>
        <w:rPr>
          <w:spacing w:val="-2"/>
          <w:sz w:val="18"/>
        </w:rPr>
        <w:t>and/or</w:t>
      </w:r>
      <w:r>
        <w:rPr>
          <w:sz w:val="18"/>
        </w:rPr>
        <w:t xml:space="preserve"> providing</w:t>
      </w:r>
      <w:r>
        <w:rPr>
          <w:spacing w:val="-11"/>
          <w:sz w:val="18"/>
        </w:rPr>
        <w:t xml:space="preserve"> </w:t>
      </w:r>
      <w:r>
        <w:rPr>
          <w:sz w:val="18"/>
        </w:rPr>
        <w:t>technical</w:t>
      </w:r>
      <w:r>
        <w:rPr>
          <w:spacing w:val="-10"/>
          <w:sz w:val="18"/>
        </w:rPr>
        <w:t xml:space="preserve"> </w:t>
      </w:r>
      <w:r>
        <w:rPr>
          <w:sz w:val="18"/>
        </w:rPr>
        <w:t>and</w:t>
      </w:r>
      <w:r>
        <w:rPr>
          <w:spacing w:val="-10"/>
          <w:sz w:val="18"/>
        </w:rPr>
        <w:t xml:space="preserve"> </w:t>
      </w:r>
      <w:r>
        <w:rPr>
          <w:sz w:val="18"/>
        </w:rPr>
        <w:t>financial</w:t>
      </w:r>
      <w:r>
        <w:rPr>
          <w:spacing w:val="-10"/>
          <w:sz w:val="18"/>
        </w:rPr>
        <w:t xml:space="preserve"> </w:t>
      </w:r>
      <w:r>
        <w:rPr>
          <w:sz w:val="18"/>
        </w:rPr>
        <w:t>support</w:t>
      </w:r>
      <w:r>
        <w:rPr>
          <w:spacing w:val="-10"/>
          <w:sz w:val="18"/>
        </w:rPr>
        <w:t xml:space="preserve"> </w:t>
      </w:r>
      <w:r>
        <w:rPr>
          <w:sz w:val="18"/>
        </w:rPr>
        <w:t>to</w:t>
      </w:r>
      <w:r>
        <w:rPr>
          <w:spacing w:val="-10"/>
          <w:sz w:val="18"/>
        </w:rPr>
        <w:t xml:space="preserve"> </w:t>
      </w:r>
      <w:r>
        <w:rPr>
          <w:sz w:val="18"/>
        </w:rPr>
        <w:t>women-led</w:t>
      </w:r>
      <w:r>
        <w:rPr>
          <w:spacing w:val="-10"/>
          <w:sz w:val="18"/>
        </w:rPr>
        <w:t xml:space="preserve"> </w:t>
      </w:r>
      <w:r>
        <w:rPr>
          <w:sz w:val="18"/>
        </w:rPr>
        <w:t>businesses.</w:t>
      </w:r>
    </w:p>
    <w:p w14:paraId="4408B1F1" w14:textId="77777777" w:rsidR="000C13E6" w:rsidRDefault="00FC3480">
      <w:pPr>
        <w:pStyle w:val="a4"/>
        <w:numPr>
          <w:ilvl w:val="2"/>
          <w:numId w:val="29"/>
        </w:numPr>
        <w:tabs>
          <w:tab w:val="left" w:pos="865"/>
        </w:tabs>
        <w:spacing w:before="65"/>
        <w:ind w:left="865" w:hanging="282"/>
        <w:rPr>
          <w:sz w:val="18"/>
        </w:rPr>
      </w:pPr>
      <w:r>
        <w:rPr>
          <w:spacing w:val="-4"/>
          <w:sz w:val="18"/>
        </w:rPr>
        <w:t>Experience</w:t>
      </w:r>
      <w:r>
        <w:rPr>
          <w:spacing w:val="1"/>
          <w:sz w:val="18"/>
        </w:rPr>
        <w:t xml:space="preserve"> </w:t>
      </w:r>
      <w:r>
        <w:rPr>
          <w:spacing w:val="-4"/>
          <w:sz w:val="18"/>
        </w:rPr>
        <w:t>implementing</w:t>
      </w:r>
      <w:r>
        <w:rPr>
          <w:sz w:val="18"/>
        </w:rPr>
        <w:t xml:space="preserve"> </w:t>
      </w:r>
      <w:r>
        <w:rPr>
          <w:spacing w:val="-4"/>
          <w:sz w:val="18"/>
        </w:rPr>
        <w:t>cash-for-work</w:t>
      </w:r>
      <w:r>
        <w:rPr>
          <w:spacing w:val="2"/>
          <w:sz w:val="18"/>
        </w:rPr>
        <w:t xml:space="preserve"> </w:t>
      </w:r>
      <w:r>
        <w:rPr>
          <w:spacing w:val="-4"/>
          <w:sz w:val="18"/>
        </w:rPr>
        <w:t>and/or</w:t>
      </w:r>
      <w:r>
        <w:rPr>
          <w:sz w:val="18"/>
        </w:rPr>
        <w:t xml:space="preserve"> </w:t>
      </w:r>
      <w:r>
        <w:rPr>
          <w:spacing w:val="-4"/>
          <w:sz w:val="18"/>
        </w:rPr>
        <w:t>other</w:t>
      </w:r>
      <w:r>
        <w:rPr>
          <w:spacing w:val="-1"/>
          <w:sz w:val="18"/>
        </w:rPr>
        <w:t xml:space="preserve"> </w:t>
      </w:r>
      <w:r>
        <w:rPr>
          <w:spacing w:val="-4"/>
          <w:sz w:val="18"/>
        </w:rPr>
        <w:t>cash-based</w:t>
      </w:r>
      <w:r>
        <w:rPr>
          <w:spacing w:val="2"/>
          <w:sz w:val="18"/>
        </w:rPr>
        <w:t xml:space="preserve"> </w:t>
      </w:r>
      <w:r>
        <w:rPr>
          <w:spacing w:val="-4"/>
          <w:sz w:val="18"/>
        </w:rPr>
        <w:t>programming</w:t>
      </w:r>
      <w:r>
        <w:rPr>
          <w:spacing w:val="1"/>
          <w:sz w:val="18"/>
        </w:rPr>
        <w:t xml:space="preserve"> </w:t>
      </w:r>
      <w:r>
        <w:rPr>
          <w:spacing w:val="-4"/>
          <w:sz w:val="18"/>
        </w:rPr>
        <w:t>is</w:t>
      </w:r>
      <w:r>
        <w:rPr>
          <w:spacing w:val="2"/>
          <w:sz w:val="18"/>
        </w:rPr>
        <w:t xml:space="preserve"> </w:t>
      </w:r>
      <w:r>
        <w:rPr>
          <w:spacing w:val="-4"/>
          <w:sz w:val="18"/>
        </w:rPr>
        <w:t>strongly</w:t>
      </w:r>
      <w:r>
        <w:rPr>
          <w:sz w:val="18"/>
        </w:rPr>
        <w:t xml:space="preserve"> </w:t>
      </w:r>
      <w:r>
        <w:rPr>
          <w:spacing w:val="-4"/>
          <w:sz w:val="18"/>
        </w:rPr>
        <w:t>preferred.</w:t>
      </w:r>
    </w:p>
    <w:p w14:paraId="4408B1F2" w14:textId="77777777" w:rsidR="000C13E6" w:rsidRDefault="00FC3480">
      <w:pPr>
        <w:pStyle w:val="a4"/>
        <w:numPr>
          <w:ilvl w:val="2"/>
          <w:numId w:val="29"/>
        </w:numPr>
        <w:tabs>
          <w:tab w:val="left" w:pos="866"/>
        </w:tabs>
        <w:spacing w:before="78" w:line="259" w:lineRule="auto"/>
        <w:ind w:right="466"/>
        <w:jc w:val="left"/>
        <w:rPr>
          <w:sz w:val="18"/>
        </w:rPr>
      </w:pPr>
      <w:r>
        <w:rPr>
          <w:sz w:val="18"/>
        </w:rPr>
        <w:t>Capacity</w:t>
      </w:r>
      <w:r>
        <w:rPr>
          <w:spacing w:val="6"/>
          <w:sz w:val="18"/>
        </w:rPr>
        <w:t xml:space="preserve"> </w:t>
      </w:r>
      <w:r>
        <w:rPr>
          <w:sz w:val="18"/>
        </w:rPr>
        <w:t>to</w:t>
      </w:r>
      <w:r>
        <w:rPr>
          <w:spacing w:val="6"/>
          <w:sz w:val="18"/>
        </w:rPr>
        <w:t xml:space="preserve"> </w:t>
      </w:r>
      <w:r>
        <w:rPr>
          <w:sz w:val="18"/>
        </w:rPr>
        <w:t>deliver</w:t>
      </w:r>
      <w:r>
        <w:rPr>
          <w:spacing w:val="6"/>
          <w:sz w:val="18"/>
        </w:rPr>
        <w:t xml:space="preserve"> </w:t>
      </w:r>
      <w:r>
        <w:rPr>
          <w:sz w:val="18"/>
        </w:rPr>
        <w:t>expected</w:t>
      </w:r>
      <w:r>
        <w:rPr>
          <w:spacing w:val="6"/>
          <w:sz w:val="18"/>
        </w:rPr>
        <w:t xml:space="preserve"> </w:t>
      </w:r>
      <w:r>
        <w:rPr>
          <w:sz w:val="18"/>
        </w:rPr>
        <w:t>results:</w:t>
      </w:r>
      <w:r>
        <w:rPr>
          <w:spacing w:val="6"/>
          <w:sz w:val="18"/>
        </w:rPr>
        <w:t xml:space="preserve"> </w:t>
      </w:r>
      <w:r>
        <w:rPr>
          <w:sz w:val="18"/>
        </w:rPr>
        <w:t>governance</w:t>
      </w:r>
      <w:r>
        <w:rPr>
          <w:spacing w:val="4"/>
          <w:sz w:val="18"/>
        </w:rPr>
        <w:t xml:space="preserve"> </w:t>
      </w:r>
      <w:r>
        <w:rPr>
          <w:sz w:val="18"/>
        </w:rPr>
        <w:t>and</w:t>
      </w:r>
      <w:r>
        <w:rPr>
          <w:spacing w:val="4"/>
          <w:sz w:val="18"/>
        </w:rPr>
        <w:t xml:space="preserve"> </w:t>
      </w:r>
      <w:r>
        <w:rPr>
          <w:sz w:val="18"/>
        </w:rPr>
        <w:t>management</w:t>
      </w:r>
      <w:r>
        <w:rPr>
          <w:spacing w:val="6"/>
          <w:sz w:val="18"/>
        </w:rPr>
        <w:t xml:space="preserve"> </w:t>
      </w:r>
      <w:r>
        <w:rPr>
          <w:sz w:val="18"/>
        </w:rPr>
        <w:t>competency,</w:t>
      </w:r>
      <w:r>
        <w:rPr>
          <w:spacing w:val="5"/>
          <w:sz w:val="18"/>
        </w:rPr>
        <w:t xml:space="preserve"> </w:t>
      </w:r>
      <w:r>
        <w:rPr>
          <w:sz w:val="18"/>
        </w:rPr>
        <w:t>and</w:t>
      </w:r>
      <w:r>
        <w:rPr>
          <w:spacing w:val="4"/>
          <w:sz w:val="18"/>
        </w:rPr>
        <w:t xml:space="preserve"> </w:t>
      </w:r>
      <w:r>
        <w:rPr>
          <w:sz w:val="18"/>
        </w:rPr>
        <w:t>financial</w:t>
      </w:r>
      <w:r>
        <w:rPr>
          <w:spacing w:val="4"/>
          <w:sz w:val="18"/>
        </w:rPr>
        <w:t xml:space="preserve"> </w:t>
      </w:r>
      <w:r>
        <w:rPr>
          <w:sz w:val="18"/>
        </w:rPr>
        <w:t>and</w:t>
      </w:r>
      <w:r>
        <w:rPr>
          <w:spacing w:val="6"/>
          <w:sz w:val="18"/>
        </w:rPr>
        <w:t xml:space="preserve"> </w:t>
      </w:r>
      <w:r>
        <w:rPr>
          <w:sz w:val="18"/>
        </w:rPr>
        <w:t xml:space="preserve">administrative </w:t>
      </w:r>
      <w:r>
        <w:rPr>
          <w:spacing w:val="-2"/>
          <w:sz w:val="18"/>
        </w:rPr>
        <w:t>competency.</w:t>
      </w:r>
    </w:p>
    <w:p w14:paraId="4408B1F3" w14:textId="77777777" w:rsidR="000C13E6" w:rsidRDefault="00FC3480">
      <w:pPr>
        <w:pStyle w:val="a4"/>
        <w:numPr>
          <w:ilvl w:val="2"/>
          <w:numId w:val="29"/>
        </w:numPr>
        <w:tabs>
          <w:tab w:val="left" w:pos="866"/>
        </w:tabs>
        <w:spacing w:before="61" w:line="256" w:lineRule="auto"/>
        <w:ind w:right="465"/>
        <w:jc w:val="left"/>
        <w:rPr>
          <w:sz w:val="18"/>
        </w:rPr>
      </w:pPr>
      <w:r>
        <w:rPr>
          <w:sz w:val="18"/>
        </w:rPr>
        <w:t>Relevance</w:t>
      </w:r>
      <w:r>
        <w:rPr>
          <w:spacing w:val="-5"/>
          <w:sz w:val="18"/>
        </w:rPr>
        <w:t xml:space="preserve"> </w:t>
      </w:r>
      <w:r>
        <w:rPr>
          <w:sz w:val="18"/>
        </w:rPr>
        <w:t>of</w:t>
      </w:r>
      <w:r>
        <w:rPr>
          <w:spacing w:val="-2"/>
          <w:sz w:val="18"/>
        </w:rPr>
        <w:t xml:space="preserve"> </w:t>
      </w:r>
      <w:r>
        <w:rPr>
          <w:sz w:val="18"/>
        </w:rPr>
        <w:t>the</w:t>
      </w:r>
      <w:r>
        <w:rPr>
          <w:spacing w:val="-3"/>
          <w:sz w:val="18"/>
        </w:rPr>
        <w:t xml:space="preserve"> </w:t>
      </w:r>
      <w:r>
        <w:rPr>
          <w:sz w:val="18"/>
        </w:rPr>
        <w:t>mandate</w:t>
      </w:r>
      <w:r>
        <w:rPr>
          <w:spacing w:val="-5"/>
          <w:sz w:val="18"/>
        </w:rPr>
        <w:t xml:space="preserve"> </w:t>
      </w:r>
      <w:r>
        <w:rPr>
          <w:sz w:val="18"/>
        </w:rPr>
        <w:t>and</w:t>
      </w:r>
      <w:r>
        <w:rPr>
          <w:spacing w:val="-2"/>
          <w:sz w:val="18"/>
        </w:rPr>
        <w:t xml:space="preserve"> </w:t>
      </w:r>
      <w:r>
        <w:rPr>
          <w:sz w:val="18"/>
        </w:rPr>
        <w:t>the</w:t>
      </w:r>
      <w:r>
        <w:rPr>
          <w:spacing w:val="-2"/>
          <w:sz w:val="18"/>
        </w:rPr>
        <w:t xml:space="preserve"> </w:t>
      </w:r>
      <w:r>
        <w:rPr>
          <w:sz w:val="18"/>
        </w:rPr>
        <w:t>role</w:t>
      </w:r>
      <w:r>
        <w:rPr>
          <w:spacing w:val="-3"/>
          <w:sz w:val="18"/>
        </w:rPr>
        <w:t xml:space="preserve"> </w:t>
      </w:r>
      <w:r>
        <w:rPr>
          <w:sz w:val="18"/>
        </w:rPr>
        <w:t>of</w:t>
      </w:r>
      <w:r>
        <w:rPr>
          <w:spacing w:val="-2"/>
          <w:sz w:val="18"/>
        </w:rPr>
        <w:t xml:space="preserve"> </w:t>
      </w:r>
      <w:r>
        <w:rPr>
          <w:sz w:val="18"/>
        </w:rPr>
        <w:t>the</w:t>
      </w:r>
      <w:r>
        <w:rPr>
          <w:spacing w:val="-3"/>
          <w:sz w:val="18"/>
        </w:rPr>
        <w:t xml:space="preserve"> </w:t>
      </w:r>
      <w:r>
        <w:rPr>
          <w:sz w:val="18"/>
        </w:rPr>
        <w:t>organization</w:t>
      </w:r>
      <w:r>
        <w:rPr>
          <w:spacing w:val="-3"/>
          <w:sz w:val="18"/>
        </w:rPr>
        <w:t xml:space="preserve"> </w:t>
      </w:r>
      <w:r>
        <w:rPr>
          <w:sz w:val="18"/>
        </w:rPr>
        <w:t>to</w:t>
      </w:r>
      <w:r>
        <w:rPr>
          <w:spacing w:val="-2"/>
          <w:sz w:val="18"/>
        </w:rPr>
        <w:t xml:space="preserve"> </w:t>
      </w:r>
      <w:r>
        <w:rPr>
          <w:sz w:val="18"/>
        </w:rPr>
        <w:t>implement</w:t>
      </w:r>
      <w:r>
        <w:rPr>
          <w:spacing w:val="-1"/>
          <w:sz w:val="18"/>
        </w:rPr>
        <w:t xml:space="preserve"> </w:t>
      </w:r>
      <w:r>
        <w:rPr>
          <w:sz w:val="18"/>
        </w:rPr>
        <w:t>expected</w:t>
      </w:r>
      <w:r>
        <w:rPr>
          <w:spacing w:val="-3"/>
          <w:sz w:val="18"/>
        </w:rPr>
        <w:t xml:space="preserve"> </w:t>
      </w:r>
      <w:r>
        <w:rPr>
          <w:sz w:val="18"/>
        </w:rPr>
        <w:t>results</w:t>
      </w:r>
      <w:r>
        <w:rPr>
          <w:spacing w:val="-3"/>
          <w:sz w:val="18"/>
        </w:rPr>
        <w:t xml:space="preserve"> </w:t>
      </w:r>
      <w:r>
        <w:rPr>
          <w:sz w:val="18"/>
        </w:rPr>
        <w:t>and</w:t>
      </w:r>
      <w:r>
        <w:rPr>
          <w:spacing w:val="-2"/>
          <w:sz w:val="18"/>
        </w:rPr>
        <w:t xml:space="preserve"> </w:t>
      </w:r>
      <w:r>
        <w:rPr>
          <w:sz w:val="18"/>
        </w:rPr>
        <w:t>to</w:t>
      </w:r>
      <w:r>
        <w:rPr>
          <w:spacing w:val="-2"/>
          <w:sz w:val="18"/>
        </w:rPr>
        <w:t xml:space="preserve"> </w:t>
      </w:r>
      <w:r>
        <w:rPr>
          <w:sz w:val="18"/>
        </w:rPr>
        <w:t>contribute</w:t>
      </w:r>
      <w:r>
        <w:rPr>
          <w:spacing w:val="-2"/>
          <w:sz w:val="18"/>
        </w:rPr>
        <w:t xml:space="preserve"> </w:t>
      </w:r>
      <w:r>
        <w:rPr>
          <w:sz w:val="18"/>
        </w:rPr>
        <w:t>to</w:t>
      </w:r>
      <w:r>
        <w:rPr>
          <w:spacing w:val="-2"/>
          <w:sz w:val="18"/>
        </w:rPr>
        <w:t xml:space="preserve"> </w:t>
      </w:r>
      <w:r>
        <w:rPr>
          <w:sz w:val="18"/>
        </w:rPr>
        <w:t>the sustainability of said results.</w:t>
      </w:r>
    </w:p>
    <w:p w14:paraId="4408B1F4" w14:textId="77777777" w:rsidR="000C13E6" w:rsidRDefault="00FC3480">
      <w:pPr>
        <w:pStyle w:val="a4"/>
        <w:numPr>
          <w:ilvl w:val="2"/>
          <w:numId w:val="29"/>
        </w:numPr>
        <w:tabs>
          <w:tab w:val="left" w:pos="866"/>
        </w:tabs>
        <w:spacing w:before="63" w:line="259" w:lineRule="auto"/>
        <w:ind w:right="466"/>
        <w:jc w:val="left"/>
        <w:rPr>
          <w:sz w:val="18"/>
        </w:rPr>
      </w:pPr>
      <w:r>
        <w:rPr>
          <w:sz w:val="18"/>
        </w:rPr>
        <w:t>Do</w:t>
      </w:r>
      <w:r>
        <w:rPr>
          <w:spacing w:val="23"/>
          <w:sz w:val="18"/>
        </w:rPr>
        <w:t xml:space="preserve"> </w:t>
      </w:r>
      <w:r>
        <w:rPr>
          <w:sz w:val="18"/>
        </w:rPr>
        <w:t>no</w:t>
      </w:r>
      <w:r>
        <w:rPr>
          <w:spacing w:val="23"/>
          <w:sz w:val="18"/>
        </w:rPr>
        <w:t xml:space="preserve"> </w:t>
      </w:r>
      <w:r>
        <w:rPr>
          <w:sz w:val="18"/>
        </w:rPr>
        <w:t>harm</w:t>
      </w:r>
      <w:r>
        <w:rPr>
          <w:spacing w:val="22"/>
          <w:sz w:val="18"/>
        </w:rPr>
        <w:t xml:space="preserve"> </w:t>
      </w:r>
      <w:r>
        <w:rPr>
          <w:sz w:val="18"/>
        </w:rPr>
        <w:t>approach</w:t>
      </w:r>
      <w:r>
        <w:rPr>
          <w:spacing w:val="21"/>
          <w:sz w:val="18"/>
        </w:rPr>
        <w:t xml:space="preserve"> </w:t>
      </w:r>
      <w:r>
        <w:rPr>
          <w:sz w:val="18"/>
        </w:rPr>
        <w:t>that</w:t>
      </w:r>
      <w:r>
        <w:rPr>
          <w:spacing w:val="22"/>
          <w:sz w:val="18"/>
        </w:rPr>
        <w:t xml:space="preserve"> </w:t>
      </w:r>
      <w:r>
        <w:rPr>
          <w:sz w:val="18"/>
        </w:rPr>
        <w:t>aims</w:t>
      </w:r>
      <w:r>
        <w:rPr>
          <w:spacing w:val="20"/>
          <w:sz w:val="18"/>
        </w:rPr>
        <w:t xml:space="preserve"> </w:t>
      </w:r>
      <w:r>
        <w:rPr>
          <w:sz w:val="18"/>
        </w:rPr>
        <w:t>to</w:t>
      </w:r>
      <w:r>
        <w:rPr>
          <w:spacing w:val="23"/>
          <w:sz w:val="18"/>
        </w:rPr>
        <w:t xml:space="preserve"> </w:t>
      </w:r>
      <w:r>
        <w:rPr>
          <w:sz w:val="18"/>
        </w:rPr>
        <w:t>identify</w:t>
      </w:r>
      <w:r>
        <w:rPr>
          <w:spacing w:val="22"/>
          <w:sz w:val="18"/>
        </w:rPr>
        <w:t xml:space="preserve"> </w:t>
      </w:r>
      <w:r>
        <w:rPr>
          <w:sz w:val="18"/>
        </w:rPr>
        <w:t>and</w:t>
      </w:r>
      <w:r>
        <w:rPr>
          <w:spacing w:val="21"/>
          <w:sz w:val="18"/>
        </w:rPr>
        <w:t xml:space="preserve"> </w:t>
      </w:r>
      <w:r>
        <w:rPr>
          <w:sz w:val="18"/>
        </w:rPr>
        <w:t>mitigate</w:t>
      </w:r>
      <w:r>
        <w:rPr>
          <w:spacing w:val="22"/>
          <w:sz w:val="18"/>
        </w:rPr>
        <w:t xml:space="preserve"> </w:t>
      </w:r>
      <w:r>
        <w:rPr>
          <w:sz w:val="18"/>
        </w:rPr>
        <w:t>the</w:t>
      </w:r>
      <w:r>
        <w:rPr>
          <w:spacing w:val="22"/>
          <w:sz w:val="18"/>
        </w:rPr>
        <w:t xml:space="preserve"> </w:t>
      </w:r>
      <w:r>
        <w:rPr>
          <w:sz w:val="18"/>
        </w:rPr>
        <w:t>unintended</w:t>
      </w:r>
      <w:r>
        <w:rPr>
          <w:spacing w:val="21"/>
          <w:sz w:val="18"/>
        </w:rPr>
        <w:t xml:space="preserve"> </w:t>
      </w:r>
      <w:r>
        <w:rPr>
          <w:sz w:val="18"/>
        </w:rPr>
        <w:t>negative</w:t>
      </w:r>
      <w:r>
        <w:rPr>
          <w:spacing w:val="22"/>
          <w:sz w:val="18"/>
        </w:rPr>
        <w:t xml:space="preserve"> </w:t>
      </w:r>
      <w:r>
        <w:rPr>
          <w:sz w:val="18"/>
        </w:rPr>
        <w:t>effects</w:t>
      </w:r>
      <w:r>
        <w:rPr>
          <w:spacing w:val="21"/>
          <w:sz w:val="18"/>
        </w:rPr>
        <w:t xml:space="preserve"> </w:t>
      </w:r>
      <w:r>
        <w:rPr>
          <w:sz w:val="18"/>
        </w:rPr>
        <w:t>of</w:t>
      </w:r>
      <w:r>
        <w:rPr>
          <w:spacing w:val="23"/>
          <w:sz w:val="18"/>
        </w:rPr>
        <w:t xml:space="preserve"> </w:t>
      </w:r>
      <w:r>
        <w:rPr>
          <w:sz w:val="18"/>
        </w:rPr>
        <w:t>the</w:t>
      </w:r>
      <w:r>
        <w:rPr>
          <w:spacing w:val="20"/>
          <w:sz w:val="18"/>
        </w:rPr>
        <w:t xml:space="preserve"> </w:t>
      </w:r>
      <w:r>
        <w:rPr>
          <w:sz w:val="18"/>
        </w:rPr>
        <w:t xml:space="preserve">humanitarian </w:t>
      </w:r>
      <w:r>
        <w:rPr>
          <w:spacing w:val="-2"/>
          <w:sz w:val="18"/>
        </w:rPr>
        <w:t>interventions.</w:t>
      </w:r>
    </w:p>
    <w:p w14:paraId="4408B1F5" w14:textId="77777777" w:rsidR="000C13E6" w:rsidRDefault="00FC3480">
      <w:pPr>
        <w:pStyle w:val="a4"/>
        <w:numPr>
          <w:ilvl w:val="2"/>
          <w:numId w:val="29"/>
        </w:numPr>
        <w:tabs>
          <w:tab w:val="left" w:pos="865"/>
        </w:tabs>
        <w:spacing w:before="60"/>
        <w:ind w:left="865" w:hanging="283"/>
        <w:jc w:val="left"/>
        <w:rPr>
          <w:sz w:val="18"/>
        </w:rPr>
      </w:pPr>
      <w:r>
        <w:rPr>
          <w:spacing w:val="-4"/>
          <w:sz w:val="18"/>
        </w:rPr>
        <w:t>The</w:t>
      </w:r>
      <w:r>
        <w:rPr>
          <w:sz w:val="18"/>
        </w:rPr>
        <w:t xml:space="preserve"> </w:t>
      </w:r>
      <w:r>
        <w:rPr>
          <w:spacing w:val="-4"/>
          <w:sz w:val="18"/>
        </w:rPr>
        <w:t>project</w:t>
      </w:r>
      <w:r>
        <w:rPr>
          <w:spacing w:val="-2"/>
          <w:sz w:val="18"/>
        </w:rPr>
        <w:t xml:space="preserve"> </w:t>
      </w:r>
      <w:r>
        <w:rPr>
          <w:spacing w:val="-4"/>
          <w:sz w:val="18"/>
        </w:rPr>
        <w:t>adopts</w:t>
      </w:r>
      <w:r>
        <w:rPr>
          <w:spacing w:val="-2"/>
          <w:sz w:val="18"/>
        </w:rPr>
        <w:t xml:space="preserve"> </w:t>
      </w:r>
      <w:r>
        <w:rPr>
          <w:spacing w:val="-4"/>
          <w:sz w:val="18"/>
        </w:rPr>
        <w:t>an</w:t>
      </w:r>
      <w:r>
        <w:rPr>
          <w:sz w:val="18"/>
        </w:rPr>
        <w:t xml:space="preserve"> </w:t>
      </w:r>
      <w:r>
        <w:rPr>
          <w:spacing w:val="-4"/>
          <w:sz w:val="18"/>
        </w:rPr>
        <w:t>approach</w:t>
      </w:r>
      <w:r>
        <w:rPr>
          <w:sz w:val="18"/>
        </w:rPr>
        <w:t xml:space="preserve"> </w:t>
      </w:r>
      <w:r>
        <w:rPr>
          <w:spacing w:val="-4"/>
          <w:sz w:val="18"/>
        </w:rPr>
        <w:t>that</w:t>
      </w:r>
      <w:r>
        <w:rPr>
          <w:spacing w:val="1"/>
          <w:sz w:val="18"/>
        </w:rPr>
        <w:t xml:space="preserve"> </w:t>
      </w:r>
      <w:r>
        <w:rPr>
          <w:spacing w:val="-4"/>
          <w:sz w:val="18"/>
        </w:rPr>
        <w:t>is</w:t>
      </w:r>
      <w:r>
        <w:rPr>
          <w:sz w:val="18"/>
        </w:rPr>
        <w:t xml:space="preserve"> </w:t>
      </w:r>
      <w:r>
        <w:rPr>
          <w:spacing w:val="-4"/>
          <w:sz w:val="18"/>
        </w:rPr>
        <w:t>sustainable</w:t>
      </w:r>
      <w:r>
        <w:rPr>
          <w:spacing w:val="-2"/>
          <w:sz w:val="18"/>
        </w:rPr>
        <w:t xml:space="preserve"> </w:t>
      </w:r>
      <w:r>
        <w:rPr>
          <w:spacing w:val="-4"/>
          <w:sz w:val="18"/>
        </w:rPr>
        <w:t>and</w:t>
      </w:r>
      <w:r>
        <w:rPr>
          <w:sz w:val="18"/>
        </w:rPr>
        <w:t xml:space="preserve"> </w:t>
      </w:r>
      <w:r>
        <w:rPr>
          <w:spacing w:val="-4"/>
          <w:sz w:val="18"/>
        </w:rPr>
        <w:t>builds</w:t>
      </w:r>
      <w:r>
        <w:rPr>
          <w:spacing w:val="1"/>
          <w:sz w:val="18"/>
        </w:rPr>
        <w:t xml:space="preserve"> </w:t>
      </w:r>
      <w:r>
        <w:rPr>
          <w:spacing w:val="-4"/>
          <w:sz w:val="18"/>
        </w:rPr>
        <w:t>on</w:t>
      </w:r>
      <w:r>
        <w:rPr>
          <w:sz w:val="18"/>
        </w:rPr>
        <w:t xml:space="preserve"> </w:t>
      </w:r>
      <w:r>
        <w:rPr>
          <w:spacing w:val="-4"/>
          <w:sz w:val="18"/>
        </w:rPr>
        <w:t>local</w:t>
      </w:r>
      <w:r>
        <w:rPr>
          <w:sz w:val="18"/>
        </w:rPr>
        <w:t xml:space="preserve"> </w:t>
      </w:r>
      <w:r>
        <w:rPr>
          <w:spacing w:val="-4"/>
          <w:sz w:val="18"/>
        </w:rPr>
        <w:t>knowledge</w:t>
      </w:r>
      <w:r>
        <w:rPr>
          <w:spacing w:val="1"/>
          <w:sz w:val="18"/>
        </w:rPr>
        <w:t xml:space="preserve"> </w:t>
      </w:r>
      <w:r>
        <w:rPr>
          <w:spacing w:val="-4"/>
          <w:sz w:val="18"/>
        </w:rPr>
        <w:t>and</w:t>
      </w:r>
      <w:r>
        <w:rPr>
          <w:sz w:val="18"/>
        </w:rPr>
        <w:t xml:space="preserve"> </w:t>
      </w:r>
      <w:r>
        <w:rPr>
          <w:spacing w:val="-4"/>
          <w:sz w:val="18"/>
        </w:rPr>
        <w:t>institutional</w:t>
      </w:r>
      <w:r>
        <w:rPr>
          <w:spacing w:val="1"/>
          <w:sz w:val="18"/>
        </w:rPr>
        <w:t xml:space="preserve"> </w:t>
      </w:r>
      <w:r>
        <w:rPr>
          <w:spacing w:val="-4"/>
          <w:sz w:val="18"/>
        </w:rPr>
        <w:t>experiences.</w:t>
      </w:r>
    </w:p>
    <w:p w14:paraId="4408B1F6" w14:textId="77777777" w:rsidR="000C13E6" w:rsidRDefault="00FC3480">
      <w:pPr>
        <w:pStyle w:val="a4"/>
        <w:numPr>
          <w:ilvl w:val="2"/>
          <w:numId w:val="29"/>
        </w:numPr>
        <w:tabs>
          <w:tab w:val="left" w:pos="865"/>
        </w:tabs>
        <w:spacing w:before="78"/>
        <w:ind w:left="865" w:hanging="283"/>
        <w:jc w:val="left"/>
        <w:rPr>
          <w:sz w:val="18"/>
        </w:rPr>
      </w:pPr>
      <w:r>
        <w:rPr>
          <w:spacing w:val="-4"/>
          <w:sz w:val="18"/>
        </w:rPr>
        <w:t>Organizations</w:t>
      </w:r>
      <w:r>
        <w:rPr>
          <w:sz w:val="18"/>
        </w:rPr>
        <w:t xml:space="preserve"> </w:t>
      </w:r>
      <w:r>
        <w:rPr>
          <w:spacing w:val="-4"/>
          <w:sz w:val="18"/>
        </w:rPr>
        <w:t>to</w:t>
      </w:r>
      <w:r>
        <w:rPr>
          <w:spacing w:val="-1"/>
          <w:sz w:val="18"/>
        </w:rPr>
        <w:t xml:space="preserve"> </w:t>
      </w:r>
      <w:r>
        <w:rPr>
          <w:spacing w:val="-4"/>
          <w:sz w:val="18"/>
        </w:rPr>
        <w:t>have</w:t>
      </w:r>
      <w:r>
        <w:rPr>
          <w:spacing w:val="-1"/>
          <w:sz w:val="18"/>
        </w:rPr>
        <w:t xml:space="preserve"> </w:t>
      </w:r>
      <w:r>
        <w:rPr>
          <w:spacing w:val="-4"/>
          <w:sz w:val="18"/>
        </w:rPr>
        <w:t>physical</w:t>
      </w:r>
      <w:r>
        <w:rPr>
          <w:spacing w:val="-2"/>
          <w:sz w:val="18"/>
        </w:rPr>
        <w:t xml:space="preserve"> </w:t>
      </w:r>
      <w:r>
        <w:rPr>
          <w:spacing w:val="-4"/>
          <w:sz w:val="18"/>
        </w:rPr>
        <w:t>presence</w:t>
      </w:r>
      <w:r>
        <w:rPr>
          <w:sz w:val="18"/>
        </w:rPr>
        <w:t xml:space="preserve"> </w:t>
      </w:r>
      <w:r>
        <w:rPr>
          <w:spacing w:val="-4"/>
          <w:sz w:val="18"/>
        </w:rPr>
        <w:t>in</w:t>
      </w:r>
      <w:r>
        <w:rPr>
          <w:spacing w:val="1"/>
          <w:sz w:val="18"/>
        </w:rPr>
        <w:t xml:space="preserve"> </w:t>
      </w:r>
      <w:r>
        <w:rPr>
          <w:spacing w:val="-4"/>
          <w:sz w:val="18"/>
        </w:rPr>
        <w:t>the</w:t>
      </w:r>
      <w:r>
        <w:rPr>
          <w:sz w:val="18"/>
        </w:rPr>
        <w:t xml:space="preserve"> </w:t>
      </w:r>
      <w:r>
        <w:rPr>
          <w:spacing w:val="-4"/>
          <w:sz w:val="18"/>
        </w:rPr>
        <w:t>areas</w:t>
      </w:r>
      <w:r>
        <w:rPr>
          <w:spacing w:val="-2"/>
          <w:sz w:val="18"/>
        </w:rPr>
        <w:t xml:space="preserve"> </w:t>
      </w:r>
      <w:r>
        <w:rPr>
          <w:spacing w:val="-4"/>
          <w:sz w:val="18"/>
        </w:rPr>
        <w:t>of</w:t>
      </w:r>
      <w:r>
        <w:rPr>
          <w:spacing w:val="2"/>
          <w:sz w:val="18"/>
        </w:rPr>
        <w:t xml:space="preserve"> </w:t>
      </w:r>
      <w:r>
        <w:rPr>
          <w:spacing w:val="-4"/>
          <w:sz w:val="18"/>
        </w:rPr>
        <w:t>implementation</w:t>
      </w:r>
      <w:r>
        <w:rPr>
          <w:spacing w:val="-2"/>
          <w:sz w:val="18"/>
        </w:rPr>
        <w:t xml:space="preserve"> </w:t>
      </w:r>
      <w:r>
        <w:rPr>
          <w:spacing w:val="-4"/>
          <w:sz w:val="18"/>
        </w:rPr>
        <w:t>of</w:t>
      </w:r>
      <w:r>
        <w:rPr>
          <w:spacing w:val="2"/>
          <w:sz w:val="18"/>
        </w:rPr>
        <w:t xml:space="preserve"> </w:t>
      </w:r>
      <w:r>
        <w:rPr>
          <w:spacing w:val="-4"/>
          <w:sz w:val="18"/>
        </w:rPr>
        <w:t>the</w:t>
      </w:r>
      <w:r>
        <w:rPr>
          <w:spacing w:val="1"/>
          <w:sz w:val="18"/>
        </w:rPr>
        <w:t xml:space="preserve"> </w:t>
      </w:r>
      <w:r>
        <w:rPr>
          <w:spacing w:val="-4"/>
          <w:sz w:val="18"/>
        </w:rPr>
        <w:t>project.</w:t>
      </w:r>
    </w:p>
    <w:p w14:paraId="4408B1F7" w14:textId="77777777" w:rsidR="000C13E6" w:rsidRDefault="00FC3480">
      <w:pPr>
        <w:pStyle w:val="a4"/>
        <w:numPr>
          <w:ilvl w:val="2"/>
          <w:numId w:val="29"/>
        </w:numPr>
        <w:tabs>
          <w:tab w:val="left" w:pos="865"/>
        </w:tabs>
        <w:spacing w:before="76" w:line="259" w:lineRule="auto"/>
        <w:ind w:left="865" w:right="465" w:hanging="283"/>
        <w:rPr>
          <w:sz w:val="18"/>
        </w:rPr>
      </w:pPr>
      <w:r>
        <w:rPr>
          <w:spacing w:val="-2"/>
          <w:sz w:val="18"/>
        </w:rPr>
        <w:t>Organizations are encouraged to use a sub-partnering modality with local community-based organizations of diverse</w:t>
      </w:r>
      <w:r>
        <w:rPr>
          <w:sz w:val="18"/>
        </w:rPr>
        <w:t xml:space="preserve"> backgrounds while answering this</w:t>
      </w:r>
      <w:r>
        <w:rPr>
          <w:spacing w:val="-1"/>
          <w:sz w:val="18"/>
        </w:rPr>
        <w:t xml:space="preserve"> </w:t>
      </w:r>
      <w:r>
        <w:rPr>
          <w:sz w:val="18"/>
        </w:rPr>
        <w:t xml:space="preserve">call, but sub-partners may only be used for partial implementation of a project. </w:t>
      </w:r>
      <w:r>
        <w:rPr>
          <w:spacing w:val="-4"/>
          <w:sz w:val="18"/>
        </w:rPr>
        <w:t>Partners cannot “outsource” all the activities for which they are responsible. A Partner must thus always retain some of</w:t>
      </w:r>
      <w:r>
        <w:rPr>
          <w:sz w:val="18"/>
        </w:rPr>
        <w:t xml:space="preserve"> the work and deliver</w:t>
      </w:r>
      <w:r>
        <w:rPr>
          <w:spacing w:val="-1"/>
          <w:sz w:val="18"/>
        </w:rPr>
        <w:t xml:space="preserve"> </w:t>
      </w:r>
      <w:r>
        <w:rPr>
          <w:sz w:val="18"/>
        </w:rPr>
        <w:t>on this</w:t>
      </w:r>
      <w:r>
        <w:rPr>
          <w:spacing w:val="-1"/>
          <w:sz w:val="18"/>
        </w:rPr>
        <w:t xml:space="preserve"> </w:t>
      </w:r>
      <w:r>
        <w:rPr>
          <w:sz w:val="18"/>
        </w:rPr>
        <w:t>work</w:t>
      </w:r>
      <w:r>
        <w:rPr>
          <w:spacing w:val="-1"/>
          <w:sz w:val="18"/>
        </w:rPr>
        <w:t xml:space="preserve"> </w:t>
      </w:r>
      <w:r>
        <w:rPr>
          <w:sz w:val="18"/>
        </w:rPr>
        <w:t>as required.</w:t>
      </w:r>
    </w:p>
    <w:p w14:paraId="4408B1F8" w14:textId="77777777" w:rsidR="000C13E6" w:rsidRDefault="00FC3480">
      <w:pPr>
        <w:pStyle w:val="a4"/>
        <w:numPr>
          <w:ilvl w:val="2"/>
          <w:numId w:val="29"/>
        </w:numPr>
        <w:tabs>
          <w:tab w:val="left" w:pos="864"/>
          <w:tab w:val="left" w:pos="866"/>
        </w:tabs>
        <w:spacing w:before="60" w:line="256" w:lineRule="auto"/>
        <w:ind w:right="465"/>
        <w:rPr>
          <w:sz w:val="18"/>
        </w:rPr>
      </w:pPr>
      <w:r>
        <w:rPr>
          <w:sz w:val="18"/>
        </w:rPr>
        <w:t>Organizations</w:t>
      </w:r>
      <w:r>
        <w:rPr>
          <w:spacing w:val="-4"/>
          <w:sz w:val="18"/>
        </w:rPr>
        <w:t xml:space="preserve"> </w:t>
      </w:r>
      <w:r>
        <w:rPr>
          <w:sz w:val="18"/>
        </w:rPr>
        <w:t>with</w:t>
      </w:r>
      <w:r>
        <w:rPr>
          <w:spacing w:val="-4"/>
          <w:sz w:val="18"/>
        </w:rPr>
        <w:t xml:space="preserve"> </w:t>
      </w:r>
      <w:r>
        <w:rPr>
          <w:sz w:val="18"/>
        </w:rPr>
        <w:t>strong</w:t>
      </w:r>
      <w:r>
        <w:rPr>
          <w:spacing w:val="-4"/>
          <w:sz w:val="18"/>
        </w:rPr>
        <w:t xml:space="preserve"> </w:t>
      </w:r>
      <w:r>
        <w:rPr>
          <w:sz w:val="18"/>
        </w:rPr>
        <w:t>PSEA,</w:t>
      </w:r>
      <w:r>
        <w:rPr>
          <w:spacing w:val="-2"/>
          <w:sz w:val="18"/>
        </w:rPr>
        <w:t xml:space="preserve"> </w:t>
      </w:r>
      <w:r>
        <w:rPr>
          <w:sz w:val="18"/>
        </w:rPr>
        <w:t>SH,</w:t>
      </w:r>
      <w:r>
        <w:rPr>
          <w:spacing w:val="-4"/>
          <w:sz w:val="18"/>
        </w:rPr>
        <w:t xml:space="preserve"> </w:t>
      </w:r>
      <w:r>
        <w:rPr>
          <w:sz w:val="18"/>
        </w:rPr>
        <w:t>and</w:t>
      </w:r>
      <w:r>
        <w:rPr>
          <w:spacing w:val="-4"/>
          <w:sz w:val="18"/>
        </w:rPr>
        <w:t xml:space="preserve"> </w:t>
      </w:r>
      <w:r>
        <w:rPr>
          <w:sz w:val="18"/>
        </w:rPr>
        <w:t>child</w:t>
      </w:r>
      <w:r>
        <w:rPr>
          <w:spacing w:val="-4"/>
          <w:sz w:val="18"/>
        </w:rPr>
        <w:t xml:space="preserve"> </w:t>
      </w:r>
      <w:r>
        <w:rPr>
          <w:sz w:val="18"/>
        </w:rPr>
        <w:t>protection</w:t>
      </w:r>
      <w:r>
        <w:rPr>
          <w:spacing w:val="-5"/>
          <w:sz w:val="18"/>
        </w:rPr>
        <w:t xml:space="preserve"> </w:t>
      </w:r>
      <w:r>
        <w:rPr>
          <w:sz w:val="18"/>
        </w:rPr>
        <w:t>policies</w:t>
      </w:r>
      <w:r>
        <w:rPr>
          <w:spacing w:val="-4"/>
          <w:sz w:val="18"/>
        </w:rPr>
        <w:t xml:space="preserve"> </w:t>
      </w:r>
      <w:r>
        <w:rPr>
          <w:sz w:val="18"/>
        </w:rPr>
        <w:t>in</w:t>
      </w:r>
      <w:r>
        <w:rPr>
          <w:spacing w:val="-5"/>
          <w:sz w:val="18"/>
        </w:rPr>
        <w:t xml:space="preserve"> </w:t>
      </w:r>
      <w:r>
        <w:rPr>
          <w:sz w:val="18"/>
        </w:rPr>
        <w:t>place,</w:t>
      </w:r>
      <w:r>
        <w:rPr>
          <w:spacing w:val="-4"/>
          <w:sz w:val="18"/>
        </w:rPr>
        <w:t xml:space="preserve"> </w:t>
      </w:r>
      <w:r>
        <w:rPr>
          <w:sz w:val="18"/>
        </w:rPr>
        <w:t>or</w:t>
      </w:r>
      <w:r>
        <w:rPr>
          <w:spacing w:val="-3"/>
          <w:sz w:val="18"/>
        </w:rPr>
        <w:t xml:space="preserve"> </w:t>
      </w:r>
      <w:r>
        <w:rPr>
          <w:sz w:val="18"/>
        </w:rPr>
        <w:t>are</w:t>
      </w:r>
      <w:r>
        <w:rPr>
          <w:spacing w:val="-5"/>
          <w:sz w:val="18"/>
        </w:rPr>
        <w:t xml:space="preserve"> </w:t>
      </w:r>
      <w:r>
        <w:rPr>
          <w:sz w:val="18"/>
        </w:rPr>
        <w:t>willing</w:t>
      </w:r>
      <w:r>
        <w:rPr>
          <w:spacing w:val="-5"/>
          <w:sz w:val="18"/>
        </w:rPr>
        <w:t xml:space="preserve"> </w:t>
      </w:r>
      <w:r>
        <w:rPr>
          <w:sz w:val="18"/>
        </w:rPr>
        <w:t>to</w:t>
      </w:r>
      <w:r>
        <w:rPr>
          <w:spacing w:val="-4"/>
          <w:sz w:val="18"/>
        </w:rPr>
        <w:t xml:space="preserve"> </w:t>
      </w:r>
      <w:r>
        <w:rPr>
          <w:sz w:val="18"/>
        </w:rPr>
        <w:t>strengthen</w:t>
      </w:r>
      <w:r>
        <w:rPr>
          <w:spacing w:val="-4"/>
          <w:sz w:val="18"/>
        </w:rPr>
        <w:t xml:space="preserve"> </w:t>
      </w:r>
      <w:r>
        <w:rPr>
          <w:sz w:val="18"/>
        </w:rPr>
        <w:t>their</w:t>
      </w:r>
      <w:r>
        <w:rPr>
          <w:spacing w:val="-3"/>
          <w:sz w:val="18"/>
        </w:rPr>
        <w:t xml:space="preserve"> </w:t>
      </w:r>
      <w:r>
        <w:rPr>
          <w:sz w:val="18"/>
        </w:rPr>
        <w:t>policies throughout project implementation.</w:t>
      </w:r>
    </w:p>
    <w:p w14:paraId="4408B1F9" w14:textId="77777777" w:rsidR="000C13E6" w:rsidRDefault="000C13E6">
      <w:pPr>
        <w:pStyle w:val="a3"/>
        <w:spacing w:before="61"/>
      </w:pPr>
    </w:p>
    <w:p w14:paraId="4408B1FA" w14:textId="77777777" w:rsidR="000C13E6" w:rsidRDefault="00FC3480">
      <w:pPr>
        <w:pStyle w:val="6"/>
        <w:numPr>
          <w:ilvl w:val="1"/>
          <w:numId w:val="29"/>
        </w:numPr>
        <w:tabs>
          <w:tab w:val="left" w:pos="701"/>
        </w:tabs>
        <w:spacing w:before="1"/>
        <w:ind w:left="701" w:hanging="186"/>
        <w:jc w:val="left"/>
      </w:pPr>
      <w:r>
        <w:rPr>
          <w:spacing w:val="-6"/>
        </w:rPr>
        <w:t>General</w:t>
      </w:r>
      <w:r>
        <w:rPr>
          <w:spacing w:val="6"/>
        </w:rPr>
        <w:t xml:space="preserve"> </w:t>
      </w:r>
      <w:r>
        <w:rPr>
          <w:spacing w:val="-6"/>
        </w:rPr>
        <w:t>Organizational</w:t>
      </w:r>
      <w:r>
        <w:rPr>
          <w:spacing w:val="11"/>
        </w:rPr>
        <w:t xml:space="preserve"> </w:t>
      </w:r>
      <w:r>
        <w:rPr>
          <w:spacing w:val="-6"/>
        </w:rPr>
        <w:t>Capability:</w:t>
      </w:r>
    </w:p>
    <w:p w14:paraId="4408B1FB" w14:textId="77777777" w:rsidR="000C13E6" w:rsidRDefault="000C13E6">
      <w:pPr>
        <w:pStyle w:val="a3"/>
        <w:spacing w:before="2"/>
        <w:rPr>
          <w:b/>
        </w:rPr>
      </w:pPr>
    </w:p>
    <w:p w14:paraId="4408B1FC" w14:textId="77777777" w:rsidR="000C13E6" w:rsidRDefault="00FC3480">
      <w:pPr>
        <w:pStyle w:val="a4"/>
        <w:numPr>
          <w:ilvl w:val="2"/>
          <w:numId w:val="29"/>
        </w:numPr>
        <w:tabs>
          <w:tab w:val="left" w:pos="887"/>
        </w:tabs>
        <w:ind w:left="887" w:hanging="355"/>
        <w:jc w:val="left"/>
        <w:rPr>
          <w:sz w:val="18"/>
        </w:rPr>
      </w:pPr>
      <w:r>
        <w:rPr>
          <w:sz w:val="18"/>
        </w:rPr>
        <w:t>Proven</w:t>
      </w:r>
      <w:r>
        <w:rPr>
          <w:spacing w:val="-3"/>
          <w:sz w:val="18"/>
        </w:rPr>
        <w:t xml:space="preserve"> </w:t>
      </w:r>
      <w:r>
        <w:rPr>
          <w:sz w:val="18"/>
        </w:rPr>
        <w:t>financial</w:t>
      </w:r>
      <w:r>
        <w:rPr>
          <w:spacing w:val="-3"/>
          <w:sz w:val="18"/>
        </w:rPr>
        <w:t xml:space="preserve"> </w:t>
      </w:r>
      <w:r>
        <w:rPr>
          <w:sz w:val="18"/>
        </w:rPr>
        <w:t>capacity</w:t>
      </w:r>
      <w:r>
        <w:rPr>
          <w:spacing w:val="-1"/>
          <w:sz w:val="18"/>
        </w:rPr>
        <w:t xml:space="preserve"> </w:t>
      </w:r>
      <w:r>
        <w:rPr>
          <w:sz w:val="18"/>
        </w:rPr>
        <w:t>to</w:t>
      </w:r>
      <w:r>
        <w:rPr>
          <w:spacing w:val="-1"/>
          <w:sz w:val="18"/>
        </w:rPr>
        <w:t xml:space="preserve"> </w:t>
      </w:r>
      <w:r>
        <w:rPr>
          <w:sz w:val="18"/>
        </w:rPr>
        <w:t>deliver</w:t>
      </w:r>
      <w:r>
        <w:rPr>
          <w:spacing w:val="-3"/>
          <w:sz w:val="18"/>
        </w:rPr>
        <w:t xml:space="preserve"> </w:t>
      </w:r>
      <w:r>
        <w:rPr>
          <w:sz w:val="18"/>
        </w:rPr>
        <w:t>projects</w:t>
      </w:r>
      <w:r>
        <w:rPr>
          <w:spacing w:val="-2"/>
          <w:sz w:val="18"/>
        </w:rPr>
        <w:t xml:space="preserve"> </w:t>
      </w:r>
      <w:r>
        <w:rPr>
          <w:sz w:val="18"/>
        </w:rPr>
        <w:t>of</w:t>
      </w:r>
      <w:r>
        <w:rPr>
          <w:spacing w:val="-2"/>
          <w:sz w:val="18"/>
        </w:rPr>
        <w:t xml:space="preserve"> </w:t>
      </w:r>
      <w:r>
        <w:rPr>
          <w:sz w:val="18"/>
        </w:rPr>
        <w:t>a</w:t>
      </w:r>
      <w:r>
        <w:rPr>
          <w:spacing w:val="-2"/>
          <w:sz w:val="18"/>
        </w:rPr>
        <w:t xml:space="preserve"> </w:t>
      </w:r>
      <w:r>
        <w:rPr>
          <w:sz w:val="18"/>
        </w:rPr>
        <w:t>similar</w:t>
      </w:r>
      <w:r>
        <w:rPr>
          <w:spacing w:val="-2"/>
          <w:sz w:val="18"/>
        </w:rPr>
        <w:t xml:space="preserve"> </w:t>
      </w:r>
      <w:r>
        <w:rPr>
          <w:sz w:val="18"/>
        </w:rPr>
        <w:t>scope</w:t>
      </w:r>
      <w:r>
        <w:rPr>
          <w:spacing w:val="-3"/>
          <w:sz w:val="18"/>
        </w:rPr>
        <w:t xml:space="preserve"> </w:t>
      </w:r>
      <w:r>
        <w:rPr>
          <w:sz w:val="18"/>
        </w:rPr>
        <w:t xml:space="preserve">and </w:t>
      </w:r>
      <w:r>
        <w:rPr>
          <w:spacing w:val="-2"/>
          <w:sz w:val="18"/>
        </w:rPr>
        <w:t>scale;</w:t>
      </w:r>
    </w:p>
    <w:p w14:paraId="4408B1FD" w14:textId="77777777" w:rsidR="000C13E6" w:rsidRDefault="00FC3480">
      <w:pPr>
        <w:pStyle w:val="a4"/>
        <w:numPr>
          <w:ilvl w:val="2"/>
          <w:numId w:val="29"/>
        </w:numPr>
        <w:tabs>
          <w:tab w:val="left" w:pos="888"/>
        </w:tabs>
        <w:spacing w:before="118"/>
        <w:ind w:left="888" w:right="449" w:hanging="356"/>
        <w:jc w:val="left"/>
        <w:rPr>
          <w:sz w:val="18"/>
        </w:rPr>
      </w:pPr>
      <w:r>
        <w:rPr>
          <w:sz w:val="18"/>
        </w:rPr>
        <w:t>Ability</w:t>
      </w:r>
      <w:r>
        <w:rPr>
          <w:spacing w:val="23"/>
          <w:sz w:val="18"/>
        </w:rPr>
        <w:t xml:space="preserve"> </w:t>
      </w:r>
      <w:r>
        <w:rPr>
          <w:sz w:val="18"/>
        </w:rPr>
        <w:t>to</w:t>
      </w:r>
      <w:r>
        <w:rPr>
          <w:spacing w:val="24"/>
          <w:sz w:val="18"/>
        </w:rPr>
        <w:t xml:space="preserve"> </w:t>
      </w:r>
      <w:r>
        <w:rPr>
          <w:sz w:val="18"/>
        </w:rPr>
        <w:t>convene</w:t>
      </w:r>
      <w:r>
        <w:rPr>
          <w:spacing w:val="22"/>
          <w:sz w:val="18"/>
        </w:rPr>
        <w:t xml:space="preserve"> </w:t>
      </w:r>
      <w:r>
        <w:rPr>
          <w:sz w:val="18"/>
        </w:rPr>
        <w:t>a</w:t>
      </w:r>
      <w:r>
        <w:rPr>
          <w:spacing w:val="23"/>
          <w:sz w:val="18"/>
        </w:rPr>
        <w:t xml:space="preserve"> </w:t>
      </w:r>
      <w:r>
        <w:rPr>
          <w:sz w:val="18"/>
        </w:rPr>
        <w:t>wide</w:t>
      </w:r>
      <w:r>
        <w:rPr>
          <w:spacing w:val="23"/>
          <w:sz w:val="18"/>
        </w:rPr>
        <w:t xml:space="preserve"> </w:t>
      </w:r>
      <w:r>
        <w:rPr>
          <w:sz w:val="18"/>
        </w:rPr>
        <w:t>range</w:t>
      </w:r>
      <w:r>
        <w:rPr>
          <w:spacing w:val="25"/>
          <w:sz w:val="18"/>
        </w:rPr>
        <w:t xml:space="preserve"> </w:t>
      </w:r>
      <w:r>
        <w:rPr>
          <w:sz w:val="18"/>
        </w:rPr>
        <w:t>of</w:t>
      </w:r>
      <w:r>
        <w:rPr>
          <w:spacing w:val="24"/>
          <w:sz w:val="18"/>
        </w:rPr>
        <w:t xml:space="preserve"> </w:t>
      </w:r>
      <w:r>
        <w:rPr>
          <w:sz w:val="18"/>
        </w:rPr>
        <w:t>stakeholders,</w:t>
      </w:r>
      <w:r>
        <w:rPr>
          <w:spacing w:val="24"/>
          <w:sz w:val="18"/>
        </w:rPr>
        <w:t xml:space="preserve"> </w:t>
      </w:r>
      <w:r>
        <w:rPr>
          <w:sz w:val="18"/>
        </w:rPr>
        <w:t>generating</w:t>
      </w:r>
      <w:r>
        <w:rPr>
          <w:spacing w:val="23"/>
          <w:sz w:val="18"/>
        </w:rPr>
        <w:t xml:space="preserve"> </w:t>
      </w:r>
      <w:r>
        <w:rPr>
          <w:sz w:val="18"/>
        </w:rPr>
        <w:t>trust</w:t>
      </w:r>
      <w:r>
        <w:rPr>
          <w:spacing w:val="23"/>
          <w:sz w:val="18"/>
        </w:rPr>
        <w:t xml:space="preserve"> </w:t>
      </w:r>
      <w:r>
        <w:rPr>
          <w:sz w:val="18"/>
        </w:rPr>
        <w:t>through</w:t>
      </w:r>
      <w:r>
        <w:rPr>
          <w:spacing w:val="22"/>
          <w:sz w:val="18"/>
        </w:rPr>
        <w:t xml:space="preserve"> </w:t>
      </w:r>
      <w:r>
        <w:rPr>
          <w:sz w:val="18"/>
        </w:rPr>
        <w:t>participatory</w:t>
      </w:r>
      <w:r>
        <w:rPr>
          <w:spacing w:val="23"/>
          <w:sz w:val="18"/>
        </w:rPr>
        <w:t xml:space="preserve"> </w:t>
      </w:r>
      <w:r>
        <w:rPr>
          <w:sz w:val="18"/>
        </w:rPr>
        <w:t>methods</w:t>
      </w:r>
      <w:r>
        <w:rPr>
          <w:spacing w:val="22"/>
          <w:sz w:val="18"/>
        </w:rPr>
        <w:t xml:space="preserve"> </w:t>
      </w:r>
      <w:r>
        <w:rPr>
          <w:sz w:val="18"/>
        </w:rPr>
        <w:t>that</w:t>
      </w:r>
      <w:r>
        <w:rPr>
          <w:spacing w:val="23"/>
          <w:sz w:val="18"/>
        </w:rPr>
        <w:t xml:space="preserve"> </w:t>
      </w:r>
      <w:r>
        <w:rPr>
          <w:sz w:val="18"/>
        </w:rPr>
        <w:t>ensures inclusivity and equal involvement of all parties concerned;</w:t>
      </w:r>
    </w:p>
    <w:p w14:paraId="4408B1FE" w14:textId="77777777" w:rsidR="000C13E6" w:rsidRDefault="00FC3480">
      <w:pPr>
        <w:pStyle w:val="a4"/>
        <w:numPr>
          <w:ilvl w:val="2"/>
          <w:numId w:val="29"/>
        </w:numPr>
        <w:tabs>
          <w:tab w:val="left" w:pos="887"/>
        </w:tabs>
        <w:spacing w:before="120"/>
        <w:ind w:left="887" w:right="448" w:hanging="355"/>
        <w:jc w:val="left"/>
        <w:rPr>
          <w:sz w:val="18"/>
        </w:rPr>
      </w:pPr>
      <w:r>
        <w:rPr>
          <w:sz w:val="18"/>
        </w:rPr>
        <w:t>Ability</w:t>
      </w:r>
      <w:r>
        <w:rPr>
          <w:spacing w:val="-4"/>
          <w:sz w:val="18"/>
        </w:rPr>
        <w:t xml:space="preserve"> </w:t>
      </w:r>
      <w:r>
        <w:rPr>
          <w:sz w:val="18"/>
        </w:rPr>
        <w:t>to</w:t>
      </w:r>
      <w:r>
        <w:rPr>
          <w:spacing w:val="-4"/>
          <w:sz w:val="18"/>
        </w:rPr>
        <w:t xml:space="preserve"> </w:t>
      </w:r>
      <w:r>
        <w:rPr>
          <w:sz w:val="18"/>
        </w:rPr>
        <w:t>monitor</w:t>
      </w:r>
      <w:r>
        <w:rPr>
          <w:spacing w:val="-4"/>
          <w:sz w:val="18"/>
        </w:rPr>
        <w:t xml:space="preserve"> </w:t>
      </w:r>
      <w:r>
        <w:rPr>
          <w:sz w:val="18"/>
        </w:rPr>
        <w:t>and</w:t>
      </w:r>
      <w:r>
        <w:rPr>
          <w:spacing w:val="-3"/>
          <w:sz w:val="18"/>
        </w:rPr>
        <w:t xml:space="preserve"> </w:t>
      </w:r>
      <w:r>
        <w:rPr>
          <w:sz w:val="18"/>
        </w:rPr>
        <w:t>measure</w:t>
      </w:r>
      <w:r>
        <w:rPr>
          <w:spacing w:val="-3"/>
          <w:sz w:val="18"/>
        </w:rPr>
        <w:t xml:space="preserve"> </w:t>
      </w:r>
      <w:r>
        <w:rPr>
          <w:sz w:val="18"/>
        </w:rPr>
        <w:t>project</w:t>
      </w:r>
      <w:r>
        <w:rPr>
          <w:spacing w:val="-4"/>
          <w:sz w:val="18"/>
        </w:rPr>
        <w:t xml:space="preserve"> </w:t>
      </w:r>
      <w:r>
        <w:rPr>
          <w:sz w:val="18"/>
        </w:rPr>
        <w:t>results</w:t>
      </w:r>
      <w:r>
        <w:rPr>
          <w:spacing w:val="-5"/>
          <w:sz w:val="18"/>
        </w:rPr>
        <w:t xml:space="preserve"> </w:t>
      </w:r>
      <w:r>
        <w:rPr>
          <w:sz w:val="18"/>
        </w:rPr>
        <w:t>and</w:t>
      </w:r>
      <w:r>
        <w:rPr>
          <w:spacing w:val="-5"/>
          <w:sz w:val="18"/>
        </w:rPr>
        <w:t xml:space="preserve"> </w:t>
      </w:r>
      <w:r>
        <w:rPr>
          <w:sz w:val="18"/>
        </w:rPr>
        <w:t>impact,</w:t>
      </w:r>
      <w:r>
        <w:rPr>
          <w:spacing w:val="-4"/>
          <w:sz w:val="18"/>
        </w:rPr>
        <w:t xml:space="preserve"> </w:t>
      </w:r>
      <w:r>
        <w:rPr>
          <w:sz w:val="18"/>
        </w:rPr>
        <w:t>and</w:t>
      </w:r>
      <w:r>
        <w:rPr>
          <w:spacing w:val="-5"/>
          <w:sz w:val="18"/>
        </w:rPr>
        <w:t xml:space="preserve"> </w:t>
      </w:r>
      <w:r>
        <w:rPr>
          <w:sz w:val="18"/>
        </w:rPr>
        <w:t>willingness</w:t>
      </w:r>
      <w:r>
        <w:rPr>
          <w:spacing w:val="-4"/>
          <w:sz w:val="18"/>
        </w:rPr>
        <w:t xml:space="preserve"> </w:t>
      </w:r>
      <w:r>
        <w:rPr>
          <w:sz w:val="18"/>
        </w:rPr>
        <w:t>and</w:t>
      </w:r>
      <w:r>
        <w:rPr>
          <w:spacing w:val="-3"/>
          <w:sz w:val="18"/>
        </w:rPr>
        <w:t xml:space="preserve"> </w:t>
      </w:r>
      <w:r>
        <w:rPr>
          <w:sz w:val="18"/>
        </w:rPr>
        <w:t>capacity</w:t>
      </w:r>
      <w:r>
        <w:rPr>
          <w:spacing w:val="-4"/>
          <w:sz w:val="18"/>
        </w:rPr>
        <w:t xml:space="preserve"> </w:t>
      </w:r>
      <w:r>
        <w:rPr>
          <w:sz w:val="18"/>
        </w:rPr>
        <w:t>to</w:t>
      </w:r>
      <w:r>
        <w:rPr>
          <w:spacing w:val="-4"/>
          <w:sz w:val="18"/>
        </w:rPr>
        <w:t xml:space="preserve"> </w:t>
      </w:r>
      <w:r>
        <w:rPr>
          <w:sz w:val="18"/>
        </w:rPr>
        <w:t>work</w:t>
      </w:r>
      <w:r>
        <w:rPr>
          <w:spacing w:val="-4"/>
          <w:sz w:val="18"/>
        </w:rPr>
        <w:t xml:space="preserve"> </w:t>
      </w:r>
      <w:r>
        <w:rPr>
          <w:sz w:val="18"/>
        </w:rPr>
        <w:t>with</w:t>
      </w:r>
      <w:r>
        <w:rPr>
          <w:spacing w:val="-5"/>
          <w:sz w:val="18"/>
        </w:rPr>
        <w:t xml:space="preserve"> </w:t>
      </w:r>
      <w:r>
        <w:rPr>
          <w:sz w:val="18"/>
        </w:rPr>
        <w:t>UN</w:t>
      </w:r>
      <w:r>
        <w:rPr>
          <w:spacing w:val="-5"/>
          <w:sz w:val="18"/>
        </w:rPr>
        <w:t xml:space="preserve"> </w:t>
      </w:r>
      <w:r>
        <w:rPr>
          <w:sz w:val="18"/>
        </w:rPr>
        <w:t>Women’s monitoring and evaluation tools;</w:t>
      </w:r>
    </w:p>
    <w:p w14:paraId="4408B1FF" w14:textId="77777777" w:rsidR="000C13E6" w:rsidRDefault="00FC3480">
      <w:pPr>
        <w:pStyle w:val="a4"/>
        <w:numPr>
          <w:ilvl w:val="2"/>
          <w:numId w:val="29"/>
        </w:numPr>
        <w:tabs>
          <w:tab w:val="left" w:pos="887"/>
        </w:tabs>
        <w:spacing w:before="122"/>
        <w:ind w:left="887" w:hanging="355"/>
        <w:jc w:val="left"/>
        <w:rPr>
          <w:sz w:val="18"/>
        </w:rPr>
      </w:pPr>
      <w:r>
        <w:rPr>
          <w:sz w:val="18"/>
        </w:rPr>
        <w:t>Track</w:t>
      </w:r>
      <w:r>
        <w:rPr>
          <w:spacing w:val="-5"/>
          <w:sz w:val="18"/>
        </w:rPr>
        <w:t xml:space="preserve"> </w:t>
      </w:r>
      <w:r>
        <w:rPr>
          <w:sz w:val="18"/>
        </w:rPr>
        <w:t>record</w:t>
      </w:r>
      <w:r>
        <w:rPr>
          <w:spacing w:val="-3"/>
          <w:sz w:val="18"/>
        </w:rPr>
        <w:t xml:space="preserve"> </w:t>
      </w:r>
      <w:r>
        <w:rPr>
          <w:sz w:val="18"/>
        </w:rPr>
        <w:t>of</w:t>
      </w:r>
      <w:r>
        <w:rPr>
          <w:spacing w:val="-1"/>
          <w:sz w:val="18"/>
        </w:rPr>
        <w:t xml:space="preserve"> </w:t>
      </w:r>
      <w:r>
        <w:rPr>
          <w:sz w:val="18"/>
        </w:rPr>
        <w:t>working</w:t>
      </w:r>
      <w:r>
        <w:rPr>
          <w:spacing w:val="-3"/>
          <w:sz w:val="18"/>
        </w:rPr>
        <w:t xml:space="preserve"> </w:t>
      </w:r>
      <w:r>
        <w:rPr>
          <w:sz w:val="18"/>
        </w:rPr>
        <w:t>in</w:t>
      </w:r>
      <w:r>
        <w:rPr>
          <w:spacing w:val="-3"/>
          <w:sz w:val="18"/>
        </w:rPr>
        <w:t xml:space="preserve"> </w:t>
      </w:r>
      <w:r>
        <w:rPr>
          <w:sz w:val="18"/>
        </w:rPr>
        <w:t>coordination</w:t>
      </w:r>
      <w:r>
        <w:rPr>
          <w:spacing w:val="-2"/>
          <w:sz w:val="18"/>
        </w:rPr>
        <w:t xml:space="preserve"> </w:t>
      </w:r>
      <w:r>
        <w:rPr>
          <w:sz w:val="18"/>
        </w:rPr>
        <w:t>local</w:t>
      </w:r>
      <w:r>
        <w:rPr>
          <w:spacing w:val="-3"/>
          <w:sz w:val="18"/>
        </w:rPr>
        <w:t xml:space="preserve"> </w:t>
      </w:r>
      <w:r>
        <w:rPr>
          <w:sz w:val="18"/>
        </w:rPr>
        <w:t>authorities</w:t>
      </w:r>
      <w:r>
        <w:rPr>
          <w:spacing w:val="-2"/>
          <w:sz w:val="18"/>
        </w:rPr>
        <w:t xml:space="preserve"> </w:t>
      </w:r>
      <w:r>
        <w:rPr>
          <w:sz w:val="18"/>
        </w:rPr>
        <w:t>and</w:t>
      </w:r>
      <w:r>
        <w:rPr>
          <w:spacing w:val="-3"/>
          <w:sz w:val="18"/>
        </w:rPr>
        <w:t xml:space="preserve"> </w:t>
      </w:r>
      <w:r>
        <w:rPr>
          <w:sz w:val="18"/>
        </w:rPr>
        <w:t>actors,</w:t>
      </w:r>
      <w:r>
        <w:rPr>
          <w:spacing w:val="-2"/>
          <w:sz w:val="18"/>
        </w:rPr>
        <w:t xml:space="preserve"> </w:t>
      </w:r>
      <w:r>
        <w:rPr>
          <w:sz w:val="18"/>
        </w:rPr>
        <w:t>UN,</w:t>
      </w:r>
      <w:r>
        <w:rPr>
          <w:spacing w:val="-1"/>
          <w:sz w:val="18"/>
        </w:rPr>
        <w:t xml:space="preserve"> </w:t>
      </w:r>
      <w:r>
        <w:rPr>
          <w:sz w:val="18"/>
        </w:rPr>
        <w:t>and</w:t>
      </w:r>
      <w:r>
        <w:rPr>
          <w:spacing w:val="-3"/>
          <w:sz w:val="18"/>
        </w:rPr>
        <w:t xml:space="preserve"> </w:t>
      </w:r>
      <w:r>
        <w:rPr>
          <w:sz w:val="18"/>
        </w:rPr>
        <w:t>other</w:t>
      </w:r>
      <w:r>
        <w:rPr>
          <w:spacing w:val="-3"/>
          <w:sz w:val="18"/>
        </w:rPr>
        <w:t xml:space="preserve"> </w:t>
      </w:r>
      <w:r>
        <w:rPr>
          <w:sz w:val="18"/>
        </w:rPr>
        <w:t>multilateral</w:t>
      </w:r>
      <w:r>
        <w:rPr>
          <w:spacing w:val="-2"/>
          <w:sz w:val="18"/>
        </w:rPr>
        <w:t xml:space="preserve"> </w:t>
      </w:r>
      <w:r>
        <w:rPr>
          <w:sz w:val="18"/>
        </w:rPr>
        <w:t>or</w:t>
      </w:r>
      <w:r>
        <w:rPr>
          <w:spacing w:val="-3"/>
          <w:sz w:val="18"/>
        </w:rPr>
        <w:t xml:space="preserve"> </w:t>
      </w:r>
      <w:r>
        <w:rPr>
          <w:sz w:val="18"/>
        </w:rPr>
        <w:t>bilateral</w:t>
      </w:r>
      <w:r>
        <w:rPr>
          <w:spacing w:val="-2"/>
          <w:sz w:val="18"/>
        </w:rPr>
        <w:t xml:space="preserve"> actors;</w:t>
      </w:r>
    </w:p>
    <w:p w14:paraId="4408B200" w14:textId="77777777" w:rsidR="000C13E6" w:rsidRDefault="00FC3480">
      <w:pPr>
        <w:pStyle w:val="a4"/>
        <w:numPr>
          <w:ilvl w:val="2"/>
          <w:numId w:val="29"/>
        </w:numPr>
        <w:tabs>
          <w:tab w:val="left" w:pos="887"/>
        </w:tabs>
        <w:spacing w:before="119"/>
        <w:ind w:left="887" w:right="448" w:hanging="355"/>
        <w:jc w:val="left"/>
        <w:rPr>
          <w:sz w:val="18"/>
        </w:rPr>
      </w:pPr>
      <w:r>
        <w:rPr>
          <w:sz w:val="18"/>
        </w:rPr>
        <w:t>Record and evidence of organizational culture of accountability, such as a written codes of conduct, policies and measures on child protection, protection against sexual exploitation and abuse and sexual harassment;</w:t>
      </w:r>
    </w:p>
    <w:p w14:paraId="4408B201" w14:textId="77777777" w:rsidR="000C13E6" w:rsidRDefault="00FC3480">
      <w:pPr>
        <w:pStyle w:val="a4"/>
        <w:numPr>
          <w:ilvl w:val="2"/>
          <w:numId w:val="29"/>
        </w:numPr>
        <w:tabs>
          <w:tab w:val="left" w:pos="888"/>
        </w:tabs>
        <w:spacing w:before="120"/>
        <w:ind w:left="888" w:right="447" w:hanging="356"/>
        <w:jc w:val="left"/>
        <w:rPr>
          <w:sz w:val="18"/>
        </w:rPr>
      </w:pPr>
      <w:r>
        <w:rPr>
          <w:sz w:val="18"/>
        </w:rPr>
        <w:t>Existing</w:t>
      </w:r>
      <w:r>
        <w:rPr>
          <w:spacing w:val="40"/>
          <w:sz w:val="18"/>
        </w:rPr>
        <w:t xml:space="preserve"> </w:t>
      </w:r>
      <w:r>
        <w:rPr>
          <w:sz w:val="18"/>
        </w:rPr>
        <w:t>policy</w:t>
      </w:r>
      <w:r>
        <w:rPr>
          <w:spacing w:val="40"/>
          <w:sz w:val="18"/>
        </w:rPr>
        <w:t xml:space="preserve"> </w:t>
      </w:r>
      <w:r>
        <w:rPr>
          <w:sz w:val="18"/>
        </w:rPr>
        <w:t>and</w:t>
      </w:r>
      <w:r>
        <w:rPr>
          <w:spacing w:val="40"/>
          <w:sz w:val="18"/>
        </w:rPr>
        <w:t xml:space="preserve"> </w:t>
      </w:r>
      <w:r>
        <w:rPr>
          <w:sz w:val="18"/>
        </w:rPr>
        <w:t>operational</w:t>
      </w:r>
      <w:r>
        <w:rPr>
          <w:spacing w:val="40"/>
          <w:sz w:val="18"/>
        </w:rPr>
        <w:t xml:space="preserve"> </w:t>
      </w:r>
      <w:r>
        <w:rPr>
          <w:sz w:val="18"/>
        </w:rPr>
        <w:t>frameworks</w:t>
      </w:r>
      <w:r>
        <w:rPr>
          <w:spacing w:val="40"/>
          <w:sz w:val="18"/>
        </w:rPr>
        <w:t xml:space="preserve"> </w:t>
      </w:r>
      <w:r>
        <w:rPr>
          <w:sz w:val="18"/>
        </w:rPr>
        <w:t>that</w:t>
      </w:r>
      <w:r>
        <w:rPr>
          <w:spacing w:val="40"/>
          <w:sz w:val="18"/>
        </w:rPr>
        <w:t xml:space="preserve"> </w:t>
      </w:r>
      <w:r>
        <w:rPr>
          <w:sz w:val="18"/>
        </w:rPr>
        <w:t>ensures</w:t>
      </w:r>
      <w:r>
        <w:rPr>
          <w:spacing w:val="40"/>
          <w:sz w:val="18"/>
        </w:rPr>
        <w:t xml:space="preserve"> </w:t>
      </w:r>
      <w:r>
        <w:rPr>
          <w:sz w:val="18"/>
        </w:rPr>
        <w:t>compliance</w:t>
      </w:r>
      <w:r>
        <w:rPr>
          <w:spacing w:val="40"/>
          <w:sz w:val="18"/>
        </w:rPr>
        <w:t xml:space="preserve"> </w:t>
      </w:r>
      <w:r>
        <w:rPr>
          <w:sz w:val="18"/>
        </w:rPr>
        <w:t>with</w:t>
      </w:r>
      <w:r>
        <w:rPr>
          <w:spacing w:val="40"/>
          <w:sz w:val="18"/>
        </w:rPr>
        <w:t xml:space="preserve"> </w:t>
      </w:r>
      <w:r>
        <w:rPr>
          <w:sz w:val="18"/>
        </w:rPr>
        <w:t>international</w:t>
      </w:r>
      <w:r>
        <w:rPr>
          <w:spacing w:val="40"/>
          <w:sz w:val="18"/>
        </w:rPr>
        <w:t xml:space="preserve"> </w:t>
      </w:r>
      <w:r>
        <w:rPr>
          <w:sz w:val="18"/>
        </w:rPr>
        <w:t>financial</w:t>
      </w:r>
      <w:r>
        <w:rPr>
          <w:spacing w:val="40"/>
          <w:sz w:val="18"/>
        </w:rPr>
        <w:t xml:space="preserve"> </w:t>
      </w:r>
      <w:r>
        <w:rPr>
          <w:sz w:val="18"/>
        </w:rPr>
        <w:t>obligations including sanctions compliance, counter terrorism and anti-money laundering;</w:t>
      </w:r>
    </w:p>
    <w:p w14:paraId="4408B202" w14:textId="77777777" w:rsidR="000C13E6" w:rsidRDefault="00FC3480">
      <w:pPr>
        <w:pStyle w:val="a4"/>
        <w:numPr>
          <w:ilvl w:val="2"/>
          <w:numId w:val="29"/>
        </w:numPr>
        <w:tabs>
          <w:tab w:val="left" w:pos="887"/>
        </w:tabs>
        <w:spacing w:before="120"/>
        <w:ind w:left="887" w:right="450" w:hanging="356"/>
        <w:jc w:val="left"/>
        <w:rPr>
          <w:sz w:val="18"/>
        </w:rPr>
      </w:pPr>
      <w:r>
        <w:rPr>
          <w:sz w:val="18"/>
        </w:rPr>
        <w:t>Willingness</w:t>
      </w:r>
      <w:r>
        <w:rPr>
          <w:spacing w:val="-6"/>
          <w:sz w:val="18"/>
        </w:rPr>
        <w:t xml:space="preserve"> </w:t>
      </w:r>
      <w:r>
        <w:rPr>
          <w:sz w:val="18"/>
        </w:rPr>
        <w:t>to</w:t>
      </w:r>
      <w:r>
        <w:rPr>
          <w:spacing w:val="-4"/>
          <w:sz w:val="18"/>
        </w:rPr>
        <w:t xml:space="preserve"> </w:t>
      </w:r>
      <w:r>
        <w:rPr>
          <w:sz w:val="18"/>
        </w:rPr>
        <w:t>work</w:t>
      </w:r>
      <w:r>
        <w:rPr>
          <w:spacing w:val="-7"/>
          <w:sz w:val="18"/>
        </w:rPr>
        <w:t xml:space="preserve"> </w:t>
      </w:r>
      <w:r>
        <w:rPr>
          <w:sz w:val="18"/>
        </w:rPr>
        <w:t>with</w:t>
      </w:r>
      <w:r>
        <w:rPr>
          <w:spacing w:val="-6"/>
          <w:sz w:val="18"/>
        </w:rPr>
        <w:t xml:space="preserve"> </w:t>
      </w:r>
      <w:r>
        <w:rPr>
          <w:sz w:val="18"/>
        </w:rPr>
        <w:t>UN</w:t>
      </w:r>
      <w:r>
        <w:rPr>
          <w:spacing w:val="-6"/>
          <w:sz w:val="18"/>
        </w:rPr>
        <w:t xml:space="preserve"> </w:t>
      </w:r>
      <w:r>
        <w:rPr>
          <w:sz w:val="18"/>
        </w:rPr>
        <w:t>Women</w:t>
      </w:r>
      <w:r>
        <w:rPr>
          <w:spacing w:val="-6"/>
          <w:sz w:val="18"/>
        </w:rPr>
        <w:t xml:space="preserve"> </w:t>
      </w:r>
      <w:r>
        <w:rPr>
          <w:sz w:val="18"/>
        </w:rPr>
        <w:t>in</w:t>
      </w:r>
      <w:r>
        <w:rPr>
          <w:spacing w:val="-6"/>
          <w:sz w:val="18"/>
        </w:rPr>
        <w:t xml:space="preserve"> </w:t>
      </w:r>
      <w:r>
        <w:rPr>
          <w:sz w:val="18"/>
        </w:rPr>
        <w:t>regular</w:t>
      </w:r>
      <w:r>
        <w:rPr>
          <w:spacing w:val="-5"/>
          <w:sz w:val="18"/>
        </w:rPr>
        <w:t xml:space="preserve"> </w:t>
      </w:r>
      <w:r>
        <w:rPr>
          <w:sz w:val="18"/>
        </w:rPr>
        <w:t>and</w:t>
      </w:r>
      <w:r>
        <w:rPr>
          <w:spacing w:val="-6"/>
          <w:sz w:val="18"/>
        </w:rPr>
        <w:t xml:space="preserve"> </w:t>
      </w:r>
      <w:r>
        <w:rPr>
          <w:sz w:val="18"/>
        </w:rPr>
        <w:t>open</w:t>
      </w:r>
      <w:r>
        <w:rPr>
          <w:spacing w:val="-6"/>
          <w:sz w:val="18"/>
        </w:rPr>
        <w:t xml:space="preserve"> </w:t>
      </w:r>
      <w:r>
        <w:rPr>
          <w:sz w:val="18"/>
        </w:rPr>
        <w:t>communication</w:t>
      </w:r>
      <w:r>
        <w:rPr>
          <w:spacing w:val="-6"/>
          <w:sz w:val="18"/>
        </w:rPr>
        <w:t xml:space="preserve"> </w:t>
      </w:r>
      <w:r>
        <w:rPr>
          <w:sz w:val="18"/>
        </w:rPr>
        <w:t>to</w:t>
      </w:r>
      <w:r>
        <w:rPr>
          <w:spacing w:val="-4"/>
          <w:sz w:val="18"/>
        </w:rPr>
        <w:t xml:space="preserve"> </w:t>
      </w:r>
      <w:r>
        <w:rPr>
          <w:sz w:val="18"/>
        </w:rPr>
        <w:t>address</w:t>
      </w:r>
      <w:r>
        <w:rPr>
          <w:spacing w:val="-6"/>
          <w:sz w:val="18"/>
        </w:rPr>
        <w:t xml:space="preserve"> </w:t>
      </w:r>
      <w:r>
        <w:rPr>
          <w:sz w:val="18"/>
        </w:rPr>
        <w:t>challenges</w:t>
      </w:r>
      <w:r>
        <w:rPr>
          <w:spacing w:val="-6"/>
          <w:sz w:val="18"/>
        </w:rPr>
        <w:t xml:space="preserve"> </w:t>
      </w:r>
      <w:r>
        <w:rPr>
          <w:sz w:val="18"/>
        </w:rPr>
        <w:t>or</w:t>
      </w:r>
      <w:r>
        <w:rPr>
          <w:spacing w:val="-5"/>
          <w:sz w:val="18"/>
        </w:rPr>
        <w:t xml:space="preserve"> </w:t>
      </w:r>
      <w:r>
        <w:rPr>
          <w:sz w:val="18"/>
        </w:rPr>
        <w:t>delays</w:t>
      </w:r>
      <w:r>
        <w:rPr>
          <w:spacing w:val="-6"/>
          <w:sz w:val="18"/>
        </w:rPr>
        <w:t xml:space="preserve"> </w:t>
      </w:r>
      <w:r>
        <w:rPr>
          <w:sz w:val="18"/>
        </w:rPr>
        <w:t>to</w:t>
      </w:r>
      <w:r>
        <w:rPr>
          <w:spacing w:val="-4"/>
          <w:sz w:val="18"/>
        </w:rPr>
        <w:t xml:space="preserve"> </w:t>
      </w:r>
      <w:r>
        <w:rPr>
          <w:sz w:val="18"/>
        </w:rPr>
        <w:t>deliver quality and timely project results;</w:t>
      </w:r>
    </w:p>
    <w:p w14:paraId="4408B203" w14:textId="77777777" w:rsidR="000C13E6" w:rsidRDefault="00FC3480">
      <w:pPr>
        <w:pStyle w:val="a4"/>
        <w:numPr>
          <w:ilvl w:val="2"/>
          <w:numId w:val="29"/>
        </w:numPr>
        <w:tabs>
          <w:tab w:val="left" w:pos="887"/>
        </w:tabs>
        <w:spacing w:before="119"/>
        <w:ind w:left="887" w:hanging="355"/>
        <w:jc w:val="left"/>
        <w:rPr>
          <w:sz w:val="18"/>
        </w:rPr>
      </w:pPr>
      <w:r>
        <w:rPr>
          <w:sz w:val="18"/>
        </w:rPr>
        <w:t>Presence</w:t>
      </w:r>
      <w:r>
        <w:rPr>
          <w:spacing w:val="2"/>
          <w:sz w:val="18"/>
        </w:rPr>
        <w:t xml:space="preserve"> </w:t>
      </w:r>
      <w:r>
        <w:rPr>
          <w:sz w:val="18"/>
        </w:rPr>
        <w:t>of</w:t>
      </w:r>
      <w:r>
        <w:rPr>
          <w:spacing w:val="5"/>
          <w:sz w:val="18"/>
        </w:rPr>
        <w:t xml:space="preserve"> </w:t>
      </w:r>
      <w:r>
        <w:rPr>
          <w:sz w:val="18"/>
        </w:rPr>
        <w:t>field</w:t>
      </w:r>
      <w:r>
        <w:rPr>
          <w:spacing w:val="4"/>
          <w:sz w:val="18"/>
        </w:rPr>
        <w:t xml:space="preserve"> </w:t>
      </w:r>
      <w:r>
        <w:rPr>
          <w:sz w:val="18"/>
        </w:rPr>
        <w:t>staff</w:t>
      </w:r>
      <w:r>
        <w:rPr>
          <w:spacing w:val="5"/>
          <w:sz w:val="18"/>
        </w:rPr>
        <w:t xml:space="preserve"> </w:t>
      </w:r>
      <w:r>
        <w:rPr>
          <w:sz w:val="18"/>
        </w:rPr>
        <w:t>and/or</w:t>
      </w:r>
      <w:r>
        <w:rPr>
          <w:spacing w:val="5"/>
          <w:sz w:val="18"/>
        </w:rPr>
        <w:t xml:space="preserve"> </w:t>
      </w:r>
      <w:r>
        <w:rPr>
          <w:sz w:val="18"/>
        </w:rPr>
        <w:t>sub-partner</w:t>
      </w:r>
      <w:r>
        <w:rPr>
          <w:spacing w:val="5"/>
          <w:sz w:val="18"/>
        </w:rPr>
        <w:t xml:space="preserve"> </w:t>
      </w:r>
      <w:r>
        <w:rPr>
          <w:sz w:val="18"/>
        </w:rPr>
        <w:t>staff</w:t>
      </w:r>
      <w:r>
        <w:rPr>
          <w:spacing w:val="5"/>
          <w:sz w:val="18"/>
        </w:rPr>
        <w:t xml:space="preserve"> </w:t>
      </w:r>
      <w:r>
        <w:rPr>
          <w:sz w:val="18"/>
        </w:rPr>
        <w:t>in</w:t>
      </w:r>
      <w:r>
        <w:rPr>
          <w:spacing w:val="7"/>
          <w:sz w:val="18"/>
        </w:rPr>
        <w:t xml:space="preserve"> </w:t>
      </w:r>
      <w:r>
        <w:rPr>
          <w:sz w:val="18"/>
        </w:rPr>
        <w:t>project</w:t>
      </w:r>
      <w:r>
        <w:rPr>
          <w:spacing w:val="5"/>
          <w:sz w:val="18"/>
        </w:rPr>
        <w:t xml:space="preserve"> </w:t>
      </w:r>
      <w:r>
        <w:rPr>
          <w:sz w:val="18"/>
        </w:rPr>
        <w:t>locations</w:t>
      </w:r>
      <w:r>
        <w:rPr>
          <w:spacing w:val="4"/>
          <w:sz w:val="18"/>
        </w:rPr>
        <w:t xml:space="preserve"> </w:t>
      </w:r>
      <w:r>
        <w:rPr>
          <w:sz w:val="18"/>
        </w:rPr>
        <w:t>to</w:t>
      </w:r>
      <w:r>
        <w:rPr>
          <w:spacing w:val="6"/>
          <w:sz w:val="18"/>
        </w:rPr>
        <w:t xml:space="preserve"> </w:t>
      </w:r>
      <w:r>
        <w:rPr>
          <w:sz w:val="18"/>
        </w:rPr>
        <w:t>ensure</w:t>
      </w:r>
      <w:r>
        <w:rPr>
          <w:spacing w:val="4"/>
          <w:sz w:val="18"/>
        </w:rPr>
        <w:t xml:space="preserve"> </w:t>
      </w:r>
      <w:r>
        <w:rPr>
          <w:sz w:val="18"/>
        </w:rPr>
        <w:t>close</w:t>
      </w:r>
      <w:r>
        <w:rPr>
          <w:spacing w:val="4"/>
          <w:sz w:val="18"/>
        </w:rPr>
        <w:t xml:space="preserve"> </w:t>
      </w:r>
      <w:r>
        <w:rPr>
          <w:sz w:val="18"/>
        </w:rPr>
        <w:t>coordination</w:t>
      </w:r>
      <w:r>
        <w:rPr>
          <w:spacing w:val="6"/>
          <w:sz w:val="18"/>
        </w:rPr>
        <w:t xml:space="preserve"> </w:t>
      </w:r>
      <w:r>
        <w:rPr>
          <w:sz w:val="18"/>
        </w:rPr>
        <w:t>with</w:t>
      </w:r>
      <w:r>
        <w:rPr>
          <w:spacing w:val="5"/>
          <w:sz w:val="18"/>
        </w:rPr>
        <w:t xml:space="preserve"> </w:t>
      </w:r>
      <w:r>
        <w:rPr>
          <w:spacing w:val="-2"/>
          <w:sz w:val="18"/>
        </w:rPr>
        <w:t>stakeholder</w:t>
      </w:r>
    </w:p>
    <w:p w14:paraId="4408B204" w14:textId="77777777" w:rsidR="000C13E6" w:rsidRDefault="000C13E6">
      <w:pPr>
        <w:rPr>
          <w:sz w:val="18"/>
        </w:rPr>
        <w:sectPr w:rsidR="000C13E6">
          <w:pgSz w:w="11910" w:h="16840"/>
          <w:pgMar w:top="1420" w:right="1080" w:bottom="1140" w:left="1140" w:header="0" w:footer="881" w:gutter="0"/>
          <w:cols w:space="720"/>
        </w:sectPr>
      </w:pPr>
    </w:p>
    <w:p w14:paraId="4408B205" w14:textId="77777777" w:rsidR="000C13E6" w:rsidRDefault="00FC3480">
      <w:pPr>
        <w:pStyle w:val="a3"/>
        <w:ind w:left="299"/>
        <w:rPr>
          <w:sz w:val="20"/>
        </w:rPr>
      </w:pPr>
      <w:r>
        <w:rPr>
          <w:noProof/>
          <w:sz w:val="20"/>
        </w:rPr>
        <w:lastRenderedPageBreak/>
        <mc:AlternateContent>
          <mc:Choice Requires="wps">
            <w:drawing>
              <wp:inline distT="0" distB="0" distL="0" distR="0" wp14:anchorId="4408B78F" wp14:editId="4408B790">
                <wp:extent cx="5725795" cy="2120265"/>
                <wp:effectExtent l="9525" t="0" r="0" b="3810"/>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795" cy="2120265"/>
                        </a:xfrm>
                        <a:prstGeom prst="rect">
                          <a:avLst/>
                        </a:prstGeom>
                        <a:ln w="6108">
                          <a:solidFill>
                            <a:srgbClr val="000000"/>
                          </a:solidFill>
                          <a:prstDash val="solid"/>
                        </a:ln>
                      </wps:spPr>
                      <wps:txbx>
                        <w:txbxContent>
                          <w:p w14:paraId="4408B7E4" w14:textId="77777777" w:rsidR="000C13E6" w:rsidRDefault="00FC3480">
                            <w:pPr>
                              <w:pStyle w:val="a3"/>
                              <w:spacing w:before="1"/>
                              <w:ind w:left="578"/>
                            </w:pPr>
                            <w:r>
                              <w:t>and</w:t>
                            </w:r>
                            <w:r>
                              <w:rPr>
                                <w:spacing w:val="-3"/>
                              </w:rPr>
                              <w:t xml:space="preserve"> </w:t>
                            </w:r>
                            <w:r>
                              <w:t>monitoring</w:t>
                            </w:r>
                            <w:r>
                              <w:rPr>
                                <w:spacing w:val="-2"/>
                              </w:rPr>
                              <w:t xml:space="preserve"> </w:t>
                            </w:r>
                            <w:r>
                              <w:t>of</w:t>
                            </w:r>
                            <w:r>
                              <w:rPr>
                                <w:spacing w:val="-2"/>
                              </w:rPr>
                              <w:t xml:space="preserve"> </w:t>
                            </w:r>
                            <w:r>
                              <w:t>day-to-day</w:t>
                            </w:r>
                            <w:r>
                              <w:rPr>
                                <w:spacing w:val="-1"/>
                              </w:rPr>
                              <w:t xml:space="preserve"> </w:t>
                            </w:r>
                            <w:r>
                              <w:t>delivery</w:t>
                            </w:r>
                            <w:r>
                              <w:rPr>
                                <w:spacing w:val="-2"/>
                              </w:rPr>
                              <w:t xml:space="preserve"> </w:t>
                            </w:r>
                            <w:r>
                              <w:t>of</w:t>
                            </w:r>
                            <w:r>
                              <w:rPr>
                                <w:spacing w:val="-1"/>
                              </w:rPr>
                              <w:t xml:space="preserve"> </w:t>
                            </w:r>
                            <w:r>
                              <w:t>project</w:t>
                            </w:r>
                            <w:r>
                              <w:rPr>
                                <w:spacing w:val="-2"/>
                              </w:rPr>
                              <w:t xml:space="preserve"> activities.</w:t>
                            </w:r>
                          </w:p>
                          <w:p w14:paraId="4408B7E5" w14:textId="77777777" w:rsidR="000C13E6" w:rsidRDefault="000C13E6">
                            <w:pPr>
                              <w:pStyle w:val="a3"/>
                              <w:spacing w:before="120"/>
                            </w:pPr>
                          </w:p>
                          <w:p w14:paraId="4408B7E6" w14:textId="77777777" w:rsidR="000C13E6" w:rsidRDefault="00FC3480">
                            <w:pPr>
                              <w:ind w:left="103"/>
                              <w:jc w:val="both"/>
                              <w:rPr>
                                <w:b/>
                                <w:sz w:val="18"/>
                              </w:rPr>
                            </w:pPr>
                            <w:r>
                              <w:rPr>
                                <w:b/>
                                <w:spacing w:val="-4"/>
                                <w:sz w:val="18"/>
                              </w:rPr>
                              <w:t>Other</w:t>
                            </w:r>
                            <w:r>
                              <w:rPr>
                                <w:b/>
                                <w:spacing w:val="2"/>
                                <w:sz w:val="18"/>
                              </w:rPr>
                              <w:t xml:space="preserve"> </w:t>
                            </w:r>
                            <w:r>
                              <w:rPr>
                                <w:b/>
                                <w:spacing w:val="-4"/>
                                <w:sz w:val="18"/>
                              </w:rPr>
                              <w:t>competencies,</w:t>
                            </w:r>
                            <w:r>
                              <w:rPr>
                                <w:b/>
                                <w:spacing w:val="1"/>
                                <w:sz w:val="18"/>
                              </w:rPr>
                              <w:t xml:space="preserve"> </w:t>
                            </w:r>
                            <w:r>
                              <w:rPr>
                                <w:b/>
                                <w:spacing w:val="-4"/>
                                <w:sz w:val="18"/>
                              </w:rPr>
                              <w:t>which</w:t>
                            </w:r>
                            <w:r>
                              <w:rPr>
                                <w:b/>
                                <w:spacing w:val="-2"/>
                                <w:sz w:val="18"/>
                              </w:rPr>
                              <w:t xml:space="preserve"> </w:t>
                            </w:r>
                            <w:r>
                              <w:rPr>
                                <w:b/>
                                <w:spacing w:val="-4"/>
                                <w:sz w:val="18"/>
                              </w:rPr>
                              <w:t>while</w:t>
                            </w:r>
                            <w:r>
                              <w:rPr>
                                <w:b/>
                                <w:spacing w:val="-1"/>
                                <w:sz w:val="18"/>
                              </w:rPr>
                              <w:t xml:space="preserve"> </w:t>
                            </w:r>
                            <w:r>
                              <w:rPr>
                                <w:b/>
                                <w:spacing w:val="-4"/>
                                <w:sz w:val="18"/>
                              </w:rPr>
                              <w:t>not</w:t>
                            </w:r>
                            <w:r>
                              <w:rPr>
                                <w:b/>
                                <w:spacing w:val="2"/>
                                <w:sz w:val="18"/>
                              </w:rPr>
                              <w:t xml:space="preserve"> </w:t>
                            </w:r>
                            <w:r>
                              <w:rPr>
                                <w:b/>
                                <w:spacing w:val="-4"/>
                                <w:sz w:val="18"/>
                              </w:rPr>
                              <w:t>required,</w:t>
                            </w:r>
                            <w:r>
                              <w:rPr>
                                <w:b/>
                                <w:spacing w:val="-2"/>
                                <w:sz w:val="18"/>
                              </w:rPr>
                              <w:t xml:space="preserve"> </w:t>
                            </w:r>
                            <w:r>
                              <w:rPr>
                                <w:b/>
                                <w:spacing w:val="-4"/>
                                <w:sz w:val="18"/>
                              </w:rPr>
                              <w:t>can</w:t>
                            </w:r>
                            <w:r>
                              <w:rPr>
                                <w:b/>
                                <w:sz w:val="18"/>
                              </w:rPr>
                              <w:t xml:space="preserve"> </w:t>
                            </w:r>
                            <w:r>
                              <w:rPr>
                                <w:b/>
                                <w:spacing w:val="-4"/>
                                <w:sz w:val="18"/>
                              </w:rPr>
                              <w:t>be</w:t>
                            </w:r>
                            <w:r>
                              <w:rPr>
                                <w:b/>
                                <w:spacing w:val="2"/>
                                <w:sz w:val="18"/>
                              </w:rPr>
                              <w:t xml:space="preserve"> </w:t>
                            </w:r>
                            <w:r>
                              <w:rPr>
                                <w:b/>
                                <w:spacing w:val="-4"/>
                                <w:sz w:val="18"/>
                              </w:rPr>
                              <w:t>an</w:t>
                            </w:r>
                            <w:r>
                              <w:rPr>
                                <w:b/>
                                <w:spacing w:val="-2"/>
                                <w:sz w:val="18"/>
                              </w:rPr>
                              <w:t xml:space="preserve"> </w:t>
                            </w:r>
                            <w:r>
                              <w:rPr>
                                <w:b/>
                                <w:spacing w:val="-4"/>
                                <w:sz w:val="18"/>
                              </w:rPr>
                              <w:t>asset</w:t>
                            </w:r>
                            <w:r>
                              <w:rPr>
                                <w:b/>
                                <w:spacing w:val="-2"/>
                                <w:sz w:val="18"/>
                              </w:rPr>
                              <w:t xml:space="preserve"> </w:t>
                            </w:r>
                            <w:r>
                              <w:rPr>
                                <w:b/>
                                <w:spacing w:val="-4"/>
                                <w:sz w:val="18"/>
                              </w:rPr>
                              <w:t>for</w:t>
                            </w:r>
                            <w:r>
                              <w:rPr>
                                <w:b/>
                                <w:spacing w:val="-1"/>
                                <w:sz w:val="18"/>
                              </w:rPr>
                              <w:t xml:space="preserve"> </w:t>
                            </w:r>
                            <w:r>
                              <w:rPr>
                                <w:b/>
                                <w:spacing w:val="-4"/>
                                <w:sz w:val="18"/>
                              </w:rPr>
                              <w:t>the</w:t>
                            </w:r>
                            <w:r>
                              <w:rPr>
                                <w:b/>
                                <w:spacing w:val="2"/>
                                <w:sz w:val="18"/>
                              </w:rPr>
                              <w:t xml:space="preserve"> </w:t>
                            </w:r>
                            <w:r>
                              <w:rPr>
                                <w:b/>
                                <w:spacing w:val="-4"/>
                                <w:sz w:val="18"/>
                              </w:rPr>
                              <w:t>performance</w:t>
                            </w:r>
                            <w:r>
                              <w:rPr>
                                <w:b/>
                                <w:spacing w:val="1"/>
                                <w:sz w:val="18"/>
                              </w:rPr>
                              <w:t xml:space="preserve"> </w:t>
                            </w:r>
                            <w:r>
                              <w:rPr>
                                <w:b/>
                                <w:spacing w:val="-4"/>
                                <w:sz w:val="18"/>
                              </w:rPr>
                              <w:t>of</w:t>
                            </w:r>
                            <w:r>
                              <w:rPr>
                                <w:b/>
                                <w:sz w:val="18"/>
                              </w:rPr>
                              <w:t xml:space="preserve"> </w:t>
                            </w:r>
                            <w:r>
                              <w:rPr>
                                <w:b/>
                                <w:spacing w:val="-4"/>
                                <w:sz w:val="18"/>
                              </w:rPr>
                              <w:t>services</w:t>
                            </w:r>
                          </w:p>
                          <w:p w14:paraId="4408B7E7" w14:textId="77777777" w:rsidR="000C13E6" w:rsidRDefault="00FC3480">
                            <w:pPr>
                              <w:pStyle w:val="a3"/>
                              <w:numPr>
                                <w:ilvl w:val="0"/>
                                <w:numId w:val="28"/>
                              </w:numPr>
                              <w:tabs>
                                <w:tab w:val="left" w:pos="554"/>
                                <w:tab w:val="left" w:pos="556"/>
                              </w:tabs>
                              <w:spacing w:before="61" w:line="259" w:lineRule="auto"/>
                              <w:ind w:right="95"/>
                              <w:jc w:val="both"/>
                            </w:pPr>
                            <w:r>
                              <w:rPr>
                                <w:spacing w:val="-2"/>
                              </w:rPr>
                              <w:t>Organizations</w:t>
                            </w:r>
                            <w:r>
                              <w:rPr>
                                <w:spacing w:val="-9"/>
                              </w:rPr>
                              <w:t xml:space="preserve"> </w:t>
                            </w:r>
                            <w:r>
                              <w:rPr>
                                <w:spacing w:val="-2"/>
                              </w:rPr>
                              <w:t>that</w:t>
                            </w:r>
                            <w:r>
                              <w:rPr>
                                <w:spacing w:val="-8"/>
                              </w:rPr>
                              <w:t xml:space="preserve"> </w:t>
                            </w:r>
                            <w:r>
                              <w:rPr>
                                <w:spacing w:val="-2"/>
                              </w:rPr>
                              <w:t>have</w:t>
                            </w:r>
                            <w:r>
                              <w:rPr>
                                <w:spacing w:val="-8"/>
                              </w:rPr>
                              <w:t xml:space="preserve"> </w:t>
                            </w:r>
                            <w:r>
                              <w:rPr>
                                <w:spacing w:val="-2"/>
                              </w:rPr>
                              <w:t>expertise</w:t>
                            </w:r>
                            <w:r>
                              <w:rPr>
                                <w:spacing w:val="-8"/>
                              </w:rPr>
                              <w:t xml:space="preserve"> </w:t>
                            </w:r>
                            <w:r>
                              <w:rPr>
                                <w:spacing w:val="-2"/>
                              </w:rPr>
                              <w:t>in</w:t>
                            </w:r>
                            <w:r>
                              <w:rPr>
                                <w:spacing w:val="-8"/>
                              </w:rPr>
                              <w:t xml:space="preserve"> </w:t>
                            </w:r>
                            <w:r>
                              <w:rPr>
                                <w:spacing w:val="-2"/>
                              </w:rPr>
                              <w:t>capacity</w:t>
                            </w:r>
                            <w:r>
                              <w:rPr>
                                <w:spacing w:val="-9"/>
                              </w:rPr>
                              <w:t xml:space="preserve"> </w:t>
                            </w:r>
                            <w:r>
                              <w:rPr>
                                <w:spacing w:val="-2"/>
                              </w:rPr>
                              <w:t>building</w:t>
                            </w:r>
                            <w:r>
                              <w:rPr>
                                <w:spacing w:val="-8"/>
                              </w:rPr>
                              <w:t xml:space="preserve"> </w:t>
                            </w:r>
                            <w:r>
                              <w:rPr>
                                <w:spacing w:val="-2"/>
                              </w:rPr>
                              <w:t>on</w:t>
                            </w:r>
                            <w:r>
                              <w:rPr>
                                <w:spacing w:val="-8"/>
                              </w:rPr>
                              <w:t xml:space="preserve"> </w:t>
                            </w:r>
                            <w:r>
                              <w:rPr>
                                <w:spacing w:val="-2"/>
                              </w:rPr>
                              <w:t>specific</w:t>
                            </w:r>
                            <w:r>
                              <w:rPr>
                                <w:spacing w:val="-8"/>
                              </w:rPr>
                              <w:t xml:space="preserve"> </w:t>
                            </w:r>
                            <w:r>
                              <w:rPr>
                                <w:spacing w:val="-2"/>
                              </w:rPr>
                              <w:t>issues</w:t>
                            </w:r>
                            <w:r>
                              <w:rPr>
                                <w:spacing w:val="-8"/>
                              </w:rPr>
                              <w:t xml:space="preserve"> </w:t>
                            </w:r>
                            <w:r>
                              <w:rPr>
                                <w:spacing w:val="-2"/>
                              </w:rPr>
                              <w:t>such</w:t>
                            </w:r>
                            <w:r>
                              <w:rPr>
                                <w:spacing w:val="-8"/>
                              </w:rPr>
                              <w:t xml:space="preserve"> </w:t>
                            </w:r>
                            <w:r>
                              <w:rPr>
                                <w:spacing w:val="-2"/>
                              </w:rPr>
                              <w:t>as</w:t>
                            </w:r>
                            <w:r>
                              <w:rPr>
                                <w:spacing w:val="-9"/>
                              </w:rPr>
                              <w:t xml:space="preserve"> </w:t>
                            </w:r>
                            <w:r>
                              <w:rPr>
                                <w:spacing w:val="-2"/>
                              </w:rPr>
                              <w:t>child</w:t>
                            </w:r>
                            <w:r>
                              <w:rPr>
                                <w:spacing w:val="-8"/>
                              </w:rPr>
                              <w:t xml:space="preserve"> </w:t>
                            </w:r>
                            <w:r>
                              <w:rPr>
                                <w:spacing w:val="-2"/>
                              </w:rPr>
                              <w:t>protection</w:t>
                            </w:r>
                            <w:r>
                              <w:rPr>
                                <w:spacing w:val="-8"/>
                              </w:rPr>
                              <w:t xml:space="preserve"> </w:t>
                            </w:r>
                            <w:r>
                              <w:rPr>
                                <w:spacing w:val="-2"/>
                              </w:rPr>
                              <w:t>and</w:t>
                            </w:r>
                            <w:r>
                              <w:rPr>
                                <w:spacing w:val="-8"/>
                              </w:rPr>
                              <w:t xml:space="preserve"> </w:t>
                            </w:r>
                            <w:r>
                              <w:rPr>
                                <w:spacing w:val="-2"/>
                              </w:rPr>
                              <w:t>disability</w:t>
                            </w:r>
                            <w:r>
                              <w:rPr>
                                <w:spacing w:val="-8"/>
                              </w:rPr>
                              <w:t xml:space="preserve"> </w:t>
                            </w:r>
                            <w:r>
                              <w:rPr>
                                <w:spacing w:val="-2"/>
                              </w:rPr>
                              <w:t>inclusion</w:t>
                            </w:r>
                            <w:r>
                              <w:t xml:space="preserve"> </w:t>
                            </w:r>
                            <w:r>
                              <w:rPr>
                                <w:spacing w:val="-4"/>
                              </w:rPr>
                              <w:t>that are</w:t>
                            </w:r>
                            <w:r>
                              <w:rPr>
                                <w:spacing w:val="-7"/>
                              </w:rPr>
                              <w:t xml:space="preserve"> </w:t>
                            </w:r>
                            <w:r>
                              <w:rPr>
                                <w:spacing w:val="-4"/>
                              </w:rPr>
                              <w:t>willing to provide their expertise and training</w:t>
                            </w:r>
                            <w:r>
                              <w:rPr>
                                <w:spacing w:val="-8"/>
                              </w:rPr>
                              <w:t xml:space="preserve"> </w:t>
                            </w:r>
                            <w:r>
                              <w:rPr>
                                <w:spacing w:val="-4"/>
                              </w:rPr>
                              <w:t>of</w:t>
                            </w:r>
                            <w:r>
                              <w:rPr>
                                <w:spacing w:val="-5"/>
                              </w:rPr>
                              <w:t xml:space="preserve"> </w:t>
                            </w:r>
                            <w:r>
                              <w:rPr>
                                <w:spacing w:val="-4"/>
                              </w:rPr>
                              <w:t>other UN</w:t>
                            </w:r>
                            <w:r>
                              <w:rPr>
                                <w:spacing w:val="-7"/>
                              </w:rPr>
                              <w:t xml:space="preserve"> </w:t>
                            </w:r>
                            <w:r>
                              <w:rPr>
                                <w:spacing w:val="-4"/>
                              </w:rPr>
                              <w:t>Women partners should mention this in the proposal.</w:t>
                            </w:r>
                          </w:p>
                          <w:p w14:paraId="4408B7E8" w14:textId="77777777" w:rsidR="000C13E6" w:rsidRDefault="00FC3480">
                            <w:pPr>
                              <w:pStyle w:val="a3"/>
                              <w:numPr>
                                <w:ilvl w:val="0"/>
                                <w:numId w:val="28"/>
                              </w:numPr>
                              <w:tabs>
                                <w:tab w:val="left" w:pos="556"/>
                              </w:tabs>
                              <w:spacing w:before="118" w:line="259" w:lineRule="auto"/>
                              <w:ind w:right="96" w:hanging="283"/>
                              <w:jc w:val="both"/>
                            </w:pPr>
                            <w:r>
                              <w:rPr>
                                <w:spacing w:val="-4"/>
                              </w:rPr>
                              <w:t>Organizations who</w:t>
                            </w:r>
                            <w:r>
                              <w:rPr>
                                <w:spacing w:val="-1"/>
                              </w:rPr>
                              <w:t xml:space="preserve"> </w:t>
                            </w:r>
                            <w:r>
                              <w:rPr>
                                <w:spacing w:val="-4"/>
                              </w:rPr>
                              <w:t>decide to</w:t>
                            </w:r>
                            <w:r>
                              <w:rPr>
                                <w:spacing w:val="-1"/>
                              </w:rPr>
                              <w:t xml:space="preserve"> </w:t>
                            </w:r>
                            <w:r>
                              <w:rPr>
                                <w:spacing w:val="-4"/>
                              </w:rPr>
                              <w:t>use</w:t>
                            </w:r>
                            <w:r>
                              <w:rPr>
                                <w:spacing w:val="-6"/>
                              </w:rPr>
                              <w:t xml:space="preserve"> </w:t>
                            </w:r>
                            <w:r>
                              <w:rPr>
                                <w:spacing w:val="-4"/>
                              </w:rPr>
                              <w:t>a</w:t>
                            </w:r>
                            <w:r>
                              <w:rPr>
                                <w:spacing w:val="-5"/>
                              </w:rPr>
                              <w:t xml:space="preserve"> </w:t>
                            </w:r>
                            <w:r>
                              <w:rPr>
                                <w:spacing w:val="-4"/>
                              </w:rPr>
                              <w:t>sub- partnering modality</w:t>
                            </w:r>
                            <w:r>
                              <w:rPr>
                                <w:spacing w:val="-5"/>
                              </w:rPr>
                              <w:t xml:space="preserve"> </w:t>
                            </w:r>
                            <w:r>
                              <w:rPr>
                                <w:spacing w:val="-4"/>
                              </w:rPr>
                              <w:t>must provide information regarding the use</w:t>
                            </w:r>
                            <w:r>
                              <w:rPr>
                                <w:spacing w:val="-6"/>
                              </w:rPr>
                              <w:t xml:space="preserve"> </w:t>
                            </w:r>
                            <w:r>
                              <w:rPr>
                                <w:spacing w:val="-4"/>
                              </w:rPr>
                              <w:t>of sub-partners</w:t>
                            </w:r>
                            <w:r>
                              <w:t xml:space="preserve"> </w:t>
                            </w:r>
                            <w:r>
                              <w:rPr>
                                <w:spacing w:val="-6"/>
                              </w:rPr>
                              <w:t>and,</w:t>
                            </w:r>
                            <w:r>
                              <w:t xml:space="preserve"> </w:t>
                            </w:r>
                            <w:r>
                              <w:rPr>
                                <w:spacing w:val="-6"/>
                              </w:rPr>
                              <w:t>if</w:t>
                            </w:r>
                            <w:r>
                              <w:t xml:space="preserve"> </w:t>
                            </w:r>
                            <w:r>
                              <w:rPr>
                                <w:spacing w:val="-6"/>
                              </w:rPr>
                              <w:t>known,</w:t>
                            </w:r>
                            <w:r>
                              <w:t xml:space="preserve"> </w:t>
                            </w:r>
                            <w:r>
                              <w:rPr>
                                <w:spacing w:val="-6"/>
                              </w:rPr>
                              <w:t>the</w:t>
                            </w:r>
                            <w:r>
                              <w:t xml:space="preserve"> </w:t>
                            </w:r>
                            <w:r>
                              <w:rPr>
                                <w:spacing w:val="-6"/>
                              </w:rPr>
                              <w:t>names</w:t>
                            </w:r>
                            <w:r>
                              <w:rPr>
                                <w:spacing w:val="-1"/>
                              </w:rPr>
                              <w:t xml:space="preserve"> </w:t>
                            </w:r>
                            <w:r>
                              <w:rPr>
                                <w:spacing w:val="-6"/>
                              </w:rPr>
                              <w:t>of</w:t>
                            </w:r>
                            <w:r>
                              <w:t xml:space="preserve"> </w:t>
                            </w:r>
                            <w:r>
                              <w:rPr>
                                <w:spacing w:val="-6"/>
                              </w:rPr>
                              <w:t>such</w:t>
                            </w:r>
                            <w:r>
                              <w:t xml:space="preserve"> </w:t>
                            </w:r>
                            <w:r>
                              <w:rPr>
                                <w:spacing w:val="-6"/>
                              </w:rPr>
                              <w:t>sub-</w:t>
                            </w:r>
                            <w:r>
                              <w:t xml:space="preserve"> </w:t>
                            </w:r>
                            <w:r>
                              <w:rPr>
                                <w:spacing w:val="-6"/>
                              </w:rPr>
                              <w:t>partners.</w:t>
                            </w:r>
                            <w:r>
                              <w:t xml:space="preserve"> </w:t>
                            </w:r>
                            <w:r>
                              <w:rPr>
                                <w:spacing w:val="-6"/>
                              </w:rPr>
                              <w:t>If</w:t>
                            </w:r>
                            <w:r>
                              <w:t xml:space="preserve"> </w:t>
                            </w:r>
                            <w:r>
                              <w:rPr>
                                <w:spacing w:val="-6"/>
                              </w:rPr>
                              <w:t>not</w:t>
                            </w:r>
                            <w:r>
                              <w:t xml:space="preserve"> </w:t>
                            </w:r>
                            <w:r>
                              <w:rPr>
                                <w:spacing w:val="-6"/>
                              </w:rPr>
                              <w:t>known</w:t>
                            </w:r>
                            <w:r>
                              <w:t xml:space="preserve"> </w:t>
                            </w:r>
                            <w:r>
                              <w:rPr>
                                <w:spacing w:val="-6"/>
                              </w:rPr>
                              <w:t>at</w:t>
                            </w:r>
                            <w:r>
                              <w:t xml:space="preserve"> </w:t>
                            </w:r>
                            <w:r>
                              <w:rPr>
                                <w:spacing w:val="-6"/>
                              </w:rPr>
                              <w:t>the</w:t>
                            </w:r>
                            <w:r>
                              <w:rPr>
                                <w:spacing w:val="-1"/>
                              </w:rPr>
                              <w:t xml:space="preserve"> </w:t>
                            </w:r>
                            <w:r>
                              <w:rPr>
                                <w:spacing w:val="-6"/>
                              </w:rPr>
                              <w:t>time</w:t>
                            </w:r>
                            <w:r>
                              <w:rPr>
                                <w:spacing w:val="-1"/>
                              </w:rPr>
                              <w:t xml:space="preserve"> </w:t>
                            </w:r>
                            <w:r>
                              <w:rPr>
                                <w:spacing w:val="-6"/>
                              </w:rPr>
                              <w:t>of</w:t>
                            </w:r>
                            <w:r>
                              <w:t xml:space="preserve"> </w:t>
                            </w:r>
                            <w:r>
                              <w:rPr>
                                <w:spacing w:val="-6"/>
                              </w:rPr>
                              <w:t>the</w:t>
                            </w:r>
                            <w:r>
                              <w:t xml:space="preserve"> </w:t>
                            </w:r>
                            <w:r>
                              <w:rPr>
                                <w:spacing w:val="-6"/>
                              </w:rPr>
                              <w:t>proposal,</w:t>
                            </w:r>
                            <w:r>
                              <w:t xml:space="preserve"> </w:t>
                            </w:r>
                            <w:r>
                              <w:rPr>
                                <w:spacing w:val="-6"/>
                              </w:rPr>
                              <w:t>the</w:t>
                            </w:r>
                            <w:r>
                              <w:t xml:space="preserve"> </w:t>
                            </w:r>
                            <w:r>
                              <w:rPr>
                                <w:spacing w:val="-6"/>
                              </w:rPr>
                              <w:t>partner,</w:t>
                            </w:r>
                            <w:r>
                              <w:t xml:space="preserve"> </w:t>
                            </w:r>
                            <w:r>
                              <w:rPr>
                                <w:spacing w:val="-6"/>
                              </w:rPr>
                              <w:t>prior</w:t>
                            </w:r>
                            <w:r>
                              <w:t xml:space="preserve"> </w:t>
                            </w:r>
                            <w:r>
                              <w:rPr>
                                <w:spacing w:val="-6"/>
                              </w:rPr>
                              <w:t>to</w:t>
                            </w:r>
                            <w:r>
                              <w:t xml:space="preserve"> </w:t>
                            </w:r>
                            <w:r>
                              <w:rPr>
                                <w:spacing w:val="-6"/>
                              </w:rPr>
                              <w:t>committing</w:t>
                            </w:r>
                            <w:r>
                              <w:t xml:space="preserve"> </w:t>
                            </w:r>
                            <w:r>
                              <w:rPr>
                                <w:spacing w:val="-2"/>
                              </w:rPr>
                              <w:t>to</w:t>
                            </w:r>
                            <w:r>
                              <w:rPr>
                                <w:spacing w:val="-4"/>
                              </w:rPr>
                              <w:t xml:space="preserve"> </w:t>
                            </w:r>
                            <w:r>
                              <w:rPr>
                                <w:spacing w:val="-2"/>
                              </w:rPr>
                              <w:t>a</w:t>
                            </w:r>
                            <w:r>
                              <w:rPr>
                                <w:spacing w:val="-7"/>
                              </w:rPr>
                              <w:t xml:space="preserve"> </w:t>
                            </w:r>
                            <w:r>
                              <w:rPr>
                                <w:spacing w:val="-2"/>
                              </w:rPr>
                              <w:t>partnership</w:t>
                            </w:r>
                            <w:r>
                              <w:rPr>
                                <w:spacing w:val="-9"/>
                              </w:rPr>
                              <w:t xml:space="preserve"> </w:t>
                            </w:r>
                            <w:r>
                              <w:rPr>
                                <w:spacing w:val="-2"/>
                              </w:rPr>
                              <w:t>with</w:t>
                            </w:r>
                            <w:r>
                              <w:rPr>
                                <w:spacing w:val="-6"/>
                              </w:rPr>
                              <w:t xml:space="preserve"> </w:t>
                            </w:r>
                            <w:r>
                              <w:rPr>
                                <w:spacing w:val="-2"/>
                              </w:rPr>
                              <w:t>the</w:t>
                            </w:r>
                            <w:r>
                              <w:rPr>
                                <w:spacing w:val="-6"/>
                              </w:rPr>
                              <w:t xml:space="preserve"> </w:t>
                            </w:r>
                            <w:r>
                              <w:rPr>
                                <w:spacing w:val="-2"/>
                              </w:rPr>
                              <w:t>proposed</w:t>
                            </w:r>
                            <w:r>
                              <w:rPr>
                                <w:spacing w:val="-6"/>
                              </w:rPr>
                              <w:t xml:space="preserve"> </w:t>
                            </w:r>
                            <w:r>
                              <w:rPr>
                                <w:spacing w:val="-2"/>
                              </w:rPr>
                              <w:t>sub-partner,</w:t>
                            </w:r>
                            <w:r>
                              <w:rPr>
                                <w:spacing w:val="-7"/>
                              </w:rPr>
                              <w:t xml:space="preserve"> </w:t>
                            </w:r>
                            <w:r>
                              <w:rPr>
                                <w:spacing w:val="-2"/>
                              </w:rPr>
                              <w:t>will</w:t>
                            </w:r>
                            <w:r>
                              <w:rPr>
                                <w:spacing w:val="-5"/>
                              </w:rPr>
                              <w:t xml:space="preserve"> </w:t>
                            </w:r>
                            <w:r>
                              <w:rPr>
                                <w:spacing w:val="-2"/>
                              </w:rPr>
                              <w:t>inform</w:t>
                            </w:r>
                            <w:r>
                              <w:rPr>
                                <w:spacing w:val="-5"/>
                              </w:rPr>
                              <w:t xml:space="preserve"> </w:t>
                            </w:r>
                            <w:r>
                              <w:rPr>
                                <w:spacing w:val="-2"/>
                              </w:rPr>
                              <w:t>UN</w:t>
                            </w:r>
                            <w:r>
                              <w:rPr>
                                <w:spacing w:val="-9"/>
                              </w:rPr>
                              <w:t xml:space="preserve"> </w:t>
                            </w:r>
                            <w:r>
                              <w:rPr>
                                <w:spacing w:val="-2"/>
                              </w:rPr>
                              <w:t>Women</w:t>
                            </w:r>
                            <w:r>
                              <w:rPr>
                                <w:spacing w:val="-6"/>
                              </w:rPr>
                              <w:t xml:space="preserve"> </w:t>
                            </w:r>
                            <w:r>
                              <w:rPr>
                                <w:spacing w:val="-2"/>
                              </w:rPr>
                              <w:t>of</w:t>
                            </w:r>
                            <w:r>
                              <w:rPr>
                                <w:spacing w:val="-7"/>
                              </w:rPr>
                              <w:t xml:space="preserve"> </w:t>
                            </w:r>
                            <w:r>
                              <w:rPr>
                                <w:spacing w:val="-2"/>
                              </w:rPr>
                              <w:t>the</w:t>
                            </w:r>
                            <w:r>
                              <w:rPr>
                                <w:spacing w:val="-6"/>
                              </w:rPr>
                              <w:t xml:space="preserve"> </w:t>
                            </w:r>
                            <w:r>
                              <w:rPr>
                                <w:spacing w:val="-2"/>
                              </w:rPr>
                              <w:t>name/s</w:t>
                            </w:r>
                            <w:r>
                              <w:rPr>
                                <w:spacing w:val="-8"/>
                              </w:rPr>
                              <w:t xml:space="preserve"> </w:t>
                            </w:r>
                            <w:r>
                              <w:rPr>
                                <w:spacing w:val="-2"/>
                              </w:rPr>
                              <w:t>of</w:t>
                            </w:r>
                            <w:r>
                              <w:rPr>
                                <w:spacing w:val="-5"/>
                              </w:rPr>
                              <w:t xml:space="preserve"> </w:t>
                            </w:r>
                            <w:r>
                              <w:rPr>
                                <w:spacing w:val="-2"/>
                              </w:rPr>
                              <w:t>the</w:t>
                            </w:r>
                            <w:r>
                              <w:rPr>
                                <w:spacing w:val="-6"/>
                              </w:rPr>
                              <w:t xml:space="preserve"> </w:t>
                            </w:r>
                            <w:r>
                              <w:rPr>
                                <w:spacing w:val="-2"/>
                              </w:rPr>
                              <w:t>proposed</w:t>
                            </w:r>
                            <w:r>
                              <w:rPr>
                                <w:spacing w:val="-6"/>
                              </w:rPr>
                              <w:t xml:space="preserve"> </w:t>
                            </w:r>
                            <w:r>
                              <w:rPr>
                                <w:spacing w:val="-2"/>
                              </w:rPr>
                              <w:t>sub-partner/s.</w:t>
                            </w:r>
                          </w:p>
                          <w:p w14:paraId="4408B7E9" w14:textId="77777777" w:rsidR="000C13E6" w:rsidRDefault="00FC3480">
                            <w:pPr>
                              <w:pStyle w:val="a3"/>
                              <w:numPr>
                                <w:ilvl w:val="0"/>
                                <w:numId w:val="28"/>
                              </w:numPr>
                              <w:tabs>
                                <w:tab w:val="left" w:pos="553"/>
                                <w:tab w:val="left" w:pos="555"/>
                              </w:tabs>
                              <w:spacing w:before="121" w:line="259" w:lineRule="auto"/>
                              <w:ind w:left="555" w:right="96"/>
                              <w:jc w:val="both"/>
                            </w:pPr>
                            <w:r>
                              <w:t>Organizations</w:t>
                            </w:r>
                            <w:r>
                              <w:rPr>
                                <w:spacing w:val="-1"/>
                              </w:rPr>
                              <w:t xml:space="preserve"> </w:t>
                            </w:r>
                            <w:r>
                              <w:t>must</w:t>
                            </w:r>
                            <w:r>
                              <w:rPr>
                                <w:spacing w:val="-3"/>
                              </w:rPr>
                              <w:t xml:space="preserve"> </w:t>
                            </w:r>
                            <w:r>
                              <w:t>ensure</w:t>
                            </w:r>
                            <w:r>
                              <w:rPr>
                                <w:spacing w:val="-1"/>
                              </w:rPr>
                              <w:t xml:space="preserve"> </w:t>
                            </w:r>
                            <w:r>
                              <w:t>that</w:t>
                            </w:r>
                            <w:r>
                              <w:rPr>
                                <w:spacing w:val="-3"/>
                              </w:rPr>
                              <w:t xml:space="preserve"> </w:t>
                            </w:r>
                            <w:r>
                              <w:t>each</w:t>
                            </w:r>
                            <w:r>
                              <w:rPr>
                                <w:spacing w:val="-1"/>
                              </w:rPr>
                              <w:t xml:space="preserve"> </w:t>
                            </w:r>
                            <w:r>
                              <w:t>sub-partner</w:t>
                            </w:r>
                            <w:r>
                              <w:rPr>
                                <w:spacing w:val="-1"/>
                              </w:rPr>
                              <w:t xml:space="preserve"> </w:t>
                            </w:r>
                            <w:r>
                              <w:t>agrees</w:t>
                            </w:r>
                            <w:r>
                              <w:rPr>
                                <w:spacing w:val="-3"/>
                              </w:rPr>
                              <w:t xml:space="preserve"> </w:t>
                            </w:r>
                            <w:r>
                              <w:t>in</w:t>
                            </w:r>
                            <w:r>
                              <w:rPr>
                                <w:spacing w:val="-3"/>
                              </w:rPr>
                              <w:t xml:space="preserve"> </w:t>
                            </w:r>
                            <w:r>
                              <w:t>writing</w:t>
                            </w:r>
                            <w:r>
                              <w:rPr>
                                <w:spacing w:val="-3"/>
                              </w:rPr>
                              <w:t xml:space="preserve"> </w:t>
                            </w:r>
                            <w:r>
                              <w:t>to be</w:t>
                            </w:r>
                            <w:r>
                              <w:rPr>
                                <w:spacing w:val="-3"/>
                              </w:rPr>
                              <w:t xml:space="preserve"> </w:t>
                            </w:r>
                            <w:r>
                              <w:t>bound</w:t>
                            </w:r>
                            <w:r>
                              <w:rPr>
                                <w:spacing w:val="-1"/>
                              </w:rPr>
                              <w:t xml:space="preserve"> </w:t>
                            </w:r>
                            <w:r>
                              <w:t>by</w:t>
                            </w:r>
                            <w:r>
                              <w:rPr>
                                <w:spacing w:val="-2"/>
                              </w:rPr>
                              <w:t xml:space="preserve"> </w:t>
                            </w:r>
                            <w:r>
                              <w:t>the</w:t>
                            </w:r>
                            <w:r>
                              <w:rPr>
                                <w:spacing w:val="-3"/>
                              </w:rPr>
                              <w:t xml:space="preserve"> </w:t>
                            </w:r>
                            <w:r>
                              <w:t>terms</w:t>
                            </w:r>
                            <w:r>
                              <w:rPr>
                                <w:spacing w:val="-3"/>
                              </w:rPr>
                              <w:t xml:space="preserve"> </w:t>
                            </w:r>
                            <w:r>
                              <w:t>and</w:t>
                            </w:r>
                            <w:r>
                              <w:rPr>
                                <w:spacing w:val="-3"/>
                              </w:rPr>
                              <w:t xml:space="preserve"> </w:t>
                            </w:r>
                            <w:r>
                              <w:t>conditions</w:t>
                            </w:r>
                            <w:r>
                              <w:rPr>
                                <w:spacing w:val="-3"/>
                              </w:rPr>
                              <w:t xml:space="preserve"> </w:t>
                            </w:r>
                            <w:r>
                              <w:t>of</w:t>
                            </w:r>
                            <w:r>
                              <w:rPr>
                                <w:spacing w:val="-2"/>
                              </w:rPr>
                              <w:t xml:space="preserve"> </w:t>
                            </w:r>
                            <w:r>
                              <w:t>the Partner Agreement relevant to the portion of the work to be performed by such sub-partner.</w:t>
                            </w:r>
                          </w:p>
                        </w:txbxContent>
                      </wps:txbx>
                      <wps:bodyPr wrap="square" lIns="0" tIns="0" rIns="0" bIns="0" rtlCol="0">
                        <a:noAutofit/>
                      </wps:bodyPr>
                    </wps:wsp>
                  </a:graphicData>
                </a:graphic>
              </wp:inline>
            </w:drawing>
          </mc:Choice>
          <mc:Fallback>
            <w:pict>
              <v:shapetype w14:anchorId="4408B78F" id="_x0000_t202" coordsize="21600,21600" o:spt="202" path="m,l,21600r21600,l21600,xe">
                <v:stroke joinstyle="miter"/>
                <v:path gradientshapeok="t" o:connecttype="rect"/>
              </v:shapetype>
              <v:shape id="Textbox 16" o:spid="_x0000_s1026" type="#_x0000_t202" style="width:450.85pt;height:16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" filled="f" strokeweight=".16967mm">
                <v:path arrowok="t"/>
                <v:textbox inset="0,0,0,0">
                  <w:txbxContent>
                    <w:p w14:paraId="4408B7E4" w14:textId="77777777" w:rsidR="000C13E6" w:rsidRDefault="00FC3480">
                      <w:pPr>
                        <w:pStyle w:val="a3"/>
                        <w:spacing w:before="1"/>
                        <w:ind w:left="578"/>
                      </w:pPr>
                      <w:r>
                        <w:t>and</w:t>
                      </w:r>
                      <w:r>
                        <w:rPr>
                          <w:spacing w:val="-3"/>
                        </w:rPr>
                        <w:t xml:space="preserve"> </w:t>
                      </w:r>
                      <w:r>
                        <w:t>monitoring</w:t>
                      </w:r>
                      <w:r>
                        <w:rPr>
                          <w:spacing w:val="-2"/>
                        </w:rPr>
                        <w:t xml:space="preserve"> </w:t>
                      </w:r>
                      <w:r>
                        <w:t>of</w:t>
                      </w:r>
                      <w:r>
                        <w:rPr>
                          <w:spacing w:val="-2"/>
                        </w:rPr>
                        <w:t xml:space="preserve"> </w:t>
                      </w:r>
                      <w:r>
                        <w:t>day-to-day</w:t>
                      </w:r>
                      <w:r>
                        <w:rPr>
                          <w:spacing w:val="-1"/>
                        </w:rPr>
                        <w:t xml:space="preserve"> </w:t>
                      </w:r>
                      <w:r>
                        <w:t>delivery</w:t>
                      </w:r>
                      <w:r>
                        <w:rPr>
                          <w:spacing w:val="-2"/>
                        </w:rPr>
                        <w:t xml:space="preserve"> </w:t>
                      </w:r>
                      <w:r>
                        <w:t>of</w:t>
                      </w:r>
                      <w:r>
                        <w:rPr>
                          <w:spacing w:val="-1"/>
                        </w:rPr>
                        <w:t xml:space="preserve"> </w:t>
                      </w:r>
                      <w:r>
                        <w:t>project</w:t>
                      </w:r>
                      <w:r>
                        <w:rPr>
                          <w:spacing w:val="-2"/>
                        </w:rPr>
                        <w:t xml:space="preserve"> activities.</w:t>
                      </w:r>
                    </w:p>
                    <w:p w14:paraId="4408B7E5" w14:textId="77777777" w:rsidR="000C13E6" w:rsidRDefault="000C13E6">
                      <w:pPr>
                        <w:pStyle w:val="a3"/>
                        <w:spacing w:before="120"/>
                      </w:pPr>
                    </w:p>
                    <w:p w14:paraId="4408B7E6" w14:textId="77777777" w:rsidR="000C13E6" w:rsidRDefault="00FC3480">
                      <w:pPr>
                        <w:ind w:left="103"/>
                        <w:jc w:val="both"/>
                        <w:rPr>
                          <w:b/>
                          <w:sz w:val="18"/>
                        </w:rPr>
                      </w:pPr>
                      <w:r>
                        <w:rPr>
                          <w:b/>
                          <w:spacing w:val="-4"/>
                          <w:sz w:val="18"/>
                        </w:rPr>
                        <w:t>Other</w:t>
                      </w:r>
                      <w:r>
                        <w:rPr>
                          <w:b/>
                          <w:spacing w:val="2"/>
                          <w:sz w:val="18"/>
                        </w:rPr>
                        <w:t xml:space="preserve"> </w:t>
                      </w:r>
                      <w:r>
                        <w:rPr>
                          <w:b/>
                          <w:spacing w:val="-4"/>
                          <w:sz w:val="18"/>
                        </w:rPr>
                        <w:t>competencies,</w:t>
                      </w:r>
                      <w:r>
                        <w:rPr>
                          <w:b/>
                          <w:spacing w:val="1"/>
                          <w:sz w:val="18"/>
                        </w:rPr>
                        <w:t xml:space="preserve"> </w:t>
                      </w:r>
                      <w:r>
                        <w:rPr>
                          <w:b/>
                          <w:spacing w:val="-4"/>
                          <w:sz w:val="18"/>
                        </w:rPr>
                        <w:t>which</w:t>
                      </w:r>
                      <w:r>
                        <w:rPr>
                          <w:b/>
                          <w:spacing w:val="-2"/>
                          <w:sz w:val="18"/>
                        </w:rPr>
                        <w:t xml:space="preserve"> </w:t>
                      </w:r>
                      <w:r>
                        <w:rPr>
                          <w:b/>
                          <w:spacing w:val="-4"/>
                          <w:sz w:val="18"/>
                        </w:rPr>
                        <w:t>while</w:t>
                      </w:r>
                      <w:r>
                        <w:rPr>
                          <w:b/>
                          <w:spacing w:val="-1"/>
                          <w:sz w:val="18"/>
                        </w:rPr>
                        <w:t xml:space="preserve"> </w:t>
                      </w:r>
                      <w:r>
                        <w:rPr>
                          <w:b/>
                          <w:spacing w:val="-4"/>
                          <w:sz w:val="18"/>
                        </w:rPr>
                        <w:t>not</w:t>
                      </w:r>
                      <w:r>
                        <w:rPr>
                          <w:b/>
                          <w:spacing w:val="2"/>
                          <w:sz w:val="18"/>
                        </w:rPr>
                        <w:t xml:space="preserve"> </w:t>
                      </w:r>
                      <w:r>
                        <w:rPr>
                          <w:b/>
                          <w:spacing w:val="-4"/>
                          <w:sz w:val="18"/>
                        </w:rPr>
                        <w:t>required,</w:t>
                      </w:r>
                      <w:r>
                        <w:rPr>
                          <w:b/>
                          <w:spacing w:val="-2"/>
                          <w:sz w:val="18"/>
                        </w:rPr>
                        <w:t xml:space="preserve"> </w:t>
                      </w:r>
                      <w:r>
                        <w:rPr>
                          <w:b/>
                          <w:spacing w:val="-4"/>
                          <w:sz w:val="18"/>
                        </w:rPr>
                        <w:t>can</w:t>
                      </w:r>
                      <w:r>
                        <w:rPr>
                          <w:b/>
                          <w:sz w:val="18"/>
                        </w:rPr>
                        <w:t xml:space="preserve"> </w:t>
                      </w:r>
                      <w:r>
                        <w:rPr>
                          <w:b/>
                          <w:spacing w:val="-4"/>
                          <w:sz w:val="18"/>
                        </w:rPr>
                        <w:t>be</w:t>
                      </w:r>
                      <w:r>
                        <w:rPr>
                          <w:b/>
                          <w:spacing w:val="2"/>
                          <w:sz w:val="18"/>
                        </w:rPr>
                        <w:t xml:space="preserve"> </w:t>
                      </w:r>
                      <w:r>
                        <w:rPr>
                          <w:b/>
                          <w:spacing w:val="-4"/>
                          <w:sz w:val="18"/>
                        </w:rPr>
                        <w:t>an</w:t>
                      </w:r>
                      <w:r>
                        <w:rPr>
                          <w:b/>
                          <w:spacing w:val="-2"/>
                          <w:sz w:val="18"/>
                        </w:rPr>
                        <w:t xml:space="preserve"> </w:t>
                      </w:r>
                      <w:r>
                        <w:rPr>
                          <w:b/>
                          <w:spacing w:val="-4"/>
                          <w:sz w:val="18"/>
                        </w:rPr>
                        <w:t>asset</w:t>
                      </w:r>
                      <w:r>
                        <w:rPr>
                          <w:b/>
                          <w:spacing w:val="-2"/>
                          <w:sz w:val="18"/>
                        </w:rPr>
                        <w:t xml:space="preserve"> </w:t>
                      </w:r>
                      <w:r>
                        <w:rPr>
                          <w:b/>
                          <w:spacing w:val="-4"/>
                          <w:sz w:val="18"/>
                        </w:rPr>
                        <w:t>for</w:t>
                      </w:r>
                      <w:r>
                        <w:rPr>
                          <w:b/>
                          <w:spacing w:val="-1"/>
                          <w:sz w:val="18"/>
                        </w:rPr>
                        <w:t xml:space="preserve"> </w:t>
                      </w:r>
                      <w:r>
                        <w:rPr>
                          <w:b/>
                          <w:spacing w:val="-4"/>
                          <w:sz w:val="18"/>
                        </w:rPr>
                        <w:t>the</w:t>
                      </w:r>
                      <w:r>
                        <w:rPr>
                          <w:b/>
                          <w:spacing w:val="2"/>
                          <w:sz w:val="18"/>
                        </w:rPr>
                        <w:t xml:space="preserve"> </w:t>
                      </w:r>
                      <w:r>
                        <w:rPr>
                          <w:b/>
                          <w:spacing w:val="-4"/>
                          <w:sz w:val="18"/>
                        </w:rPr>
                        <w:t>performance</w:t>
                      </w:r>
                      <w:r>
                        <w:rPr>
                          <w:b/>
                          <w:spacing w:val="1"/>
                          <w:sz w:val="18"/>
                        </w:rPr>
                        <w:t xml:space="preserve"> </w:t>
                      </w:r>
                      <w:r>
                        <w:rPr>
                          <w:b/>
                          <w:spacing w:val="-4"/>
                          <w:sz w:val="18"/>
                        </w:rPr>
                        <w:t>of</w:t>
                      </w:r>
                      <w:r>
                        <w:rPr>
                          <w:b/>
                          <w:sz w:val="18"/>
                        </w:rPr>
                        <w:t xml:space="preserve"> </w:t>
                      </w:r>
                      <w:r>
                        <w:rPr>
                          <w:b/>
                          <w:spacing w:val="-4"/>
                          <w:sz w:val="18"/>
                        </w:rPr>
                        <w:t>services</w:t>
                      </w:r>
                    </w:p>
                    <w:p w14:paraId="4408B7E7" w14:textId="77777777" w:rsidR="000C13E6" w:rsidRDefault="00FC3480">
                      <w:pPr>
                        <w:pStyle w:val="a3"/>
                        <w:numPr>
                          <w:ilvl w:val="0"/>
                          <w:numId w:val="28"/>
                        </w:numPr>
                        <w:tabs>
                          <w:tab w:val="left" w:pos="554"/>
                          <w:tab w:val="left" w:pos="556"/>
                        </w:tabs>
                        <w:spacing w:before="61" w:line="259" w:lineRule="auto"/>
                        <w:ind w:right="95"/>
                        <w:jc w:val="both"/>
                      </w:pPr>
                      <w:r>
                        <w:rPr>
                          <w:spacing w:val="-2"/>
                        </w:rPr>
                        <w:t>Organizations</w:t>
                      </w:r>
                      <w:r>
                        <w:rPr>
                          <w:spacing w:val="-9"/>
                        </w:rPr>
                        <w:t xml:space="preserve"> </w:t>
                      </w:r>
                      <w:r>
                        <w:rPr>
                          <w:spacing w:val="-2"/>
                        </w:rPr>
                        <w:t>that</w:t>
                      </w:r>
                      <w:r>
                        <w:rPr>
                          <w:spacing w:val="-8"/>
                        </w:rPr>
                        <w:t xml:space="preserve"> </w:t>
                      </w:r>
                      <w:r>
                        <w:rPr>
                          <w:spacing w:val="-2"/>
                        </w:rPr>
                        <w:t>have</w:t>
                      </w:r>
                      <w:r>
                        <w:rPr>
                          <w:spacing w:val="-8"/>
                        </w:rPr>
                        <w:t xml:space="preserve"> </w:t>
                      </w:r>
                      <w:r>
                        <w:rPr>
                          <w:spacing w:val="-2"/>
                        </w:rPr>
                        <w:t>expertise</w:t>
                      </w:r>
                      <w:r>
                        <w:rPr>
                          <w:spacing w:val="-8"/>
                        </w:rPr>
                        <w:t xml:space="preserve"> </w:t>
                      </w:r>
                      <w:r>
                        <w:rPr>
                          <w:spacing w:val="-2"/>
                        </w:rPr>
                        <w:t>in</w:t>
                      </w:r>
                      <w:r>
                        <w:rPr>
                          <w:spacing w:val="-8"/>
                        </w:rPr>
                        <w:t xml:space="preserve"> </w:t>
                      </w:r>
                      <w:r>
                        <w:rPr>
                          <w:spacing w:val="-2"/>
                        </w:rPr>
                        <w:t>capacity</w:t>
                      </w:r>
                      <w:r>
                        <w:rPr>
                          <w:spacing w:val="-9"/>
                        </w:rPr>
                        <w:t xml:space="preserve"> </w:t>
                      </w:r>
                      <w:r>
                        <w:rPr>
                          <w:spacing w:val="-2"/>
                        </w:rPr>
                        <w:t>building</w:t>
                      </w:r>
                      <w:r>
                        <w:rPr>
                          <w:spacing w:val="-8"/>
                        </w:rPr>
                        <w:t xml:space="preserve"> </w:t>
                      </w:r>
                      <w:r>
                        <w:rPr>
                          <w:spacing w:val="-2"/>
                        </w:rPr>
                        <w:t>on</w:t>
                      </w:r>
                      <w:r>
                        <w:rPr>
                          <w:spacing w:val="-8"/>
                        </w:rPr>
                        <w:t xml:space="preserve"> </w:t>
                      </w:r>
                      <w:r>
                        <w:rPr>
                          <w:spacing w:val="-2"/>
                        </w:rPr>
                        <w:t>specific</w:t>
                      </w:r>
                      <w:r>
                        <w:rPr>
                          <w:spacing w:val="-8"/>
                        </w:rPr>
                        <w:t xml:space="preserve"> </w:t>
                      </w:r>
                      <w:r>
                        <w:rPr>
                          <w:spacing w:val="-2"/>
                        </w:rPr>
                        <w:t>issues</w:t>
                      </w:r>
                      <w:r>
                        <w:rPr>
                          <w:spacing w:val="-8"/>
                        </w:rPr>
                        <w:t xml:space="preserve"> </w:t>
                      </w:r>
                      <w:r>
                        <w:rPr>
                          <w:spacing w:val="-2"/>
                        </w:rPr>
                        <w:t>such</w:t>
                      </w:r>
                      <w:r>
                        <w:rPr>
                          <w:spacing w:val="-8"/>
                        </w:rPr>
                        <w:t xml:space="preserve"> </w:t>
                      </w:r>
                      <w:r>
                        <w:rPr>
                          <w:spacing w:val="-2"/>
                        </w:rPr>
                        <w:t>as</w:t>
                      </w:r>
                      <w:r>
                        <w:rPr>
                          <w:spacing w:val="-9"/>
                        </w:rPr>
                        <w:t xml:space="preserve"> </w:t>
                      </w:r>
                      <w:r>
                        <w:rPr>
                          <w:spacing w:val="-2"/>
                        </w:rPr>
                        <w:t>child</w:t>
                      </w:r>
                      <w:r>
                        <w:rPr>
                          <w:spacing w:val="-8"/>
                        </w:rPr>
                        <w:t xml:space="preserve"> </w:t>
                      </w:r>
                      <w:r>
                        <w:rPr>
                          <w:spacing w:val="-2"/>
                        </w:rPr>
                        <w:t>protection</w:t>
                      </w:r>
                      <w:r>
                        <w:rPr>
                          <w:spacing w:val="-8"/>
                        </w:rPr>
                        <w:t xml:space="preserve"> </w:t>
                      </w:r>
                      <w:r>
                        <w:rPr>
                          <w:spacing w:val="-2"/>
                        </w:rPr>
                        <w:t>and</w:t>
                      </w:r>
                      <w:r>
                        <w:rPr>
                          <w:spacing w:val="-8"/>
                        </w:rPr>
                        <w:t xml:space="preserve"> </w:t>
                      </w:r>
                      <w:r>
                        <w:rPr>
                          <w:spacing w:val="-2"/>
                        </w:rPr>
                        <w:t>disability</w:t>
                      </w:r>
                      <w:r>
                        <w:rPr>
                          <w:spacing w:val="-8"/>
                        </w:rPr>
                        <w:t xml:space="preserve"> </w:t>
                      </w:r>
                      <w:r>
                        <w:rPr>
                          <w:spacing w:val="-2"/>
                        </w:rPr>
                        <w:t>inclusion</w:t>
                      </w:r>
                      <w:r>
                        <w:t xml:space="preserve"> </w:t>
                      </w:r>
                      <w:r>
                        <w:rPr>
                          <w:spacing w:val="-4"/>
                        </w:rPr>
                        <w:t>that are</w:t>
                      </w:r>
                      <w:r>
                        <w:rPr>
                          <w:spacing w:val="-7"/>
                        </w:rPr>
                        <w:t xml:space="preserve"> </w:t>
                      </w:r>
                      <w:r>
                        <w:rPr>
                          <w:spacing w:val="-4"/>
                        </w:rPr>
                        <w:t>willing to provide their expertise and training</w:t>
                      </w:r>
                      <w:r>
                        <w:rPr>
                          <w:spacing w:val="-8"/>
                        </w:rPr>
                        <w:t xml:space="preserve"> </w:t>
                      </w:r>
                      <w:r>
                        <w:rPr>
                          <w:spacing w:val="-4"/>
                        </w:rPr>
                        <w:t>of</w:t>
                      </w:r>
                      <w:r>
                        <w:rPr>
                          <w:spacing w:val="-5"/>
                        </w:rPr>
                        <w:t xml:space="preserve"> </w:t>
                      </w:r>
                      <w:r>
                        <w:rPr>
                          <w:spacing w:val="-4"/>
                        </w:rPr>
                        <w:t>other UN</w:t>
                      </w:r>
                      <w:r>
                        <w:rPr>
                          <w:spacing w:val="-7"/>
                        </w:rPr>
                        <w:t xml:space="preserve"> </w:t>
                      </w:r>
                      <w:r>
                        <w:rPr>
                          <w:spacing w:val="-4"/>
                        </w:rPr>
                        <w:t>Women partners should mention this in the proposal.</w:t>
                      </w:r>
                    </w:p>
                    <w:p w14:paraId="4408B7E8" w14:textId="77777777" w:rsidR="000C13E6" w:rsidRDefault="00FC3480">
                      <w:pPr>
                        <w:pStyle w:val="a3"/>
                        <w:numPr>
                          <w:ilvl w:val="0"/>
                          <w:numId w:val="28"/>
                        </w:numPr>
                        <w:tabs>
                          <w:tab w:val="left" w:pos="556"/>
                        </w:tabs>
                        <w:spacing w:before="118" w:line="259" w:lineRule="auto"/>
                        <w:ind w:right="96" w:hanging="283"/>
                        <w:jc w:val="both"/>
                      </w:pPr>
                      <w:r>
                        <w:rPr>
                          <w:spacing w:val="-4"/>
                        </w:rPr>
                        <w:t>Organizations who</w:t>
                      </w:r>
                      <w:r>
                        <w:rPr>
                          <w:spacing w:val="-1"/>
                        </w:rPr>
                        <w:t xml:space="preserve"> </w:t>
                      </w:r>
                      <w:r>
                        <w:rPr>
                          <w:spacing w:val="-4"/>
                        </w:rPr>
                        <w:t>decide to</w:t>
                      </w:r>
                      <w:r>
                        <w:rPr>
                          <w:spacing w:val="-1"/>
                        </w:rPr>
                        <w:t xml:space="preserve"> </w:t>
                      </w:r>
                      <w:r>
                        <w:rPr>
                          <w:spacing w:val="-4"/>
                        </w:rPr>
                        <w:t>use</w:t>
                      </w:r>
                      <w:r>
                        <w:rPr>
                          <w:spacing w:val="-6"/>
                        </w:rPr>
                        <w:t xml:space="preserve"> </w:t>
                      </w:r>
                      <w:r>
                        <w:rPr>
                          <w:spacing w:val="-4"/>
                        </w:rPr>
                        <w:t>a</w:t>
                      </w:r>
                      <w:r>
                        <w:rPr>
                          <w:spacing w:val="-5"/>
                        </w:rPr>
                        <w:t xml:space="preserve"> </w:t>
                      </w:r>
                      <w:r>
                        <w:rPr>
                          <w:spacing w:val="-4"/>
                        </w:rPr>
                        <w:t>sub- partnering modality</w:t>
                      </w:r>
                      <w:r>
                        <w:rPr>
                          <w:spacing w:val="-5"/>
                        </w:rPr>
                        <w:t xml:space="preserve"> </w:t>
                      </w:r>
                      <w:r>
                        <w:rPr>
                          <w:spacing w:val="-4"/>
                        </w:rPr>
                        <w:t>must provide information regarding the use</w:t>
                      </w:r>
                      <w:r>
                        <w:rPr>
                          <w:spacing w:val="-6"/>
                        </w:rPr>
                        <w:t xml:space="preserve"> </w:t>
                      </w:r>
                      <w:r>
                        <w:rPr>
                          <w:spacing w:val="-4"/>
                        </w:rPr>
                        <w:t>of sub-partners</w:t>
                      </w:r>
                      <w:r>
                        <w:t xml:space="preserve"> </w:t>
                      </w:r>
                      <w:r>
                        <w:rPr>
                          <w:spacing w:val="-6"/>
                        </w:rPr>
                        <w:t>and,</w:t>
                      </w:r>
                      <w:r>
                        <w:t xml:space="preserve"> </w:t>
                      </w:r>
                      <w:r>
                        <w:rPr>
                          <w:spacing w:val="-6"/>
                        </w:rPr>
                        <w:t>if</w:t>
                      </w:r>
                      <w:r>
                        <w:t xml:space="preserve"> </w:t>
                      </w:r>
                      <w:r>
                        <w:rPr>
                          <w:spacing w:val="-6"/>
                        </w:rPr>
                        <w:t>known,</w:t>
                      </w:r>
                      <w:r>
                        <w:t xml:space="preserve"> </w:t>
                      </w:r>
                      <w:r>
                        <w:rPr>
                          <w:spacing w:val="-6"/>
                        </w:rPr>
                        <w:t>the</w:t>
                      </w:r>
                      <w:r>
                        <w:t xml:space="preserve"> </w:t>
                      </w:r>
                      <w:r>
                        <w:rPr>
                          <w:spacing w:val="-6"/>
                        </w:rPr>
                        <w:t>names</w:t>
                      </w:r>
                      <w:r>
                        <w:rPr>
                          <w:spacing w:val="-1"/>
                        </w:rPr>
                        <w:t xml:space="preserve"> </w:t>
                      </w:r>
                      <w:r>
                        <w:rPr>
                          <w:spacing w:val="-6"/>
                        </w:rPr>
                        <w:t>of</w:t>
                      </w:r>
                      <w:r>
                        <w:t xml:space="preserve"> </w:t>
                      </w:r>
                      <w:r>
                        <w:rPr>
                          <w:spacing w:val="-6"/>
                        </w:rPr>
                        <w:t>such</w:t>
                      </w:r>
                      <w:r>
                        <w:t xml:space="preserve"> </w:t>
                      </w:r>
                      <w:r>
                        <w:rPr>
                          <w:spacing w:val="-6"/>
                        </w:rPr>
                        <w:t>sub-</w:t>
                      </w:r>
                      <w:r>
                        <w:t xml:space="preserve"> </w:t>
                      </w:r>
                      <w:r>
                        <w:rPr>
                          <w:spacing w:val="-6"/>
                        </w:rPr>
                        <w:t>partners.</w:t>
                      </w:r>
                      <w:r>
                        <w:t xml:space="preserve"> </w:t>
                      </w:r>
                      <w:r>
                        <w:rPr>
                          <w:spacing w:val="-6"/>
                        </w:rPr>
                        <w:t>If</w:t>
                      </w:r>
                      <w:r>
                        <w:t xml:space="preserve"> </w:t>
                      </w:r>
                      <w:r>
                        <w:rPr>
                          <w:spacing w:val="-6"/>
                        </w:rPr>
                        <w:t>not</w:t>
                      </w:r>
                      <w:r>
                        <w:t xml:space="preserve"> </w:t>
                      </w:r>
                      <w:r>
                        <w:rPr>
                          <w:spacing w:val="-6"/>
                        </w:rPr>
                        <w:t>known</w:t>
                      </w:r>
                      <w:r>
                        <w:t xml:space="preserve"> </w:t>
                      </w:r>
                      <w:r>
                        <w:rPr>
                          <w:spacing w:val="-6"/>
                        </w:rPr>
                        <w:t>at</w:t>
                      </w:r>
                      <w:r>
                        <w:t xml:space="preserve"> </w:t>
                      </w:r>
                      <w:r>
                        <w:rPr>
                          <w:spacing w:val="-6"/>
                        </w:rPr>
                        <w:t>the</w:t>
                      </w:r>
                      <w:r>
                        <w:rPr>
                          <w:spacing w:val="-1"/>
                        </w:rPr>
                        <w:t xml:space="preserve"> </w:t>
                      </w:r>
                      <w:r>
                        <w:rPr>
                          <w:spacing w:val="-6"/>
                        </w:rPr>
                        <w:t>time</w:t>
                      </w:r>
                      <w:r>
                        <w:rPr>
                          <w:spacing w:val="-1"/>
                        </w:rPr>
                        <w:t xml:space="preserve"> </w:t>
                      </w:r>
                      <w:r>
                        <w:rPr>
                          <w:spacing w:val="-6"/>
                        </w:rPr>
                        <w:t>of</w:t>
                      </w:r>
                      <w:r>
                        <w:t xml:space="preserve"> </w:t>
                      </w:r>
                      <w:r>
                        <w:rPr>
                          <w:spacing w:val="-6"/>
                        </w:rPr>
                        <w:t>the</w:t>
                      </w:r>
                      <w:r>
                        <w:t xml:space="preserve"> </w:t>
                      </w:r>
                      <w:r>
                        <w:rPr>
                          <w:spacing w:val="-6"/>
                        </w:rPr>
                        <w:t>proposal,</w:t>
                      </w:r>
                      <w:r>
                        <w:t xml:space="preserve"> </w:t>
                      </w:r>
                      <w:r>
                        <w:rPr>
                          <w:spacing w:val="-6"/>
                        </w:rPr>
                        <w:t>the</w:t>
                      </w:r>
                      <w:r>
                        <w:t xml:space="preserve"> </w:t>
                      </w:r>
                      <w:r>
                        <w:rPr>
                          <w:spacing w:val="-6"/>
                        </w:rPr>
                        <w:t>partner,</w:t>
                      </w:r>
                      <w:r>
                        <w:t xml:space="preserve"> </w:t>
                      </w:r>
                      <w:r>
                        <w:rPr>
                          <w:spacing w:val="-6"/>
                        </w:rPr>
                        <w:t>prior</w:t>
                      </w:r>
                      <w:r>
                        <w:t xml:space="preserve"> </w:t>
                      </w:r>
                      <w:r>
                        <w:rPr>
                          <w:spacing w:val="-6"/>
                        </w:rPr>
                        <w:t>to</w:t>
                      </w:r>
                      <w:r>
                        <w:t xml:space="preserve"> </w:t>
                      </w:r>
                      <w:r>
                        <w:rPr>
                          <w:spacing w:val="-6"/>
                        </w:rPr>
                        <w:t>committing</w:t>
                      </w:r>
                      <w:r>
                        <w:t xml:space="preserve"> </w:t>
                      </w:r>
                      <w:r>
                        <w:rPr>
                          <w:spacing w:val="-2"/>
                        </w:rPr>
                        <w:t>to</w:t>
                      </w:r>
                      <w:r>
                        <w:rPr>
                          <w:spacing w:val="-4"/>
                        </w:rPr>
                        <w:t xml:space="preserve"> </w:t>
                      </w:r>
                      <w:r>
                        <w:rPr>
                          <w:spacing w:val="-2"/>
                        </w:rPr>
                        <w:t>a</w:t>
                      </w:r>
                      <w:r>
                        <w:rPr>
                          <w:spacing w:val="-7"/>
                        </w:rPr>
                        <w:t xml:space="preserve"> </w:t>
                      </w:r>
                      <w:r>
                        <w:rPr>
                          <w:spacing w:val="-2"/>
                        </w:rPr>
                        <w:t>partnership</w:t>
                      </w:r>
                      <w:r>
                        <w:rPr>
                          <w:spacing w:val="-9"/>
                        </w:rPr>
                        <w:t xml:space="preserve"> </w:t>
                      </w:r>
                      <w:r>
                        <w:rPr>
                          <w:spacing w:val="-2"/>
                        </w:rPr>
                        <w:t>with</w:t>
                      </w:r>
                      <w:r>
                        <w:rPr>
                          <w:spacing w:val="-6"/>
                        </w:rPr>
                        <w:t xml:space="preserve"> </w:t>
                      </w:r>
                      <w:r>
                        <w:rPr>
                          <w:spacing w:val="-2"/>
                        </w:rPr>
                        <w:t>the</w:t>
                      </w:r>
                      <w:r>
                        <w:rPr>
                          <w:spacing w:val="-6"/>
                        </w:rPr>
                        <w:t xml:space="preserve"> </w:t>
                      </w:r>
                      <w:r>
                        <w:rPr>
                          <w:spacing w:val="-2"/>
                        </w:rPr>
                        <w:t>proposed</w:t>
                      </w:r>
                      <w:r>
                        <w:rPr>
                          <w:spacing w:val="-6"/>
                        </w:rPr>
                        <w:t xml:space="preserve"> </w:t>
                      </w:r>
                      <w:r>
                        <w:rPr>
                          <w:spacing w:val="-2"/>
                        </w:rPr>
                        <w:t>sub-partner,</w:t>
                      </w:r>
                      <w:r>
                        <w:rPr>
                          <w:spacing w:val="-7"/>
                        </w:rPr>
                        <w:t xml:space="preserve"> </w:t>
                      </w:r>
                      <w:r>
                        <w:rPr>
                          <w:spacing w:val="-2"/>
                        </w:rPr>
                        <w:t>will</w:t>
                      </w:r>
                      <w:r>
                        <w:rPr>
                          <w:spacing w:val="-5"/>
                        </w:rPr>
                        <w:t xml:space="preserve"> </w:t>
                      </w:r>
                      <w:r>
                        <w:rPr>
                          <w:spacing w:val="-2"/>
                        </w:rPr>
                        <w:t>inform</w:t>
                      </w:r>
                      <w:r>
                        <w:rPr>
                          <w:spacing w:val="-5"/>
                        </w:rPr>
                        <w:t xml:space="preserve"> </w:t>
                      </w:r>
                      <w:r>
                        <w:rPr>
                          <w:spacing w:val="-2"/>
                        </w:rPr>
                        <w:t>UN</w:t>
                      </w:r>
                      <w:r>
                        <w:rPr>
                          <w:spacing w:val="-9"/>
                        </w:rPr>
                        <w:t xml:space="preserve"> </w:t>
                      </w:r>
                      <w:r>
                        <w:rPr>
                          <w:spacing w:val="-2"/>
                        </w:rPr>
                        <w:t>Women</w:t>
                      </w:r>
                      <w:r>
                        <w:rPr>
                          <w:spacing w:val="-6"/>
                        </w:rPr>
                        <w:t xml:space="preserve"> </w:t>
                      </w:r>
                      <w:r>
                        <w:rPr>
                          <w:spacing w:val="-2"/>
                        </w:rPr>
                        <w:t>of</w:t>
                      </w:r>
                      <w:r>
                        <w:rPr>
                          <w:spacing w:val="-7"/>
                        </w:rPr>
                        <w:t xml:space="preserve"> </w:t>
                      </w:r>
                      <w:r>
                        <w:rPr>
                          <w:spacing w:val="-2"/>
                        </w:rPr>
                        <w:t>the</w:t>
                      </w:r>
                      <w:r>
                        <w:rPr>
                          <w:spacing w:val="-6"/>
                        </w:rPr>
                        <w:t xml:space="preserve"> </w:t>
                      </w:r>
                      <w:r>
                        <w:rPr>
                          <w:spacing w:val="-2"/>
                        </w:rPr>
                        <w:t>name/s</w:t>
                      </w:r>
                      <w:r>
                        <w:rPr>
                          <w:spacing w:val="-8"/>
                        </w:rPr>
                        <w:t xml:space="preserve"> </w:t>
                      </w:r>
                      <w:r>
                        <w:rPr>
                          <w:spacing w:val="-2"/>
                        </w:rPr>
                        <w:t>of</w:t>
                      </w:r>
                      <w:r>
                        <w:rPr>
                          <w:spacing w:val="-5"/>
                        </w:rPr>
                        <w:t xml:space="preserve"> </w:t>
                      </w:r>
                      <w:r>
                        <w:rPr>
                          <w:spacing w:val="-2"/>
                        </w:rPr>
                        <w:t>the</w:t>
                      </w:r>
                      <w:r>
                        <w:rPr>
                          <w:spacing w:val="-6"/>
                        </w:rPr>
                        <w:t xml:space="preserve"> </w:t>
                      </w:r>
                      <w:r>
                        <w:rPr>
                          <w:spacing w:val="-2"/>
                        </w:rPr>
                        <w:t>proposed</w:t>
                      </w:r>
                      <w:r>
                        <w:rPr>
                          <w:spacing w:val="-6"/>
                        </w:rPr>
                        <w:t xml:space="preserve"> </w:t>
                      </w:r>
                      <w:r>
                        <w:rPr>
                          <w:spacing w:val="-2"/>
                        </w:rPr>
                        <w:t>sub-partner/s.</w:t>
                      </w:r>
                    </w:p>
                    <w:p w14:paraId="4408B7E9" w14:textId="77777777" w:rsidR="000C13E6" w:rsidRDefault="00FC3480">
                      <w:pPr>
                        <w:pStyle w:val="a3"/>
                        <w:numPr>
                          <w:ilvl w:val="0"/>
                          <w:numId w:val="28"/>
                        </w:numPr>
                        <w:tabs>
                          <w:tab w:val="left" w:pos="553"/>
                          <w:tab w:val="left" w:pos="555"/>
                        </w:tabs>
                        <w:spacing w:before="121" w:line="259" w:lineRule="auto"/>
                        <w:ind w:left="555" w:right="96"/>
                        <w:jc w:val="both"/>
                      </w:pPr>
                      <w:r>
                        <w:t>Organizations</w:t>
                      </w:r>
                      <w:r>
                        <w:rPr>
                          <w:spacing w:val="-1"/>
                        </w:rPr>
                        <w:t xml:space="preserve"> </w:t>
                      </w:r>
                      <w:r>
                        <w:t>must</w:t>
                      </w:r>
                      <w:r>
                        <w:rPr>
                          <w:spacing w:val="-3"/>
                        </w:rPr>
                        <w:t xml:space="preserve"> </w:t>
                      </w:r>
                      <w:r>
                        <w:t>ensure</w:t>
                      </w:r>
                      <w:r>
                        <w:rPr>
                          <w:spacing w:val="-1"/>
                        </w:rPr>
                        <w:t xml:space="preserve"> </w:t>
                      </w:r>
                      <w:r>
                        <w:t>that</w:t>
                      </w:r>
                      <w:r>
                        <w:rPr>
                          <w:spacing w:val="-3"/>
                        </w:rPr>
                        <w:t xml:space="preserve"> </w:t>
                      </w:r>
                      <w:r>
                        <w:t>each</w:t>
                      </w:r>
                      <w:r>
                        <w:rPr>
                          <w:spacing w:val="-1"/>
                        </w:rPr>
                        <w:t xml:space="preserve"> </w:t>
                      </w:r>
                      <w:r>
                        <w:t>sub-partner</w:t>
                      </w:r>
                      <w:r>
                        <w:rPr>
                          <w:spacing w:val="-1"/>
                        </w:rPr>
                        <w:t xml:space="preserve"> </w:t>
                      </w:r>
                      <w:r>
                        <w:t>agrees</w:t>
                      </w:r>
                      <w:r>
                        <w:rPr>
                          <w:spacing w:val="-3"/>
                        </w:rPr>
                        <w:t xml:space="preserve"> </w:t>
                      </w:r>
                      <w:r>
                        <w:t>in</w:t>
                      </w:r>
                      <w:r>
                        <w:rPr>
                          <w:spacing w:val="-3"/>
                        </w:rPr>
                        <w:t xml:space="preserve"> </w:t>
                      </w:r>
                      <w:r>
                        <w:t>writing</w:t>
                      </w:r>
                      <w:r>
                        <w:rPr>
                          <w:spacing w:val="-3"/>
                        </w:rPr>
                        <w:t xml:space="preserve"> </w:t>
                      </w:r>
                      <w:r>
                        <w:t>to be</w:t>
                      </w:r>
                      <w:r>
                        <w:rPr>
                          <w:spacing w:val="-3"/>
                        </w:rPr>
                        <w:t xml:space="preserve"> </w:t>
                      </w:r>
                      <w:r>
                        <w:t>bound</w:t>
                      </w:r>
                      <w:r>
                        <w:rPr>
                          <w:spacing w:val="-1"/>
                        </w:rPr>
                        <w:t xml:space="preserve"> </w:t>
                      </w:r>
                      <w:r>
                        <w:t>by</w:t>
                      </w:r>
                      <w:r>
                        <w:rPr>
                          <w:spacing w:val="-2"/>
                        </w:rPr>
                        <w:t xml:space="preserve"> </w:t>
                      </w:r>
                      <w:r>
                        <w:t>the</w:t>
                      </w:r>
                      <w:r>
                        <w:rPr>
                          <w:spacing w:val="-3"/>
                        </w:rPr>
                        <w:t xml:space="preserve"> </w:t>
                      </w:r>
                      <w:r>
                        <w:t>terms</w:t>
                      </w:r>
                      <w:r>
                        <w:rPr>
                          <w:spacing w:val="-3"/>
                        </w:rPr>
                        <w:t xml:space="preserve"> </w:t>
                      </w:r>
                      <w:r>
                        <w:t>and</w:t>
                      </w:r>
                      <w:r>
                        <w:rPr>
                          <w:spacing w:val="-3"/>
                        </w:rPr>
                        <w:t xml:space="preserve"> </w:t>
                      </w:r>
                      <w:r>
                        <w:t>conditions</w:t>
                      </w:r>
                      <w:r>
                        <w:rPr>
                          <w:spacing w:val="-3"/>
                        </w:rPr>
                        <w:t xml:space="preserve"> </w:t>
                      </w:r>
                      <w:r>
                        <w:t>of</w:t>
                      </w:r>
                      <w:r>
                        <w:rPr>
                          <w:spacing w:val="-2"/>
                        </w:rPr>
                        <w:t xml:space="preserve"> </w:t>
                      </w:r>
                      <w:r>
                        <w:t>the Partner Agreement relevant to the portion of the work to be performed by such sub-partner.</w:t>
                      </w:r>
                    </w:p>
                  </w:txbxContent>
                </v:textbox>
                <w10:anchorlock/>
              </v:shape>
            </w:pict>
          </mc:Fallback>
        </mc:AlternateContent>
      </w:r>
    </w:p>
    <w:p w14:paraId="4408B206" w14:textId="77777777" w:rsidR="000C13E6" w:rsidRDefault="00FC3480">
      <w:pPr>
        <w:pStyle w:val="6"/>
        <w:numPr>
          <w:ilvl w:val="0"/>
          <w:numId w:val="34"/>
        </w:numPr>
        <w:tabs>
          <w:tab w:val="left" w:pos="659"/>
        </w:tabs>
        <w:spacing w:before="182"/>
        <w:ind w:left="659" w:hanging="359"/>
      </w:pPr>
      <w:r>
        <w:rPr>
          <w:color w:val="006FC0"/>
        </w:rPr>
        <w:t>Acceptance</w:t>
      </w:r>
      <w:r>
        <w:rPr>
          <w:color w:val="006FC0"/>
          <w:spacing w:val="-5"/>
        </w:rPr>
        <w:t xml:space="preserve"> </w:t>
      </w:r>
      <w:r>
        <w:rPr>
          <w:color w:val="006FC0"/>
        </w:rPr>
        <w:t>of</w:t>
      </w:r>
      <w:r>
        <w:rPr>
          <w:color w:val="006FC0"/>
          <w:spacing w:val="-3"/>
        </w:rPr>
        <w:t xml:space="preserve"> </w:t>
      </w:r>
      <w:r>
        <w:rPr>
          <w:color w:val="006FC0"/>
        </w:rPr>
        <w:t>the</w:t>
      </w:r>
      <w:r>
        <w:rPr>
          <w:color w:val="006FC0"/>
          <w:spacing w:val="-2"/>
        </w:rPr>
        <w:t xml:space="preserve"> </w:t>
      </w:r>
      <w:r>
        <w:rPr>
          <w:color w:val="006FC0"/>
        </w:rPr>
        <w:t>terms</w:t>
      </w:r>
      <w:r>
        <w:rPr>
          <w:color w:val="006FC0"/>
          <w:spacing w:val="-3"/>
        </w:rPr>
        <w:t xml:space="preserve"> </w:t>
      </w:r>
      <w:r>
        <w:rPr>
          <w:color w:val="006FC0"/>
        </w:rPr>
        <w:t>and</w:t>
      </w:r>
      <w:r>
        <w:rPr>
          <w:color w:val="006FC0"/>
          <w:spacing w:val="-3"/>
        </w:rPr>
        <w:t xml:space="preserve"> </w:t>
      </w:r>
      <w:r>
        <w:rPr>
          <w:color w:val="006FC0"/>
        </w:rPr>
        <w:t>conditions</w:t>
      </w:r>
      <w:r>
        <w:rPr>
          <w:color w:val="006FC0"/>
          <w:spacing w:val="-3"/>
        </w:rPr>
        <w:t xml:space="preserve"> </w:t>
      </w:r>
      <w:r>
        <w:rPr>
          <w:color w:val="006FC0"/>
        </w:rPr>
        <w:t>outlined</w:t>
      </w:r>
      <w:r>
        <w:rPr>
          <w:color w:val="006FC0"/>
          <w:spacing w:val="-1"/>
        </w:rPr>
        <w:t xml:space="preserve"> </w:t>
      </w:r>
      <w:r>
        <w:rPr>
          <w:color w:val="006FC0"/>
        </w:rPr>
        <w:t>in</w:t>
      </w:r>
      <w:r>
        <w:rPr>
          <w:color w:val="006FC0"/>
          <w:spacing w:val="-4"/>
        </w:rPr>
        <w:t xml:space="preserve"> </w:t>
      </w:r>
      <w:r>
        <w:rPr>
          <w:color w:val="006FC0"/>
        </w:rPr>
        <w:t>the</w:t>
      </w:r>
      <w:r>
        <w:rPr>
          <w:color w:val="006FC0"/>
          <w:spacing w:val="-2"/>
        </w:rPr>
        <w:t xml:space="preserve"> </w:t>
      </w:r>
      <w:r>
        <w:rPr>
          <w:color w:val="006FC0"/>
        </w:rPr>
        <w:t>template Partner</w:t>
      </w:r>
      <w:r>
        <w:rPr>
          <w:color w:val="006FC0"/>
          <w:spacing w:val="-2"/>
        </w:rPr>
        <w:t xml:space="preserve"> Agreement</w:t>
      </w:r>
    </w:p>
    <w:p w14:paraId="4408B207" w14:textId="77777777" w:rsidR="000C13E6" w:rsidRDefault="000C13E6">
      <w:pPr>
        <w:pStyle w:val="a3"/>
        <w:rPr>
          <w:b/>
        </w:rPr>
      </w:pPr>
    </w:p>
    <w:p w14:paraId="4408B208" w14:textId="77777777" w:rsidR="000C13E6" w:rsidRDefault="00FC3480">
      <w:pPr>
        <w:pStyle w:val="a4"/>
        <w:numPr>
          <w:ilvl w:val="0"/>
          <w:numId w:val="27"/>
        </w:numPr>
        <w:tabs>
          <w:tab w:val="left" w:pos="659"/>
        </w:tabs>
        <w:ind w:left="659" w:right="357"/>
        <w:jc w:val="left"/>
        <w:rPr>
          <w:sz w:val="18"/>
        </w:rPr>
      </w:pPr>
      <w:r>
        <w:rPr>
          <w:sz w:val="18"/>
        </w:rPr>
        <w:t>Proponents must include an acceptance of the terms and conditions outlined in the template Partner Agreement or their reservation or objections thereto.</w:t>
      </w:r>
    </w:p>
    <w:p w14:paraId="4408B209" w14:textId="77777777" w:rsidR="000C13E6" w:rsidRDefault="00FC3480">
      <w:pPr>
        <w:pStyle w:val="a4"/>
        <w:numPr>
          <w:ilvl w:val="0"/>
          <w:numId w:val="27"/>
        </w:numPr>
        <w:tabs>
          <w:tab w:val="left" w:pos="659"/>
        </w:tabs>
        <w:ind w:left="659" w:right="359"/>
        <w:jc w:val="left"/>
        <w:rPr>
          <w:sz w:val="18"/>
        </w:rPr>
      </w:pPr>
      <w:r>
        <w:rPr>
          <w:sz w:val="18"/>
        </w:rPr>
        <w:t>Submission</w:t>
      </w:r>
      <w:r>
        <w:rPr>
          <w:spacing w:val="-11"/>
          <w:sz w:val="18"/>
        </w:rPr>
        <w:t xml:space="preserve"> </w:t>
      </w:r>
      <w:r>
        <w:rPr>
          <w:sz w:val="18"/>
        </w:rPr>
        <w:t>of</w:t>
      </w:r>
      <w:r>
        <w:rPr>
          <w:spacing w:val="-11"/>
          <w:sz w:val="18"/>
        </w:rPr>
        <w:t xml:space="preserve"> </w:t>
      </w:r>
      <w:r>
        <w:rPr>
          <w:sz w:val="18"/>
        </w:rPr>
        <w:t>any</w:t>
      </w:r>
      <w:r>
        <w:rPr>
          <w:spacing w:val="-10"/>
          <w:sz w:val="18"/>
        </w:rPr>
        <w:t xml:space="preserve"> </w:t>
      </w:r>
      <w:r>
        <w:rPr>
          <w:sz w:val="18"/>
        </w:rPr>
        <w:t>such</w:t>
      </w:r>
      <w:r>
        <w:rPr>
          <w:spacing w:val="-11"/>
          <w:sz w:val="18"/>
        </w:rPr>
        <w:t xml:space="preserve"> </w:t>
      </w:r>
      <w:r>
        <w:rPr>
          <w:sz w:val="18"/>
        </w:rPr>
        <w:t>reservations</w:t>
      </w:r>
      <w:r>
        <w:rPr>
          <w:spacing w:val="-11"/>
          <w:sz w:val="18"/>
        </w:rPr>
        <w:t xml:space="preserve"> </w:t>
      </w:r>
      <w:r>
        <w:rPr>
          <w:sz w:val="18"/>
        </w:rPr>
        <w:t>or</w:t>
      </w:r>
      <w:r>
        <w:rPr>
          <w:spacing w:val="-10"/>
          <w:sz w:val="18"/>
        </w:rPr>
        <w:t xml:space="preserve"> </w:t>
      </w:r>
      <w:r>
        <w:rPr>
          <w:sz w:val="18"/>
        </w:rPr>
        <w:t>objections</w:t>
      </w:r>
      <w:r>
        <w:rPr>
          <w:spacing w:val="-10"/>
          <w:sz w:val="18"/>
        </w:rPr>
        <w:t xml:space="preserve"> </w:t>
      </w:r>
      <w:r>
        <w:rPr>
          <w:sz w:val="18"/>
        </w:rPr>
        <w:t>does</w:t>
      </w:r>
      <w:r>
        <w:rPr>
          <w:spacing w:val="-11"/>
          <w:sz w:val="18"/>
        </w:rPr>
        <w:t xml:space="preserve"> </w:t>
      </w:r>
      <w:r>
        <w:rPr>
          <w:sz w:val="18"/>
        </w:rPr>
        <w:t>not</w:t>
      </w:r>
      <w:r>
        <w:rPr>
          <w:spacing w:val="-10"/>
          <w:sz w:val="18"/>
        </w:rPr>
        <w:t xml:space="preserve"> </w:t>
      </w:r>
      <w:r>
        <w:rPr>
          <w:sz w:val="18"/>
        </w:rPr>
        <w:t>mean</w:t>
      </w:r>
      <w:r>
        <w:rPr>
          <w:spacing w:val="-11"/>
          <w:sz w:val="18"/>
        </w:rPr>
        <w:t xml:space="preserve"> </w:t>
      </w:r>
      <w:r>
        <w:rPr>
          <w:sz w:val="18"/>
        </w:rPr>
        <w:t>that</w:t>
      </w:r>
      <w:r>
        <w:rPr>
          <w:spacing w:val="-10"/>
          <w:sz w:val="18"/>
        </w:rPr>
        <w:t xml:space="preserve"> </w:t>
      </w:r>
      <w:r>
        <w:rPr>
          <w:sz w:val="18"/>
        </w:rPr>
        <w:t>UN</w:t>
      </w:r>
      <w:r>
        <w:rPr>
          <w:spacing w:val="-11"/>
          <w:sz w:val="18"/>
        </w:rPr>
        <w:t xml:space="preserve"> </w:t>
      </w:r>
      <w:r>
        <w:rPr>
          <w:sz w:val="18"/>
        </w:rPr>
        <w:t>Women</w:t>
      </w:r>
      <w:r>
        <w:rPr>
          <w:spacing w:val="-11"/>
          <w:sz w:val="18"/>
        </w:rPr>
        <w:t xml:space="preserve"> </w:t>
      </w:r>
      <w:r>
        <w:rPr>
          <w:sz w:val="18"/>
        </w:rPr>
        <w:t>will</w:t>
      </w:r>
      <w:r>
        <w:rPr>
          <w:spacing w:val="-11"/>
          <w:sz w:val="18"/>
        </w:rPr>
        <w:t xml:space="preserve"> </w:t>
      </w:r>
      <w:r>
        <w:rPr>
          <w:sz w:val="18"/>
        </w:rPr>
        <w:t>automatically</w:t>
      </w:r>
      <w:r>
        <w:rPr>
          <w:spacing w:val="-10"/>
          <w:sz w:val="18"/>
        </w:rPr>
        <w:t xml:space="preserve"> </w:t>
      </w:r>
      <w:r>
        <w:rPr>
          <w:sz w:val="18"/>
        </w:rPr>
        <w:t>accept</w:t>
      </w:r>
      <w:r>
        <w:rPr>
          <w:spacing w:val="-10"/>
          <w:sz w:val="18"/>
        </w:rPr>
        <w:t xml:space="preserve"> </w:t>
      </w:r>
      <w:r>
        <w:rPr>
          <w:sz w:val="18"/>
        </w:rPr>
        <w:t>them</w:t>
      </w:r>
      <w:r>
        <w:rPr>
          <w:spacing w:val="-10"/>
          <w:sz w:val="18"/>
        </w:rPr>
        <w:t xml:space="preserve"> </w:t>
      </w:r>
      <w:r>
        <w:rPr>
          <w:sz w:val="18"/>
        </w:rPr>
        <w:t>should the proponent be selected as a Responsible Party.</w:t>
      </w:r>
    </w:p>
    <w:p w14:paraId="4408B20A" w14:textId="77777777" w:rsidR="000C13E6" w:rsidRDefault="00FC3480">
      <w:pPr>
        <w:pStyle w:val="a4"/>
        <w:numPr>
          <w:ilvl w:val="0"/>
          <w:numId w:val="27"/>
        </w:numPr>
        <w:tabs>
          <w:tab w:val="left" w:pos="660"/>
        </w:tabs>
        <w:ind w:right="355"/>
        <w:jc w:val="left"/>
        <w:rPr>
          <w:sz w:val="18"/>
        </w:rPr>
      </w:pPr>
      <w:r>
        <w:rPr>
          <w:sz w:val="18"/>
        </w:rPr>
        <w:t>UN Women will evaluate any reservation or objection during its evaluation of the proposal and may accept or reject any such reservation or objection.</w:t>
      </w:r>
    </w:p>
    <w:p w14:paraId="4408B20B" w14:textId="77777777" w:rsidR="000C13E6" w:rsidRDefault="000C13E6">
      <w:pPr>
        <w:rPr>
          <w:sz w:val="18"/>
        </w:rPr>
        <w:sectPr w:rsidR="000C13E6">
          <w:pgSz w:w="11910" w:h="16840"/>
          <w:pgMar w:top="1420" w:right="1080" w:bottom="1140" w:left="1140" w:header="0" w:footer="881" w:gutter="0"/>
          <w:cols w:space="720"/>
        </w:sectPr>
      </w:pPr>
    </w:p>
    <w:p w14:paraId="4408B20C" w14:textId="77777777" w:rsidR="000C13E6" w:rsidRDefault="00FC3480">
      <w:pPr>
        <w:pStyle w:val="6"/>
        <w:spacing w:before="43"/>
        <w:ind w:left="2631" w:right="2691"/>
        <w:jc w:val="center"/>
      </w:pPr>
      <w:r>
        <w:rPr>
          <w:color w:val="006FC0"/>
          <w:u w:val="single" w:color="006FC0"/>
        </w:rPr>
        <w:lastRenderedPageBreak/>
        <w:t>Section</w:t>
      </w:r>
      <w:r>
        <w:rPr>
          <w:color w:val="006FC0"/>
          <w:spacing w:val="-5"/>
          <w:u w:val="single" w:color="006FC0"/>
        </w:rPr>
        <w:t xml:space="preserve"> </w:t>
      </w:r>
      <w:r>
        <w:rPr>
          <w:color w:val="006FC0"/>
          <w:spacing w:val="-10"/>
          <w:u w:val="single" w:color="006FC0"/>
        </w:rPr>
        <w:t>2</w:t>
      </w:r>
    </w:p>
    <w:p w14:paraId="4408B20D" w14:textId="77777777" w:rsidR="000C13E6" w:rsidRDefault="00FC3480">
      <w:pPr>
        <w:pStyle w:val="6"/>
        <w:spacing w:before="219" w:line="219" w:lineRule="exact"/>
        <w:ind w:left="300"/>
      </w:pPr>
      <w:r>
        <w:t>CFP</w:t>
      </w:r>
      <w:r>
        <w:rPr>
          <w:spacing w:val="-5"/>
        </w:rPr>
        <w:t xml:space="preserve"> </w:t>
      </w:r>
      <w:r>
        <w:t>No.</w:t>
      </w:r>
      <w:r>
        <w:rPr>
          <w:spacing w:val="-4"/>
        </w:rPr>
        <w:t xml:space="preserve"> </w:t>
      </w:r>
      <w:r>
        <w:t>CFP</w:t>
      </w:r>
      <w:r>
        <w:rPr>
          <w:spacing w:val="-4"/>
        </w:rPr>
        <w:t xml:space="preserve"> </w:t>
      </w:r>
      <w:r>
        <w:t>WEE</w:t>
      </w:r>
      <w:r>
        <w:rPr>
          <w:spacing w:val="-3"/>
        </w:rPr>
        <w:t xml:space="preserve"> </w:t>
      </w:r>
      <w:r>
        <w:t>UNW-AS-LBN-CFP-2025-</w:t>
      </w:r>
      <w:r>
        <w:rPr>
          <w:spacing w:val="-5"/>
        </w:rPr>
        <w:t>001</w:t>
      </w:r>
    </w:p>
    <w:p w14:paraId="4408B20E" w14:textId="77777777" w:rsidR="000C13E6" w:rsidRDefault="00FC3480">
      <w:pPr>
        <w:pStyle w:val="6"/>
        <w:numPr>
          <w:ilvl w:val="0"/>
          <w:numId w:val="26"/>
        </w:numPr>
        <w:tabs>
          <w:tab w:val="left" w:pos="659"/>
        </w:tabs>
        <w:spacing w:line="219" w:lineRule="exact"/>
        <w:ind w:left="659" w:hanging="359"/>
      </w:pPr>
      <w:r>
        <w:rPr>
          <w:color w:val="006FC0"/>
        </w:rPr>
        <w:t>Instructions</w:t>
      </w:r>
      <w:r>
        <w:rPr>
          <w:color w:val="006FC0"/>
          <w:spacing w:val="-3"/>
        </w:rPr>
        <w:t xml:space="preserve"> </w:t>
      </w:r>
      <w:r>
        <w:rPr>
          <w:color w:val="006FC0"/>
        </w:rPr>
        <w:t>to</w:t>
      </w:r>
      <w:r>
        <w:rPr>
          <w:color w:val="006FC0"/>
          <w:spacing w:val="-2"/>
        </w:rPr>
        <w:t xml:space="preserve"> Proponents</w:t>
      </w:r>
    </w:p>
    <w:p w14:paraId="4408B20F" w14:textId="77777777" w:rsidR="000C13E6" w:rsidRDefault="000C13E6">
      <w:pPr>
        <w:pStyle w:val="a3"/>
        <w:rPr>
          <w:b/>
        </w:rPr>
      </w:pPr>
    </w:p>
    <w:p w14:paraId="4408B210" w14:textId="77777777" w:rsidR="000C13E6" w:rsidRDefault="00FC3480">
      <w:pPr>
        <w:pStyle w:val="6"/>
        <w:numPr>
          <w:ilvl w:val="1"/>
          <w:numId w:val="26"/>
        </w:numPr>
        <w:tabs>
          <w:tab w:val="left" w:pos="839"/>
        </w:tabs>
        <w:ind w:left="839" w:hanging="539"/>
      </w:pPr>
      <w:bookmarkStart w:id="7" w:name="1._Introduction"/>
      <w:bookmarkEnd w:id="7"/>
      <w:r>
        <w:rPr>
          <w:spacing w:val="-2"/>
        </w:rPr>
        <w:t>Introduction</w:t>
      </w:r>
    </w:p>
    <w:p w14:paraId="4408B211" w14:textId="77777777" w:rsidR="000C13E6" w:rsidRDefault="00FC3480">
      <w:pPr>
        <w:pStyle w:val="a4"/>
        <w:numPr>
          <w:ilvl w:val="2"/>
          <w:numId w:val="26"/>
        </w:numPr>
        <w:tabs>
          <w:tab w:val="left" w:pos="840"/>
        </w:tabs>
        <w:spacing w:before="1"/>
        <w:ind w:left="840" w:right="352"/>
        <w:rPr>
          <w:sz w:val="18"/>
        </w:rPr>
      </w:pPr>
      <w:r>
        <w:rPr>
          <w:spacing w:val="-4"/>
          <w:sz w:val="18"/>
        </w:rPr>
        <w:t>UN Women invite qualified parties to submit Technical and Financial Proposals to provide services associated with the UN</w:t>
      </w:r>
      <w:r>
        <w:rPr>
          <w:sz w:val="18"/>
        </w:rPr>
        <w:t xml:space="preserve"> Women requirements for a Responsible Party.</w:t>
      </w:r>
    </w:p>
    <w:p w14:paraId="4408B212" w14:textId="77777777" w:rsidR="000C13E6" w:rsidRDefault="00FC3480">
      <w:pPr>
        <w:pStyle w:val="a4"/>
        <w:numPr>
          <w:ilvl w:val="2"/>
          <w:numId w:val="26"/>
        </w:numPr>
        <w:tabs>
          <w:tab w:val="left" w:pos="839"/>
        </w:tabs>
        <w:ind w:right="354"/>
        <w:rPr>
          <w:sz w:val="18"/>
        </w:rPr>
      </w:pPr>
      <w:r>
        <w:rPr>
          <w:spacing w:val="-2"/>
          <w:sz w:val="18"/>
        </w:rPr>
        <w:t>UN</w:t>
      </w:r>
      <w:r>
        <w:rPr>
          <w:spacing w:val="-5"/>
          <w:sz w:val="18"/>
        </w:rPr>
        <w:t xml:space="preserve"> </w:t>
      </w:r>
      <w:r>
        <w:rPr>
          <w:spacing w:val="-2"/>
          <w:sz w:val="18"/>
        </w:rPr>
        <w:t>Women</w:t>
      </w:r>
      <w:r>
        <w:rPr>
          <w:spacing w:val="-7"/>
          <w:sz w:val="18"/>
        </w:rPr>
        <w:t xml:space="preserve"> </w:t>
      </w:r>
      <w:r>
        <w:rPr>
          <w:spacing w:val="-2"/>
          <w:sz w:val="18"/>
        </w:rPr>
        <w:t>is</w:t>
      </w:r>
      <w:r>
        <w:rPr>
          <w:spacing w:val="-5"/>
          <w:sz w:val="18"/>
        </w:rPr>
        <w:t xml:space="preserve"> </w:t>
      </w:r>
      <w:r>
        <w:rPr>
          <w:spacing w:val="-2"/>
          <w:sz w:val="18"/>
        </w:rPr>
        <w:t>soliciting</w:t>
      </w:r>
      <w:r>
        <w:rPr>
          <w:spacing w:val="-5"/>
          <w:sz w:val="18"/>
        </w:rPr>
        <w:t xml:space="preserve"> </w:t>
      </w:r>
      <w:r>
        <w:rPr>
          <w:spacing w:val="-2"/>
          <w:sz w:val="18"/>
        </w:rPr>
        <w:t>proposals</w:t>
      </w:r>
      <w:r>
        <w:rPr>
          <w:spacing w:val="-7"/>
          <w:sz w:val="18"/>
        </w:rPr>
        <w:t xml:space="preserve"> </w:t>
      </w:r>
      <w:r>
        <w:rPr>
          <w:spacing w:val="-2"/>
          <w:sz w:val="18"/>
        </w:rPr>
        <w:t>from</w:t>
      </w:r>
      <w:r>
        <w:rPr>
          <w:spacing w:val="-6"/>
          <w:sz w:val="18"/>
        </w:rPr>
        <w:t xml:space="preserve"> </w:t>
      </w:r>
      <w:r>
        <w:rPr>
          <w:spacing w:val="-2"/>
          <w:sz w:val="18"/>
        </w:rPr>
        <w:t>Civil</w:t>
      </w:r>
      <w:r>
        <w:rPr>
          <w:spacing w:val="-7"/>
          <w:sz w:val="18"/>
        </w:rPr>
        <w:t xml:space="preserve"> </w:t>
      </w:r>
      <w:r>
        <w:rPr>
          <w:spacing w:val="-2"/>
          <w:sz w:val="18"/>
        </w:rPr>
        <w:t>Society</w:t>
      </w:r>
      <w:r>
        <w:rPr>
          <w:spacing w:val="-6"/>
          <w:sz w:val="18"/>
        </w:rPr>
        <w:t xml:space="preserve"> </w:t>
      </w:r>
      <w:r>
        <w:rPr>
          <w:spacing w:val="-2"/>
          <w:sz w:val="18"/>
        </w:rPr>
        <w:t>Organizations</w:t>
      </w:r>
      <w:r>
        <w:rPr>
          <w:spacing w:val="-7"/>
          <w:sz w:val="18"/>
        </w:rPr>
        <w:t xml:space="preserve"> </w:t>
      </w:r>
      <w:r>
        <w:rPr>
          <w:spacing w:val="-2"/>
          <w:sz w:val="18"/>
        </w:rPr>
        <w:t>(CSOs).</w:t>
      </w:r>
      <w:r>
        <w:rPr>
          <w:spacing w:val="-6"/>
          <w:sz w:val="18"/>
        </w:rPr>
        <w:t xml:space="preserve"> </w:t>
      </w:r>
      <w:r>
        <w:rPr>
          <w:b/>
          <w:spacing w:val="-2"/>
          <w:sz w:val="18"/>
        </w:rPr>
        <w:t>Women’s</w:t>
      </w:r>
      <w:r>
        <w:rPr>
          <w:b/>
          <w:spacing w:val="-6"/>
          <w:sz w:val="18"/>
        </w:rPr>
        <w:t xml:space="preserve"> </w:t>
      </w:r>
      <w:r>
        <w:rPr>
          <w:b/>
          <w:spacing w:val="-2"/>
          <w:sz w:val="18"/>
        </w:rPr>
        <w:t>organizations</w:t>
      </w:r>
      <w:r>
        <w:rPr>
          <w:b/>
          <w:spacing w:val="-6"/>
          <w:sz w:val="18"/>
        </w:rPr>
        <w:t xml:space="preserve"> </w:t>
      </w:r>
      <w:r>
        <w:rPr>
          <w:b/>
          <w:spacing w:val="-2"/>
          <w:sz w:val="18"/>
        </w:rPr>
        <w:t>or</w:t>
      </w:r>
      <w:r>
        <w:rPr>
          <w:b/>
          <w:spacing w:val="-6"/>
          <w:sz w:val="18"/>
        </w:rPr>
        <w:t xml:space="preserve"> </w:t>
      </w:r>
      <w:r>
        <w:rPr>
          <w:b/>
          <w:spacing w:val="-2"/>
          <w:sz w:val="18"/>
        </w:rPr>
        <w:t>entities</w:t>
      </w:r>
      <w:r>
        <w:rPr>
          <w:b/>
          <w:spacing w:val="-6"/>
          <w:sz w:val="18"/>
        </w:rPr>
        <w:t xml:space="preserve"> </w:t>
      </w:r>
      <w:r>
        <w:rPr>
          <w:b/>
          <w:spacing w:val="-2"/>
          <w:sz w:val="18"/>
        </w:rPr>
        <w:t>are</w:t>
      </w:r>
      <w:r>
        <w:rPr>
          <w:b/>
          <w:spacing w:val="-6"/>
          <w:sz w:val="18"/>
        </w:rPr>
        <w:t xml:space="preserve"> </w:t>
      </w:r>
      <w:r>
        <w:rPr>
          <w:b/>
          <w:spacing w:val="-2"/>
          <w:sz w:val="18"/>
        </w:rPr>
        <w:t>highly</w:t>
      </w:r>
      <w:r>
        <w:rPr>
          <w:b/>
          <w:sz w:val="18"/>
        </w:rPr>
        <w:t xml:space="preserve"> encouraged to apply.</w:t>
      </w:r>
    </w:p>
    <w:p w14:paraId="4408B213" w14:textId="77777777" w:rsidR="000C13E6" w:rsidRDefault="00FC3480">
      <w:pPr>
        <w:pStyle w:val="a4"/>
        <w:numPr>
          <w:ilvl w:val="2"/>
          <w:numId w:val="26"/>
        </w:numPr>
        <w:tabs>
          <w:tab w:val="left" w:pos="839"/>
        </w:tabs>
        <w:spacing w:line="219" w:lineRule="exact"/>
        <w:rPr>
          <w:sz w:val="18"/>
        </w:rPr>
      </w:pPr>
      <w:r>
        <w:rPr>
          <w:spacing w:val="-4"/>
          <w:sz w:val="18"/>
        </w:rPr>
        <w:t>A</w:t>
      </w:r>
      <w:r>
        <w:rPr>
          <w:spacing w:val="-1"/>
          <w:sz w:val="18"/>
        </w:rPr>
        <w:t xml:space="preserve"> </w:t>
      </w:r>
      <w:r>
        <w:rPr>
          <w:spacing w:val="-4"/>
          <w:sz w:val="18"/>
        </w:rPr>
        <w:t>description</w:t>
      </w:r>
      <w:r>
        <w:rPr>
          <w:spacing w:val="-3"/>
          <w:sz w:val="18"/>
        </w:rPr>
        <w:t xml:space="preserve"> </w:t>
      </w:r>
      <w:r>
        <w:rPr>
          <w:spacing w:val="-4"/>
          <w:sz w:val="18"/>
        </w:rPr>
        <w:t>of</w:t>
      </w:r>
      <w:r>
        <w:rPr>
          <w:spacing w:val="-1"/>
          <w:sz w:val="18"/>
        </w:rPr>
        <w:t xml:space="preserve"> </w:t>
      </w:r>
      <w:r>
        <w:rPr>
          <w:spacing w:val="-4"/>
          <w:sz w:val="18"/>
        </w:rPr>
        <w:t>the</w:t>
      </w:r>
      <w:r>
        <w:rPr>
          <w:spacing w:val="-1"/>
          <w:sz w:val="18"/>
        </w:rPr>
        <w:t xml:space="preserve"> </w:t>
      </w:r>
      <w:r>
        <w:rPr>
          <w:spacing w:val="-4"/>
          <w:sz w:val="18"/>
        </w:rPr>
        <w:t>services</w:t>
      </w:r>
      <w:r>
        <w:rPr>
          <w:sz w:val="18"/>
        </w:rPr>
        <w:t xml:space="preserve"> </w:t>
      </w:r>
      <w:r>
        <w:rPr>
          <w:spacing w:val="-4"/>
          <w:sz w:val="18"/>
        </w:rPr>
        <w:t>required</w:t>
      </w:r>
      <w:r>
        <w:rPr>
          <w:spacing w:val="-1"/>
          <w:sz w:val="18"/>
        </w:rPr>
        <w:t xml:space="preserve"> </w:t>
      </w:r>
      <w:r>
        <w:rPr>
          <w:spacing w:val="-4"/>
          <w:sz w:val="18"/>
        </w:rPr>
        <w:t>is</w:t>
      </w:r>
      <w:r>
        <w:rPr>
          <w:sz w:val="18"/>
        </w:rPr>
        <w:t xml:space="preserve"> </w:t>
      </w:r>
      <w:r>
        <w:rPr>
          <w:spacing w:val="-4"/>
          <w:sz w:val="18"/>
        </w:rPr>
        <w:t>described</w:t>
      </w:r>
      <w:r>
        <w:rPr>
          <w:spacing w:val="-1"/>
          <w:sz w:val="18"/>
        </w:rPr>
        <w:t xml:space="preserve"> </w:t>
      </w:r>
      <w:r>
        <w:rPr>
          <w:spacing w:val="-4"/>
          <w:sz w:val="18"/>
        </w:rPr>
        <w:t>in</w:t>
      </w:r>
      <w:r>
        <w:rPr>
          <w:sz w:val="18"/>
        </w:rPr>
        <w:t xml:space="preserve"> </w:t>
      </w:r>
      <w:r>
        <w:rPr>
          <w:spacing w:val="-4"/>
          <w:sz w:val="18"/>
        </w:rPr>
        <w:t>CFP</w:t>
      </w:r>
      <w:r>
        <w:rPr>
          <w:spacing w:val="-2"/>
          <w:sz w:val="18"/>
        </w:rPr>
        <w:t xml:space="preserve"> </w:t>
      </w:r>
      <w:r>
        <w:rPr>
          <w:b/>
          <w:spacing w:val="-4"/>
          <w:sz w:val="18"/>
        </w:rPr>
        <w:t>Section</w:t>
      </w:r>
      <w:r>
        <w:rPr>
          <w:b/>
          <w:sz w:val="18"/>
        </w:rPr>
        <w:t xml:space="preserve"> </w:t>
      </w:r>
      <w:r>
        <w:rPr>
          <w:b/>
          <w:spacing w:val="-4"/>
          <w:sz w:val="18"/>
        </w:rPr>
        <w:t>1</w:t>
      </w:r>
      <w:r>
        <w:rPr>
          <w:b/>
          <w:spacing w:val="-3"/>
          <w:sz w:val="18"/>
        </w:rPr>
        <w:t xml:space="preserve"> </w:t>
      </w:r>
      <w:r>
        <w:rPr>
          <w:b/>
          <w:spacing w:val="-4"/>
          <w:sz w:val="18"/>
        </w:rPr>
        <w:t>–</w:t>
      </w:r>
      <w:r>
        <w:rPr>
          <w:b/>
          <w:sz w:val="18"/>
        </w:rPr>
        <w:t xml:space="preserve"> </w:t>
      </w:r>
      <w:r>
        <w:rPr>
          <w:b/>
          <w:spacing w:val="-4"/>
          <w:sz w:val="18"/>
        </w:rPr>
        <w:t>c)</w:t>
      </w:r>
      <w:r>
        <w:rPr>
          <w:b/>
          <w:spacing w:val="-1"/>
          <w:sz w:val="18"/>
        </w:rPr>
        <w:t xml:space="preserve"> </w:t>
      </w:r>
      <w:r>
        <w:rPr>
          <w:b/>
          <w:spacing w:val="-4"/>
          <w:sz w:val="18"/>
        </w:rPr>
        <w:t>“UN</w:t>
      </w:r>
      <w:r>
        <w:rPr>
          <w:b/>
          <w:sz w:val="18"/>
        </w:rPr>
        <w:t xml:space="preserve"> </w:t>
      </w:r>
      <w:r>
        <w:rPr>
          <w:b/>
          <w:spacing w:val="-4"/>
          <w:sz w:val="18"/>
        </w:rPr>
        <w:t>Women</w:t>
      </w:r>
      <w:r>
        <w:rPr>
          <w:b/>
          <w:spacing w:val="-3"/>
          <w:sz w:val="18"/>
        </w:rPr>
        <w:t xml:space="preserve"> </w:t>
      </w:r>
      <w:r>
        <w:rPr>
          <w:b/>
          <w:spacing w:val="-4"/>
          <w:sz w:val="18"/>
        </w:rPr>
        <w:t>Terms</w:t>
      </w:r>
      <w:r>
        <w:rPr>
          <w:b/>
          <w:spacing w:val="1"/>
          <w:sz w:val="18"/>
        </w:rPr>
        <w:t xml:space="preserve"> </w:t>
      </w:r>
      <w:r>
        <w:rPr>
          <w:b/>
          <w:spacing w:val="-4"/>
          <w:sz w:val="18"/>
        </w:rPr>
        <w:t>of</w:t>
      </w:r>
      <w:r>
        <w:rPr>
          <w:b/>
          <w:spacing w:val="1"/>
          <w:sz w:val="18"/>
        </w:rPr>
        <w:t xml:space="preserve"> </w:t>
      </w:r>
      <w:r>
        <w:rPr>
          <w:b/>
          <w:spacing w:val="-4"/>
          <w:sz w:val="18"/>
        </w:rPr>
        <w:t>Reference”</w:t>
      </w:r>
      <w:r>
        <w:rPr>
          <w:spacing w:val="-4"/>
          <w:sz w:val="18"/>
        </w:rPr>
        <w:t>.</w:t>
      </w:r>
    </w:p>
    <w:p w14:paraId="4408B214" w14:textId="77777777" w:rsidR="000C13E6" w:rsidRDefault="00FC3480">
      <w:pPr>
        <w:pStyle w:val="a4"/>
        <w:numPr>
          <w:ilvl w:val="2"/>
          <w:numId w:val="26"/>
        </w:numPr>
        <w:tabs>
          <w:tab w:val="left" w:pos="839"/>
        </w:tabs>
        <w:spacing w:before="1" w:line="219" w:lineRule="exact"/>
        <w:rPr>
          <w:sz w:val="18"/>
        </w:rPr>
      </w:pPr>
      <w:r>
        <w:rPr>
          <w:spacing w:val="-4"/>
          <w:sz w:val="18"/>
        </w:rPr>
        <w:t>UN</w:t>
      </w:r>
      <w:r>
        <w:rPr>
          <w:spacing w:val="-1"/>
          <w:sz w:val="18"/>
        </w:rPr>
        <w:t xml:space="preserve"> </w:t>
      </w:r>
      <w:r>
        <w:rPr>
          <w:spacing w:val="-4"/>
          <w:sz w:val="18"/>
        </w:rPr>
        <w:t>Women</w:t>
      </w:r>
      <w:r>
        <w:rPr>
          <w:sz w:val="18"/>
        </w:rPr>
        <w:t xml:space="preserve"> </w:t>
      </w:r>
      <w:r>
        <w:rPr>
          <w:spacing w:val="-4"/>
          <w:sz w:val="18"/>
        </w:rPr>
        <w:t>may,</w:t>
      </w:r>
      <w:r>
        <w:rPr>
          <w:spacing w:val="-1"/>
          <w:sz w:val="18"/>
        </w:rPr>
        <w:t xml:space="preserve"> </w:t>
      </w:r>
      <w:r>
        <w:rPr>
          <w:spacing w:val="-4"/>
          <w:sz w:val="18"/>
        </w:rPr>
        <w:t>at</w:t>
      </w:r>
      <w:r>
        <w:rPr>
          <w:sz w:val="18"/>
        </w:rPr>
        <w:t xml:space="preserve"> </w:t>
      </w:r>
      <w:r>
        <w:rPr>
          <w:spacing w:val="-4"/>
          <w:sz w:val="18"/>
        </w:rPr>
        <w:t>its</w:t>
      </w:r>
      <w:r>
        <w:rPr>
          <w:sz w:val="18"/>
        </w:rPr>
        <w:t xml:space="preserve"> </w:t>
      </w:r>
      <w:r>
        <w:rPr>
          <w:spacing w:val="-4"/>
          <w:sz w:val="18"/>
        </w:rPr>
        <w:t>discretion,</w:t>
      </w:r>
      <w:r>
        <w:rPr>
          <w:spacing w:val="-3"/>
          <w:sz w:val="18"/>
        </w:rPr>
        <w:t xml:space="preserve"> </w:t>
      </w:r>
      <w:r>
        <w:rPr>
          <w:spacing w:val="-4"/>
          <w:sz w:val="18"/>
        </w:rPr>
        <w:t>cancel</w:t>
      </w:r>
      <w:r>
        <w:rPr>
          <w:spacing w:val="-3"/>
          <w:sz w:val="18"/>
        </w:rPr>
        <w:t xml:space="preserve"> </w:t>
      </w:r>
      <w:r>
        <w:rPr>
          <w:spacing w:val="-4"/>
          <w:sz w:val="18"/>
        </w:rPr>
        <w:t>the</w:t>
      </w:r>
      <w:r>
        <w:rPr>
          <w:sz w:val="18"/>
        </w:rPr>
        <w:t xml:space="preserve"> </w:t>
      </w:r>
      <w:r>
        <w:rPr>
          <w:spacing w:val="-4"/>
          <w:sz w:val="18"/>
        </w:rPr>
        <w:t>services</w:t>
      </w:r>
      <w:r>
        <w:rPr>
          <w:sz w:val="18"/>
        </w:rPr>
        <w:t xml:space="preserve"> </w:t>
      </w:r>
      <w:r>
        <w:rPr>
          <w:spacing w:val="-4"/>
          <w:sz w:val="18"/>
        </w:rPr>
        <w:t>in</w:t>
      </w:r>
      <w:r>
        <w:rPr>
          <w:sz w:val="18"/>
        </w:rPr>
        <w:t xml:space="preserve"> </w:t>
      </w:r>
      <w:r>
        <w:rPr>
          <w:spacing w:val="-4"/>
          <w:sz w:val="18"/>
        </w:rPr>
        <w:t>part</w:t>
      </w:r>
      <w:r>
        <w:rPr>
          <w:spacing w:val="-2"/>
          <w:sz w:val="18"/>
        </w:rPr>
        <w:t xml:space="preserve"> </w:t>
      </w:r>
      <w:r>
        <w:rPr>
          <w:spacing w:val="-4"/>
          <w:sz w:val="18"/>
        </w:rPr>
        <w:t>or</w:t>
      </w:r>
      <w:r>
        <w:rPr>
          <w:spacing w:val="-2"/>
          <w:sz w:val="18"/>
        </w:rPr>
        <w:t xml:space="preserve"> </w:t>
      </w:r>
      <w:r>
        <w:rPr>
          <w:spacing w:val="-4"/>
          <w:sz w:val="18"/>
        </w:rPr>
        <w:t>in</w:t>
      </w:r>
      <w:r>
        <w:rPr>
          <w:sz w:val="18"/>
        </w:rPr>
        <w:t xml:space="preserve"> </w:t>
      </w:r>
      <w:r>
        <w:rPr>
          <w:spacing w:val="-4"/>
          <w:sz w:val="18"/>
        </w:rPr>
        <w:t>whole.</w:t>
      </w:r>
    </w:p>
    <w:p w14:paraId="4408B215" w14:textId="77777777" w:rsidR="000C13E6" w:rsidRDefault="00FC3480">
      <w:pPr>
        <w:pStyle w:val="a4"/>
        <w:numPr>
          <w:ilvl w:val="2"/>
          <w:numId w:val="26"/>
        </w:numPr>
        <w:tabs>
          <w:tab w:val="left" w:pos="837"/>
          <w:tab w:val="left" w:pos="839"/>
        </w:tabs>
        <w:ind w:right="351"/>
        <w:jc w:val="both"/>
        <w:rPr>
          <w:sz w:val="18"/>
        </w:rPr>
      </w:pPr>
      <w:r>
        <w:rPr>
          <w:spacing w:val="-2"/>
          <w:sz w:val="18"/>
        </w:rPr>
        <w:t>Proponents may withdraw the proposal after submission, provided</w:t>
      </w:r>
      <w:r>
        <w:rPr>
          <w:spacing w:val="-3"/>
          <w:sz w:val="18"/>
        </w:rPr>
        <w:t xml:space="preserve"> </w:t>
      </w:r>
      <w:r>
        <w:rPr>
          <w:spacing w:val="-2"/>
          <w:sz w:val="18"/>
        </w:rPr>
        <w:t>that written notice</w:t>
      </w:r>
      <w:r>
        <w:rPr>
          <w:spacing w:val="-3"/>
          <w:sz w:val="18"/>
        </w:rPr>
        <w:t xml:space="preserve"> </w:t>
      </w:r>
      <w:r>
        <w:rPr>
          <w:spacing w:val="-2"/>
          <w:sz w:val="18"/>
        </w:rPr>
        <w:t>of withdrawal is received by UN</w:t>
      </w:r>
      <w:r>
        <w:rPr>
          <w:sz w:val="18"/>
        </w:rPr>
        <w:t xml:space="preserve"> Women</w:t>
      </w:r>
      <w:r>
        <w:rPr>
          <w:spacing w:val="-11"/>
          <w:sz w:val="18"/>
        </w:rPr>
        <w:t xml:space="preserve"> </w:t>
      </w:r>
      <w:r>
        <w:rPr>
          <w:sz w:val="18"/>
        </w:rPr>
        <w:t>prior</w:t>
      </w:r>
      <w:r>
        <w:rPr>
          <w:spacing w:val="-10"/>
          <w:sz w:val="18"/>
        </w:rPr>
        <w:t xml:space="preserve"> </w:t>
      </w:r>
      <w:r>
        <w:rPr>
          <w:sz w:val="18"/>
        </w:rPr>
        <w:t>to</w:t>
      </w:r>
      <w:r>
        <w:rPr>
          <w:spacing w:val="-10"/>
          <w:sz w:val="18"/>
        </w:rPr>
        <w:t xml:space="preserve"> </w:t>
      </w:r>
      <w:r>
        <w:rPr>
          <w:sz w:val="18"/>
        </w:rPr>
        <w:t>the</w:t>
      </w:r>
      <w:r>
        <w:rPr>
          <w:spacing w:val="-10"/>
          <w:sz w:val="18"/>
        </w:rPr>
        <w:t xml:space="preserve"> </w:t>
      </w:r>
      <w:r>
        <w:rPr>
          <w:sz w:val="18"/>
        </w:rPr>
        <w:t>deadline</w:t>
      </w:r>
      <w:r>
        <w:rPr>
          <w:spacing w:val="-10"/>
          <w:sz w:val="18"/>
        </w:rPr>
        <w:t xml:space="preserve"> </w:t>
      </w:r>
      <w:r>
        <w:rPr>
          <w:sz w:val="18"/>
        </w:rPr>
        <w:t>prescribed</w:t>
      </w:r>
      <w:r>
        <w:rPr>
          <w:spacing w:val="-11"/>
          <w:sz w:val="18"/>
        </w:rPr>
        <w:t xml:space="preserve"> </w:t>
      </w:r>
      <w:r>
        <w:rPr>
          <w:sz w:val="18"/>
        </w:rPr>
        <w:t>for</w:t>
      </w:r>
      <w:r>
        <w:rPr>
          <w:spacing w:val="-10"/>
          <w:sz w:val="18"/>
        </w:rPr>
        <w:t xml:space="preserve"> </w:t>
      </w:r>
      <w:r>
        <w:rPr>
          <w:sz w:val="18"/>
        </w:rPr>
        <w:t>the</w:t>
      </w:r>
      <w:r>
        <w:rPr>
          <w:spacing w:val="-10"/>
          <w:sz w:val="18"/>
        </w:rPr>
        <w:t xml:space="preserve"> </w:t>
      </w:r>
      <w:r>
        <w:rPr>
          <w:sz w:val="18"/>
        </w:rPr>
        <w:t>submission</w:t>
      </w:r>
      <w:r>
        <w:rPr>
          <w:spacing w:val="-10"/>
          <w:sz w:val="18"/>
        </w:rPr>
        <w:t xml:space="preserve"> </w:t>
      </w:r>
      <w:r>
        <w:rPr>
          <w:sz w:val="18"/>
        </w:rPr>
        <w:t>of</w:t>
      </w:r>
      <w:r>
        <w:rPr>
          <w:spacing w:val="-10"/>
          <w:sz w:val="18"/>
        </w:rPr>
        <w:t xml:space="preserve"> </w:t>
      </w:r>
      <w:r>
        <w:rPr>
          <w:sz w:val="18"/>
        </w:rPr>
        <w:t>proposals.</w:t>
      </w:r>
      <w:r>
        <w:rPr>
          <w:spacing w:val="-10"/>
          <w:sz w:val="18"/>
        </w:rPr>
        <w:t xml:space="preserve"> </w:t>
      </w:r>
      <w:r>
        <w:rPr>
          <w:sz w:val="18"/>
        </w:rPr>
        <w:t>No</w:t>
      </w:r>
      <w:r>
        <w:rPr>
          <w:spacing w:val="-11"/>
          <w:sz w:val="18"/>
        </w:rPr>
        <w:t xml:space="preserve"> </w:t>
      </w:r>
      <w:r>
        <w:rPr>
          <w:sz w:val="18"/>
        </w:rPr>
        <w:t>proposal</w:t>
      </w:r>
      <w:r>
        <w:rPr>
          <w:spacing w:val="-10"/>
          <w:sz w:val="18"/>
        </w:rPr>
        <w:t xml:space="preserve"> </w:t>
      </w:r>
      <w:r>
        <w:rPr>
          <w:sz w:val="18"/>
        </w:rPr>
        <w:t>may</w:t>
      </w:r>
      <w:r>
        <w:rPr>
          <w:spacing w:val="-8"/>
          <w:sz w:val="18"/>
        </w:rPr>
        <w:t xml:space="preserve"> </w:t>
      </w:r>
      <w:r>
        <w:rPr>
          <w:sz w:val="18"/>
        </w:rPr>
        <w:t>be</w:t>
      </w:r>
      <w:r>
        <w:rPr>
          <w:spacing w:val="-10"/>
          <w:sz w:val="18"/>
        </w:rPr>
        <w:t xml:space="preserve"> </w:t>
      </w:r>
      <w:r>
        <w:rPr>
          <w:sz w:val="18"/>
        </w:rPr>
        <w:t>modified</w:t>
      </w:r>
      <w:r>
        <w:rPr>
          <w:spacing w:val="-9"/>
          <w:sz w:val="18"/>
        </w:rPr>
        <w:t xml:space="preserve"> </w:t>
      </w:r>
      <w:r>
        <w:rPr>
          <w:sz w:val="18"/>
        </w:rPr>
        <w:t>subsequent</w:t>
      </w:r>
      <w:r>
        <w:rPr>
          <w:spacing w:val="-8"/>
          <w:sz w:val="18"/>
        </w:rPr>
        <w:t xml:space="preserve"> </w:t>
      </w:r>
      <w:r>
        <w:rPr>
          <w:sz w:val="18"/>
        </w:rPr>
        <w:t>to the</w:t>
      </w:r>
      <w:r>
        <w:rPr>
          <w:spacing w:val="-7"/>
          <w:sz w:val="18"/>
        </w:rPr>
        <w:t xml:space="preserve"> </w:t>
      </w:r>
      <w:r>
        <w:rPr>
          <w:sz w:val="18"/>
        </w:rPr>
        <w:t>deadline</w:t>
      </w:r>
      <w:r>
        <w:rPr>
          <w:spacing w:val="-9"/>
          <w:sz w:val="18"/>
        </w:rPr>
        <w:t xml:space="preserve"> </w:t>
      </w:r>
      <w:r>
        <w:rPr>
          <w:sz w:val="18"/>
        </w:rPr>
        <w:t>for</w:t>
      </w:r>
      <w:r>
        <w:rPr>
          <w:spacing w:val="-8"/>
          <w:sz w:val="18"/>
        </w:rPr>
        <w:t xml:space="preserve"> </w:t>
      </w:r>
      <w:r>
        <w:rPr>
          <w:sz w:val="18"/>
        </w:rPr>
        <w:t>the</w:t>
      </w:r>
      <w:r>
        <w:rPr>
          <w:spacing w:val="-9"/>
          <w:sz w:val="18"/>
        </w:rPr>
        <w:t xml:space="preserve"> </w:t>
      </w:r>
      <w:r>
        <w:rPr>
          <w:sz w:val="18"/>
        </w:rPr>
        <w:t>submission</w:t>
      </w:r>
      <w:r>
        <w:rPr>
          <w:spacing w:val="-9"/>
          <w:sz w:val="18"/>
        </w:rPr>
        <w:t xml:space="preserve"> </w:t>
      </w:r>
      <w:r>
        <w:rPr>
          <w:sz w:val="18"/>
        </w:rPr>
        <w:t>of</w:t>
      </w:r>
      <w:r>
        <w:rPr>
          <w:spacing w:val="-8"/>
          <w:sz w:val="18"/>
        </w:rPr>
        <w:t xml:space="preserve"> </w:t>
      </w:r>
      <w:r>
        <w:rPr>
          <w:sz w:val="18"/>
        </w:rPr>
        <w:t>proposals.</w:t>
      </w:r>
      <w:r>
        <w:rPr>
          <w:spacing w:val="-6"/>
          <w:sz w:val="18"/>
        </w:rPr>
        <w:t xml:space="preserve"> </w:t>
      </w:r>
      <w:r>
        <w:rPr>
          <w:sz w:val="18"/>
        </w:rPr>
        <w:t>No</w:t>
      </w:r>
      <w:r>
        <w:rPr>
          <w:spacing w:val="-8"/>
          <w:sz w:val="18"/>
        </w:rPr>
        <w:t xml:space="preserve"> </w:t>
      </w:r>
      <w:r>
        <w:rPr>
          <w:sz w:val="18"/>
        </w:rPr>
        <w:t>proposal</w:t>
      </w:r>
      <w:r>
        <w:rPr>
          <w:spacing w:val="-9"/>
          <w:sz w:val="18"/>
        </w:rPr>
        <w:t xml:space="preserve"> </w:t>
      </w:r>
      <w:r>
        <w:rPr>
          <w:sz w:val="18"/>
        </w:rPr>
        <w:t>may</w:t>
      </w:r>
      <w:r>
        <w:rPr>
          <w:spacing w:val="-8"/>
          <w:sz w:val="18"/>
        </w:rPr>
        <w:t xml:space="preserve"> </w:t>
      </w:r>
      <w:r>
        <w:rPr>
          <w:sz w:val="18"/>
        </w:rPr>
        <w:t>be</w:t>
      </w:r>
      <w:r>
        <w:rPr>
          <w:spacing w:val="-7"/>
          <w:sz w:val="18"/>
        </w:rPr>
        <w:t xml:space="preserve"> </w:t>
      </w:r>
      <w:r>
        <w:rPr>
          <w:sz w:val="18"/>
        </w:rPr>
        <w:t>withdrawn</w:t>
      </w:r>
      <w:r>
        <w:rPr>
          <w:spacing w:val="-8"/>
          <w:sz w:val="18"/>
        </w:rPr>
        <w:t xml:space="preserve"> </w:t>
      </w:r>
      <w:r>
        <w:rPr>
          <w:sz w:val="18"/>
        </w:rPr>
        <w:t>in</w:t>
      </w:r>
      <w:r>
        <w:rPr>
          <w:spacing w:val="-9"/>
          <w:sz w:val="18"/>
        </w:rPr>
        <w:t xml:space="preserve"> </w:t>
      </w:r>
      <w:r>
        <w:rPr>
          <w:sz w:val="18"/>
        </w:rPr>
        <w:t>the</w:t>
      </w:r>
      <w:r>
        <w:rPr>
          <w:spacing w:val="-7"/>
          <w:sz w:val="18"/>
        </w:rPr>
        <w:t xml:space="preserve"> </w:t>
      </w:r>
      <w:r>
        <w:rPr>
          <w:sz w:val="18"/>
        </w:rPr>
        <w:t>interval</w:t>
      </w:r>
      <w:r>
        <w:rPr>
          <w:spacing w:val="-9"/>
          <w:sz w:val="18"/>
        </w:rPr>
        <w:t xml:space="preserve"> </w:t>
      </w:r>
      <w:r>
        <w:rPr>
          <w:sz w:val="18"/>
        </w:rPr>
        <w:t>between</w:t>
      </w:r>
      <w:r>
        <w:rPr>
          <w:spacing w:val="-9"/>
          <w:sz w:val="18"/>
        </w:rPr>
        <w:t xml:space="preserve"> </w:t>
      </w:r>
      <w:r>
        <w:rPr>
          <w:sz w:val="18"/>
        </w:rPr>
        <w:t>the</w:t>
      </w:r>
      <w:r>
        <w:rPr>
          <w:spacing w:val="-9"/>
          <w:sz w:val="18"/>
        </w:rPr>
        <w:t xml:space="preserve"> </w:t>
      </w:r>
      <w:r>
        <w:rPr>
          <w:sz w:val="18"/>
        </w:rPr>
        <w:t>deadline</w:t>
      </w:r>
      <w:r>
        <w:rPr>
          <w:spacing w:val="-9"/>
          <w:sz w:val="18"/>
        </w:rPr>
        <w:t xml:space="preserve"> </w:t>
      </w:r>
      <w:r>
        <w:rPr>
          <w:sz w:val="18"/>
        </w:rPr>
        <w:t>for submission</w:t>
      </w:r>
      <w:r>
        <w:rPr>
          <w:spacing w:val="-4"/>
          <w:sz w:val="18"/>
        </w:rPr>
        <w:t xml:space="preserve"> </w:t>
      </w:r>
      <w:r>
        <w:rPr>
          <w:sz w:val="18"/>
        </w:rPr>
        <w:t>of</w:t>
      </w:r>
      <w:r>
        <w:rPr>
          <w:spacing w:val="-3"/>
          <w:sz w:val="18"/>
        </w:rPr>
        <w:t xml:space="preserve"> </w:t>
      </w:r>
      <w:r>
        <w:rPr>
          <w:sz w:val="18"/>
        </w:rPr>
        <w:t>proposals</w:t>
      </w:r>
      <w:r>
        <w:rPr>
          <w:spacing w:val="-4"/>
          <w:sz w:val="18"/>
        </w:rPr>
        <w:t xml:space="preserve"> </w:t>
      </w:r>
      <w:r>
        <w:rPr>
          <w:sz w:val="18"/>
        </w:rPr>
        <w:t>and</w:t>
      </w:r>
      <w:r>
        <w:rPr>
          <w:spacing w:val="-4"/>
          <w:sz w:val="18"/>
        </w:rPr>
        <w:t xml:space="preserve"> </w:t>
      </w:r>
      <w:r>
        <w:rPr>
          <w:sz w:val="18"/>
        </w:rPr>
        <w:t>the</w:t>
      </w:r>
      <w:r>
        <w:rPr>
          <w:spacing w:val="-2"/>
          <w:sz w:val="18"/>
        </w:rPr>
        <w:t xml:space="preserve"> </w:t>
      </w:r>
      <w:r>
        <w:rPr>
          <w:sz w:val="18"/>
        </w:rPr>
        <w:t>expiration</w:t>
      </w:r>
      <w:r>
        <w:rPr>
          <w:spacing w:val="-4"/>
          <w:sz w:val="18"/>
        </w:rPr>
        <w:t xml:space="preserve"> </w:t>
      </w:r>
      <w:r>
        <w:rPr>
          <w:sz w:val="18"/>
        </w:rPr>
        <w:t>of</w:t>
      </w:r>
      <w:r>
        <w:rPr>
          <w:spacing w:val="-3"/>
          <w:sz w:val="18"/>
        </w:rPr>
        <w:t xml:space="preserve"> </w:t>
      </w:r>
      <w:r>
        <w:rPr>
          <w:sz w:val="18"/>
        </w:rPr>
        <w:t>the</w:t>
      </w:r>
      <w:r>
        <w:rPr>
          <w:spacing w:val="-2"/>
          <w:sz w:val="18"/>
        </w:rPr>
        <w:t xml:space="preserve"> </w:t>
      </w:r>
      <w:r>
        <w:rPr>
          <w:sz w:val="18"/>
        </w:rPr>
        <w:t>period</w:t>
      </w:r>
      <w:r>
        <w:rPr>
          <w:spacing w:val="-4"/>
          <w:sz w:val="18"/>
        </w:rPr>
        <w:t xml:space="preserve"> </w:t>
      </w:r>
      <w:r>
        <w:rPr>
          <w:sz w:val="18"/>
        </w:rPr>
        <w:t>of</w:t>
      </w:r>
      <w:r>
        <w:rPr>
          <w:spacing w:val="-3"/>
          <w:sz w:val="18"/>
        </w:rPr>
        <w:t xml:space="preserve"> </w:t>
      </w:r>
      <w:r>
        <w:rPr>
          <w:sz w:val="18"/>
        </w:rPr>
        <w:t>proposal</w:t>
      </w:r>
      <w:r>
        <w:rPr>
          <w:spacing w:val="-1"/>
          <w:sz w:val="18"/>
        </w:rPr>
        <w:t xml:space="preserve"> </w:t>
      </w:r>
      <w:r>
        <w:rPr>
          <w:sz w:val="18"/>
        </w:rPr>
        <w:t>validity.</w:t>
      </w:r>
    </w:p>
    <w:p w14:paraId="4408B216" w14:textId="77777777" w:rsidR="000C13E6" w:rsidRDefault="00FC3480">
      <w:pPr>
        <w:pStyle w:val="a4"/>
        <w:numPr>
          <w:ilvl w:val="2"/>
          <w:numId w:val="26"/>
        </w:numPr>
        <w:tabs>
          <w:tab w:val="left" w:pos="837"/>
          <w:tab w:val="left" w:pos="839"/>
        </w:tabs>
        <w:ind w:right="352"/>
        <w:jc w:val="both"/>
        <w:rPr>
          <w:sz w:val="18"/>
        </w:rPr>
      </w:pPr>
      <w:r>
        <w:rPr>
          <w:spacing w:val="-4"/>
          <w:sz w:val="18"/>
        </w:rPr>
        <w:t>All</w:t>
      </w:r>
      <w:r>
        <w:rPr>
          <w:spacing w:val="-7"/>
          <w:sz w:val="18"/>
        </w:rPr>
        <w:t xml:space="preserve"> </w:t>
      </w:r>
      <w:r>
        <w:rPr>
          <w:spacing w:val="-4"/>
          <w:sz w:val="18"/>
        </w:rPr>
        <w:t>proposals</w:t>
      </w:r>
      <w:r>
        <w:rPr>
          <w:spacing w:val="-6"/>
          <w:sz w:val="18"/>
        </w:rPr>
        <w:t xml:space="preserve"> </w:t>
      </w:r>
      <w:r>
        <w:rPr>
          <w:spacing w:val="-4"/>
          <w:sz w:val="18"/>
        </w:rPr>
        <w:t>shall</w:t>
      </w:r>
      <w:r>
        <w:rPr>
          <w:spacing w:val="-6"/>
          <w:sz w:val="18"/>
        </w:rPr>
        <w:t xml:space="preserve"> </w:t>
      </w:r>
      <w:r>
        <w:rPr>
          <w:spacing w:val="-4"/>
          <w:sz w:val="18"/>
        </w:rPr>
        <w:t>remain</w:t>
      </w:r>
      <w:r>
        <w:rPr>
          <w:spacing w:val="-6"/>
          <w:sz w:val="18"/>
        </w:rPr>
        <w:t xml:space="preserve"> </w:t>
      </w:r>
      <w:r>
        <w:rPr>
          <w:spacing w:val="-4"/>
          <w:sz w:val="18"/>
        </w:rPr>
        <w:t>valid</w:t>
      </w:r>
      <w:r>
        <w:rPr>
          <w:spacing w:val="-6"/>
          <w:sz w:val="18"/>
        </w:rPr>
        <w:t xml:space="preserve"> </w:t>
      </w:r>
      <w:r>
        <w:rPr>
          <w:spacing w:val="-4"/>
          <w:sz w:val="18"/>
        </w:rPr>
        <w:t>and</w:t>
      </w:r>
      <w:r>
        <w:rPr>
          <w:spacing w:val="-7"/>
          <w:sz w:val="18"/>
        </w:rPr>
        <w:t xml:space="preserve"> </w:t>
      </w:r>
      <w:r>
        <w:rPr>
          <w:spacing w:val="-4"/>
          <w:sz w:val="18"/>
        </w:rPr>
        <w:t>open</w:t>
      </w:r>
      <w:r>
        <w:rPr>
          <w:spacing w:val="-6"/>
          <w:sz w:val="18"/>
        </w:rPr>
        <w:t xml:space="preserve"> </w:t>
      </w:r>
      <w:r>
        <w:rPr>
          <w:spacing w:val="-4"/>
          <w:sz w:val="18"/>
        </w:rPr>
        <w:t>for</w:t>
      </w:r>
      <w:r>
        <w:rPr>
          <w:spacing w:val="-6"/>
          <w:sz w:val="18"/>
        </w:rPr>
        <w:t xml:space="preserve"> </w:t>
      </w:r>
      <w:r>
        <w:rPr>
          <w:spacing w:val="-4"/>
          <w:sz w:val="18"/>
        </w:rPr>
        <w:t>acceptance</w:t>
      </w:r>
      <w:r>
        <w:rPr>
          <w:spacing w:val="-6"/>
          <w:sz w:val="18"/>
        </w:rPr>
        <w:t xml:space="preserve"> </w:t>
      </w:r>
      <w:r>
        <w:rPr>
          <w:spacing w:val="-4"/>
          <w:sz w:val="18"/>
        </w:rPr>
        <w:t>for</w:t>
      </w:r>
      <w:r>
        <w:rPr>
          <w:spacing w:val="-6"/>
          <w:sz w:val="18"/>
        </w:rPr>
        <w:t xml:space="preserve"> </w:t>
      </w:r>
      <w:r>
        <w:rPr>
          <w:spacing w:val="-4"/>
          <w:sz w:val="18"/>
        </w:rPr>
        <w:t>a</w:t>
      </w:r>
      <w:r>
        <w:rPr>
          <w:spacing w:val="-6"/>
          <w:sz w:val="18"/>
        </w:rPr>
        <w:t xml:space="preserve"> </w:t>
      </w:r>
      <w:r>
        <w:rPr>
          <w:spacing w:val="-4"/>
          <w:sz w:val="18"/>
        </w:rPr>
        <w:t>period</w:t>
      </w:r>
      <w:r>
        <w:rPr>
          <w:spacing w:val="-7"/>
          <w:sz w:val="18"/>
        </w:rPr>
        <w:t xml:space="preserve"> </w:t>
      </w:r>
      <w:r>
        <w:rPr>
          <w:spacing w:val="-4"/>
          <w:sz w:val="18"/>
        </w:rPr>
        <w:t>of</w:t>
      </w:r>
      <w:r>
        <w:rPr>
          <w:spacing w:val="-6"/>
          <w:sz w:val="18"/>
        </w:rPr>
        <w:t xml:space="preserve"> </w:t>
      </w:r>
      <w:r>
        <w:rPr>
          <w:spacing w:val="-4"/>
          <w:sz w:val="18"/>
        </w:rPr>
        <w:t>90</w:t>
      </w:r>
      <w:r>
        <w:rPr>
          <w:spacing w:val="-6"/>
          <w:sz w:val="18"/>
        </w:rPr>
        <w:t xml:space="preserve"> </w:t>
      </w:r>
      <w:r>
        <w:rPr>
          <w:spacing w:val="-4"/>
          <w:sz w:val="18"/>
        </w:rPr>
        <w:t>calendar</w:t>
      </w:r>
      <w:r>
        <w:rPr>
          <w:spacing w:val="-6"/>
          <w:sz w:val="18"/>
        </w:rPr>
        <w:t xml:space="preserve"> </w:t>
      </w:r>
      <w:r>
        <w:rPr>
          <w:spacing w:val="-4"/>
          <w:sz w:val="18"/>
        </w:rPr>
        <w:t>days</w:t>
      </w:r>
      <w:r>
        <w:rPr>
          <w:spacing w:val="-6"/>
          <w:sz w:val="18"/>
        </w:rPr>
        <w:t xml:space="preserve"> </w:t>
      </w:r>
      <w:r>
        <w:rPr>
          <w:spacing w:val="-4"/>
          <w:sz w:val="18"/>
        </w:rPr>
        <w:t>after</w:t>
      </w:r>
      <w:r>
        <w:rPr>
          <w:spacing w:val="-6"/>
          <w:sz w:val="18"/>
        </w:rPr>
        <w:t xml:space="preserve"> </w:t>
      </w:r>
      <w:r>
        <w:rPr>
          <w:spacing w:val="-4"/>
          <w:sz w:val="18"/>
        </w:rPr>
        <w:t>the</w:t>
      </w:r>
      <w:r>
        <w:rPr>
          <w:spacing w:val="-7"/>
          <w:sz w:val="18"/>
        </w:rPr>
        <w:t xml:space="preserve"> </w:t>
      </w:r>
      <w:r>
        <w:rPr>
          <w:spacing w:val="-4"/>
          <w:sz w:val="18"/>
        </w:rPr>
        <w:t>date</w:t>
      </w:r>
      <w:r>
        <w:rPr>
          <w:spacing w:val="-6"/>
          <w:sz w:val="18"/>
        </w:rPr>
        <w:t xml:space="preserve"> </w:t>
      </w:r>
      <w:r>
        <w:rPr>
          <w:spacing w:val="-4"/>
          <w:sz w:val="18"/>
        </w:rPr>
        <w:t>specified</w:t>
      </w:r>
      <w:r>
        <w:rPr>
          <w:spacing w:val="-6"/>
          <w:sz w:val="18"/>
        </w:rPr>
        <w:t xml:space="preserve"> </w:t>
      </w:r>
      <w:r>
        <w:rPr>
          <w:spacing w:val="-4"/>
          <w:sz w:val="18"/>
        </w:rPr>
        <w:t>for</w:t>
      </w:r>
      <w:r>
        <w:rPr>
          <w:spacing w:val="-6"/>
          <w:sz w:val="18"/>
        </w:rPr>
        <w:t xml:space="preserve"> </w:t>
      </w:r>
      <w:r>
        <w:rPr>
          <w:spacing w:val="-4"/>
          <w:sz w:val="18"/>
        </w:rPr>
        <w:t>receipt</w:t>
      </w:r>
      <w:r>
        <w:rPr>
          <w:sz w:val="18"/>
        </w:rPr>
        <w:t xml:space="preserve"> </w:t>
      </w:r>
      <w:r>
        <w:rPr>
          <w:spacing w:val="-2"/>
          <w:sz w:val="18"/>
        </w:rPr>
        <w:t>of</w:t>
      </w:r>
      <w:r>
        <w:rPr>
          <w:spacing w:val="-9"/>
          <w:sz w:val="18"/>
        </w:rPr>
        <w:t xml:space="preserve"> </w:t>
      </w:r>
      <w:r>
        <w:rPr>
          <w:spacing w:val="-2"/>
          <w:sz w:val="18"/>
        </w:rPr>
        <w:t>proposals.</w:t>
      </w:r>
      <w:r>
        <w:rPr>
          <w:spacing w:val="-8"/>
          <w:sz w:val="18"/>
        </w:rPr>
        <w:t xml:space="preserve"> </w:t>
      </w:r>
      <w:r>
        <w:rPr>
          <w:spacing w:val="-2"/>
          <w:sz w:val="18"/>
        </w:rPr>
        <w:t>A</w:t>
      </w:r>
      <w:r>
        <w:rPr>
          <w:spacing w:val="-8"/>
          <w:sz w:val="18"/>
        </w:rPr>
        <w:t xml:space="preserve"> </w:t>
      </w:r>
      <w:r>
        <w:rPr>
          <w:spacing w:val="-2"/>
          <w:sz w:val="18"/>
        </w:rPr>
        <w:t>proposal</w:t>
      </w:r>
      <w:r>
        <w:rPr>
          <w:spacing w:val="-8"/>
          <w:sz w:val="18"/>
        </w:rPr>
        <w:t xml:space="preserve"> </w:t>
      </w:r>
      <w:r>
        <w:rPr>
          <w:spacing w:val="-2"/>
          <w:sz w:val="18"/>
        </w:rPr>
        <w:t>valid</w:t>
      </w:r>
      <w:r>
        <w:rPr>
          <w:spacing w:val="-8"/>
          <w:sz w:val="18"/>
        </w:rPr>
        <w:t xml:space="preserve"> </w:t>
      </w:r>
      <w:r>
        <w:rPr>
          <w:spacing w:val="-2"/>
          <w:sz w:val="18"/>
        </w:rPr>
        <w:t>for</w:t>
      </w:r>
      <w:r>
        <w:rPr>
          <w:spacing w:val="-9"/>
          <w:sz w:val="18"/>
        </w:rPr>
        <w:t xml:space="preserve"> </w:t>
      </w:r>
      <w:r>
        <w:rPr>
          <w:spacing w:val="-2"/>
          <w:sz w:val="18"/>
        </w:rPr>
        <w:t>a</w:t>
      </w:r>
      <w:r>
        <w:rPr>
          <w:spacing w:val="-8"/>
          <w:sz w:val="18"/>
        </w:rPr>
        <w:t xml:space="preserve"> </w:t>
      </w:r>
      <w:r>
        <w:rPr>
          <w:spacing w:val="-2"/>
          <w:sz w:val="18"/>
        </w:rPr>
        <w:t>shorter</w:t>
      </w:r>
      <w:r>
        <w:rPr>
          <w:spacing w:val="-8"/>
          <w:sz w:val="18"/>
        </w:rPr>
        <w:t xml:space="preserve"> </w:t>
      </w:r>
      <w:r>
        <w:rPr>
          <w:spacing w:val="-2"/>
          <w:sz w:val="18"/>
        </w:rPr>
        <w:t>period</w:t>
      </w:r>
      <w:r>
        <w:rPr>
          <w:spacing w:val="-8"/>
          <w:sz w:val="18"/>
        </w:rPr>
        <w:t xml:space="preserve"> </w:t>
      </w:r>
      <w:r>
        <w:rPr>
          <w:spacing w:val="-2"/>
          <w:sz w:val="18"/>
        </w:rPr>
        <w:t>may</w:t>
      </w:r>
      <w:r>
        <w:rPr>
          <w:spacing w:val="-8"/>
          <w:sz w:val="18"/>
        </w:rPr>
        <w:t xml:space="preserve"> </w:t>
      </w:r>
      <w:r>
        <w:rPr>
          <w:spacing w:val="-2"/>
          <w:sz w:val="18"/>
        </w:rPr>
        <w:t>be</w:t>
      </w:r>
      <w:r>
        <w:rPr>
          <w:spacing w:val="-8"/>
          <w:sz w:val="18"/>
        </w:rPr>
        <w:t xml:space="preserve"> </w:t>
      </w:r>
      <w:r>
        <w:rPr>
          <w:spacing w:val="-2"/>
          <w:sz w:val="18"/>
        </w:rPr>
        <w:t>rejected.</w:t>
      </w:r>
      <w:r>
        <w:rPr>
          <w:spacing w:val="-9"/>
          <w:sz w:val="18"/>
        </w:rPr>
        <w:t xml:space="preserve"> </w:t>
      </w:r>
      <w:r>
        <w:rPr>
          <w:spacing w:val="-2"/>
          <w:sz w:val="18"/>
        </w:rPr>
        <w:t>In</w:t>
      </w:r>
      <w:r>
        <w:rPr>
          <w:spacing w:val="-8"/>
          <w:sz w:val="18"/>
        </w:rPr>
        <w:t xml:space="preserve"> </w:t>
      </w:r>
      <w:r>
        <w:rPr>
          <w:spacing w:val="-2"/>
          <w:sz w:val="18"/>
        </w:rPr>
        <w:t>exceptional</w:t>
      </w:r>
      <w:r>
        <w:rPr>
          <w:spacing w:val="-8"/>
          <w:sz w:val="18"/>
        </w:rPr>
        <w:t xml:space="preserve"> </w:t>
      </w:r>
      <w:r>
        <w:rPr>
          <w:spacing w:val="-2"/>
          <w:sz w:val="18"/>
        </w:rPr>
        <w:t>circumstances,</w:t>
      </w:r>
      <w:r>
        <w:rPr>
          <w:spacing w:val="-8"/>
          <w:sz w:val="18"/>
        </w:rPr>
        <w:t xml:space="preserve"> </w:t>
      </w:r>
      <w:r>
        <w:rPr>
          <w:spacing w:val="-2"/>
          <w:sz w:val="18"/>
        </w:rPr>
        <w:t>UN</w:t>
      </w:r>
      <w:r>
        <w:rPr>
          <w:spacing w:val="-8"/>
          <w:sz w:val="18"/>
        </w:rPr>
        <w:t xml:space="preserve"> </w:t>
      </w:r>
      <w:r>
        <w:rPr>
          <w:spacing w:val="-2"/>
          <w:sz w:val="18"/>
        </w:rPr>
        <w:t>Women</w:t>
      </w:r>
      <w:r>
        <w:rPr>
          <w:spacing w:val="-8"/>
          <w:sz w:val="18"/>
        </w:rPr>
        <w:t xml:space="preserve"> </w:t>
      </w:r>
      <w:r>
        <w:rPr>
          <w:spacing w:val="-2"/>
          <w:sz w:val="18"/>
        </w:rPr>
        <w:t>may</w:t>
      </w:r>
      <w:r>
        <w:rPr>
          <w:spacing w:val="-9"/>
          <w:sz w:val="18"/>
        </w:rPr>
        <w:t xml:space="preserve"> </w:t>
      </w:r>
      <w:r>
        <w:rPr>
          <w:spacing w:val="-2"/>
          <w:sz w:val="18"/>
        </w:rPr>
        <w:t>solicit</w:t>
      </w:r>
      <w:r>
        <w:rPr>
          <w:sz w:val="18"/>
        </w:rPr>
        <w:t xml:space="preserve"> </w:t>
      </w:r>
      <w:r>
        <w:rPr>
          <w:spacing w:val="-4"/>
          <w:sz w:val="18"/>
        </w:rPr>
        <w:t>the proponent’s</w:t>
      </w:r>
      <w:r>
        <w:rPr>
          <w:spacing w:val="-5"/>
          <w:sz w:val="18"/>
        </w:rPr>
        <w:t xml:space="preserve"> </w:t>
      </w:r>
      <w:r>
        <w:rPr>
          <w:spacing w:val="-4"/>
          <w:sz w:val="18"/>
        </w:rPr>
        <w:t>consent to an extension of the period</w:t>
      </w:r>
      <w:r>
        <w:rPr>
          <w:spacing w:val="-5"/>
          <w:sz w:val="18"/>
        </w:rPr>
        <w:t xml:space="preserve"> </w:t>
      </w:r>
      <w:r>
        <w:rPr>
          <w:spacing w:val="-4"/>
          <w:sz w:val="18"/>
        </w:rPr>
        <w:t>of validity. The request and the responses thereto shall be made in</w:t>
      </w:r>
      <w:r>
        <w:rPr>
          <w:sz w:val="18"/>
        </w:rPr>
        <w:t xml:space="preserve"> </w:t>
      </w:r>
      <w:r>
        <w:rPr>
          <w:spacing w:val="-2"/>
          <w:sz w:val="18"/>
        </w:rPr>
        <w:t>writing.</w:t>
      </w:r>
    </w:p>
    <w:p w14:paraId="4408B217" w14:textId="77777777" w:rsidR="000C13E6" w:rsidRDefault="00FC3480">
      <w:pPr>
        <w:pStyle w:val="a4"/>
        <w:numPr>
          <w:ilvl w:val="2"/>
          <w:numId w:val="26"/>
        </w:numPr>
        <w:tabs>
          <w:tab w:val="left" w:pos="863"/>
          <w:tab w:val="left" w:pos="866"/>
        </w:tabs>
        <w:spacing w:before="1" w:line="256" w:lineRule="auto"/>
        <w:ind w:left="866" w:right="1334" w:hanging="567"/>
        <w:jc w:val="both"/>
        <w:rPr>
          <w:sz w:val="18"/>
        </w:rPr>
      </w:pPr>
      <w:r>
        <w:rPr>
          <w:spacing w:val="-2"/>
          <w:sz w:val="18"/>
        </w:rPr>
        <w:t>Effective</w:t>
      </w:r>
      <w:r>
        <w:rPr>
          <w:spacing w:val="-9"/>
          <w:sz w:val="18"/>
        </w:rPr>
        <w:t xml:space="preserve"> </w:t>
      </w:r>
      <w:r>
        <w:rPr>
          <w:spacing w:val="-2"/>
          <w:sz w:val="18"/>
        </w:rPr>
        <w:t>with</w:t>
      </w:r>
      <w:r>
        <w:rPr>
          <w:spacing w:val="-8"/>
          <w:sz w:val="18"/>
        </w:rPr>
        <w:t xml:space="preserve"> </w:t>
      </w:r>
      <w:r>
        <w:rPr>
          <w:spacing w:val="-2"/>
          <w:sz w:val="18"/>
        </w:rPr>
        <w:t>the</w:t>
      </w:r>
      <w:r>
        <w:rPr>
          <w:spacing w:val="-8"/>
          <w:sz w:val="18"/>
        </w:rPr>
        <w:t xml:space="preserve"> </w:t>
      </w:r>
      <w:r>
        <w:rPr>
          <w:spacing w:val="-2"/>
          <w:sz w:val="18"/>
        </w:rPr>
        <w:t>release</w:t>
      </w:r>
      <w:r>
        <w:rPr>
          <w:spacing w:val="-8"/>
          <w:sz w:val="18"/>
        </w:rPr>
        <w:t xml:space="preserve"> </w:t>
      </w:r>
      <w:r>
        <w:rPr>
          <w:spacing w:val="-2"/>
          <w:sz w:val="18"/>
        </w:rPr>
        <w:t>of</w:t>
      </w:r>
      <w:r>
        <w:rPr>
          <w:spacing w:val="-8"/>
          <w:sz w:val="18"/>
        </w:rPr>
        <w:t xml:space="preserve"> </w:t>
      </w:r>
      <w:r>
        <w:rPr>
          <w:spacing w:val="-2"/>
          <w:sz w:val="18"/>
        </w:rPr>
        <w:t>this</w:t>
      </w:r>
      <w:r>
        <w:rPr>
          <w:spacing w:val="-9"/>
          <w:sz w:val="18"/>
        </w:rPr>
        <w:t xml:space="preserve"> </w:t>
      </w:r>
      <w:r>
        <w:rPr>
          <w:spacing w:val="-2"/>
          <w:sz w:val="18"/>
        </w:rPr>
        <w:t>CFP,</w:t>
      </w:r>
      <w:r>
        <w:rPr>
          <w:spacing w:val="-8"/>
          <w:sz w:val="18"/>
        </w:rPr>
        <w:t xml:space="preserve"> </w:t>
      </w:r>
      <w:r>
        <w:rPr>
          <w:spacing w:val="-2"/>
          <w:sz w:val="18"/>
          <w:u w:val="single"/>
        </w:rPr>
        <w:t>all</w:t>
      </w:r>
      <w:r>
        <w:rPr>
          <w:spacing w:val="-8"/>
          <w:sz w:val="18"/>
        </w:rPr>
        <w:t xml:space="preserve"> </w:t>
      </w:r>
      <w:r>
        <w:rPr>
          <w:spacing w:val="-2"/>
          <w:sz w:val="18"/>
        </w:rPr>
        <w:t>communications</w:t>
      </w:r>
      <w:r>
        <w:rPr>
          <w:spacing w:val="-8"/>
          <w:sz w:val="18"/>
        </w:rPr>
        <w:t xml:space="preserve"> </w:t>
      </w:r>
      <w:r>
        <w:rPr>
          <w:spacing w:val="-2"/>
          <w:sz w:val="18"/>
        </w:rPr>
        <w:t>must</w:t>
      </w:r>
      <w:r>
        <w:rPr>
          <w:spacing w:val="-8"/>
          <w:sz w:val="18"/>
        </w:rPr>
        <w:t xml:space="preserve"> </w:t>
      </w:r>
      <w:r>
        <w:rPr>
          <w:spacing w:val="-2"/>
          <w:sz w:val="18"/>
        </w:rPr>
        <w:t>be</w:t>
      </w:r>
      <w:r>
        <w:rPr>
          <w:spacing w:val="-8"/>
          <w:sz w:val="18"/>
        </w:rPr>
        <w:t xml:space="preserve"> </w:t>
      </w:r>
      <w:r>
        <w:rPr>
          <w:spacing w:val="-2"/>
          <w:sz w:val="18"/>
        </w:rPr>
        <w:t>directed</w:t>
      </w:r>
      <w:r>
        <w:rPr>
          <w:spacing w:val="-9"/>
          <w:sz w:val="18"/>
        </w:rPr>
        <w:t xml:space="preserve"> </w:t>
      </w:r>
      <w:r>
        <w:rPr>
          <w:spacing w:val="-2"/>
          <w:sz w:val="18"/>
        </w:rPr>
        <w:t>only</w:t>
      </w:r>
      <w:r>
        <w:rPr>
          <w:spacing w:val="-8"/>
          <w:sz w:val="18"/>
        </w:rPr>
        <w:t xml:space="preserve"> </w:t>
      </w:r>
      <w:r>
        <w:rPr>
          <w:spacing w:val="-2"/>
          <w:sz w:val="18"/>
        </w:rPr>
        <w:t>to</w:t>
      </w:r>
      <w:r>
        <w:rPr>
          <w:spacing w:val="-8"/>
          <w:sz w:val="18"/>
        </w:rPr>
        <w:t xml:space="preserve"> </w:t>
      </w:r>
      <w:r>
        <w:rPr>
          <w:spacing w:val="-2"/>
          <w:sz w:val="18"/>
        </w:rPr>
        <w:t>UN</w:t>
      </w:r>
      <w:r>
        <w:rPr>
          <w:spacing w:val="-8"/>
          <w:sz w:val="18"/>
        </w:rPr>
        <w:t xml:space="preserve"> </w:t>
      </w:r>
      <w:r>
        <w:rPr>
          <w:spacing w:val="-2"/>
          <w:sz w:val="18"/>
        </w:rPr>
        <w:t>Women,</w:t>
      </w:r>
      <w:r>
        <w:rPr>
          <w:spacing w:val="-8"/>
          <w:sz w:val="18"/>
        </w:rPr>
        <w:t xml:space="preserve"> </w:t>
      </w:r>
      <w:r>
        <w:rPr>
          <w:spacing w:val="-2"/>
          <w:sz w:val="18"/>
        </w:rPr>
        <w:t>by</w:t>
      </w:r>
      <w:r>
        <w:rPr>
          <w:spacing w:val="-8"/>
          <w:sz w:val="18"/>
        </w:rPr>
        <w:t xml:space="preserve"> </w:t>
      </w:r>
      <w:r>
        <w:rPr>
          <w:spacing w:val="-2"/>
          <w:sz w:val="18"/>
        </w:rPr>
        <w:t>email</w:t>
      </w:r>
      <w:r>
        <w:rPr>
          <w:spacing w:val="-9"/>
          <w:sz w:val="18"/>
        </w:rPr>
        <w:t xml:space="preserve"> </w:t>
      </w:r>
      <w:r>
        <w:rPr>
          <w:spacing w:val="-2"/>
          <w:sz w:val="18"/>
        </w:rPr>
        <w:t>at</w:t>
      </w:r>
      <w:r>
        <w:rPr>
          <w:sz w:val="18"/>
        </w:rPr>
        <w:t xml:space="preserve"> </w:t>
      </w:r>
      <w:hyperlink r:id="rId20">
        <w:r>
          <w:rPr>
            <w:spacing w:val="-2"/>
            <w:sz w:val="18"/>
          </w:rPr>
          <w:t>cfp.lebanon@unwomen.org.</w:t>
        </w:r>
      </w:hyperlink>
    </w:p>
    <w:p w14:paraId="4408B218" w14:textId="77777777" w:rsidR="000C13E6" w:rsidRDefault="00FC3480">
      <w:pPr>
        <w:pStyle w:val="a4"/>
        <w:numPr>
          <w:ilvl w:val="2"/>
          <w:numId w:val="26"/>
        </w:numPr>
        <w:tabs>
          <w:tab w:val="left" w:pos="839"/>
        </w:tabs>
        <w:spacing w:before="163"/>
        <w:ind w:hanging="539"/>
        <w:rPr>
          <w:sz w:val="18"/>
        </w:rPr>
      </w:pPr>
      <w:r>
        <w:rPr>
          <w:spacing w:val="-4"/>
          <w:sz w:val="18"/>
        </w:rPr>
        <w:t>Proponents</w:t>
      </w:r>
      <w:r>
        <w:rPr>
          <w:sz w:val="18"/>
        </w:rPr>
        <w:t xml:space="preserve"> </w:t>
      </w:r>
      <w:r>
        <w:rPr>
          <w:spacing w:val="-4"/>
          <w:sz w:val="18"/>
        </w:rPr>
        <w:t>must</w:t>
      </w:r>
      <w:r>
        <w:rPr>
          <w:spacing w:val="1"/>
          <w:sz w:val="18"/>
        </w:rPr>
        <w:t xml:space="preserve"> </w:t>
      </w:r>
      <w:r>
        <w:rPr>
          <w:spacing w:val="-4"/>
          <w:sz w:val="18"/>
        </w:rPr>
        <w:t>not</w:t>
      </w:r>
      <w:r>
        <w:rPr>
          <w:spacing w:val="-2"/>
          <w:sz w:val="18"/>
        </w:rPr>
        <w:t xml:space="preserve"> </w:t>
      </w:r>
      <w:r>
        <w:rPr>
          <w:spacing w:val="-4"/>
          <w:sz w:val="18"/>
        </w:rPr>
        <w:t>communicate</w:t>
      </w:r>
      <w:r>
        <w:rPr>
          <w:sz w:val="18"/>
        </w:rPr>
        <w:t xml:space="preserve"> </w:t>
      </w:r>
      <w:r>
        <w:rPr>
          <w:spacing w:val="-4"/>
          <w:sz w:val="18"/>
        </w:rPr>
        <w:t>with</w:t>
      </w:r>
      <w:r>
        <w:rPr>
          <w:spacing w:val="1"/>
          <w:sz w:val="18"/>
        </w:rPr>
        <w:t xml:space="preserve"> </w:t>
      </w:r>
      <w:r>
        <w:rPr>
          <w:spacing w:val="-4"/>
          <w:sz w:val="18"/>
        </w:rPr>
        <w:t>any</w:t>
      </w:r>
      <w:r>
        <w:rPr>
          <w:spacing w:val="-1"/>
          <w:sz w:val="18"/>
        </w:rPr>
        <w:t xml:space="preserve"> </w:t>
      </w:r>
      <w:r>
        <w:rPr>
          <w:spacing w:val="-4"/>
          <w:sz w:val="18"/>
        </w:rPr>
        <w:t>other</w:t>
      </w:r>
      <w:r>
        <w:rPr>
          <w:spacing w:val="1"/>
          <w:sz w:val="18"/>
        </w:rPr>
        <w:t xml:space="preserve"> </w:t>
      </w:r>
      <w:r>
        <w:rPr>
          <w:spacing w:val="-4"/>
          <w:sz w:val="18"/>
        </w:rPr>
        <w:t>personnel</w:t>
      </w:r>
      <w:r>
        <w:rPr>
          <w:spacing w:val="-2"/>
          <w:sz w:val="18"/>
        </w:rPr>
        <w:t xml:space="preserve"> </w:t>
      </w:r>
      <w:r>
        <w:rPr>
          <w:spacing w:val="-4"/>
          <w:sz w:val="18"/>
        </w:rPr>
        <w:t>of</w:t>
      </w:r>
      <w:r>
        <w:rPr>
          <w:spacing w:val="-1"/>
          <w:sz w:val="18"/>
        </w:rPr>
        <w:t xml:space="preserve"> </w:t>
      </w:r>
      <w:r>
        <w:rPr>
          <w:spacing w:val="-4"/>
          <w:sz w:val="18"/>
        </w:rPr>
        <w:t>UN</w:t>
      </w:r>
      <w:r>
        <w:rPr>
          <w:spacing w:val="-3"/>
          <w:sz w:val="18"/>
        </w:rPr>
        <w:t xml:space="preserve"> </w:t>
      </w:r>
      <w:r>
        <w:rPr>
          <w:spacing w:val="-4"/>
          <w:sz w:val="18"/>
        </w:rPr>
        <w:t>Women</w:t>
      </w:r>
      <w:r>
        <w:rPr>
          <w:sz w:val="18"/>
        </w:rPr>
        <w:t xml:space="preserve"> </w:t>
      </w:r>
      <w:r>
        <w:rPr>
          <w:spacing w:val="-4"/>
          <w:sz w:val="18"/>
        </w:rPr>
        <w:t>regarding</w:t>
      </w:r>
      <w:r>
        <w:rPr>
          <w:spacing w:val="1"/>
          <w:sz w:val="18"/>
        </w:rPr>
        <w:t xml:space="preserve"> </w:t>
      </w:r>
      <w:r>
        <w:rPr>
          <w:spacing w:val="-4"/>
          <w:sz w:val="18"/>
        </w:rPr>
        <w:t>this</w:t>
      </w:r>
      <w:r>
        <w:rPr>
          <w:spacing w:val="1"/>
          <w:sz w:val="18"/>
        </w:rPr>
        <w:t xml:space="preserve"> </w:t>
      </w:r>
      <w:r>
        <w:rPr>
          <w:spacing w:val="-4"/>
          <w:sz w:val="18"/>
        </w:rPr>
        <w:t>CFP.</w:t>
      </w:r>
    </w:p>
    <w:p w14:paraId="4408B219" w14:textId="77777777" w:rsidR="000C13E6" w:rsidRDefault="000C13E6">
      <w:pPr>
        <w:pStyle w:val="a3"/>
      </w:pPr>
    </w:p>
    <w:p w14:paraId="4408B21A" w14:textId="77777777" w:rsidR="000C13E6" w:rsidRDefault="00FC3480">
      <w:pPr>
        <w:pStyle w:val="6"/>
        <w:numPr>
          <w:ilvl w:val="1"/>
          <w:numId w:val="26"/>
        </w:numPr>
        <w:tabs>
          <w:tab w:val="left" w:pos="837"/>
        </w:tabs>
        <w:ind w:left="837" w:hanging="538"/>
        <w:jc w:val="both"/>
      </w:pPr>
      <w:bookmarkStart w:id="8" w:name="2._Cost_of_Proposal"/>
      <w:bookmarkEnd w:id="8"/>
      <w:r>
        <w:t>Cost</w:t>
      </w:r>
      <w:r>
        <w:rPr>
          <w:spacing w:val="-1"/>
        </w:rPr>
        <w:t xml:space="preserve"> </w:t>
      </w:r>
      <w:r>
        <w:t>of</w:t>
      </w:r>
      <w:r>
        <w:rPr>
          <w:spacing w:val="-1"/>
        </w:rPr>
        <w:t xml:space="preserve"> </w:t>
      </w:r>
      <w:r>
        <w:rPr>
          <w:spacing w:val="-2"/>
        </w:rPr>
        <w:t>Proposal</w:t>
      </w:r>
    </w:p>
    <w:p w14:paraId="4408B21B" w14:textId="77777777" w:rsidR="000C13E6" w:rsidRDefault="00FC3480">
      <w:pPr>
        <w:pStyle w:val="a4"/>
        <w:numPr>
          <w:ilvl w:val="2"/>
          <w:numId w:val="26"/>
        </w:numPr>
        <w:tabs>
          <w:tab w:val="left" w:pos="837"/>
          <w:tab w:val="left" w:pos="839"/>
        </w:tabs>
        <w:spacing w:before="1"/>
        <w:ind w:right="351"/>
        <w:jc w:val="both"/>
        <w:rPr>
          <w:sz w:val="18"/>
        </w:rPr>
      </w:pPr>
      <w:r>
        <w:rPr>
          <w:sz w:val="18"/>
        </w:rPr>
        <w:t>The</w:t>
      </w:r>
      <w:r>
        <w:rPr>
          <w:spacing w:val="-6"/>
          <w:sz w:val="18"/>
        </w:rPr>
        <w:t xml:space="preserve"> </w:t>
      </w:r>
      <w:r>
        <w:rPr>
          <w:sz w:val="18"/>
        </w:rPr>
        <w:t>cost</w:t>
      </w:r>
      <w:r>
        <w:rPr>
          <w:spacing w:val="-6"/>
          <w:sz w:val="18"/>
        </w:rPr>
        <w:t xml:space="preserve"> </w:t>
      </w:r>
      <w:r>
        <w:rPr>
          <w:sz w:val="18"/>
        </w:rPr>
        <w:t>of</w:t>
      </w:r>
      <w:r>
        <w:rPr>
          <w:spacing w:val="-6"/>
          <w:sz w:val="18"/>
        </w:rPr>
        <w:t xml:space="preserve"> </w:t>
      </w:r>
      <w:r>
        <w:rPr>
          <w:sz w:val="18"/>
        </w:rPr>
        <w:t>preparing</w:t>
      </w:r>
      <w:r>
        <w:rPr>
          <w:spacing w:val="-6"/>
          <w:sz w:val="18"/>
        </w:rPr>
        <w:t xml:space="preserve"> </w:t>
      </w:r>
      <w:r>
        <w:rPr>
          <w:sz w:val="18"/>
        </w:rPr>
        <w:t>a</w:t>
      </w:r>
      <w:r>
        <w:rPr>
          <w:spacing w:val="-6"/>
          <w:sz w:val="18"/>
        </w:rPr>
        <w:t xml:space="preserve"> </w:t>
      </w:r>
      <w:r>
        <w:rPr>
          <w:sz w:val="18"/>
        </w:rPr>
        <w:t>proposal,</w:t>
      </w:r>
      <w:r>
        <w:rPr>
          <w:spacing w:val="-6"/>
          <w:sz w:val="18"/>
        </w:rPr>
        <w:t xml:space="preserve"> </w:t>
      </w:r>
      <w:r>
        <w:rPr>
          <w:sz w:val="18"/>
        </w:rPr>
        <w:t>attendance</w:t>
      </w:r>
      <w:r>
        <w:rPr>
          <w:spacing w:val="-6"/>
          <w:sz w:val="18"/>
        </w:rPr>
        <w:t xml:space="preserve"> </w:t>
      </w:r>
      <w:r>
        <w:rPr>
          <w:sz w:val="18"/>
        </w:rPr>
        <w:t>at</w:t>
      </w:r>
      <w:r>
        <w:rPr>
          <w:spacing w:val="-6"/>
          <w:sz w:val="18"/>
        </w:rPr>
        <w:t xml:space="preserve"> </w:t>
      </w:r>
      <w:r>
        <w:rPr>
          <w:sz w:val="18"/>
        </w:rPr>
        <w:t>any</w:t>
      </w:r>
      <w:r>
        <w:rPr>
          <w:spacing w:val="-6"/>
          <w:sz w:val="18"/>
        </w:rPr>
        <w:t xml:space="preserve"> </w:t>
      </w:r>
      <w:r>
        <w:rPr>
          <w:sz w:val="18"/>
        </w:rPr>
        <w:t>pre-proposal</w:t>
      </w:r>
      <w:r>
        <w:rPr>
          <w:spacing w:val="-6"/>
          <w:sz w:val="18"/>
        </w:rPr>
        <w:t xml:space="preserve"> </w:t>
      </w:r>
      <w:r>
        <w:rPr>
          <w:sz w:val="18"/>
        </w:rPr>
        <w:t>conference,</w:t>
      </w:r>
      <w:r>
        <w:rPr>
          <w:spacing w:val="-6"/>
          <w:sz w:val="18"/>
        </w:rPr>
        <w:t xml:space="preserve"> </w:t>
      </w:r>
      <w:r>
        <w:rPr>
          <w:sz w:val="18"/>
        </w:rPr>
        <w:t>meetings</w:t>
      </w:r>
      <w:r>
        <w:rPr>
          <w:spacing w:val="-6"/>
          <w:sz w:val="18"/>
        </w:rPr>
        <w:t xml:space="preserve"> </w:t>
      </w:r>
      <w:r>
        <w:rPr>
          <w:sz w:val="18"/>
        </w:rPr>
        <w:t>or</w:t>
      </w:r>
      <w:r>
        <w:rPr>
          <w:spacing w:val="-8"/>
          <w:sz w:val="18"/>
        </w:rPr>
        <w:t xml:space="preserve"> </w:t>
      </w:r>
      <w:r>
        <w:rPr>
          <w:sz w:val="18"/>
        </w:rPr>
        <w:t>oral</w:t>
      </w:r>
      <w:r>
        <w:rPr>
          <w:spacing w:val="-6"/>
          <w:sz w:val="18"/>
        </w:rPr>
        <w:t xml:space="preserve"> </w:t>
      </w:r>
      <w:r>
        <w:rPr>
          <w:sz w:val="18"/>
        </w:rPr>
        <w:t>presentations</w:t>
      </w:r>
      <w:r>
        <w:rPr>
          <w:spacing w:val="-6"/>
          <w:sz w:val="18"/>
        </w:rPr>
        <w:t xml:space="preserve"> </w:t>
      </w:r>
      <w:r>
        <w:rPr>
          <w:sz w:val="18"/>
        </w:rPr>
        <w:t>shall</w:t>
      </w:r>
      <w:r>
        <w:rPr>
          <w:spacing w:val="-6"/>
          <w:sz w:val="18"/>
        </w:rPr>
        <w:t xml:space="preserve"> </w:t>
      </w:r>
      <w:r>
        <w:rPr>
          <w:sz w:val="18"/>
        </w:rPr>
        <w:t xml:space="preserve">be </w:t>
      </w:r>
      <w:r>
        <w:rPr>
          <w:spacing w:val="-2"/>
          <w:sz w:val="18"/>
        </w:rPr>
        <w:t>borne</w:t>
      </w:r>
      <w:r>
        <w:rPr>
          <w:spacing w:val="-5"/>
          <w:sz w:val="18"/>
        </w:rPr>
        <w:t xml:space="preserve"> </w:t>
      </w:r>
      <w:r>
        <w:rPr>
          <w:spacing w:val="-2"/>
          <w:sz w:val="18"/>
        </w:rPr>
        <w:t>by</w:t>
      </w:r>
      <w:r>
        <w:rPr>
          <w:spacing w:val="-4"/>
          <w:sz w:val="18"/>
        </w:rPr>
        <w:t xml:space="preserve"> </w:t>
      </w:r>
      <w:r>
        <w:rPr>
          <w:spacing w:val="-2"/>
          <w:sz w:val="18"/>
        </w:rPr>
        <w:t>the</w:t>
      </w:r>
      <w:r>
        <w:rPr>
          <w:spacing w:val="-5"/>
          <w:sz w:val="18"/>
        </w:rPr>
        <w:t xml:space="preserve"> </w:t>
      </w:r>
      <w:r>
        <w:rPr>
          <w:spacing w:val="-2"/>
          <w:sz w:val="18"/>
        </w:rPr>
        <w:t>proponent,</w:t>
      </w:r>
      <w:r>
        <w:rPr>
          <w:spacing w:val="-4"/>
          <w:sz w:val="18"/>
        </w:rPr>
        <w:t xml:space="preserve"> </w:t>
      </w:r>
      <w:r>
        <w:rPr>
          <w:spacing w:val="-2"/>
          <w:sz w:val="18"/>
        </w:rPr>
        <w:t>regardless</w:t>
      </w:r>
      <w:r>
        <w:rPr>
          <w:spacing w:val="-5"/>
          <w:sz w:val="18"/>
        </w:rPr>
        <w:t xml:space="preserve"> </w:t>
      </w:r>
      <w:r>
        <w:rPr>
          <w:spacing w:val="-2"/>
          <w:sz w:val="18"/>
        </w:rPr>
        <w:t>of</w:t>
      </w:r>
      <w:r>
        <w:rPr>
          <w:spacing w:val="-6"/>
          <w:sz w:val="18"/>
        </w:rPr>
        <w:t xml:space="preserve"> </w:t>
      </w:r>
      <w:r>
        <w:rPr>
          <w:spacing w:val="-2"/>
          <w:sz w:val="18"/>
        </w:rPr>
        <w:t>the</w:t>
      </w:r>
      <w:r>
        <w:rPr>
          <w:spacing w:val="-5"/>
          <w:sz w:val="18"/>
        </w:rPr>
        <w:t xml:space="preserve"> </w:t>
      </w:r>
      <w:r>
        <w:rPr>
          <w:spacing w:val="-2"/>
          <w:sz w:val="18"/>
        </w:rPr>
        <w:t>conduct</w:t>
      </w:r>
      <w:r>
        <w:rPr>
          <w:spacing w:val="-7"/>
          <w:sz w:val="18"/>
        </w:rPr>
        <w:t xml:space="preserve"> </w:t>
      </w:r>
      <w:r>
        <w:rPr>
          <w:spacing w:val="-2"/>
          <w:sz w:val="18"/>
        </w:rPr>
        <w:t>or</w:t>
      </w:r>
      <w:r>
        <w:rPr>
          <w:spacing w:val="-7"/>
          <w:sz w:val="18"/>
        </w:rPr>
        <w:t xml:space="preserve"> </w:t>
      </w:r>
      <w:r>
        <w:rPr>
          <w:spacing w:val="-2"/>
          <w:sz w:val="18"/>
        </w:rPr>
        <w:t>outcome</w:t>
      </w:r>
      <w:r>
        <w:rPr>
          <w:spacing w:val="-7"/>
          <w:sz w:val="18"/>
        </w:rPr>
        <w:t xml:space="preserve"> </w:t>
      </w:r>
      <w:r>
        <w:rPr>
          <w:spacing w:val="-2"/>
          <w:sz w:val="18"/>
        </w:rPr>
        <w:t>of</w:t>
      </w:r>
      <w:r>
        <w:rPr>
          <w:spacing w:val="-4"/>
          <w:sz w:val="18"/>
        </w:rPr>
        <w:t xml:space="preserve"> </w:t>
      </w:r>
      <w:r>
        <w:rPr>
          <w:spacing w:val="-2"/>
          <w:sz w:val="18"/>
        </w:rPr>
        <w:t>the</w:t>
      </w:r>
      <w:r>
        <w:rPr>
          <w:spacing w:val="-5"/>
          <w:sz w:val="18"/>
        </w:rPr>
        <w:t xml:space="preserve"> </w:t>
      </w:r>
      <w:r>
        <w:rPr>
          <w:spacing w:val="-2"/>
          <w:sz w:val="18"/>
        </w:rPr>
        <w:t>CFP</w:t>
      </w:r>
      <w:r>
        <w:rPr>
          <w:spacing w:val="-4"/>
          <w:sz w:val="18"/>
        </w:rPr>
        <w:t xml:space="preserve"> </w:t>
      </w:r>
      <w:r>
        <w:rPr>
          <w:spacing w:val="-2"/>
          <w:sz w:val="18"/>
        </w:rPr>
        <w:t>process.</w:t>
      </w:r>
      <w:r>
        <w:rPr>
          <w:spacing w:val="-7"/>
          <w:sz w:val="18"/>
        </w:rPr>
        <w:t xml:space="preserve"> </w:t>
      </w:r>
      <w:r>
        <w:rPr>
          <w:spacing w:val="-2"/>
          <w:sz w:val="18"/>
        </w:rPr>
        <w:t>Proposals</w:t>
      </w:r>
      <w:r>
        <w:rPr>
          <w:spacing w:val="-5"/>
          <w:sz w:val="18"/>
        </w:rPr>
        <w:t xml:space="preserve"> </w:t>
      </w:r>
      <w:r>
        <w:rPr>
          <w:spacing w:val="-2"/>
          <w:sz w:val="18"/>
        </w:rPr>
        <w:t>must</w:t>
      </w:r>
      <w:r>
        <w:rPr>
          <w:spacing w:val="-7"/>
          <w:sz w:val="18"/>
        </w:rPr>
        <w:t xml:space="preserve"> </w:t>
      </w:r>
      <w:r>
        <w:rPr>
          <w:spacing w:val="-2"/>
          <w:sz w:val="18"/>
        </w:rPr>
        <w:t>offer</w:t>
      </w:r>
      <w:r>
        <w:rPr>
          <w:spacing w:val="-5"/>
          <w:sz w:val="18"/>
        </w:rPr>
        <w:t xml:space="preserve"> </w:t>
      </w:r>
      <w:r>
        <w:rPr>
          <w:spacing w:val="-2"/>
          <w:sz w:val="18"/>
        </w:rPr>
        <w:t>the</w:t>
      </w:r>
      <w:r>
        <w:rPr>
          <w:spacing w:val="-5"/>
          <w:sz w:val="18"/>
        </w:rPr>
        <w:t xml:space="preserve"> </w:t>
      </w:r>
      <w:r>
        <w:rPr>
          <w:spacing w:val="-2"/>
          <w:sz w:val="18"/>
        </w:rPr>
        <w:t>services</w:t>
      </w:r>
      <w:r>
        <w:rPr>
          <w:spacing w:val="-7"/>
          <w:sz w:val="18"/>
        </w:rPr>
        <w:t xml:space="preserve"> </w:t>
      </w:r>
      <w:r>
        <w:rPr>
          <w:spacing w:val="-2"/>
          <w:sz w:val="18"/>
        </w:rPr>
        <w:t>for</w:t>
      </w:r>
      <w:r>
        <w:rPr>
          <w:sz w:val="18"/>
        </w:rPr>
        <w:t xml:space="preserve"> the</w:t>
      </w:r>
      <w:r>
        <w:rPr>
          <w:spacing w:val="-11"/>
          <w:sz w:val="18"/>
        </w:rPr>
        <w:t xml:space="preserve"> </w:t>
      </w:r>
      <w:r>
        <w:rPr>
          <w:sz w:val="18"/>
        </w:rPr>
        <w:t>total</w:t>
      </w:r>
      <w:r>
        <w:rPr>
          <w:spacing w:val="-10"/>
          <w:sz w:val="18"/>
        </w:rPr>
        <w:t xml:space="preserve"> </w:t>
      </w:r>
      <w:r>
        <w:rPr>
          <w:sz w:val="18"/>
        </w:rPr>
        <w:t>requirement.</w:t>
      </w:r>
      <w:r>
        <w:rPr>
          <w:spacing w:val="-10"/>
          <w:sz w:val="18"/>
        </w:rPr>
        <w:t xml:space="preserve"> </w:t>
      </w:r>
      <w:r>
        <w:rPr>
          <w:sz w:val="18"/>
        </w:rPr>
        <w:t>Proposals</w:t>
      </w:r>
      <w:r>
        <w:rPr>
          <w:spacing w:val="-10"/>
          <w:sz w:val="18"/>
        </w:rPr>
        <w:t xml:space="preserve"> </w:t>
      </w:r>
      <w:r>
        <w:rPr>
          <w:sz w:val="18"/>
        </w:rPr>
        <w:t>offering</w:t>
      </w:r>
      <w:r>
        <w:rPr>
          <w:spacing w:val="-10"/>
          <w:sz w:val="18"/>
        </w:rPr>
        <w:t xml:space="preserve"> </w:t>
      </w:r>
      <w:r>
        <w:rPr>
          <w:sz w:val="18"/>
        </w:rPr>
        <w:t>only</w:t>
      </w:r>
      <w:r>
        <w:rPr>
          <w:spacing w:val="-11"/>
          <w:sz w:val="18"/>
        </w:rPr>
        <w:t xml:space="preserve"> </w:t>
      </w:r>
      <w:r>
        <w:rPr>
          <w:sz w:val="18"/>
        </w:rPr>
        <w:t>part</w:t>
      </w:r>
      <w:r>
        <w:rPr>
          <w:spacing w:val="-10"/>
          <w:sz w:val="18"/>
        </w:rPr>
        <w:t xml:space="preserve"> </w:t>
      </w:r>
      <w:r>
        <w:rPr>
          <w:sz w:val="18"/>
        </w:rPr>
        <w:t>of</w:t>
      </w:r>
      <w:r>
        <w:rPr>
          <w:spacing w:val="-10"/>
          <w:sz w:val="18"/>
        </w:rPr>
        <w:t xml:space="preserve"> </w:t>
      </w:r>
      <w:r>
        <w:rPr>
          <w:sz w:val="18"/>
        </w:rPr>
        <w:t>the</w:t>
      </w:r>
      <w:r>
        <w:rPr>
          <w:spacing w:val="-10"/>
          <w:sz w:val="18"/>
        </w:rPr>
        <w:t xml:space="preserve"> </w:t>
      </w:r>
      <w:r>
        <w:rPr>
          <w:sz w:val="18"/>
        </w:rPr>
        <w:t>services</w:t>
      </w:r>
      <w:r>
        <w:rPr>
          <w:spacing w:val="-10"/>
          <w:sz w:val="18"/>
        </w:rPr>
        <w:t xml:space="preserve"> </w:t>
      </w:r>
      <w:r>
        <w:rPr>
          <w:sz w:val="18"/>
        </w:rPr>
        <w:t>will</w:t>
      </w:r>
      <w:r>
        <w:rPr>
          <w:spacing w:val="-10"/>
          <w:sz w:val="18"/>
        </w:rPr>
        <w:t xml:space="preserve"> </w:t>
      </w:r>
      <w:r>
        <w:rPr>
          <w:sz w:val="18"/>
        </w:rPr>
        <w:t>be</w:t>
      </w:r>
      <w:r>
        <w:rPr>
          <w:spacing w:val="-11"/>
          <w:sz w:val="18"/>
        </w:rPr>
        <w:t xml:space="preserve"> </w:t>
      </w:r>
      <w:r>
        <w:rPr>
          <w:sz w:val="18"/>
        </w:rPr>
        <w:t>rejected.</w:t>
      </w:r>
    </w:p>
    <w:p w14:paraId="4408B21C" w14:textId="77777777" w:rsidR="000C13E6" w:rsidRDefault="00FC3480">
      <w:pPr>
        <w:pStyle w:val="6"/>
        <w:numPr>
          <w:ilvl w:val="1"/>
          <w:numId w:val="26"/>
        </w:numPr>
        <w:tabs>
          <w:tab w:val="left" w:pos="837"/>
        </w:tabs>
        <w:spacing w:before="219" w:line="219" w:lineRule="exact"/>
        <w:ind w:left="837" w:hanging="538"/>
        <w:jc w:val="both"/>
      </w:pPr>
      <w:bookmarkStart w:id="9" w:name="3._Eligibility"/>
      <w:bookmarkStart w:id="10" w:name="3.1_Proponents_must_meet_all_mandatory_r"/>
      <w:bookmarkEnd w:id="9"/>
      <w:bookmarkEnd w:id="10"/>
      <w:r>
        <w:rPr>
          <w:spacing w:val="-2"/>
        </w:rPr>
        <w:t>Eligibility</w:t>
      </w:r>
    </w:p>
    <w:p w14:paraId="4408B21D" w14:textId="77777777" w:rsidR="000C13E6" w:rsidRDefault="00FC3480">
      <w:pPr>
        <w:pStyle w:val="a4"/>
        <w:numPr>
          <w:ilvl w:val="2"/>
          <w:numId w:val="26"/>
        </w:numPr>
        <w:tabs>
          <w:tab w:val="left" w:pos="837"/>
          <w:tab w:val="left" w:pos="839"/>
        </w:tabs>
        <w:ind w:right="355"/>
        <w:jc w:val="both"/>
        <w:rPr>
          <w:sz w:val="18"/>
        </w:rPr>
      </w:pPr>
      <w:r>
        <w:rPr>
          <w:sz w:val="18"/>
        </w:rPr>
        <w:t xml:space="preserve">Proponents must meet all mandatory requirements/pre-qualification criteria as set out in </w:t>
      </w:r>
      <w:r>
        <w:rPr>
          <w:b/>
          <w:sz w:val="18"/>
        </w:rPr>
        <w:t>Annex B-1</w:t>
      </w:r>
      <w:r>
        <w:rPr>
          <w:sz w:val="18"/>
        </w:rPr>
        <w:t>. See point 4 below</w:t>
      </w:r>
      <w:r>
        <w:rPr>
          <w:spacing w:val="-9"/>
          <w:sz w:val="18"/>
        </w:rPr>
        <w:t xml:space="preserve"> </w:t>
      </w:r>
      <w:r>
        <w:rPr>
          <w:sz w:val="18"/>
        </w:rPr>
        <w:t>for</w:t>
      </w:r>
      <w:r>
        <w:rPr>
          <w:spacing w:val="-10"/>
          <w:sz w:val="18"/>
        </w:rPr>
        <w:t xml:space="preserve"> </w:t>
      </w:r>
      <w:r>
        <w:rPr>
          <w:sz w:val="18"/>
        </w:rPr>
        <w:t>further</w:t>
      </w:r>
      <w:r>
        <w:rPr>
          <w:spacing w:val="-8"/>
          <w:sz w:val="18"/>
        </w:rPr>
        <w:t xml:space="preserve"> </w:t>
      </w:r>
      <w:r>
        <w:rPr>
          <w:sz w:val="18"/>
        </w:rPr>
        <w:t>explanation.</w:t>
      </w:r>
      <w:r>
        <w:rPr>
          <w:spacing w:val="-7"/>
          <w:sz w:val="18"/>
        </w:rPr>
        <w:t xml:space="preserve"> </w:t>
      </w:r>
      <w:r>
        <w:rPr>
          <w:sz w:val="18"/>
        </w:rPr>
        <w:t>Proponents</w:t>
      </w:r>
      <w:r>
        <w:rPr>
          <w:spacing w:val="-8"/>
          <w:sz w:val="18"/>
        </w:rPr>
        <w:t xml:space="preserve"> </w:t>
      </w:r>
      <w:r>
        <w:rPr>
          <w:sz w:val="18"/>
        </w:rPr>
        <w:t>will</w:t>
      </w:r>
      <w:r>
        <w:rPr>
          <w:spacing w:val="-10"/>
          <w:sz w:val="18"/>
        </w:rPr>
        <w:t xml:space="preserve"> </w:t>
      </w:r>
      <w:r>
        <w:rPr>
          <w:sz w:val="18"/>
        </w:rPr>
        <w:t>receive</w:t>
      </w:r>
      <w:r>
        <w:rPr>
          <w:spacing w:val="-8"/>
          <w:sz w:val="18"/>
        </w:rPr>
        <w:t xml:space="preserve"> </w:t>
      </w:r>
      <w:r>
        <w:rPr>
          <w:sz w:val="18"/>
        </w:rPr>
        <w:t>a</w:t>
      </w:r>
      <w:r>
        <w:rPr>
          <w:spacing w:val="-9"/>
          <w:sz w:val="18"/>
        </w:rPr>
        <w:t xml:space="preserve"> </w:t>
      </w:r>
      <w:r>
        <w:rPr>
          <w:sz w:val="18"/>
        </w:rPr>
        <w:t>pass/fail</w:t>
      </w:r>
      <w:r>
        <w:rPr>
          <w:spacing w:val="-8"/>
          <w:sz w:val="18"/>
        </w:rPr>
        <w:t xml:space="preserve"> </w:t>
      </w:r>
      <w:r>
        <w:rPr>
          <w:sz w:val="18"/>
        </w:rPr>
        <w:t>rating</w:t>
      </w:r>
      <w:r>
        <w:rPr>
          <w:spacing w:val="-10"/>
          <w:sz w:val="18"/>
        </w:rPr>
        <w:t xml:space="preserve"> </w:t>
      </w:r>
      <w:r>
        <w:rPr>
          <w:sz w:val="18"/>
        </w:rPr>
        <w:t>on</w:t>
      </w:r>
      <w:r>
        <w:rPr>
          <w:spacing w:val="-8"/>
          <w:sz w:val="18"/>
        </w:rPr>
        <w:t xml:space="preserve"> </w:t>
      </w:r>
      <w:r>
        <w:rPr>
          <w:sz w:val="18"/>
        </w:rPr>
        <w:t>this</w:t>
      </w:r>
      <w:r>
        <w:rPr>
          <w:spacing w:val="-8"/>
          <w:sz w:val="18"/>
        </w:rPr>
        <w:t xml:space="preserve"> </w:t>
      </w:r>
      <w:r>
        <w:rPr>
          <w:sz w:val="18"/>
        </w:rPr>
        <w:t>section.</w:t>
      </w:r>
      <w:r>
        <w:rPr>
          <w:spacing w:val="-9"/>
          <w:sz w:val="18"/>
        </w:rPr>
        <w:t xml:space="preserve"> </w:t>
      </w:r>
      <w:r>
        <w:rPr>
          <w:sz w:val="18"/>
        </w:rPr>
        <w:t>UN</w:t>
      </w:r>
      <w:r>
        <w:rPr>
          <w:spacing w:val="-11"/>
          <w:sz w:val="18"/>
        </w:rPr>
        <w:t xml:space="preserve"> </w:t>
      </w:r>
      <w:r>
        <w:rPr>
          <w:sz w:val="18"/>
        </w:rPr>
        <w:t>Women</w:t>
      </w:r>
      <w:r>
        <w:rPr>
          <w:spacing w:val="-5"/>
          <w:sz w:val="18"/>
        </w:rPr>
        <w:t xml:space="preserve"> </w:t>
      </w:r>
      <w:r>
        <w:rPr>
          <w:sz w:val="18"/>
        </w:rPr>
        <w:t>reserves</w:t>
      </w:r>
      <w:r>
        <w:rPr>
          <w:spacing w:val="-10"/>
          <w:sz w:val="18"/>
        </w:rPr>
        <w:t xml:space="preserve"> </w:t>
      </w:r>
      <w:r>
        <w:rPr>
          <w:sz w:val="18"/>
        </w:rPr>
        <w:t>the</w:t>
      </w:r>
      <w:r>
        <w:rPr>
          <w:spacing w:val="-8"/>
          <w:sz w:val="18"/>
        </w:rPr>
        <w:t xml:space="preserve"> </w:t>
      </w:r>
      <w:r>
        <w:rPr>
          <w:sz w:val="18"/>
        </w:rPr>
        <w:t>right to verify any information</w:t>
      </w:r>
      <w:r>
        <w:rPr>
          <w:spacing w:val="-1"/>
          <w:sz w:val="18"/>
        </w:rPr>
        <w:t xml:space="preserve"> </w:t>
      </w:r>
      <w:r>
        <w:rPr>
          <w:sz w:val="18"/>
        </w:rPr>
        <w:t>contained</w:t>
      </w:r>
      <w:r>
        <w:rPr>
          <w:spacing w:val="-1"/>
          <w:sz w:val="18"/>
        </w:rPr>
        <w:t xml:space="preserve"> </w:t>
      </w:r>
      <w:r>
        <w:rPr>
          <w:sz w:val="18"/>
        </w:rPr>
        <w:t>in</w:t>
      </w:r>
      <w:r>
        <w:rPr>
          <w:spacing w:val="-1"/>
          <w:sz w:val="18"/>
        </w:rPr>
        <w:t xml:space="preserve"> </w:t>
      </w:r>
      <w:r>
        <w:rPr>
          <w:sz w:val="18"/>
        </w:rPr>
        <w:t>proponent’s</w:t>
      </w:r>
      <w:r>
        <w:rPr>
          <w:spacing w:val="-1"/>
          <w:sz w:val="18"/>
        </w:rPr>
        <w:t xml:space="preserve"> </w:t>
      </w:r>
      <w:r>
        <w:rPr>
          <w:sz w:val="18"/>
        </w:rPr>
        <w:t>response</w:t>
      </w:r>
      <w:r>
        <w:rPr>
          <w:spacing w:val="-1"/>
          <w:sz w:val="18"/>
        </w:rPr>
        <w:t xml:space="preserve"> </w:t>
      </w:r>
      <w:r>
        <w:rPr>
          <w:sz w:val="18"/>
        </w:rPr>
        <w:t>or to request additional</w:t>
      </w:r>
      <w:r>
        <w:rPr>
          <w:spacing w:val="-1"/>
          <w:sz w:val="18"/>
        </w:rPr>
        <w:t xml:space="preserve"> </w:t>
      </w:r>
      <w:r>
        <w:rPr>
          <w:sz w:val="18"/>
        </w:rPr>
        <w:t>information</w:t>
      </w:r>
      <w:r>
        <w:rPr>
          <w:spacing w:val="-1"/>
          <w:sz w:val="18"/>
        </w:rPr>
        <w:t xml:space="preserve"> </w:t>
      </w:r>
      <w:r>
        <w:rPr>
          <w:sz w:val="18"/>
        </w:rPr>
        <w:t>after the</w:t>
      </w:r>
      <w:r>
        <w:rPr>
          <w:spacing w:val="-1"/>
          <w:sz w:val="18"/>
        </w:rPr>
        <w:t xml:space="preserve"> </w:t>
      </w:r>
      <w:r>
        <w:rPr>
          <w:sz w:val="18"/>
        </w:rPr>
        <w:t>proposal is received. Incomplete or inadequate responses, lack of response or misrepresentation in responding to any questions will result in disqualification.</w:t>
      </w:r>
    </w:p>
    <w:p w14:paraId="4408B21E" w14:textId="77777777" w:rsidR="000C13E6" w:rsidRDefault="000C13E6">
      <w:pPr>
        <w:pStyle w:val="a3"/>
        <w:spacing w:before="1"/>
      </w:pPr>
    </w:p>
    <w:p w14:paraId="4408B21F" w14:textId="77777777" w:rsidR="000C13E6" w:rsidRDefault="00FC3480">
      <w:pPr>
        <w:pStyle w:val="6"/>
        <w:numPr>
          <w:ilvl w:val="1"/>
          <w:numId w:val="26"/>
        </w:numPr>
        <w:tabs>
          <w:tab w:val="left" w:pos="837"/>
        </w:tabs>
        <w:spacing w:line="219" w:lineRule="exact"/>
        <w:ind w:left="837" w:hanging="538"/>
        <w:jc w:val="both"/>
      </w:pPr>
      <w:bookmarkStart w:id="11" w:name="4._Mandatory/Pre-Qualification_Criteria"/>
      <w:bookmarkEnd w:id="11"/>
      <w:r>
        <w:rPr>
          <w:spacing w:val="-2"/>
        </w:rPr>
        <w:t>Mandatory/Pre-Qualification</w:t>
      </w:r>
      <w:r>
        <w:rPr>
          <w:spacing w:val="38"/>
        </w:rPr>
        <w:t xml:space="preserve"> </w:t>
      </w:r>
      <w:r>
        <w:rPr>
          <w:spacing w:val="-2"/>
        </w:rPr>
        <w:t>Criteria</w:t>
      </w:r>
    </w:p>
    <w:p w14:paraId="4408B220" w14:textId="77777777" w:rsidR="000C13E6" w:rsidRDefault="00FC3480">
      <w:pPr>
        <w:pStyle w:val="a4"/>
        <w:numPr>
          <w:ilvl w:val="2"/>
          <w:numId w:val="26"/>
        </w:numPr>
        <w:tabs>
          <w:tab w:val="left" w:pos="836"/>
          <w:tab w:val="left" w:pos="839"/>
        </w:tabs>
        <w:ind w:right="351" w:hanging="502"/>
        <w:jc w:val="both"/>
        <w:rPr>
          <w:sz w:val="18"/>
        </w:rPr>
      </w:pPr>
      <w:r>
        <w:rPr>
          <w:spacing w:val="-2"/>
          <w:sz w:val="18"/>
        </w:rPr>
        <w:t>The</w:t>
      </w:r>
      <w:r>
        <w:rPr>
          <w:spacing w:val="-9"/>
          <w:sz w:val="18"/>
        </w:rPr>
        <w:t xml:space="preserve"> </w:t>
      </w:r>
      <w:r>
        <w:rPr>
          <w:spacing w:val="-2"/>
          <w:sz w:val="18"/>
        </w:rPr>
        <w:t>evaluation</w:t>
      </w:r>
      <w:r>
        <w:rPr>
          <w:spacing w:val="-8"/>
          <w:sz w:val="18"/>
        </w:rPr>
        <w:t xml:space="preserve"> </w:t>
      </w:r>
      <w:r>
        <w:rPr>
          <w:spacing w:val="-2"/>
          <w:sz w:val="18"/>
        </w:rPr>
        <w:t>of</w:t>
      </w:r>
      <w:r>
        <w:rPr>
          <w:spacing w:val="-8"/>
          <w:sz w:val="18"/>
        </w:rPr>
        <w:t xml:space="preserve"> </w:t>
      </w:r>
      <w:r>
        <w:rPr>
          <w:spacing w:val="-2"/>
          <w:sz w:val="18"/>
        </w:rPr>
        <w:t>technical</w:t>
      </w:r>
      <w:r>
        <w:rPr>
          <w:spacing w:val="-8"/>
          <w:sz w:val="18"/>
        </w:rPr>
        <w:t xml:space="preserve"> </w:t>
      </w:r>
      <w:r>
        <w:rPr>
          <w:spacing w:val="-2"/>
          <w:sz w:val="18"/>
        </w:rPr>
        <w:t>and</w:t>
      </w:r>
      <w:r>
        <w:rPr>
          <w:spacing w:val="-8"/>
          <w:sz w:val="18"/>
        </w:rPr>
        <w:t xml:space="preserve"> </w:t>
      </w:r>
      <w:r>
        <w:rPr>
          <w:spacing w:val="-2"/>
          <w:sz w:val="18"/>
        </w:rPr>
        <w:t>financial</w:t>
      </w:r>
      <w:r>
        <w:rPr>
          <w:spacing w:val="-9"/>
          <w:sz w:val="18"/>
        </w:rPr>
        <w:t xml:space="preserve"> </w:t>
      </w:r>
      <w:r>
        <w:rPr>
          <w:spacing w:val="-2"/>
          <w:sz w:val="18"/>
        </w:rPr>
        <w:t>proposals</w:t>
      </w:r>
      <w:r>
        <w:rPr>
          <w:spacing w:val="-8"/>
          <w:sz w:val="18"/>
        </w:rPr>
        <w:t xml:space="preserve"> </w:t>
      </w:r>
      <w:r>
        <w:rPr>
          <w:spacing w:val="-2"/>
          <w:sz w:val="18"/>
        </w:rPr>
        <w:t>by</w:t>
      </w:r>
      <w:r>
        <w:rPr>
          <w:spacing w:val="-8"/>
          <w:sz w:val="18"/>
        </w:rPr>
        <w:t xml:space="preserve"> </w:t>
      </w:r>
      <w:r>
        <w:rPr>
          <w:spacing w:val="-2"/>
          <w:sz w:val="18"/>
        </w:rPr>
        <w:t>UN</w:t>
      </w:r>
      <w:r>
        <w:rPr>
          <w:spacing w:val="-8"/>
          <w:sz w:val="18"/>
        </w:rPr>
        <w:t xml:space="preserve"> </w:t>
      </w:r>
      <w:r>
        <w:rPr>
          <w:spacing w:val="-2"/>
          <w:sz w:val="18"/>
        </w:rPr>
        <w:t>Women</w:t>
      </w:r>
      <w:r>
        <w:rPr>
          <w:spacing w:val="-8"/>
          <w:sz w:val="18"/>
        </w:rPr>
        <w:t xml:space="preserve"> </w:t>
      </w:r>
      <w:r>
        <w:rPr>
          <w:spacing w:val="-2"/>
          <w:sz w:val="18"/>
        </w:rPr>
        <w:t>is</w:t>
      </w:r>
      <w:r>
        <w:rPr>
          <w:spacing w:val="-8"/>
          <w:sz w:val="18"/>
        </w:rPr>
        <w:t xml:space="preserve"> </w:t>
      </w:r>
      <w:r>
        <w:rPr>
          <w:spacing w:val="-2"/>
          <w:sz w:val="18"/>
        </w:rPr>
        <w:t>conducted</w:t>
      </w:r>
      <w:r>
        <w:rPr>
          <w:spacing w:val="-9"/>
          <w:sz w:val="18"/>
        </w:rPr>
        <w:t xml:space="preserve"> </w:t>
      </w:r>
      <w:r>
        <w:rPr>
          <w:spacing w:val="-2"/>
          <w:sz w:val="18"/>
        </w:rPr>
        <w:t>in</w:t>
      </w:r>
      <w:r>
        <w:rPr>
          <w:spacing w:val="-8"/>
          <w:sz w:val="18"/>
        </w:rPr>
        <w:t xml:space="preserve"> </w:t>
      </w:r>
      <w:r>
        <w:rPr>
          <w:spacing w:val="-2"/>
          <w:sz w:val="18"/>
        </w:rPr>
        <w:t>two</w:t>
      </w:r>
      <w:r>
        <w:rPr>
          <w:spacing w:val="-8"/>
          <w:sz w:val="18"/>
        </w:rPr>
        <w:t xml:space="preserve"> </w:t>
      </w:r>
      <w:r>
        <w:rPr>
          <w:spacing w:val="-2"/>
          <w:sz w:val="18"/>
        </w:rPr>
        <w:t>phases</w:t>
      </w:r>
      <w:r>
        <w:rPr>
          <w:spacing w:val="-8"/>
          <w:sz w:val="18"/>
        </w:rPr>
        <w:t xml:space="preserve"> </w:t>
      </w:r>
      <w:r>
        <w:rPr>
          <w:spacing w:val="-2"/>
          <w:sz w:val="18"/>
        </w:rPr>
        <w:t>(see</w:t>
      </w:r>
      <w:r>
        <w:rPr>
          <w:spacing w:val="-8"/>
          <w:sz w:val="18"/>
        </w:rPr>
        <w:t xml:space="preserve"> </w:t>
      </w:r>
      <w:r>
        <w:rPr>
          <w:spacing w:val="-2"/>
          <w:sz w:val="18"/>
        </w:rPr>
        <w:t>section</w:t>
      </w:r>
      <w:r>
        <w:rPr>
          <w:spacing w:val="-8"/>
          <w:sz w:val="18"/>
        </w:rPr>
        <w:t xml:space="preserve"> </w:t>
      </w:r>
      <w:r>
        <w:rPr>
          <w:spacing w:val="-2"/>
          <w:sz w:val="18"/>
        </w:rPr>
        <w:t>11</w:t>
      </w:r>
      <w:r>
        <w:rPr>
          <w:spacing w:val="-9"/>
          <w:sz w:val="18"/>
        </w:rPr>
        <w:t xml:space="preserve"> </w:t>
      </w:r>
      <w:r>
        <w:rPr>
          <w:spacing w:val="-2"/>
          <w:sz w:val="18"/>
        </w:rPr>
        <w:t>below)</w:t>
      </w:r>
      <w:r>
        <w:rPr>
          <w:spacing w:val="-8"/>
          <w:sz w:val="18"/>
        </w:rPr>
        <w:t xml:space="preserve"> </w:t>
      </w:r>
      <w:r>
        <w:rPr>
          <w:spacing w:val="-2"/>
          <w:sz w:val="18"/>
        </w:rPr>
        <w:t>and</w:t>
      </w:r>
      <w:r>
        <w:rPr>
          <w:sz w:val="18"/>
        </w:rPr>
        <w:t xml:space="preserve"> </w:t>
      </w:r>
      <w:r>
        <w:rPr>
          <w:spacing w:val="-2"/>
          <w:sz w:val="18"/>
        </w:rPr>
        <w:t>the</w:t>
      </w:r>
      <w:r>
        <w:rPr>
          <w:spacing w:val="-5"/>
          <w:sz w:val="18"/>
        </w:rPr>
        <w:t xml:space="preserve"> </w:t>
      </w:r>
      <w:r>
        <w:rPr>
          <w:spacing w:val="-2"/>
          <w:sz w:val="18"/>
        </w:rPr>
        <w:t>mandatory</w:t>
      </w:r>
      <w:r>
        <w:rPr>
          <w:spacing w:val="-4"/>
          <w:sz w:val="18"/>
        </w:rPr>
        <w:t xml:space="preserve"> </w:t>
      </w:r>
      <w:r>
        <w:rPr>
          <w:spacing w:val="-2"/>
          <w:sz w:val="18"/>
        </w:rPr>
        <w:t>requirements/pre-qualification</w:t>
      </w:r>
      <w:r>
        <w:rPr>
          <w:spacing w:val="-6"/>
          <w:sz w:val="18"/>
        </w:rPr>
        <w:t xml:space="preserve"> </w:t>
      </w:r>
      <w:r>
        <w:rPr>
          <w:spacing w:val="-2"/>
          <w:sz w:val="18"/>
        </w:rPr>
        <w:t>criteria</w:t>
      </w:r>
      <w:r>
        <w:rPr>
          <w:spacing w:val="-4"/>
          <w:sz w:val="18"/>
        </w:rPr>
        <w:t xml:space="preserve"> </w:t>
      </w:r>
      <w:r>
        <w:rPr>
          <w:spacing w:val="-2"/>
          <w:sz w:val="18"/>
        </w:rPr>
        <w:t>have</w:t>
      </w:r>
      <w:r>
        <w:rPr>
          <w:spacing w:val="-5"/>
          <w:sz w:val="18"/>
        </w:rPr>
        <w:t xml:space="preserve"> </w:t>
      </w:r>
      <w:r>
        <w:rPr>
          <w:spacing w:val="-2"/>
          <w:sz w:val="18"/>
        </w:rPr>
        <w:t>been</w:t>
      </w:r>
      <w:r>
        <w:rPr>
          <w:spacing w:val="-5"/>
          <w:sz w:val="18"/>
        </w:rPr>
        <w:t xml:space="preserve"> </w:t>
      </w:r>
      <w:r>
        <w:rPr>
          <w:spacing w:val="-2"/>
          <w:sz w:val="18"/>
        </w:rPr>
        <w:t>designed</w:t>
      </w:r>
      <w:r>
        <w:rPr>
          <w:spacing w:val="-5"/>
          <w:sz w:val="18"/>
        </w:rPr>
        <w:t xml:space="preserve"> </w:t>
      </w:r>
      <w:r>
        <w:rPr>
          <w:spacing w:val="-2"/>
          <w:sz w:val="18"/>
        </w:rPr>
        <w:t>to</w:t>
      </w:r>
      <w:r>
        <w:rPr>
          <w:spacing w:val="-3"/>
          <w:sz w:val="18"/>
        </w:rPr>
        <w:t xml:space="preserve"> </w:t>
      </w:r>
      <w:r>
        <w:rPr>
          <w:spacing w:val="-2"/>
          <w:sz w:val="18"/>
        </w:rPr>
        <w:t>ensure</w:t>
      </w:r>
      <w:r>
        <w:rPr>
          <w:spacing w:val="-5"/>
          <w:sz w:val="18"/>
        </w:rPr>
        <w:t xml:space="preserve"> </w:t>
      </w:r>
      <w:r>
        <w:rPr>
          <w:spacing w:val="-2"/>
          <w:sz w:val="18"/>
        </w:rPr>
        <w:t>that,</w:t>
      </w:r>
      <w:r>
        <w:rPr>
          <w:spacing w:val="-3"/>
          <w:sz w:val="18"/>
        </w:rPr>
        <w:t xml:space="preserve"> </w:t>
      </w:r>
      <w:r>
        <w:rPr>
          <w:spacing w:val="-2"/>
          <w:sz w:val="18"/>
        </w:rPr>
        <w:t>to</w:t>
      </w:r>
      <w:r>
        <w:rPr>
          <w:spacing w:val="-3"/>
          <w:sz w:val="18"/>
        </w:rPr>
        <w:t xml:space="preserve"> </w:t>
      </w:r>
      <w:r>
        <w:rPr>
          <w:spacing w:val="-2"/>
          <w:sz w:val="18"/>
        </w:rPr>
        <w:t>the</w:t>
      </w:r>
      <w:r>
        <w:rPr>
          <w:spacing w:val="-5"/>
          <w:sz w:val="18"/>
        </w:rPr>
        <w:t xml:space="preserve"> </w:t>
      </w:r>
      <w:r>
        <w:rPr>
          <w:spacing w:val="-2"/>
          <w:sz w:val="18"/>
        </w:rPr>
        <w:t>degree</w:t>
      </w:r>
      <w:r>
        <w:rPr>
          <w:spacing w:val="-5"/>
          <w:sz w:val="18"/>
        </w:rPr>
        <w:t xml:space="preserve"> </w:t>
      </w:r>
      <w:r>
        <w:rPr>
          <w:spacing w:val="-2"/>
          <w:sz w:val="18"/>
        </w:rPr>
        <w:t>possible</w:t>
      </w:r>
      <w:r>
        <w:rPr>
          <w:spacing w:val="-5"/>
          <w:sz w:val="18"/>
        </w:rPr>
        <w:t xml:space="preserve"> </w:t>
      </w:r>
      <w:r>
        <w:rPr>
          <w:spacing w:val="-2"/>
          <w:sz w:val="18"/>
        </w:rPr>
        <w:t>in</w:t>
      </w:r>
      <w:r>
        <w:rPr>
          <w:spacing w:val="-5"/>
          <w:sz w:val="18"/>
        </w:rPr>
        <w:t xml:space="preserve"> </w:t>
      </w:r>
      <w:r>
        <w:rPr>
          <w:spacing w:val="-2"/>
          <w:sz w:val="18"/>
        </w:rPr>
        <w:t>the</w:t>
      </w:r>
      <w:r>
        <w:rPr>
          <w:sz w:val="18"/>
        </w:rPr>
        <w:t xml:space="preserve"> </w:t>
      </w:r>
      <w:r>
        <w:rPr>
          <w:spacing w:val="-4"/>
          <w:sz w:val="18"/>
        </w:rPr>
        <w:t>initial</w:t>
      </w:r>
      <w:r>
        <w:rPr>
          <w:spacing w:val="-7"/>
          <w:sz w:val="18"/>
        </w:rPr>
        <w:t xml:space="preserve"> </w:t>
      </w:r>
      <w:r>
        <w:rPr>
          <w:spacing w:val="-4"/>
          <w:sz w:val="18"/>
        </w:rPr>
        <w:t>stages</w:t>
      </w:r>
      <w:r>
        <w:rPr>
          <w:spacing w:val="-6"/>
          <w:sz w:val="18"/>
        </w:rPr>
        <w:t xml:space="preserve"> </w:t>
      </w:r>
      <w:r>
        <w:rPr>
          <w:spacing w:val="-4"/>
          <w:sz w:val="18"/>
        </w:rPr>
        <w:t>of</w:t>
      </w:r>
      <w:r>
        <w:rPr>
          <w:spacing w:val="-6"/>
          <w:sz w:val="18"/>
        </w:rPr>
        <w:t xml:space="preserve"> </w:t>
      </w:r>
      <w:r>
        <w:rPr>
          <w:spacing w:val="-4"/>
          <w:sz w:val="18"/>
        </w:rPr>
        <w:t>the</w:t>
      </w:r>
      <w:r>
        <w:rPr>
          <w:spacing w:val="-6"/>
          <w:sz w:val="18"/>
        </w:rPr>
        <w:t xml:space="preserve"> </w:t>
      </w:r>
      <w:r>
        <w:rPr>
          <w:spacing w:val="-4"/>
          <w:sz w:val="18"/>
        </w:rPr>
        <w:t>CFP</w:t>
      </w:r>
      <w:r>
        <w:rPr>
          <w:spacing w:val="-6"/>
          <w:sz w:val="18"/>
        </w:rPr>
        <w:t xml:space="preserve"> </w:t>
      </w:r>
      <w:r>
        <w:rPr>
          <w:spacing w:val="-4"/>
          <w:sz w:val="18"/>
        </w:rPr>
        <w:t>selection</w:t>
      </w:r>
      <w:r>
        <w:rPr>
          <w:spacing w:val="-7"/>
          <w:sz w:val="18"/>
        </w:rPr>
        <w:t xml:space="preserve"> </w:t>
      </w:r>
      <w:r>
        <w:rPr>
          <w:spacing w:val="-4"/>
          <w:sz w:val="18"/>
        </w:rPr>
        <w:t>process,</w:t>
      </w:r>
      <w:r>
        <w:rPr>
          <w:spacing w:val="-6"/>
          <w:sz w:val="18"/>
        </w:rPr>
        <w:t xml:space="preserve"> </w:t>
      </w:r>
      <w:r>
        <w:rPr>
          <w:spacing w:val="-4"/>
          <w:sz w:val="18"/>
        </w:rPr>
        <w:t>only</w:t>
      </w:r>
      <w:r>
        <w:rPr>
          <w:spacing w:val="-6"/>
          <w:sz w:val="18"/>
        </w:rPr>
        <w:t xml:space="preserve"> </w:t>
      </w:r>
      <w:r>
        <w:rPr>
          <w:spacing w:val="-4"/>
          <w:sz w:val="18"/>
        </w:rPr>
        <w:t>those</w:t>
      </w:r>
      <w:r>
        <w:rPr>
          <w:spacing w:val="-6"/>
          <w:sz w:val="18"/>
        </w:rPr>
        <w:t xml:space="preserve"> </w:t>
      </w:r>
      <w:r>
        <w:rPr>
          <w:spacing w:val="-4"/>
          <w:sz w:val="18"/>
        </w:rPr>
        <w:t>proponents</w:t>
      </w:r>
      <w:r>
        <w:rPr>
          <w:spacing w:val="-6"/>
          <w:sz w:val="18"/>
        </w:rPr>
        <w:t xml:space="preserve"> </w:t>
      </w:r>
      <w:r>
        <w:rPr>
          <w:spacing w:val="-4"/>
          <w:sz w:val="18"/>
        </w:rPr>
        <w:t>with</w:t>
      </w:r>
      <w:r>
        <w:rPr>
          <w:spacing w:val="-6"/>
          <w:sz w:val="18"/>
        </w:rPr>
        <w:t xml:space="preserve"> </w:t>
      </w:r>
      <w:r>
        <w:rPr>
          <w:spacing w:val="-4"/>
          <w:sz w:val="18"/>
        </w:rPr>
        <w:t>sufficient</w:t>
      </w:r>
      <w:r>
        <w:rPr>
          <w:spacing w:val="-7"/>
          <w:sz w:val="18"/>
        </w:rPr>
        <w:t xml:space="preserve"> </w:t>
      </w:r>
      <w:r>
        <w:rPr>
          <w:spacing w:val="-4"/>
          <w:sz w:val="18"/>
        </w:rPr>
        <w:t>experience,</w:t>
      </w:r>
      <w:r>
        <w:rPr>
          <w:spacing w:val="-6"/>
          <w:sz w:val="18"/>
        </w:rPr>
        <w:t xml:space="preserve"> </w:t>
      </w:r>
      <w:r>
        <w:rPr>
          <w:spacing w:val="-4"/>
          <w:sz w:val="18"/>
        </w:rPr>
        <w:t>financial</w:t>
      </w:r>
      <w:r>
        <w:rPr>
          <w:spacing w:val="-6"/>
          <w:sz w:val="18"/>
        </w:rPr>
        <w:t xml:space="preserve"> </w:t>
      </w:r>
      <w:r>
        <w:rPr>
          <w:spacing w:val="-4"/>
          <w:sz w:val="18"/>
        </w:rPr>
        <w:t>strength</w:t>
      </w:r>
      <w:r>
        <w:rPr>
          <w:spacing w:val="-6"/>
          <w:sz w:val="18"/>
        </w:rPr>
        <w:t xml:space="preserve"> </w:t>
      </w:r>
      <w:r>
        <w:rPr>
          <w:spacing w:val="-4"/>
          <w:sz w:val="18"/>
        </w:rPr>
        <w:t>and stability,</w:t>
      </w:r>
      <w:r>
        <w:rPr>
          <w:sz w:val="18"/>
        </w:rPr>
        <w:t xml:space="preserve"> demonstrable technical knowledge, evident capacity to satisfy UN Women requirements and superior customer </w:t>
      </w:r>
      <w:r>
        <w:rPr>
          <w:spacing w:val="-4"/>
          <w:sz w:val="18"/>
        </w:rPr>
        <w:t>references for supplying the services envisioned in this CFP will qualify for further consideration. UN Women reserves the</w:t>
      </w:r>
      <w:r>
        <w:rPr>
          <w:sz w:val="18"/>
        </w:rPr>
        <w:t xml:space="preserve"> </w:t>
      </w:r>
      <w:r>
        <w:rPr>
          <w:spacing w:val="-4"/>
          <w:sz w:val="18"/>
        </w:rPr>
        <w:t>right to verify any information contained in proponent’s response or to request additional information after the proposal</w:t>
      </w:r>
      <w:r>
        <w:rPr>
          <w:spacing w:val="40"/>
          <w:sz w:val="18"/>
        </w:rPr>
        <w:t xml:space="preserve"> </w:t>
      </w:r>
      <w:r>
        <w:rPr>
          <w:spacing w:val="-2"/>
          <w:sz w:val="18"/>
        </w:rPr>
        <w:t>is received. Incomplete or inadequate responses, lack</w:t>
      </w:r>
      <w:r>
        <w:rPr>
          <w:spacing w:val="-4"/>
          <w:sz w:val="18"/>
        </w:rPr>
        <w:t xml:space="preserve"> </w:t>
      </w:r>
      <w:r>
        <w:rPr>
          <w:spacing w:val="-2"/>
          <w:sz w:val="18"/>
        </w:rPr>
        <w:t>of response or misrepresentation in responding to any questions</w:t>
      </w:r>
      <w:r>
        <w:rPr>
          <w:sz w:val="18"/>
        </w:rPr>
        <w:t xml:space="preserve"> will result in disqualification.</w:t>
      </w:r>
    </w:p>
    <w:p w14:paraId="4408B221" w14:textId="77777777" w:rsidR="000C13E6" w:rsidRDefault="00FC3480">
      <w:pPr>
        <w:pStyle w:val="a4"/>
        <w:numPr>
          <w:ilvl w:val="2"/>
          <w:numId w:val="26"/>
        </w:numPr>
        <w:tabs>
          <w:tab w:val="left" w:pos="835"/>
          <w:tab w:val="left" w:pos="838"/>
        </w:tabs>
        <w:spacing w:before="1"/>
        <w:ind w:left="838" w:right="350" w:hanging="502"/>
        <w:jc w:val="both"/>
        <w:rPr>
          <w:sz w:val="18"/>
        </w:rPr>
      </w:pPr>
      <w:r>
        <w:rPr>
          <w:spacing w:val="-2"/>
          <w:sz w:val="18"/>
        </w:rPr>
        <w:t>Proponents</w:t>
      </w:r>
      <w:r>
        <w:rPr>
          <w:spacing w:val="-9"/>
          <w:sz w:val="18"/>
        </w:rPr>
        <w:t xml:space="preserve"> </w:t>
      </w:r>
      <w:r>
        <w:rPr>
          <w:spacing w:val="-2"/>
          <w:sz w:val="18"/>
        </w:rPr>
        <w:t>will</w:t>
      </w:r>
      <w:r>
        <w:rPr>
          <w:spacing w:val="-8"/>
          <w:sz w:val="18"/>
        </w:rPr>
        <w:t xml:space="preserve"> </w:t>
      </w:r>
      <w:r>
        <w:rPr>
          <w:spacing w:val="-2"/>
          <w:sz w:val="18"/>
        </w:rPr>
        <w:t>receive</w:t>
      </w:r>
      <w:r>
        <w:rPr>
          <w:spacing w:val="-8"/>
          <w:sz w:val="18"/>
        </w:rPr>
        <w:t xml:space="preserve"> </w:t>
      </w:r>
      <w:r>
        <w:rPr>
          <w:spacing w:val="-2"/>
          <w:sz w:val="18"/>
        </w:rPr>
        <w:t>a</w:t>
      </w:r>
      <w:r>
        <w:rPr>
          <w:spacing w:val="-8"/>
          <w:sz w:val="18"/>
        </w:rPr>
        <w:t xml:space="preserve"> </w:t>
      </w:r>
      <w:r>
        <w:rPr>
          <w:spacing w:val="-2"/>
          <w:sz w:val="18"/>
        </w:rPr>
        <w:t>pass/fail</w:t>
      </w:r>
      <w:r>
        <w:rPr>
          <w:spacing w:val="-8"/>
          <w:sz w:val="18"/>
        </w:rPr>
        <w:t xml:space="preserve"> </w:t>
      </w:r>
      <w:r>
        <w:rPr>
          <w:spacing w:val="-2"/>
          <w:sz w:val="18"/>
        </w:rPr>
        <w:t>rating</w:t>
      </w:r>
      <w:r>
        <w:rPr>
          <w:spacing w:val="-9"/>
          <w:sz w:val="18"/>
        </w:rPr>
        <w:t xml:space="preserve"> </w:t>
      </w:r>
      <w:r>
        <w:rPr>
          <w:spacing w:val="-2"/>
          <w:sz w:val="18"/>
        </w:rPr>
        <w:t>in</w:t>
      </w:r>
      <w:r>
        <w:rPr>
          <w:spacing w:val="-8"/>
          <w:sz w:val="18"/>
        </w:rPr>
        <w:t xml:space="preserve"> </w:t>
      </w:r>
      <w:r>
        <w:rPr>
          <w:spacing w:val="-2"/>
          <w:sz w:val="18"/>
        </w:rPr>
        <w:t>the</w:t>
      </w:r>
      <w:r>
        <w:rPr>
          <w:spacing w:val="-8"/>
          <w:sz w:val="18"/>
        </w:rPr>
        <w:t xml:space="preserve"> </w:t>
      </w:r>
      <w:r>
        <w:rPr>
          <w:spacing w:val="-2"/>
          <w:sz w:val="18"/>
        </w:rPr>
        <w:t>mandatory</w:t>
      </w:r>
      <w:r>
        <w:rPr>
          <w:spacing w:val="-8"/>
          <w:sz w:val="18"/>
        </w:rPr>
        <w:t xml:space="preserve"> </w:t>
      </w:r>
      <w:r>
        <w:rPr>
          <w:spacing w:val="-2"/>
          <w:sz w:val="18"/>
        </w:rPr>
        <w:t>requirements/pre-qualification</w:t>
      </w:r>
      <w:r>
        <w:rPr>
          <w:spacing w:val="-8"/>
          <w:sz w:val="18"/>
        </w:rPr>
        <w:t xml:space="preserve"> </w:t>
      </w:r>
      <w:r>
        <w:rPr>
          <w:spacing w:val="-2"/>
          <w:sz w:val="18"/>
        </w:rPr>
        <w:t>criteria</w:t>
      </w:r>
      <w:r>
        <w:rPr>
          <w:spacing w:val="-8"/>
          <w:sz w:val="18"/>
        </w:rPr>
        <w:t xml:space="preserve"> </w:t>
      </w:r>
      <w:r>
        <w:rPr>
          <w:spacing w:val="-2"/>
          <w:sz w:val="18"/>
        </w:rPr>
        <w:t>section.</w:t>
      </w:r>
      <w:r>
        <w:rPr>
          <w:spacing w:val="-9"/>
          <w:sz w:val="18"/>
        </w:rPr>
        <w:t xml:space="preserve"> </w:t>
      </w:r>
      <w:r>
        <w:rPr>
          <w:spacing w:val="-2"/>
          <w:sz w:val="18"/>
        </w:rPr>
        <w:t>In</w:t>
      </w:r>
      <w:r>
        <w:rPr>
          <w:spacing w:val="-8"/>
          <w:sz w:val="18"/>
        </w:rPr>
        <w:t xml:space="preserve"> </w:t>
      </w:r>
      <w:r>
        <w:rPr>
          <w:spacing w:val="-2"/>
          <w:sz w:val="18"/>
        </w:rPr>
        <w:t>order</w:t>
      </w:r>
      <w:r>
        <w:rPr>
          <w:spacing w:val="-8"/>
          <w:sz w:val="18"/>
        </w:rPr>
        <w:t xml:space="preserve"> </w:t>
      </w:r>
      <w:r>
        <w:rPr>
          <w:spacing w:val="-2"/>
          <w:sz w:val="18"/>
        </w:rPr>
        <w:t>to</w:t>
      </w:r>
      <w:r>
        <w:rPr>
          <w:spacing w:val="-8"/>
          <w:sz w:val="18"/>
        </w:rPr>
        <w:t xml:space="preserve"> </w:t>
      </w:r>
      <w:r>
        <w:rPr>
          <w:spacing w:val="-2"/>
          <w:sz w:val="18"/>
        </w:rPr>
        <w:t>be</w:t>
      </w:r>
      <w:r>
        <w:rPr>
          <w:sz w:val="18"/>
        </w:rPr>
        <w:t xml:space="preserve"> </w:t>
      </w:r>
      <w:r>
        <w:rPr>
          <w:spacing w:val="-4"/>
          <w:sz w:val="18"/>
        </w:rPr>
        <w:t>considered for Phase I, proponents must meet all the mandatory requirements/pre-qualification criteria described in this</w:t>
      </w:r>
      <w:r>
        <w:rPr>
          <w:sz w:val="18"/>
        </w:rPr>
        <w:t xml:space="preserve"> </w:t>
      </w:r>
      <w:r>
        <w:rPr>
          <w:spacing w:val="-4"/>
          <w:sz w:val="18"/>
        </w:rPr>
        <w:t>CFP.</w:t>
      </w:r>
    </w:p>
    <w:p w14:paraId="4408B222" w14:textId="77777777" w:rsidR="000C13E6" w:rsidRDefault="00FC3480">
      <w:pPr>
        <w:pStyle w:val="6"/>
        <w:numPr>
          <w:ilvl w:val="1"/>
          <w:numId w:val="26"/>
        </w:numPr>
        <w:tabs>
          <w:tab w:val="left" w:pos="837"/>
        </w:tabs>
        <w:spacing w:before="219" w:line="219" w:lineRule="exact"/>
        <w:ind w:left="837" w:hanging="539"/>
        <w:jc w:val="both"/>
      </w:pPr>
      <w:bookmarkStart w:id="12" w:name="5._Clarification_of_CFP_Documents"/>
      <w:bookmarkStart w:id="13" w:name="5.1_A_prospective_proponent_requiring_an"/>
      <w:bookmarkEnd w:id="12"/>
      <w:bookmarkEnd w:id="13"/>
      <w:r>
        <w:t>Clarification</w:t>
      </w:r>
      <w:r>
        <w:rPr>
          <w:spacing w:val="-5"/>
        </w:rPr>
        <w:t xml:space="preserve"> </w:t>
      </w:r>
      <w:r>
        <w:t>of</w:t>
      </w:r>
      <w:r>
        <w:rPr>
          <w:spacing w:val="-4"/>
        </w:rPr>
        <w:t xml:space="preserve"> </w:t>
      </w:r>
      <w:r>
        <w:t>CFP</w:t>
      </w:r>
      <w:r>
        <w:rPr>
          <w:spacing w:val="-4"/>
        </w:rPr>
        <w:t xml:space="preserve"> </w:t>
      </w:r>
      <w:r>
        <w:rPr>
          <w:spacing w:val="-2"/>
        </w:rPr>
        <w:t>Documents</w:t>
      </w:r>
    </w:p>
    <w:p w14:paraId="4408B223" w14:textId="77777777" w:rsidR="000C13E6" w:rsidRDefault="00FC3480">
      <w:pPr>
        <w:pStyle w:val="a4"/>
        <w:numPr>
          <w:ilvl w:val="2"/>
          <w:numId w:val="26"/>
        </w:numPr>
        <w:tabs>
          <w:tab w:val="left" w:pos="838"/>
        </w:tabs>
        <w:ind w:left="838" w:right="358"/>
        <w:jc w:val="both"/>
        <w:rPr>
          <w:sz w:val="18"/>
        </w:rPr>
      </w:pPr>
      <w:r>
        <w:rPr>
          <w:sz w:val="18"/>
        </w:rPr>
        <w:t>A prospective proponent requiring any clarification of the CFP documents may notify UN Women in writing at UN Women</w:t>
      </w:r>
      <w:r>
        <w:rPr>
          <w:spacing w:val="-3"/>
          <w:sz w:val="18"/>
        </w:rPr>
        <w:t xml:space="preserve"> </w:t>
      </w:r>
      <w:r>
        <w:rPr>
          <w:sz w:val="18"/>
        </w:rPr>
        <w:t>email</w:t>
      </w:r>
      <w:r>
        <w:rPr>
          <w:spacing w:val="-3"/>
          <w:sz w:val="18"/>
        </w:rPr>
        <w:t xml:space="preserve"> </w:t>
      </w:r>
      <w:r>
        <w:rPr>
          <w:sz w:val="18"/>
        </w:rPr>
        <w:t>address</w:t>
      </w:r>
      <w:r>
        <w:rPr>
          <w:spacing w:val="-3"/>
          <w:sz w:val="18"/>
        </w:rPr>
        <w:t xml:space="preserve"> </w:t>
      </w:r>
      <w:r>
        <w:rPr>
          <w:sz w:val="18"/>
        </w:rPr>
        <w:t>indicated</w:t>
      </w:r>
      <w:r>
        <w:rPr>
          <w:spacing w:val="-3"/>
          <w:sz w:val="18"/>
        </w:rPr>
        <w:t xml:space="preserve"> </w:t>
      </w:r>
      <w:r>
        <w:rPr>
          <w:sz w:val="18"/>
        </w:rPr>
        <w:t>in</w:t>
      </w:r>
      <w:r>
        <w:rPr>
          <w:spacing w:val="-3"/>
          <w:sz w:val="18"/>
        </w:rPr>
        <w:t xml:space="preserve"> </w:t>
      </w:r>
      <w:r>
        <w:rPr>
          <w:sz w:val="18"/>
        </w:rPr>
        <w:t>the</w:t>
      </w:r>
      <w:r>
        <w:rPr>
          <w:spacing w:val="-3"/>
          <w:sz w:val="18"/>
        </w:rPr>
        <w:t xml:space="preserve"> </w:t>
      </w:r>
      <w:r>
        <w:rPr>
          <w:sz w:val="18"/>
        </w:rPr>
        <w:t>CFP</w:t>
      </w:r>
      <w:r>
        <w:rPr>
          <w:spacing w:val="-2"/>
          <w:sz w:val="18"/>
        </w:rPr>
        <w:t xml:space="preserve"> </w:t>
      </w:r>
      <w:r>
        <w:rPr>
          <w:sz w:val="18"/>
        </w:rPr>
        <w:t>by</w:t>
      </w:r>
      <w:r>
        <w:rPr>
          <w:spacing w:val="-2"/>
          <w:sz w:val="18"/>
        </w:rPr>
        <w:t xml:space="preserve"> </w:t>
      </w:r>
      <w:r>
        <w:rPr>
          <w:sz w:val="18"/>
        </w:rPr>
        <w:t>the</w:t>
      </w:r>
      <w:r>
        <w:rPr>
          <w:spacing w:val="-3"/>
          <w:sz w:val="18"/>
        </w:rPr>
        <w:t xml:space="preserve"> </w:t>
      </w:r>
      <w:r>
        <w:rPr>
          <w:sz w:val="18"/>
        </w:rPr>
        <w:t>specified</w:t>
      </w:r>
      <w:r>
        <w:rPr>
          <w:spacing w:val="-3"/>
          <w:sz w:val="18"/>
        </w:rPr>
        <w:t xml:space="preserve"> </w:t>
      </w:r>
      <w:r>
        <w:rPr>
          <w:sz w:val="18"/>
        </w:rPr>
        <w:t>date</w:t>
      </w:r>
      <w:r>
        <w:rPr>
          <w:spacing w:val="-3"/>
          <w:sz w:val="18"/>
        </w:rPr>
        <w:t xml:space="preserve"> </w:t>
      </w:r>
      <w:r>
        <w:rPr>
          <w:sz w:val="18"/>
        </w:rPr>
        <w:t>and</w:t>
      </w:r>
      <w:r>
        <w:rPr>
          <w:spacing w:val="-3"/>
          <w:sz w:val="18"/>
        </w:rPr>
        <w:t xml:space="preserve"> </w:t>
      </w:r>
      <w:r>
        <w:rPr>
          <w:sz w:val="18"/>
        </w:rPr>
        <w:t>time.</w:t>
      </w:r>
      <w:r>
        <w:rPr>
          <w:spacing w:val="-2"/>
          <w:sz w:val="18"/>
        </w:rPr>
        <w:t xml:space="preserve"> </w:t>
      </w:r>
      <w:r>
        <w:rPr>
          <w:sz w:val="18"/>
        </w:rPr>
        <w:t>UN</w:t>
      </w:r>
      <w:r>
        <w:rPr>
          <w:spacing w:val="-3"/>
          <w:sz w:val="18"/>
        </w:rPr>
        <w:t xml:space="preserve"> </w:t>
      </w:r>
      <w:r>
        <w:rPr>
          <w:sz w:val="18"/>
        </w:rPr>
        <w:t>Women</w:t>
      </w:r>
      <w:r>
        <w:rPr>
          <w:spacing w:val="-4"/>
          <w:sz w:val="18"/>
        </w:rPr>
        <w:t xml:space="preserve"> </w:t>
      </w:r>
      <w:r>
        <w:rPr>
          <w:sz w:val="18"/>
        </w:rPr>
        <w:t>will</w:t>
      </w:r>
      <w:r>
        <w:rPr>
          <w:spacing w:val="-3"/>
          <w:sz w:val="18"/>
        </w:rPr>
        <w:t xml:space="preserve"> </w:t>
      </w:r>
      <w:r>
        <w:rPr>
          <w:sz w:val="18"/>
        </w:rPr>
        <w:t>respond</w:t>
      </w:r>
      <w:r>
        <w:rPr>
          <w:spacing w:val="-1"/>
          <w:sz w:val="18"/>
        </w:rPr>
        <w:t xml:space="preserve"> </w:t>
      </w:r>
      <w:r>
        <w:rPr>
          <w:sz w:val="18"/>
        </w:rPr>
        <w:t>in</w:t>
      </w:r>
      <w:r>
        <w:rPr>
          <w:spacing w:val="-3"/>
          <w:sz w:val="18"/>
        </w:rPr>
        <w:t xml:space="preserve"> </w:t>
      </w:r>
      <w:r>
        <w:rPr>
          <w:sz w:val="18"/>
        </w:rPr>
        <w:t>writing</w:t>
      </w:r>
      <w:r>
        <w:rPr>
          <w:spacing w:val="-3"/>
          <w:sz w:val="18"/>
        </w:rPr>
        <w:t xml:space="preserve"> </w:t>
      </w:r>
      <w:r>
        <w:rPr>
          <w:sz w:val="18"/>
        </w:rPr>
        <w:t>to</w:t>
      </w:r>
      <w:r>
        <w:rPr>
          <w:spacing w:val="-1"/>
          <w:sz w:val="18"/>
        </w:rPr>
        <w:t xml:space="preserve"> </w:t>
      </w:r>
      <w:r>
        <w:rPr>
          <w:sz w:val="18"/>
        </w:rPr>
        <w:t>any request</w:t>
      </w:r>
      <w:r>
        <w:rPr>
          <w:spacing w:val="-9"/>
          <w:sz w:val="18"/>
        </w:rPr>
        <w:t xml:space="preserve"> </w:t>
      </w:r>
      <w:r>
        <w:rPr>
          <w:sz w:val="18"/>
        </w:rPr>
        <w:t>for</w:t>
      </w:r>
      <w:r>
        <w:rPr>
          <w:spacing w:val="-9"/>
          <w:sz w:val="18"/>
        </w:rPr>
        <w:t xml:space="preserve"> </w:t>
      </w:r>
      <w:r>
        <w:rPr>
          <w:sz w:val="18"/>
        </w:rPr>
        <w:t>clarification</w:t>
      </w:r>
      <w:r>
        <w:rPr>
          <w:spacing w:val="-10"/>
          <w:sz w:val="18"/>
        </w:rPr>
        <w:t xml:space="preserve"> </w:t>
      </w:r>
      <w:r>
        <w:rPr>
          <w:sz w:val="18"/>
        </w:rPr>
        <w:t>of</w:t>
      </w:r>
      <w:r>
        <w:rPr>
          <w:spacing w:val="-8"/>
          <w:sz w:val="18"/>
        </w:rPr>
        <w:t xml:space="preserve"> </w:t>
      </w:r>
      <w:r>
        <w:rPr>
          <w:sz w:val="18"/>
        </w:rPr>
        <w:t>the</w:t>
      </w:r>
      <w:r>
        <w:rPr>
          <w:spacing w:val="-9"/>
          <w:sz w:val="18"/>
        </w:rPr>
        <w:t xml:space="preserve"> </w:t>
      </w:r>
      <w:r>
        <w:rPr>
          <w:sz w:val="18"/>
        </w:rPr>
        <w:t>CFP</w:t>
      </w:r>
      <w:r>
        <w:rPr>
          <w:spacing w:val="-8"/>
          <w:sz w:val="18"/>
        </w:rPr>
        <w:t xml:space="preserve"> </w:t>
      </w:r>
      <w:r>
        <w:rPr>
          <w:sz w:val="18"/>
        </w:rPr>
        <w:t>documents</w:t>
      </w:r>
      <w:r>
        <w:rPr>
          <w:spacing w:val="-7"/>
          <w:sz w:val="18"/>
        </w:rPr>
        <w:t xml:space="preserve"> </w:t>
      </w:r>
      <w:r>
        <w:rPr>
          <w:sz w:val="18"/>
        </w:rPr>
        <w:t>that</w:t>
      </w:r>
      <w:r>
        <w:rPr>
          <w:spacing w:val="-6"/>
          <w:sz w:val="18"/>
        </w:rPr>
        <w:t xml:space="preserve"> </w:t>
      </w:r>
      <w:r>
        <w:rPr>
          <w:sz w:val="18"/>
        </w:rPr>
        <w:t>it</w:t>
      </w:r>
      <w:r>
        <w:rPr>
          <w:spacing w:val="-9"/>
          <w:sz w:val="18"/>
        </w:rPr>
        <w:t xml:space="preserve"> </w:t>
      </w:r>
      <w:r>
        <w:rPr>
          <w:sz w:val="18"/>
        </w:rPr>
        <w:t>receives</w:t>
      </w:r>
      <w:r>
        <w:rPr>
          <w:spacing w:val="-9"/>
          <w:sz w:val="18"/>
        </w:rPr>
        <w:t xml:space="preserve"> </w:t>
      </w:r>
      <w:r>
        <w:rPr>
          <w:sz w:val="18"/>
        </w:rPr>
        <w:t>by</w:t>
      </w:r>
      <w:r>
        <w:rPr>
          <w:spacing w:val="-6"/>
          <w:sz w:val="18"/>
        </w:rPr>
        <w:t xml:space="preserve"> </w:t>
      </w:r>
      <w:r>
        <w:rPr>
          <w:sz w:val="18"/>
        </w:rPr>
        <w:t>the</w:t>
      </w:r>
      <w:r>
        <w:rPr>
          <w:spacing w:val="-9"/>
          <w:sz w:val="18"/>
        </w:rPr>
        <w:t xml:space="preserve"> </w:t>
      </w:r>
      <w:r>
        <w:rPr>
          <w:sz w:val="18"/>
        </w:rPr>
        <w:t>due</w:t>
      </w:r>
      <w:r>
        <w:rPr>
          <w:spacing w:val="-7"/>
          <w:sz w:val="18"/>
        </w:rPr>
        <w:t xml:space="preserve"> </w:t>
      </w:r>
      <w:r>
        <w:rPr>
          <w:sz w:val="18"/>
        </w:rPr>
        <w:t>date</w:t>
      </w:r>
      <w:r>
        <w:rPr>
          <w:spacing w:val="-9"/>
          <w:sz w:val="18"/>
        </w:rPr>
        <w:t xml:space="preserve"> </w:t>
      </w:r>
      <w:r>
        <w:rPr>
          <w:sz w:val="18"/>
        </w:rPr>
        <w:t>for</w:t>
      </w:r>
      <w:r>
        <w:rPr>
          <w:spacing w:val="-9"/>
          <w:sz w:val="18"/>
        </w:rPr>
        <w:t xml:space="preserve"> </w:t>
      </w:r>
      <w:r>
        <w:rPr>
          <w:sz w:val="18"/>
        </w:rPr>
        <w:t>requests</w:t>
      </w:r>
      <w:r>
        <w:rPr>
          <w:spacing w:val="-9"/>
          <w:sz w:val="18"/>
        </w:rPr>
        <w:t xml:space="preserve"> </w:t>
      </w:r>
      <w:r>
        <w:rPr>
          <w:sz w:val="18"/>
        </w:rPr>
        <w:t>for</w:t>
      </w:r>
      <w:r>
        <w:rPr>
          <w:spacing w:val="-9"/>
          <w:sz w:val="18"/>
        </w:rPr>
        <w:t xml:space="preserve"> </w:t>
      </w:r>
      <w:r>
        <w:rPr>
          <w:sz w:val="18"/>
        </w:rPr>
        <w:t>clarification</w:t>
      </w:r>
      <w:r>
        <w:rPr>
          <w:spacing w:val="-9"/>
          <w:sz w:val="18"/>
        </w:rPr>
        <w:t xml:space="preserve"> </w:t>
      </w:r>
      <w:r>
        <w:rPr>
          <w:sz w:val="18"/>
        </w:rPr>
        <w:t>as</w:t>
      </w:r>
      <w:r>
        <w:rPr>
          <w:spacing w:val="-9"/>
          <w:sz w:val="18"/>
        </w:rPr>
        <w:t xml:space="preserve"> </w:t>
      </w:r>
      <w:r>
        <w:rPr>
          <w:sz w:val="18"/>
        </w:rPr>
        <w:t xml:space="preserve">outlined in </w:t>
      </w:r>
      <w:r>
        <w:rPr>
          <w:b/>
          <w:sz w:val="18"/>
        </w:rPr>
        <w:t>Section 1b of this annex (on page 1)</w:t>
      </w:r>
      <w:r>
        <w:rPr>
          <w:sz w:val="18"/>
        </w:rPr>
        <w:t>.</w:t>
      </w:r>
    </w:p>
    <w:p w14:paraId="4408B224" w14:textId="77777777" w:rsidR="000C13E6" w:rsidRDefault="00FC3480">
      <w:pPr>
        <w:pStyle w:val="a4"/>
        <w:numPr>
          <w:ilvl w:val="2"/>
          <w:numId w:val="26"/>
        </w:numPr>
        <w:tabs>
          <w:tab w:val="left" w:pos="836"/>
          <w:tab w:val="left" w:pos="839"/>
        </w:tabs>
        <w:spacing w:before="2"/>
        <w:ind w:right="357" w:hanging="541"/>
        <w:jc w:val="both"/>
        <w:rPr>
          <w:sz w:val="18"/>
        </w:rPr>
      </w:pPr>
      <w:bookmarkStart w:id="14" w:name="5.2_Written_copies_of_UN_Women’s_respons"/>
      <w:bookmarkEnd w:id="14"/>
      <w:r>
        <w:rPr>
          <w:sz w:val="18"/>
        </w:rPr>
        <w:t>Written copies of UN Women’s responses to such inquiries (including an explanation of the query but without identifying</w:t>
      </w:r>
      <w:r>
        <w:rPr>
          <w:spacing w:val="-8"/>
          <w:sz w:val="18"/>
        </w:rPr>
        <w:t xml:space="preserve"> </w:t>
      </w:r>
      <w:r>
        <w:rPr>
          <w:sz w:val="18"/>
        </w:rPr>
        <w:t>the</w:t>
      </w:r>
      <w:r>
        <w:rPr>
          <w:spacing w:val="-8"/>
          <w:sz w:val="18"/>
        </w:rPr>
        <w:t xml:space="preserve"> </w:t>
      </w:r>
      <w:r>
        <w:rPr>
          <w:sz w:val="18"/>
        </w:rPr>
        <w:t>source</w:t>
      </w:r>
      <w:r>
        <w:rPr>
          <w:spacing w:val="-10"/>
          <w:sz w:val="18"/>
        </w:rPr>
        <w:t xml:space="preserve"> </w:t>
      </w:r>
      <w:r>
        <w:rPr>
          <w:sz w:val="18"/>
        </w:rPr>
        <w:t>of</w:t>
      </w:r>
      <w:r>
        <w:rPr>
          <w:spacing w:val="-9"/>
          <w:sz w:val="18"/>
        </w:rPr>
        <w:t xml:space="preserve"> </w:t>
      </w:r>
      <w:r>
        <w:rPr>
          <w:sz w:val="18"/>
        </w:rPr>
        <w:t>inquiry)</w:t>
      </w:r>
      <w:r>
        <w:rPr>
          <w:spacing w:val="-7"/>
          <w:sz w:val="18"/>
        </w:rPr>
        <w:t xml:space="preserve"> </w:t>
      </w:r>
      <w:r>
        <w:rPr>
          <w:sz w:val="18"/>
        </w:rPr>
        <w:t>will</w:t>
      </w:r>
      <w:r>
        <w:rPr>
          <w:spacing w:val="-10"/>
          <w:sz w:val="18"/>
        </w:rPr>
        <w:t xml:space="preserve"> </w:t>
      </w:r>
      <w:r>
        <w:rPr>
          <w:sz w:val="18"/>
        </w:rPr>
        <w:t>be</w:t>
      </w:r>
      <w:r>
        <w:rPr>
          <w:spacing w:val="-8"/>
          <w:sz w:val="18"/>
        </w:rPr>
        <w:t xml:space="preserve"> </w:t>
      </w:r>
      <w:r>
        <w:rPr>
          <w:sz w:val="18"/>
        </w:rPr>
        <w:t>posted</w:t>
      </w:r>
      <w:r>
        <w:rPr>
          <w:spacing w:val="-8"/>
          <w:sz w:val="18"/>
        </w:rPr>
        <w:t xml:space="preserve"> </w:t>
      </w:r>
      <w:r>
        <w:rPr>
          <w:sz w:val="18"/>
        </w:rPr>
        <w:t>using</w:t>
      </w:r>
      <w:r>
        <w:rPr>
          <w:spacing w:val="-10"/>
          <w:sz w:val="18"/>
        </w:rPr>
        <w:t xml:space="preserve"> </w:t>
      </w:r>
      <w:r>
        <w:rPr>
          <w:sz w:val="18"/>
        </w:rPr>
        <w:t>the</w:t>
      </w:r>
      <w:r>
        <w:rPr>
          <w:spacing w:val="-10"/>
          <w:sz w:val="18"/>
        </w:rPr>
        <w:t xml:space="preserve"> </w:t>
      </w:r>
      <w:r>
        <w:rPr>
          <w:sz w:val="18"/>
        </w:rPr>
        <w:t>same</w:t>
      </w:r>
      <w:r>
        <w:rPr>
          <w:spacing w:val="-10"/>
          <w:sz w:val="18"/>
        </w:rPr>
        <w:t xml:space="preserve"> </w:t>
      </w:r>
      <w:r>
        <w:rPr>
          <w:sz w:val="18"/>
        </w:rPr>
        <w:t>method</w:t>
      </w:r>
      <w:r>
        <w:rPr>
          <w:spacing w:val="-10"/>
          <w:sz w:val="18"/>
        </w:rPr>
        <w:t xml:space="preserve"> </w:t>
      </w:r>
      <w:r>
        <w:rPr>
          <w:sz w:val="18"/>
        </w:rPr>
        <w:t>as</w:t>
      </w:r>
      <w:r>
        <w:rPr>
          <w:spacing w:val="-10"/>
          <w:sz w:val="18"/>
        </w:rPr>
        <w:t xml:space="preserve"> </w:t>
      </w:r>
      <w:r>
        <w:rPr>
          <w:sz w:val="18"/>
        </w:rPr>
        <w:t>the</w:t>
      </w:r>
      <w:r>
        <w:rPr>
          <w:spacing w:val="-10"/>
          <w:sz w:val="18"/>
        </w:rPr>
        <w:t xml:space="preserve"> </w:t>
      </w:r>
      <w:r>
        <w:rPr>
          <w:sz w:val="18"/>
        </w:rPr>
        <w:t>original</w:t>
      </w:r>
      <w:r>
        <w:rPr>
          <w:spacing w:val="-10"/>
          <w:sz w:val="18"/>
        </w:rPr>
        <w:t xml:space="preserve"> </w:t>
      </w:r>
      <w:r>
        <w:rPr>
          <w:sz w:val="18"/>
        </w:rPr>
        <w:t>posting</w:t>
      </w:r>
      <w:r>
        <w:rPr>
          <w:spacing w:val="-10"/>
          <w:sz w:val="18"/>
        </w:rPr>
        <w:t xml:space="preserve"> </w:t>
      </w:r>
      <w:r>
        <w:rPr>
          <w:sz w:val="18"/>
        </w:rPr>
        <w:t>of</w:t>
      </w:r>
      <w:r>
        <w:rPr>
          <w:spacing w:val="-9"/>
          <w:sz w:val="18"/>
        </w:rPr>
        <w:t xml:space="preserve"> </w:t>
      </w:r>
      <w:r>
        <w:rPr>
          <w:sz w:val="18"/>
        </w:rPr>
        <w:t>this</w:t>
      </w:r>
      <w:r>
        <w:rPr>
          <w:spacing w:val="-8"/>
          <w:sz w:val="18"/>
        </w:rPr>
        <w:t xml:space="preserve"> </w:t>
      </w:r>
      <w:r>
        <w:rPr>
          <w:sz w:val="18"/>
        </w:rPr>
        <w:t>(CFP)</w:t>
      </w:r>
      <w:r>
        <w:rPr>
          <w:spacing w:val="-9"/>
          <w:sz w:val="18"/>
        </w:rPr>
        <w:t xml:space="preserve"> </w:t>
      </w:r>
      <w:r>
        <w:rPr>
          <w:sz w:val="18"/>
        </w:rPr>
        <w:t>document.</w:t>
      </w:r>
    </w:p>
    <w:p w14:paraId="4408B225" w14:textId="77777777" w:rsidR="000C13E6" w:rsidRDefault="00FC3480">
      <w:pPr>
        <w:pStyle w:val="a4"/>
        <w:numPr>
          <w:ilvl w:val="2"/>
          <w:numId w:val="26"/>
        </w:numPr>
        <w:tabs>
          <w:tab w:val="left" w:pos="837"/>
          <w:tab w:val="left" w:pos="839"/>
        </w:tabs>
        <w:ind w:right="362"/>
        <w:jc w:val="both"/>
        <w:rPr>
          <w:sz w:val="18"/>
        </w:rPr>
      </w:pPr>
      <w:bookmarkStart w:id="15" w:name="5.3_If_the_CFP_has_been_advertised_publi"/>
      <w:bookmarkEnd w:id="15"/>
      <w:r>
        <w:rPr>
          <w:sz w:val="18"/>
        </w:rPr>
        <w:t>If</w:t>
      </w:r>
      <w:r>
        <w:rPr>
          <w:spacing w:val="-5"/>
          <w:sz w:val="18"/>
        </w:rPr>
        <w:t xml:space="preserve"> </w:t>
      </w:r>
      <w:r>
        <w:rPr>
          <w:sz w:val="18"/>
        </w:rPr>
        <w:t>the</w:t>
      </w:r>
      <w:r>
        <w:rPr>
          <w:spacing w:val="-6"/>
          <w:sz w:val="18"/>
        </w:rPr>
        <w:t xml:space="preserve"> </w:t>
      </w:r>
      <w:r>
        <w:rPr>
          <w:sz w:val="18"/>
        </w:rPr>
        <w:t>CFP</w:t>
      </w:r>
      <w:r>
        <w:rPr>
          <w:spacing w:val="-4"/>
          <w:sz w:val="18"/>
        </w:rPr>
        <w:t xml:space="preserve"> </w:t>
      </w:r>
      <w:r>
        <w:rPr>
          <w:sz w:val="18"/>
        </w:rPr>
        <w:t>has</w:t>
      </w:r>
      <w:r>
        <w:rPr>
          <w:spacing w:val="-6"/>
          <w:sz w:val="18"/>
        </w:rPr>
        <w:t xml:space="preserve"> </w:t>
      </w:r>
      <w:r>
        <w:rPr>
          <w:sz w:val="18"/>
        </w:rPr>
        <w:t>been</w:t>
      </w:r>
      <w:r>
        <w:rPr>
          <w:spacing w:val="-6"/>
          <w:sz w:val="18"/>
        </w:rPr>
        <w:t xml:space="preserve"> </w:t>
      </w:r>
      <w:r>
        <w:rPr>
          <w:sz w:val="18"/>
        </w:rPr>
        <w:t>advertised</w:t>
      </w:r>
      <w:r>
        <w:rPr>
          <w:spacing w:val="-3"/>
          <w:sz w:val="18"/>
        </w:rPr>
        <w:t xml:space="preserve"> </w:t>
      </w:r>
      <w:r>
        <w:rPr>
          <w:sz w:val="18"/>
        </w:rPr>
        <w:t>publicly,</w:t>
      </w:r>
      <w:r>
        <w:rPr>
          <w:spacing w:val="-4"/>
          <w:sz w:val="18"/>
        </w:rPr>
        <w:t xml:space="preserve"> </w:t>
      </w:r>
      <w:r>
        <w:rPr>
          <w:sz w:val="18"/>
        </w:rPr>
        <w:t>the</w:t>
      </w:r>
      <w:r>
        <w:rPr>
          <w:spacing w:val="-3"/>
          <w:sz w:val="18"/>
        </w:rPr>
        <w:t xml:space="preserve"> </w:t>
      </w:r>
      <w:r>
        <w:rPr>
          <w:sz w:val="18"/>
        </w:rPr>
        <w:t>results</w:t>
      </w:r>
      <w:r>
        <w:rPr>
          <w:spacing w:val="-6"/>
          <w:sz w:val="18"/>
        </w:rPr>
        <w:t xml:space="preserve"> </w:t>
      </w:r>
      <w:r>
        <w:rPr>
          <w:sz w:val="18"/>
        </w:rPr>
        <w:t>of</w:t>
      </w:r>
      <w:r>
        <w:rPr>
          <w:spacing w:val="-5"/>
          <w:sz w:val="18"/>
        </w:rPr>
        <w:t xml:space="preserve"> </w:t>
      </w:r>
      <w:r>
        <w:rPr>
          <w:sz w:val="18"/>
        </w:rPr>
        <w:t>any</w:t>
      </w:r>
      <w:r>
        <w:rPr>
          <w:spacing w:val="-5"/>
          <w:sz w:val="18"/>
        </w:rPr>
        <w:t xml:space="preserve"> </w:t>
      </w:r>
      <w:r>
        <w:rPr>
          <w:sz w:val="18"/>
        </w:rPr>
        <w:t>clarification</w:t>
      </w:r>
      <w:r>
        <w:rPr>
          <w:spacing w:val="-6"/>
          <w:sz w:val="18"/>
        </w:rPr>
        <w:t xml:space="preserve"> </w:t>
      </w:r>
      <w:r>
        <w:rPr>
          <w:sz w:val="18"/>
        </w:rPr>
        <w:t>exercise</w:t>
      </w:r>
      <w:r>
        <w:rPr>
          <w:spacing w:val="-6"/>
          <w:sz w:val="18"/>
        </w:rPr>
        <w:t xml:space="preserve"> </w:t>
      </w:r>
      <w:r>
        <w:rPr>
          <w:sz w:val="18"/>
        </w:rPr>
        <w:t>(including</w:t>
      </w:r>
      <w:r>
        <w:rPr>
          <w:spacing w:val="-6"/>
          <w:sz w:val="18"/>
        </w:rPr>
        <w:t xml:space="preserve"> </w:t>
      </w:r>
      <w:r>
        <w:rPr>
          <w:sz w:val="18"/>
        </w:rPr>
        <w:t>an</w:t>
      </w:r>
      <w:r>
        <w:rPr>
          <w:spacing w:val="-3"/>
          <w:sz w:val="18"/>
        </w:rPr>
        <w:t xml:space="preserve"> </w:t>
      </w:r>
      <w:r>
        <w:rPr>
          <w:sz w:val="18"/>
        </w:rPr>
        <w:t>explanation</w:t>
      </w:r>
      <w:r>
        <w:rPr>
          <w:spacing w:val="-6"/>
          <w:sz w:val="18"/>
        </w:rPr>
        <w:t xml:space="preserve"> </w:t>
      </w:r>
      <w:r>
        <w:rPr>
          <w:sz w:val="18"/>
        </w:rPr>
        <w:t>of</w:t>
      </w:r>
      <w:r>
        <w:rPr>
          <w:spacing w:val="-5"/>
          <w:sz w:val="18"/>
        </w:rPr>
        <w:t xml:space="preserve"> </w:t>
      </w:r>
      <w:r>
        <w:rPr>
          <w:sz w:val="18"/>
        </w:rPr>
        <w:t>the</w:t>
      </w:r>
      <w:r>
        <w:rPr>
          <w:spacing w:val="-6"/>
          <w:sz w:val="18"/>
        </w:rPr>
        <w:t xml:space="preserve"> </w:t>
      </w:r>
      <w:r>
        <w:rPr>
          <w:sz w:val="18"/>
        </w:rPr>
        <w:t>query but without identifying the source of inquiry) will be posted on the advertised source.</w:t>
      </w:r>
    </w:p>
    <w:p w14:paraId="4408B226" w14:textId="77777777" w:rsidR="000C13E6" w:rsidRDefault="00FC3480">
      <w:pPr>
        <w:pStyle w:val="6"/>
        <w:numPr>
          <w:ilvl w:val="1"/>
          <w:numId w:val="26"/>
        </w:numPr>
        <w:tabs>
          <w:tab w:val="left" w:pos="837"/>
        </w:tabs>
        <w:spacing w:before="217"/>
        <w:ind w:left="837" w:hanging="538"/>
        <w:jc w:val="both"/>
      </w:pPr>
      <w:r>
        <w:t>Amendments</w:t>
      </w:r>
      <w:r>
        <w:rPr>
          <w:spacing w:val="-3"/>
        </w:rPr>
        <w:t xml:space="preserve"> </w:t>
      </w:r>
      <w:r>
        <w:t>to</w:t>
      </w:r>
      <w:r>
        <w:rPr>
          <w:spacing w:val="-4"/>
        </w:rPr>
        <w:t xml:space="preserve"> </w:t>
      </w:r>
      <w:r>
        <w:t>CFP</w:t>
      </w:r>
      <w:r>
        <w:rPr>
          <w:spacing w:val="-2"/>
        </w:rPr>
        <w:t xml:space="preserve"> Documents</w:t>
      </w:r>
    </w:p>
    <w:p w14:paraId="4408B227" w14:textId="77777777" w:rsidR="000C13E6" w:rsidRDefault="00FC3480">
      <w:pPr>
        <w:pStyle w:val="a4"/>
        <w:numPr>
          <w:ilvl w:val="2"/>
          <w:numId w:val="26"/>
        </w:numPr>
        <w:tabs>
          <w:tab w:val="left" w:pos="839"/>
        </w:tabs>
        <w:spacing w:before="2"/>
        <w:ind w:right="357"/>
        <w:jc w:val="both"/>
        <w:rPr>
          <w:sz w:val="18"/>
        </w:rPr>
      </w:pPr>
      <w:r>
        <w:rPr>
          <w:sz w:val="18"/>
        </w:rPr>
        <w:t>At any time prior to the deadline for submission of proposals, UN Women may, for any reason, whether at its own initiative</w:t>
      </w:r>
      <w:r>
        <w:rPr>
          <w:spacing w:val="23"/>
          <w:sz w:val="18"/>
        </w:rPr>
        <w:t xml:space="preserve"> </w:t>
      </w:r>
      <w:r>
        <w:rPr>
          <w:sz w:val="18"/>
        </w:rPr>
        <w:t>or</w:t>
      </w:r>
      <w:r>
        <w:rPr>
          <w:spacing w:val="24"/>
          <w:sz w:val="18"/>
        </w:rPr>
        <w:t xml:space="preserve"> </w:t>
      </w:r>
      <w:r>
        <w:rPr>
          <w:sz w:val="18"/>
        </w:rPr>
        <w:t>in</w:t>
      </w:r>
      <w:r>
        <w:rPr>
          <w:spacing w:val="23"/>
          <w:sz w:val="18"/>
        </w:rPr>
        <w:t xml:space="preserve"> </w:t>
      </w:r>
      <w:r>
        <w:rPr>
          <w:sz w:val="18"/>
        </w:rPr>
        <w:t>response</w:t>
      </w:r>
      <w:r>
        <w:rPr>
          <w:spacing w:val="23"/>
          <w:sz w:val="18"/>
        </w:rPr>
        <w:t xml:space="preserve"> </w:t>
      </w:r>
      <w:r>
        <w:rPr>
          <w:sz w:val="18"/>
        </w:rPr>
        <w:t>to</w:t>
      </w:r>
      <w:r>
        <w:rPr>
          <w:spacing w:val="25"/>
          <w:sz w:val="18"/>
        </w:rPr>
        <w:t xml:space="preserve"> </w:t>
      </w:r>
      <w:r>
        <w:rPr>
          <w:sz w:val="18"/>
        </w:rPr>
        <w:t>a</w:t>
      </w:r>
      <w:r>
        <w:rPr>
          <w:spacing w:val="24"/>
          <w:sz w:val="18"/>
        </w:rPr>
        <w:t xml:space="preserve"> </w:t>
      </w:r>
      <w:r>
        <w:rPr>
          <w:sz w:val="18"/>
        </w:rPr>
        <w:t>clarification</w:t>
      </w:r>
      <w:r>
        <w:rPr>
          <w:spacing w:val="23"/>
          <w:sz w:val="18"/>
        </w:rPr>
        <w:t xml:space="preserve"> </w:t>
      </w:r>
      <w:r>
        <w:rPr>
          <w:sz w:val="18"/>
        </w:rPr>
        <w:t>requested</w:t>
      </w:r>
      <w:r>
        <w:rPr>
          <w:spacing w:val="26"/>
          <w:sz w:val="18"/>
        </w:rPr>
        <w:t xml:space="preserve"> </w:t>
      </w:r>
      <w:r>
        <w:rPr>
          <w:sz w:val="18"/>
        </w:rPr>
        <w:t>by</w:t>
      </w:r>
      <w:r>
        <w:rPr>
          <w:spacing w:val="24"/>
          <w:sz w:val="18"/>
        </w:rPr>
        <w:t xml:space="preserve"> </w:t>
      </w:r>
      <w:r>
        <w:rPr>
          <w:sz w:val="18"/>
        </w:rPr>
        <w:t>a</w:t>
      </w:r>
      <w:r>
        <w:rPr>
          <w:spacing w:val="24"/>
          <w:sz w:val="18"/>
        </w:rPr>
        <w:t xml:space="preserve"> </w:t>
      </w:r>
      <w:r>
        <w:rPr>
          <w:sz w:val="18"/>
        </w:rPr>
        <w:t>prospective</w:t>
      </w:r>
      <w:r>
        <w:rPr>
          <w:spacing w:val="23"/>
          <w:sz w:val="18"/>
        </w:rPr>
        <w:t xml:space="preserve"> </w:t>
      </w:r>
      <w:r>
        <w:rPr>
          <w:sz w:val="18"/>
        </w:rPr>
        <w:t>proponent,</w:t>
      </w:r>
      <w:r>
        <w:rPr>
          <w:spacing w:val="25"/>
          <w:sz w:val="18"/>
        </w:rPr>
        <w:t xml:space="preserve"> </w:t>
      </w:r>
      <w:r>
        <w:rPr>
          <w:sz w:val="18"/>
        </w:rPr>
        <w:t>modify</w:t>
      </w:r>
      <w:r>
        <w:rPr>
          <w:spacing w:val="24"/>
          <w:sz w:val="18"/>
        </w:rPr>
        <w:t xml:space="preserve"> </w:t>
      </w:r>
      <w:r>
        <w:rPr>
          <w:sz w:val="18"/>
        </w:rPr>
        <w:t>the</w:t>
      </w:r>
      <w:r>
        <w:rPr>
          <w:spacing w:val="26"/>
          <w:sz w:val="18"/>
        </w:rPr>
        <w:t xml:space="preserve"> </w:t>
      </w:r>
      <w:r>
        <w:rPr>
          <w:sz w:val="18"/>
        </w:rPr>
        <w:t>CFP</w:t>
      </w:r>
      <w:r>
        <w:rPr>
          <w:spacing w:val="25"/>
          <w:sz w:val="18"/>
        </w:rPr>
        <w:t xml:space="preserve"> </w:t>
      </w:r>
      <w:r>
        <w:rPr>
          <w:sz w:val="18"/>
        </w:rPr>
        <w:t>documents</w:t>
      </w:r>
      <w:r>
        <w:rPr>
          <w:spacing w:val="26"/>
          <w:sz w:val="18"/>
        </w:rPr>
        <w:t xml:space="preserve"> </w:t>
      </w:r>
      <w:r>
        <w:rPr>
          <w:sz w:val="18"/>
        </w:rPr>
        <w:t>by</w:t>
      </w:r>
    </w:p>
    <w:p w14:paraId="4408B228" w14:textId="77777777" w:rsidR="000C13E6" w:rsidRDefault="000C13E6">
      <w:pPr>
        <w:jc w:val="both"/>
        <w:rPr>
          <w:sz w:val="18"/>
        </w:rPr>
        <w:sectPr w:rsidR="000C13E6">
          <w:pgSz w:w="11910" w:h="16840"/>
          <w:pgMar w:top="1380" w:right="1080" w:bottom="1140" w:left="1140" w:header="0" w:footer="881" w:gutter="0"/>
          <w:cols w:space="720"/>
        </w:sectPr>
      </w:pPr>
    </w:p>
    <w:p w14:paraId="4408B229" w14:textId="77777777" w:rsidR="000C13E6" w:rsidRDefault="00FC3480">
      <w:pPr>
        <w:pStyle w:val="a3"/>
        <w:spacing w:before="43"/>
        <w:ind w:left="840" w:right="358"/>
        <w:jc w:val="both"/>
      </w:pPr>
      <w:r>
        <w:lastRenderedPageBreak/>
        <w:t xml:space="preserve">amendment. All prospective proponents that have received the CFP documents will be notified in writing of all amendments to the CFP documents. For open competitions, all amendments will also be posted on the advertised </w:t>
      </w:r>
      <w:r>
        <w:rPr>
          <w:spacing w:val="-2"/>
        </w:rPr>
        <w:t>source.</w:t>
      </w:r>
    </w:p>
    <w:p w14:paraId="4408B22A" w14:textId="77777777" w:rsidR="000C13E6" w:rsidRDefault="00FC3480">
      <w:pPr>
        <w:pStyle w:val="a4"/>
        <w:numPr>
          <w:ilvl w:val="2"/>
          <w:numId w:val="26"/>
        </w:numPr>
        <w:tabs>
          <w:tab w:val="left" w:pos="840"/>
        </w:tabs>
        <w:ind w:left="840" w:right="359"/>
        <w:jc w:val="both"/>
        <w:rPr>
          <w:sz w:val="18"/>
        </w:rPr>
      </w:pPr>
      <w:bookmarkStart w:id="16" w:name="6.2_In_order_to_afford_prospective_propo"/>
      <w:bookmarkEnd w:id="16"/>
      <w:r>
        <w:rPr>
          <w:sz w:val="18"/>
        </w:rPr>
        <w:t>In</w:t>
      </w:r>
      <w:r>
        <w:rPr>
          <w:spacing w:val="-10"/>
          <w:sz w:val="18"/>
        </w:rPr>
        <w:t xml:space="preserve"> </w:t>
      </w:r>
      <w:r>
        <w:rPr>
          <w:sz w:val="18"/>
        </w:rPr>
        <w:t>order</w:t>
      </w:r>
      <w:r>
        <w:rPr>
          <w:spacing w:val="-10"/>
          <w:sz w:val="18"/>
        </w:rPr>
        <w:t xml:space="preserve"> </w:t>
      </w:r>
      <w:r>
        <w:rPr>
          <w:sz w:val="18"/>
        </w:rPr>
        <w:t>to</w:t>
      </w:r>
      <w:r>
        <w:rPr>
          <w:spacing w:val="-8"/>
          <w:sz w:val="18"/>
        </w:rPr>
        <w:t xml:space="preserve"> </w:t>
      </w:r>
      <w:r>
        <w:rPr>
          <w:sz w:val="18"/>
        </w:rPr>
        <w:t>afford</w:t>
      </w:r>
      <w:r>
        <w:rPr>
          <w:spacing w:val="-8"/>
          <w:sz w:val="18"/>
        </w:rPr>
        <w:t xml:space="preserve"> </w:t>
      </w:r>
      <w:r>
        <w:rPr>
          <w:sz w:val="18"/>
        </w:rPr>
        <w:t>prospective</w:t>
      </w:r>
      <w:r>
        <w:rPr>
          <w:spacing w:val="-10"/>
          <w:sz w:val="18"/>
        </w:rPr>
        <w:t xml:space="preserve"> </w:t>
      </w:r>
      <w:r>
        <w:rPr>
          <w:sz w:val="18"/>
        </w:rPr>
        <w:t>proponents</w:t>
      </w:r>
      <w:r>
        <w:rPr>
          <w:spacing w:val="-10"/>
          <w:sz w:val="18"/>
        </w:rPr>
        <w:t xml:space="preserve"> </w:t>
      </w:r>
      <w:r>
        <w:rPr>
          <w:sz w:val="18"/>
        </w:rPr>
        <w:t>reasonable</w:t>
      </w:r>
      <w:r>
        <w:rPr>
          <w:spacing w:val="-8"/>
          <w:sz w:val="18"/>
        </w:rPr>
        <w:t xml:space="preserve"> </w:t>
      </w:r>
      <w:r>
        <w:rPr>
          <w:sz w:val="18"/>
        </w:rPr>
        <w:t>time</w:t>
      </w:r>
      <w:r>
        <w:rPr>
          <w:spacing w:val="-8"/>
          <w:sz w:val="18"/>
        </w:rPr>
        <w:t xml:space="preserve"> </w:t>
      </w:r>
      <w:r>
        <w:rPr>
          <w:sz w:val="18"/>
        </w:rPr>
        <w:t>in</w:t>
      </w:r>
      <w:r>
        <w:rPr>
          <w:spacing w:val="-10"/>
          <w:sz w:val="18"/>
        </w:rPr>
        <w:t xml:space="preserve"> </w:t>
      </w:r>
      <w:r>
        <w:rPr>
          <w:sz w:val="18"/>
        </w:rPr>
        <w:t>which</w:t>
      </w:r>
      <w:r>
        <w:rPr>
          <w:spacing w:val="-8"/>
          <w:sz w:val="18"/>
        </w:rPr>
        <w:t xml:space="preserve"> </w:t>
      </w:r>
      <w:r>
        <w:rPr>
          <w:sz w:val="18"/>
        </w:rPr>
        <w:t>to</w:t>
      </w:r>
      <w:r>
        <w:rPr>
          <w:spacing w:val="-8"/>
          <w:sz w:val="18"/>
        </w:rPr>
        <w:t xml:space="preserve"> </w:t>
      </w:r>
      <w:r>
        <w:rPr>
          <w:sz w:val="18"/>
        </w:rPr>
        <w:t>take</w:t>
      </w:r>
      <w:r>
        <w:rPr>
          <w:spacing w:val="-10"/>
          <w:sz w:val="18"/>
        </w:rPr>
        <w:t xml:space="preserve"> </w:t>
      </w:r>
      <w:r>
        <w:rPr>
          <w:sz w:val="18"/>
        </w:rPr>
        <w:t>the</w:t>
      </w:r>
      <w:r>
        <w:rPr>
          <w:spacing w:val="-10"/>
          <w:sz w:val="18"/>
        </w:rPr>
        <w:t xml:space="preserve"> </w:t>
      </w:r>
      <w:r>
        <w:rPr>
          <w:sz w:val="18"/>
        </w:rPr>
        <w:t>amendment</w:t>
      </w:r>
      <w:r>
        <w:rPr>
          <w:spacing w:val="-10"/>
          <w:sz w:val="18"/>
        </w:rPr>
        <w:t xml:space="preserve"> </w:t>
      </w:r>
      <w:r>
        <w:rPr>
          <w:sz w:val="18"/>
        </w:rPr>
        <w:t>into</w:t>
      </w:r>
      <w:r>
        <w:rPr>
          <w:spacing w:val="-8"/>
          <w:sz w:val="18"/>
        </w:rPr>
        <w:t xml:space="preserve"> </w:t>
      </w:r>
      <w:r>
        <w:rPr>
          <w:sz w:val="18"/>
        </w:rPr>
        <w:t>account</w:t>
      </w:r>
      <w:r>
        <w:rPr>
          <w:spacing w:val="-10"/>
          <w:sz w:val="18"/>
        </w:rPr>
        <w:t xml:space="preserve"> </w:t>
      </w:r>
      <w:r>
        <w:rPr>
          <w:sz w:val="18"/>
        </w:rPr>
        <w:t>in</w:t>
      </w:r>
      <w:r>
        <w:rPr>
          <w:spacing w:val="-10"/>
          <w:sz w:val="18"/>
        </w:rPr>
        <w:t xml:space="preserve"> </w:t>
      </w:r>
      <w:r>
        <w:rPr>
          <w:sz w:val="18"/>
        </w:rPr>
        <w:t>preparing their proposals, UN Women may, at its discretion, extend the deadline for the submission of proposal.</w:t>
      </w:r>
    </w:p>
    <w:p w14:paraId="4408B22B" w14:textId="77777777" w:rsidR="000C13E6" w:rsidRDefault="00FC3480">
      <w:pPr>
        <w:pStyle w:val="6"/>
        <w:numPr>
          <w:ilvl w:val="1"/>
          <w:numId w:val="26"/>
        </w:numPr>
        <w:tabs>
          <w:tab w:val="left" w:pos="837"/>
        </w:tabs>
        <w:spacing w:before="219" w:line="219" w:lineRule="exact"/>
        <w:ind w:left="837" w:hanging="538"/>
        <w:jc w:val="both"/>
      </w:pPr>
      <w:bookmarkStart w:id="17" w:name="7._Language_of_Proposals"/>
      <w:bookmarkEnd w:id="17"/>
      <w:r>
        <w:t>Language</w:t>
      </w:r>
      <w:r>
        <w:rPr>
          <w:spacing w:val="-2"/>
        </w:rPr>
        <w:t xml:space="preserve"> </w:t>
      </w:r>
      <w:r>
        <w:t>of</w:t>
      </w:r>
      <w:r>
        <w:rPr>
          <w:spacing w:val="-1"/>
        </w:rPr>
        <w:t xml:space="preserve"> </w:t>
      </w:r>
      <w:r>
        <w:rPr>
          <w:spacing w:val="-2"/>
        </w:rPr>
        <w:t>Proposals</w:t>
      </w:r>
    </w:p>
    <w:p w14:paraId="4408B22C" w14:textId="77777777" w:rsidR="000C13E6" w:rsidRDefault="00FC3480">
      <w:pPr>
        <w:pStyle w:val="a4"/>
        <w:numPr>
          <w:ilvl w:val="2"/>
          <w:numId w:val="26"/>
        </w:numPr>
        <w:tabs>
          <w:tab w:val="left" w:pos="837"/>
          <w:tab w:val="left" w:pos="839"/>
        </w:tabs>
        <w:ind w:right="360"/>
        <w:jc w:val="both"/>
        <w:rPr>
          <w:sz w:val="18"/>
        </w:rPr>
      </w:pPr>
      <w:bookmarkStart w:id="18" w:name="7.1_The_proposal_prepared_by_the_propone"/>
      <w:bookmarkEnd w:id="18"/>
      <w:r>
        <w:rPr>
          <w:sz w:val="18"/>
        </w:rPr>
        <w:t>The</w:t>
      </w:r>
      <w:r>
        <w:rPr>
          <w:spacing w:val="-6"/>
          <w:sz w:val="18"/>
        </w:rPr>
        <w:t xml:space="preserve"> </w:t>
      </w:r>
      <w:r>
        <w:rPr>
          <w:sz w:val="18"/>
        </w:rPr>
        <w:t>proposal</w:t>
      </w:r>
      <w:r>
        <w:rPr>
          <w:spacing w:val="-3"/>
          <w:sz w:val="18"/>
        </w:rPr>
        <w:t xml:space="preserve"> </w:t>
      </w:r>
      <w:r>
        <w:rPr>
          <w:sz w:val="18"/>
        </w:rPr>
        <w:t>prepared</w:t>
      </w:r>
      <w:r>
        <w:rPr>
          <w:spacing w:val="-6"/>
          <w:sz w:val="18"/>
        </w:rPr>
        <w:t xml:space="preserve"> </w:t>
      </w:r>
      <w:r>
        <w:rPr>
          <w:sz w:val="18"/>
        </w:rPr>
        <w:t>by</w:t>
      </w:r>
      <w:r>
        <w:rPr>
          <w:spacing w:val="-2"/>
          <w:sz w:val="18"/>
        </w:rPr>
        <w:t xml:space="preserve"> </w:t>
      </w:r>
      <w:r>
        <w:rPr>
          <w:sz w:val="18"/>
        </w:rPr>
        <w:t>the</w:t>
      </w:r>
      <w:r>
        <w:rPr>
          <w:spacing w:val="-6"/>
          <w:sz w:val="18"/>
        </w:rPr>
        <w:t xml:space="preserve"> </w:t>
      </w:r>
      <w:r>
        <w:rPr>
          <w:sz w:val="18"/>
        </w:rPr>
        <w:t>proponent</w:t>
      </w:r>
      <w:r>
        <w:rPr>
          <w:spacing w:val="-3"/>
          <w:sz w:val="18"/>
        </w:rPr>
        <w:t xml:space="preserve"> </w:t>
      </w:r>
      <w:r>
        <w:rPr>
          <w:sz w:val="18"/>
        </w:rPr>
        <w:t>and</w:t>
      </w:r>
      <w:r>
        <w:rPr>
          <w:spacing w:val="-3"/>
          <w:sz w:val="18"/>
        </w:rPr>
        <w:t xml:space="preserve"> </w:t>
      </w:r>
      <w:r>
        <w:rPr>
          <w:sz w:val="18"/>
        </w:rPr>
        <w:t>all</w:t>
      </w:r>
      <w:r>
        <w:rPr>
          <w:spacing w:val="-5"/>
          <w:sz w:val="18"/>
        </w:rPr>
        <w:t xml:space="preserve"> </w:t>
      </w:r>
      <w:r>
        <w:rPr>
          <w:sz w:val="18"/>
        </w:rPr>
        <w:t>correspondence</w:t>
      </w:r>
      <w:r>
        <w:rPr>
          <w:spacing w:val="-6"/>
          <w:sz w:val="18"/>
        </w:rPr>
        <w:t xml:space="preserve"> </w:t>
      </w:r>
      <w:r>
        <w:rPr>
          <w:sz w:val="18"/>
        </w:rPr>
        <w:t>and</w:t>
      </w:r>
      <w:r>
        <w:rPr>
          <w:spacing w:val="-3"/>
          <w:sz w:val="18"/>
        </w:rPr>
        <w:t xml:space="preserve"> </w:t>
      </w:r>
      <w:r>
        <w:rPr>
          <w:sz w:val="18"/>
        </w:rPr>
        <w:t>documents</w:t>
      </w:r>
      <w:r>
        <w:rPr>
          <w:spacing w:val="-3"/>
          <w:sz w:val="18"/>
        </w:rPr>
        <w:t xml:space="preserve"> </w:t>
      </w:r>
      <w:r>
        <w:rPr>
          <w:sz w:val="18"/>
        </w:rPr>
        <w:t>relating</w:t>
      </w:r>
      <w:r>
        <w:rPr>
          <w:spacing w:val="-3"/>
          <w:sz w:val="18"/>
        </w:rPr>
        <w:t xml:space="preserve"> </w:t>
      </w:r>
      <w:r>
        <w:rPr>
          <w:sz w:val="18"/>
        </w:rPr>
        <w:t>to</w:t>
      </w:r>
      <w:r>
        <w:rPr>
          <w:spacing w:val="-4"/>
          <w:sz w:val="18"/>
        </w:rPr>
        <w:t xml:space="preserve"> </w:t>
      </w:r>
      <w:r>
        <w:rPr>
          <w:sz w:val="18"/>
        </w:rPr>
        <w:t>the</w:t>
      </w:r>
      <w:r>
        <w:rPr>
          <w:spacing w:val="-6"/>
          <w:sz w:val="18"/>
        </w:rPr>
        <w:t xml:space="preserve"> </w:t>
      </w:r>
      <w:r>
        <w:rPr>
          <w:sz w:val="18"/>
        </w:rPr>
        <w:t>proposal</w:t>
      </w:r>
      <w:r>
        <w:rPr>
          <w:spacing w:val="-5"/>
          <w:sz w:val="18"/>
        </w:rPr>
        <w:t xml:space="preserve"> </w:t>
      </w:r>
      <w:r>
        <w:rPr>
          <w:sz w:val="18"/>
        </w:rPr>
        <w:t>exchanged between the proponent and UN Women, shall be written in English.</w:t>
      </w:r>
    </w:p>
    <w:p w14:paraId="4408B22D" w14:textId="77777777" w:rsidR="000C13E6" w:rsidRDefault="00FC3480">
      <w:pPr>
        <w:pStyle w:val="a4"/>
        <w:numPr>
          <w:ilvl w:val="2"/>
          <w:numId w:val="26"/>
        </w:numPr>
        <w:tabs>
          <w:tab w:val="left" w:pos="838"/>
          <w:tab w:val="left" w:pos="840"/>
        </w:tabs>
        <w:spacing w:before="1"/>
        <w:ind w:left="840" w:right="357"/>
        <w:jc w:val="both"/>
        <w:rPr>
          <w:sz w:val="18"/>
        </w:rPr>
      </w:pPr>
      <w:bookmarkStart w:id="19" w:name="7.2_Supporting_documents_and_printed_lit"/>
      <w:bookmarkEnd w:id="19"/>
      <w:r>
        <w:rPr>
          <w:sz w:val="18"/>
        </w:rPr>
        <w:t>Supporting</w:t>
      </w:r>
      <w:r>
        <w:rPr>
          <w:spacing w:val="-1"/>
          <w:sz w:val="18"/>
        </w:rPr>
        <w:t xml:space="preserve"> </w:t>
      </w:r>
      <w:r>
        <w:rPr>
          <w:sz w:val="18"/>
        </w:rPr>
        <w:t>documents</w:t>
      </w:r>
      <w:r>
        <w:rPr>
          <w:spacing w:val="-3"/>
          <w:sz w:val="18"/>
        </w:rPr>
        <w:t xml:space="preserve"> </w:t>
      </w:r>
      <w:r>
        <w:rPr>
          <w:sz w:val="18"/>
        </w:rPr>
        <w:t>and</w:t>
      </w:r>
      <w:r>
        <w:rPr>
          <w:spacing w:val="-3"/>
          <w:sz w:val="18"/>
        </w:rPr>
        <w:t xml:space="preserve"> </w:t>
      </w:r>
      <w:r>
        <w:rPr>
          <w:sz w:val="18"/>
        </w:rPr>
        <w:t>printed</w:t>
      </w:r>
      <w:r>
        <w:rPr>
          <w:spacing w:val="-3"/>
          <w:sz w:val="18"/>
        </w:rPr>
        <w:t xml:space="preserve"> </w:t>
      </w:r>
      <w:r>
        <w:rPr>
          <w:sz w:val="18"/>
        </w:rPr>
        <w:t>literature</w:t>
      </w:r>
      <w:r>
        <w:rPr>
          <w:spacing w:val="-3"/>
          <w:sz w:val="18"/>
        </w:rPr>
        <w:t xml:space="preserve"> </w:t>
      </w:r>
      <w:r>
        <w:rPr>
          <w:sz w:val="18"/>
        </w:rPr>
        <w:t>furnished</w:t>
      </w:r>
      <w:r>
        <w:rPr>
          <w:spacing w:val="-3"/>
          <w:sz w:val="18"/>
        </w:rPr>
        <w:t xml:space="preserve"> </w:t>
      </w:r>
      <w:r>
        <w:rPr>
          <w:sz w:val="18"/>
        </w:rPr>
        <w:t>by</w:t>
      </w:r>
      <w:r>
        <w:rPr>
          <w:spacing w:val="-2"/>
          <w:sz w:val="18"/>
        </w:rPr>
        <w:t xml:space="preserve"> </w:t>
      </w:r>
      <w:r>
        <w:rPr>
          <w:sz w:val="18"/>
        </w:rPr>
        <w:t>the</w:t>
      </w:r>
      <w:r>
        <w:rPr>
          <w:spacing w:val="-3"/>
          <w:sz w:val="18"/>
        </w:rPr>
        <w:t xml:space="preserve"> </w:t>
      </w:r>
      <w:r>
        <w:rPr>
          <w:sz w:val="18"/>
        </w:rPr>
        <w:t>proponent</w:t>
      </w:r>
      <w:r>
        <w:rPr>
          <w:spacing w:val="-3"/>
          <w:sz w:val="18"/>
        </w:rPr>
        <w:t xml:space="preserve"> </w:t>
      </w:r>
      <w:r>
        <w:rPr>
          <w:sz w:val="18"/>
        </w:rPr>
        <w:t>may</w:t>
      </w:r>
      <w:r>
        <w:rPr>
          <w:spacing w:val="-2"/>
          <w:sz w:val="18"/>
        </w:rPr>
        <w:t xml:space="preserve"> </w:t>
      </w:r>
      <w:r>
        <w:rPr>
          <w:sz w:val="18"/>
        </w:rPr>
        <w:t>be</w:t>
      </w:r>
      <w:r>
        <w:rPr>
          <w:spacing w:val="-1"/>
          <w:sz w:val="18"/>
        </w:rPr>
        <w:t xml:space="preserve"> </w:t>
      </w:r>
      <w:r>
        <w:rPr>
          <w:sz w:val="18"/>
        </w:rPr>
        <w:t>in</w:t>
      </w:r>
      <w:r>
        <w:rPr>
          <w:spacing w:val="-3"/>
          <w:sz w:val="18"/>
        </w:rPr>
        <w:t xml:space="preserve"> </w:t>
      </w:r>
      <w:r>
        <w:rPr>
          <w:sz w:val="18"/>
        </w:rPr>
        <w:t>another</w:t>
      </w:r>
      <w:r>
        <w:rPr>
          <w:spacing w:val="-3"/>
          <w:sz w:val="18"/>
        </w:rPr>
        <w:t xml:space="preserve"> </w:t>
      </w:r>
      <w:r>
        <w:rPr>
          <w:sz w:val="18"/>
        </w:rPr>
        <w:t>language</w:t>
      </w:r>
      <w:r>
        <w:rPr>
          <w:spacing w:val="-3"/>
          <w:sz w:val="18"/>
        </w:rPr>
        <w:t xml:space="preserve"> </w:t>
      </w:r>
      <w:r>
        <w:rPr>
          <w:sz w:val="18"/>
        </w:rPr>
        <w:t>provided</w:t>
      </w:r>
      <w:r>
        <w:rPr>
          <w:spacing w:val="-3"/>
          <w:sz w:val="18"/>
        </w:rPr>
        <w:t xml:space="preserve"> </w:t>
      </w:r>
      <w:r>
        <w:rPr>
          <w:sz w:val="18"/>
        </w:rPr>
        <w:t>they are</w:t>
      </w:r>
      <w:r>
        <w:rPr>
          <w:spacing w:val="-7"/>
          <w:sz w:val="18"/>
        </w:rPr>
        <w:t xml:space="preserve"> </w:t>
      </w:r>
      <w:r>
        <w:rPr>
          <w:sz w:val="18"/>
        </w:rPr>
        <w:t>accompanied</w:t>
      </w:r>
      <w:r>
        <w:rPr>
          <w:spacing w:val="-5"/>
          <w:sz w:val="18"/>
        </w:rPr>
        <w:t xml:space="preserve"> </w:t>
      </w:r>
      <w:r>
        <w:rPr>
          <w:sz w:val="18"/>
        </w:rPr>
        <w:t>by</w:t>
      </w:r>
      <w:r>
        <w:rPr>
          <w:spacing w:val="-4"/>
          <w:sz w:val="18"/>
        </w:rPr>
        <w:t xml:space="preserve"> </w:t>
      </w:r>
      <w:r>
        <w:rPr>
          <w:sz w:val="18"/>
        </w:rPr>
        <w:t>an</w:t>
      </w:r>
      <w:r>
        <w:rPr>
          <w:spacing w:val="-7"/>
          <w:sz w:val="18"/>
        </w:rPr>
        <w:t xml:space="preserve"> </w:t>
      </w:r>
      <w:r>
        <w:rPr>
          <w:sz w:val="18"/>
        </w:rPr>
        <w:t>appropriate</w:t>
      </w:r>
      <w:r>
        <w:rPr>
          <w:spacing w:val="-7"/>
          <w:sz w:val="18"/>
        </w:rPr>
        <w:t xml:space="preserve"> </w:t>
      </w:r>
      <w:r>
        <w:rPr>
          <w:sz w:val="18"/>
        </w:rPr>
        <w:t>translation</w:t>
      </w:r>
      <w:r>
        <w:rPr>
          <w:spacing w:val="-5"/>
          <w:sz w:val="18"/>
        </w:rPr>
        <w:t xml:space="preserve"> </w:t>
      </w:r>
      <w:r>
        <w:rPr>
          <w:sz w:val="18"/>
        </w:rPr>
        <w:t>of</w:t>
      </w:r>
      <w:r>
        <w:rPr>
          <w:spacing w:val="-6"/>
          <w:sz w:val="18"/>
        </w:rPr>
        <w:t xml:space="preserve"> </w:t>
      </w:r>
      <w:r>
        <w:rPr>
          <w:sz w:val="18"/>
        </w:rPr>
        <w:t>all</w:t>
      </w:r>
      <w:r>
        <w:rPr>
          <w:spacing w:val="-4"/>
          <w:sz w:val="18"/>
        </w:rPr>
        <w:t xml:space="preserve"> </w:t>
      </w:r>
      <w:r>
        <w:rPr>
          <w:sz w:val="18"/>
        </w:rPr>
        <w:t>relevant</w:t>
      </w:r>
      <w:r>
        <w:rPr>
          <w:spacing w:val="-4"/>
          <w:sz w:val="18"/>
        </w:rPr>
        <w:t xml:space="preserve"> </w:t>
      </w:r>
      <w:r>
        <w:rPr>
          <w:sz w:val="18"/>
        </w:rPr>
        <w:t>passages</w:t>
      </w:r>
      <w:r>
        <w:rPr>
          <w:spacing w:val="-5"/>
          <w:sz w:val="18"/>
        </w:rPr>
        <w:t xml:space="preserve"> </w:t>
      </w:r>
      <w:r>
        <w:rPr>
          <w:sz w:val="18"/>
        </w:rPr>
        <w:t>in</w:t>
      </w:r>
      <w:r>
        <w:rPr>
          <w:spacing w:val="-7"/>
          <w:sz w:val="18"/>
        </w:rPr>
        <w:t xml:space="preserve"> </w:t>
      </w:r>
      <w:r>
        <w:rPr>
          <w:sz w:val="18"/>
        </w:rPr>
        <w:t>English.</w:t>
      </w:r>
      <w:r>
        <w:rPr>
          <w:spacing w:val="-6"/>
          <w:sz w:val="18"/>
        </w:rPr>
        <w:t xml:space="preserve"> </w:t>
      </w:r>
      <w:r>
        <w:rPr>
          <w:sz w:val="18"/>
        </w:rPr>
        <w:t>In</w:t>
      </w:r>
      <w:r>
        <w:rPr>
          <w:spacing w:val="-7"/>
          <w:sz w:val="18"/>
        </w:rPr>
        <w:t xml:space="preserve"> </w:t>
      </w:r>
      <w:r>
        <w:rPr>
          <w:sz w:val="18"/>
        </w:rPr>
        <w:t>any</w:t>
      </w:r>
      <w:r>
        <w:rPr>
          <w:spacing w:val="-4"/>
          <w:sz w:val="18"/>
        </w:rPr>
        <w:t xml:space="preserve"> </w:t>
      </w:r>
      <w:r>
        <w:rPr>
          <w:sz w:val="18"/>
        </w:rPr>
        <w:t>such</w:t>
      </w:r>
      <w:r>
        <w:rPr>
          <w:spacing w:val="-7"/>
          <w:sz w:val="18"/>
        </w:rPr>
        <w:t xml:space="preserve"> </w:t>
      </w:r>
      <w:r>
        <w:rPr>
          <w:sz w:val="18"/>
        </w:rPr>
        <w:t>case,</w:t>
      </w:r>
      <w:r>
        <w:rPr>
          <w:spacing w:val="-6"/>
          <w:sz w:val="18"/>
        </w:rPr>
        <w:t xml:space="preserve"> </w:t>
      </w:r>
      <w:r>
        <w:rPr>
          <w:sz w:val="18"/>
        </w:rPr>
        <w:t>for</w:t>
      </w:r>
      <w:r>
        <w:rPr>
          <w:spacing w:val="-7"/>
          <w:sz w:val="18"/>
        </w:rPr>
        <w:t xml:space="preserve"> </w:t>
      </w:r>
      <w:r>
        <w:rPr>
          <w:sz w:val="18"/>
        </w:rPr>
        <w:t>interpretation of the proposal, the English translation shall prevail. The sole responsibility for translation and the accuracy thereof shall rest with the proponent.</w:t>
      </w:r>
    </w:p>
    <w:p w14:paraId="4408B22E" w14:textId="77777777" w:rsidR="000C13E6" w:rsidRDefault="00FC3480">
      <w:pPr>
        <w:pStyle w:val="6"/>
        <w:numPr>
          <w:ilvl w:val="1"/>
          <w:numId w:val="26"/>
        </w:numPr>
        <w:tabs>
          <w:tab w:val="left" w:pos="838"/>
        </w:tabs>
        <w:spacing w:before="218"/>
        <w:ind w:left="838" w:hanging="538"/>
        <w:jc w:val="both"/>
      </w:pPr>
      <w:bookmarkStart w:id="20" w:name="8._Submission_of_Proposals"/>
      <w:bookmarkEnd w:id="20"/>
      <w:r>
        <w:t>Submission</w:t>
      </w:r>
      <w:r>
        <w:rPr>
          <w:spacing w:val="-4"/>
        </w:rPr>
        <w:t xml:space="preserve"> </w:t>
      </w:r>
      <w:r>
        <w:t>of</w:t>
      </w:r>
      <w:r>
        <w:rPr>
          <w:spacing w:val="-3"/>
        </w:rPr>
        <w:t xml:space="preserve"> </w:t>
      </w:r>
      <w:r>
        <w:rPr>
          <w:spacing w:val="-2"/>
        </w:rPr>
        <w:t>Proposals</w:t>
      </w:r>
    </w:p>
    <w:p w14:paraId="4408B22F" w14:textId="77777777" w:rsidR="000C13E6" w:rsidRDefault="00FC3480">
      <w:pPr>
        <w:pStyle w:val="a4"/>
        <w:numPr>
          <w:ilvl w:val="2"/>
          <w:numId w:val="26"/>
        </w:numPr>
        <w:tabs>
          <w:tab w:val="left" w:pos="837"/>
          <w:tab w:val="left" w:pos="839"/>
        </w:tabs>
        <w:spacing w:before="1"/>
        <w:ind w:right="349"/>
        <w:jc w:val="both"/>
        <w:rPr>
          <w:sz w:val="18"/>
        </w:rPr>
      </w:pPr>
      <w:r>
        <w:rPr>
          <w:spacing w:val="-2"/>
          <w:sz w:val="18"/>
        </w:rPr>
        <w:t>Technical</w:t>
      </w:r>
      <w:r>
        <w:rPr>
          <w:spacing w:val="-9"/>
          <w:sz w:val="18"/>
        </w:rPr>
        <w:t xml:space="preserve"> </w:t>
      </w:r>
      <w:r>
        <w:rPr>
          <w:spacing w:val="-2"/>
          <w:sz w:val="18"/>
        </w:rPr>
        <w:t>and</w:t>
      </w:r>
      <w:r>
        <w:rPr>
          <w:spacing w:val="-8"/>
          <w:sz w:val="18"/>
        </w:rPr>
        <w:t xml:space="preserve"> </w:t>
      </w:r>
      <w:r>
        <w:rPr>
          <w:spacing w:val="-2"/>
          <w:sz w:val="18"/>
        </w:rPr>
        <w:t>financial</w:t>
      </w:r>
      <w:r>
        <w:rPr>
          <w:spacing w:val="-8"/>
          <w:sz w:val="18"/>
        </w:rPr>
        <w:t xml:space="preserve"> </w:t>
      </w:r>
      <w:r>
        <w:rPr>
          <w:spacing w:val="-2"/>
          <w:sz w:val="18"/>
        </w:rPr>
        <w:t>proposals</w:t>
      </w:r>
      <w:r>
        <w:rPr>
          <w:spacing w:val="-8"/>
          <w:sz w:val="18"/>
        </w:rPr>
        <w:t xml:space="preserve"> </w:t>
      </w:r>
      <w:r>
        <w:rPr>
          <w:spacing w:val="-2"/>
          <w:sz w:val="18"/>
        </w:rPr>
        <w:t>should</w:t>
      </w:r>
      <w:r>
        <w:rPr>
          <w:spacing w:val="-8"/>
          <w:sz w:val="18"/>
        </w:rPr>
        <w:t xml:space="preserve"> </w:t>
      </w:r>
      <w:r>
        <w:rPr>
          <w:spacing w:val="-2"/>
          <w:sz w:val="18"/>
        </w:rPr>
        <w:t>be</w:t>
      </w:r>
      <w:r>
        <w:rPr>
          <w:spacing w:val="-9"/>
          <w:sz w:val="18"/>
        </w:rPr>
        <w:t xml:space="preserve"> </w:t>
      </w:r>
      <w:r>
        <w:rPr>
          <w:spacing w:val="-2"/>
          <w:sz w:val="18"/>
        </w:rPr>
        <w:t>submitted</w:t>
      </w:r>
      <w:r>
        <w:rPr>
          <w:spacing w:val="-8"/>
          <w:sz w:val="18"/>
        </w:rPr>
        <w:t xml:space="preserve"> </w:t>
      </w:r>
      <w:r>
        <w:rPr>
          <w:spacing w:val="-2"/>
          <w:sz w:val="18"/>
        </w:rPr>
        <w:t>as</w:t>
      </w:r>
      <w:r>
        <w:rPr>
          <w:spacing w:val="-8"/>
          <w:sz w:val="18"/>
        </w:rPr>
        <w:t xml:space="preserve"> </w:t>
      </w:r>
      <w:r>
        <w:rPr>
          <w:spacing w:val="-2"/>
          <w:sz w:val="18"/>
        </w:rPr>
        <w:t>part</w:t>
      </w:r>
      <w:r>
        <w:rPr>
          <w:spacing w:val="-8"/>
          <w:sz w:val="18"/>
        </w:rPr>
        <w:t xml:space="preserve"> </w:t>
      </w:r>
      <w:r>
        <w:rPr>
          <w:spacing w:val="-2"/>
          <w:sz w:val="18"/>
        </w:rPr>
        <w:t>of</w:t>
      </w:r>
      <w:r>
        <w:rPr>
          <w:spacing w:val="-8"/>
          <w:sz w:val="18"/>
        </w:rPr>
        <w:t xml:space="preserve"> </w:t>
      </w:r>
      <w:r>
        <w:rPr>
          <w:spacing w:val="-2"/>
          <w:sz w:val="18"/>
        </w:rPr>
        <w:t>the</w:t>
      </w:r>
      <w:r>
        <w:rPr>
          <w:spacing w:val="-8"/>
          <w:sz w:val="18"/>
        </w:rPr>
        <w:t xml:space="preserve"> </w:t>
      </w:r>
      <w:r>
        <w:rPr>
          <w:spacing w:val="-2"/>
          <w:sz w:val="18"/>
        </w:rPr>
        <w:t>template</w:t>
      </w:r>
      <w:r>
        <w:rPr>
          <w:spacing w:val="-9"/>
          <w:sz w:val="18"/>
        </w:rPr>
        <w:t xml:space="preserve"> </w:t>
      </w:r>
      <w:r>
        <w:rPr>
          <w:spacing w:val="-2"/>
          <w:sz w:val="18"/>
        </w:rPr>
        <w:t>for</w:t>
      </w:r>
      <w:r>
        <w:rPr>
          <w:spacing w:val="-8"/>
          <w:sz w:val="18"/>
        </w:rPr>
        <w:t xml:space="preserve"> </w:t>
      </w:r>
      <w:r>
        <w:rPr>
          <w:spacing w:val="-2"/>
          <w:sz w:val="18"/>
        </w:rPr>
        <w:t>proposal</w:t>
      </w:r>
      <w:r>
        <w:rPr>
          <w:spacing w:val="-8"/>
          <w:sz w:val="18"/>
        </w:rPr>
        <w:t xml:space="preserve"> </w:t>
      </w:r>
      <w:r>
        <w:rPr>
          <w:spacing w:val="-2"/>
          <w:sz w:val="18"/>
        </w:rPr>
        <w:t>submission</w:t>
      </w:r>
      <w:r>
        <w:rPr>
          <w:spacing w:val="-8"/>
          <w:sz w:val="18"/>
        </w:rPr>
        <w:t xml:space="preserve"> </w:t>
      </w:r>
      <w:r>
        <w:rPr>
          <w:spacing w:val="-2"/>
          <w:sz w:val="18"/>
        </w:rPr>
        <w:t>(</w:t>
      </w:r>
      <w:r>
        <w:rPr>
          <w:b/>
          <w:spacing w:val="-2"/>
          <w:sz w:val="18"/>
        </w:rPr>
        <w:t>Annex</w:t>
      </w:r>
      <w:r>
        <w:rPr>
          <w:b/>
          <w:spacing w:val="-8"/>
          <w:sz w:val="18"/>
        </w:rPr>
        <w:t xml:space="preserve"> </w:t>
      </w:r>
      <w:r>
        <w:rPr>
          <w:b/>
          <w:spacing w:val="-2"/>
          <w:sz w:val="18"/>
        </w:rPr>
        <w:t>B2</w:t>
      </w:r>
      <w:r>
        <w:rPr>
          <w:spacing w:val="-2"/>
          <w:sz w:val="18"/>
        </w:rPr>
        <w:t>)</w:t>
      </w:r>
      <w:r>
        <w:rPr>
          <w:spacing w:val="-8"/>
          <w:sz w:val="18"/>
        </w:rPr>
        <w:t xml:space="preserve"> </w:t>
      </w:r>
      <w:r>
        <w:rPr>
          <w:spacing w:val="-2"/>
          <w:sz w:val="18"/>
        </w:rPr>
        <w:t>in</w:t>
      </w:r>
      <w:r>
        <w:rPr>
          <w:spacing w:val="-9"/>
          <w:sz w:val="18"/>
        </w:rPr>
        <w:t xml:space="preserve"> </w:t>
      </w:r>
      <w:r>
        <w:rPr>
          <w:spacing w:val="-2"/>
          <w:sz w:val="18"/>
        </w:rPr>
        <w:t>one</w:t>
      </w:r>
      <w:r>
        <w:rPr>
          <w:sz w:val="18"/>
        </w:rPr>
        <w:t xml:space="preserve"> </w:t>
      </w:r>
      <w:r>
        <w:rPr>
          <w:spacing w:val="-2"/>
          <w:sz w:val="18"/>
        </w:rPr>
        <w:t>email</w:t>
      </w:r>
      <w:r>
        <w:rPr>
          <w:spacing w:val="-6"/>
          <w:sz w:val="18"/>
        </w:rPr>
        <w:t xml:space="preserve"> </w:t>
      </w:r>
      <w:r>
        <w:rPr>
          <w:spacing w:val="-2"/>
          <w:sz w:val="18"/>
        </w:rPr>
        <w:t>with</w:t>
      </w:r>
      <w:r>
        <w:rPr>
          <w:spacing w:val="-7"/>
          <w:sz w:val="18"/>
        </w:rPr>
        <w:t xml:space="preserve"> </w:t>
      </w:r>
      <w:r>
        <w:rPr>
          <w:spacing w:val="-2"/>
          <w:sz w:val="18"/>
        </w:rPr>
        <w:t>the</w:t>
      </w:r>
      <w:r>
        <w:rPr>
          <w:spacing w:val="-6"/>
          <w:sz w:val="18"/>
        </w:rPr>
        <w:t xml:space="preserve"> </w:t>
      </w:r>
      <w:r>
        <w:rPr>
          <w:spacing w:val="-2"/>
          <w:sz w:val="18"/>
        </w:rPr>
        <w:t>CFP</w:t>
      </w:r>
      <w:r>
        <w:rPr>
          <w:spacing w:val="-6"/>
          <w:sz w:val="18"/>
        </w:rPr>
        <w:t xml:space="preserve"> </w:t>
      </w:r>
      <w:r>
        <w:rPr>
          <w:spacing w:val="-2"/>
          <w:sz w:val="18"/>
        </w:rPr>
        <w:t>reference</w:t>
      </w:r>
      <w:r>
        <w:rPr>
          <w:spacing w:val="-6"/>
          <w:sz w:val="18"/>
        </w:rPr>
        <w:t xml:space="preserve"> </w:t>
      </w:r>
      <w:r>
        <w:rPr>
          <w:spacing w:val="-2"/>
          <w:sz w:val="18"/>
        </w:rPr>
        <w:t>and</w:t>
      </w:r>
      <w:r>
        <w:rPr>
          <w:spacing w:val="-7"/>
          <w:sz w:val="18"/>
        </w:rPr>
        <w:t xml:space="preserve"> </w:t>
      </w:r>
      <w:r>
        <w:rPr>
          <w:spacing w:val="-2"/>
          <w:sz w:val="18"/>
        </w:rPr>
        <w:t>the</w:t>
      </w:r>
      <w:r>
        <w:rPr>
          <w:spacing w:val="-7"/>
          <w:sz w:val="18"/>
        </w:rPr>
        <w:t xml:space="preserve"> </w:t>
      </w:r>
      <w:r>
        <w:rPr>
          <w:spacing w:val="-2"/>
          <w:sz w:val="18"/>
        </w:rPr>
        <w:t>clear</w:t>
      </w:r>
      <w:r>
        <w:rPr>
          <w:spacing w:val="-6"/>
          <w:sz w:val="18"/>
        </w:rPr>
        <w:t xml:space="preserve"> </w:t>
      </w:r>
      <w:r>
        <w:rPr>
          <w:spacing w:val="-2"/>
          <w:sz w:val="18"/>
        </w:rPr>
        <w:t>description</w:t>
      </w:r>
      <w:r>
        <w:rPr>
          <w:spacing w:val="-7"/>
          <w:sz w:val="18"/>
        </w:rPr>
        <w:t xml:space="preserve"> </w:t>
      </w:r>
      <w:r>
        <w:rPr>
          <w:spacing w:val="-2"/>
          <w:sz w:val="18"/>
        </w:rPr>
        <w:t>of</w:t>
      </w:r>
      <w:r>
        <w:rPr>
          <w:spacing w:val="-6"/>
          <w:sz w:val="18"/>
        </w:rPr>
        <w:t xml:space="preserve"> </w:t>
      </w:r>
      <w:r>
        <w:rPr>
          <w:spacing w:val="-2"/>
          <w:sz w:val="18"/>
        </w:rPr>
        <w:t>the</w:t>
      </w:r>
      <w:r>
        <w:rPr>
          <w:spacing w:val="-6"/>
          <w:sz w:val="18"/>
        </w:rPr>
        <w:t xml:space="preserve"> </w:t>
      </w:r>
      <w:r>
        <w:rPr>
          <w:spacing w:val="-2"/>
          <w:sz w:val="18"/>
        </w:rPr>
        <w:t>proposal</w:t>
      </w:r>
      <w:r>
        <w:rPr>
          <w:spacing w:val="-6"/>
          <w:sz w:val="18"/>
        </w:rPr>
        <w:t xml:space="preserve"> </w:t>
      </w:r>
      <w:r>
        <w:rPr>
          <w:spacing w:val="-2"/>
          <w:sz w:val="18"/>
        </w:rPr>
        <w:t>by</w:t>
      </w:r>
      <w:r>
        <w:rPr>
          <w:spacing w:val="-6"/>
          <w:sz w:val="18"/>
        </w:rPr>
        <w:t xml:space="preserve"> </w:t>
      </w:r>
      <w:r>
        <w:rPr>
          <w:spacing w:val="-2"/>
          <w:sz w:val="18"/>
        </w:rPr>
        <w:t>the</w:t>
      </w:r>
      <w:r>
        <w:rPr>
          <w:spacing w:val="-6"/>
          <w:sz w:val="18"/>
        </w:rPr>
        <w:t xml:space="preserve"> </w:t>
      </w:r>
      <w:r>
        <w:rPr>
          <w:spacing w:val="-2"/>
          <w:sz w:val="18"/>
        </w:rPr>
        <w:t>date</w:t>
      </w:r>
      <w:r>
        <w:rPr>
          <w:spacing w:val="-6"/>
          <w:sz w:val="18"/>
        </w:rPr>
        <w:t xml:space="preserve"> </w:t>
      </w:r>
      <w:r>
        <w:rPr>
          <w:spacing w:val="-2"/>
          <w:sz w:val="18"/>
        </w:rPr>
        <w:t>and</w:t>
      </w:r>
      <w:r>
        <w:rPr>
          <w:spacing w:val="-7"/>
          <w:sz w:val="18"/>
        </w:rPr>
        <w:t xml:space="preserve"> </w:t>
      </w:r>
      <w:r>
        <w:rPr>
          <w:spacing w:val="-2"/>
          <w:sz w:val="18"/>
        </w:rPr>
        <w:t>time</w:t>
      </w:r>
      <w:r>
        <w:rPr>
          <w:spacing w:val="-6"/>
          <w:sz w:val="18"/>
        </w:rPr>
        <w:t xml:space="preserve"> </w:t>
      </w:r>
      <w:r>
        <w:rPr>
          <w:spacing w:val="-2"/>
          <w:sz w:val="18"/>
        </w:rPr>
        <w:t>stipulated</w:t>
      </w:r>
      <w:r>
        <w:rPr>
          <w:spacing w:val="-7"/>
          <w:sz w:val="18"/>
        </w:rPr>
        <w:t xml:space="preserve"> </w:t>
      </w:r>
      <w:r>
        <w:rPr>
          <w:spacing w:val="-2"/>
          <w:sz w:val="18"/>
        </w:rPr>
        <w:t>in</w:t>
      </w:r>
      <w:r>
        <w:rPr>
          <w:spacing w:val="-7"/>
          <w:sz w:val="18"/>
        </w:rPr>
        <w:t xml:space="preserve"> </w:t>
      </w:r>
      <w:r>
        <w:rPr>
          <w:spacing w:val="-2"/>
          <w:sz w:val="18"/>
        </w:rPr>
        <w:t>this</w:t>
      </w:r>
      <w:r>
        <w:rPr>
          <w:spacing w:val="-7"/>
          <w:sz w:val="18"/>
        </w:rPr>
        <w:t xml:space="preserve"> </w:t>
      </w:r>
      <w:r>
        <w:rPr>
          <w:spacing w:val="-2"/>
          <w:sz w:val="18"/>
        </w:rPr>
        <w:t>document.</w:t>
      </w:r>
      <w:r>
        <w:rPr>
          <w:sz w:val="18"/>
        </w:rPr>
        <w:t xml:space="preserve"> If the emails and email attachments are not marked as instructed, UN Women will assume no responsibility for the misplacement</w:t>
      </w:r>
      <w:r>
        <w:rPr>
          <w:spacing w:val="-1"/>
          <w:sz w:val="18"/>
        </w:rPr>
        <w:t xml:space="preserve"> </w:t>
      </w:r>
      <w:r>
        <w:rPr>
          <w:sz w:val="18"/>
        </w:rPr>
        <w:t>or premature</w:t>
      </w:r>
      <w:r>
        <w:rPr>
          <w:spacing w:val="-2"/>
          <w:sz w:val="18"/>
        </w:rPr>
        <w:t xml:space="preserve"> </w:t>
      </w:r>
      <w:r>
        <w:rPr>
          <w:sz w:val="18"/>
        </w:rPr>
        <w:t>opening of the proposals submitted. The email text body should</w:t>
      </w:r>
      <w:r>
        <w:rPr>
          <w:spacing w:val="-1"/>
          <w:sz w:val="18"/>
        </w:rPr>
        <w:t xml:space="preserve"> </w:t>
      </w:r>
      <w:r>
        <w:rPr>
          <w:sz w:val="18"/>
        </w:rPr>
        <w:t xml:space="preserve">indicate the name and address of the proponent. </w:t>
      </w:r>
      <w:r>
        <w:rPr>
          <w:b/>
          <w:sz w:val="18"/>
        </w:rPr>
        <w:t xml:space="preserve">All proposals should be sent by email to the following secure email address: </w:t>
      </w:r>
      <w:hyperlink r:id="rId21">
        <w:r>
          <w:rPr>
            <w:color w:val="0562C1"/>
            <w:spacing w:val="-2"/>
            <w:sz w:val="18"/>
            <w:u w:val="single" w:color="0562C1"/>
          </w:rPr>
          <w:t>cfp.lebanon@unwomen.org</w:t>
        </w:r>
        <w:r>
          <w:rPr>
            <w:spacing w:val="-2"/>
            <w:sz w:val="18"/>
          </w:rPr>
          <w:t>.</w:t>
        </w:r>
      </w:hyperlink>
    </w:p>
    <w:p w14:paraId="4408B230" w14:textId="77777777" w:rsidR="000C13E6" w:rsidRDefault="00FC3480">
      <w:pPr>
        <w:pStyle w:val="a4"/>
        <w:numPr>
          <w:ilvl w:val="2"/>
          <w:numId w:val="26"/>
        </w:numPr>
        <w:tabs>
          <w:tab w:val="left" w:pos="838"/>
          <w:tab w:val="left" w:pos="840"/>
        </w:tabs>
        <w:ind w:left="840" w:right="352"/>
        <w:jc w:val="both"/>
        <w:rPr>
          <w:sz w:val="18"/>
        </w:rPr>
      </w:pPr>
      <w:r>
        <w:rPr>
          <w:spacing w:val="-4"/>
          <w:sz w:val="18"/>
        </w:rPr>
        <w:t>Proposals</w:t>
      </w:r>
      <w:r>
        <w:rPr>
          <w:spacing w:val="-9"/>
          <w:sz w:val="18"/>
        </w:rPr>
        <w:t xml:space="preserve"> </w:t>
      </w:r>
      <w:r>
        <w:rPr>
          <w:spacing w:val="-4"/>
          <w:sz w:val="18"/>
        </w:rPr>
        <w:t>should</w:t>
      </w:r>
      <w:r>
        <w:rPr>
          <w:spacing w:val="-6"/>
          <w:sz w:val="18"/>
        </w:rPr>
        <w:t xml:space="preserve"> </w:t>
      </w:r>
      <w:r>
        <w:rPr>
          <w:spacing w:val="-4"/>
          <w:sz w:val="18"/>
        </w:rPr>
        <w:t>be</w:t>
      </w:r>
      <w:r>
        <w:rPr>
          <w:spacing w:val="-6"/>
          <w:sz w:val="18"/>
        </w:rPr>
        <w:t xml:space="preserve"> </w:t>
      </w:r>
      <w:r>
        <w:rPr>
          <w:spacing w:val="-4"/>
          <w:sz w:val="18"/>
        </w:rPr>
        <w:t>received</w:t>
      </w:r>
      <w:r>
        <w:rPr>
          <w:spacing w:val="-6"/>
          <w:sz w:val="18"/>
        </w:rPr>
        <w:t xml:space="preserve"> </w:t>
      </w:r>
      <w:r>
        <w:rPr>
          <w:spacing w:val="-4"/>
          <w:sz w:val="18"/>
        </w:rPr>
        <w:t>by</w:t>
      </w:r>
      <w:r>
        <w:rPr>
          <w:spacing w:val="-6"/>
          <w:sz w:val="18"/>
        </w:rPr>
        <w:t xml:space="preserve"> </w:t>
      </w:r>
      <w:r>
        <w:rPr>
          <w:spacing w:val="-4"/>
          <w:sz w:val="18"/>
        </w:rPr>
        <w:t>the</w:t>
      </w:r>
      <w:r>
        <w:rPr>
          <w:spacing w:val="-7"/>
          <w:sz w:val="18"/>
        </w:rPr>
        <w:t xml:space="preserve"> </w:t>
      </w:r>
      <w:r>
        <w:rPr>
          <w:spacing w:val="-4"/>
          <w:sz w:val="18"/>
        </w:rPr>
        <w:t>date,</w:t>
      </w:r>
      <w:r>
        <w:rPr>
          <w:spacing w:val="-6"/>
          <w:sz w:val="18"/>
        </w:rPr>
        <w:t xml:space="preserve"> </w:t>
      </w:r>
      <w:r>
        <w:rPr>
          <w:spacing w:val="-4"/>
          <w:sz w:val="18"/>
        </w:rPr>
        <w:t>time</w:t>
      </w:r>
      <w:r>
        <w:rPr>
          <w:spacing w:val="-6"/>
          <w:sz w:val="18"/>
        </w:rPr>
        <w:t xml:space="preserve"> </w:t>
      </w:r>
      <w:r>
        <w:rPr>
          <w:spacing w:val="-4"/>
          <w:sz w:val="18"/>
        </w:rPr>
        <w:t>and</w:t>
      </w:r>
      <w:r>
        <w:rPr>
          <w:spacing w:val="-6"/>
          <w:sz w:val="18"/>
        </w:rPr>
        <w:t xml:space="preserve"> </w:t>
      </w:r>
      <w:r>
        <w:rPr>
          <w:spacing w:val="-4"/>
          <w:sz w:val="18"/>
        </w:rPr>
        <w:t>means</w:t>
      </w:r>
      <w:r>
        <w:rPr>
          <w:spacing w:val="-6"/>
          <w:sz w:val="18"/>
        </w:rPr>
        <w:t xml:space="preserve"> </w:t>
      </w:r>
      <w:r>
        <w:rPr>
          <w:spacing w:val="-4"/>
          <w:sz w:val="18"/>
        </w:rPr>
        <w:t>of</w:t>
      </w:r>
      <w:r>
        <w:rPr>
          <w:spacing w:val="-6"/>
          <w:sz w:val="18"/>
        </w:rPr>
        <w:t xml:space="preserve"> </w:t>
      </w:r>
      <w:r>
        <w:rPr>
          <w:spacing w:val="-4"/>
          <w:sz w:val="18"/>
        </w:rPr>
        <w:t>submission</w:t>
      </w:r>
      <w:r>
        <w:rPr>
          <w:spacing w:val="-7"/>
          <w:sz w:val="18"/>
        </w:rPr>
        <w:t xml:space="preserve"> </w:t>
      </w:r>
      <w:r>
        <w:rPr>
          <w:spacing w:val="-4"/>
          <w:sz w:val="18"/>
        </w:rPr>
        <w:t>stipulated</w:t>
      </w:r>
      <w:r>
        <w:rPr>
          <w:spacing w:val="-6"/>
          <w:sz w:val="18"/>
        </w:rPr>
        <w:t xml:space="preserve"> </w:t>
      </w:r>
      <w:r>
        <w:rPr>
          <w:spacing w:val="-4"/>
          <w:sz w:val="18"/>
        </w:rPr>
        <w:t>in</w:t>
      </w:r>
      <w:r>
        <w:rPr>
          <w:spacing w:val="-6"/>
          <w:sz w:val="18"/>
        </w:rPr>
        <w:t xml:space="preserve"> </w:t>
      </w:r>
      <w:r>
        <w:rPr>
          <w:spacing w:val="-4"/>
          <w:sz w:val="18"/>
        </w:rPr>
        <w:t>this</w:t>
      </w:r>
      <w:r>
        <w:rPr>
          <w:spacing w:val="-6"/>
          <w:sz w:val="18"/>
        </w:rPr>
        <w:t xml:space="preserve"> </w:t>
      </w:r>
      <w:r>
        <w:rPr>
          <w:spacing w:val="-4"/>
          <w:sz w:val="18"/>
        </w:rPr>
        <w:t>CFP.</w:t>
      </w:r>
      <w:r>
        <w:rPr>
          <w:spacing w:val="-6"/>
          <w:sz w:val="18"/>
        </w:rPr>
        <w:t xml:space="preserve"> </w:t>
      </w:r>
      <w:r>
        <w:rPr>
          <w:spacing w:val="-4"/>
          <w:sz w:val="18"/>
        </w:rPr>
        <w:t>Proponents</w:t>
      </w:r>
      <w:r>
        <w:rPr>
          <w:spacing w:val="-6"/>
          <w:sz w:val="18"/>
        </w:rPr>
        <w:t xml:space="preserve"> </w:t>
      </w:r>
      <w:r>
        <w:rPr>
          <w:spacing w:val="-4"/>
          <w:sz w:val="18"/>
        </w:rPr>
        <w:t>are</w:t>
      </w:r>
      <w:r>
        <w:rPr>
          <w:spacing w:val="-5"/>
          <w:sz w:val="18"/>
        </w:rPr>
        <w:t xml:space="preserve"> </w:t>
      </w:r>
      <w:r>
        <w:rPr>
          <w:spacing w:val="-4"/>
          <w:sz w:val="18"/>
        </w:rPr>
        <w:t>responsible</w:t>
      </w:r>
      <w:r>
        <w:rPr>
          <w:sz w:val="18"/>
        </w:rPr>
        <w:t xml:space="preserve"> </w:t>
      </w:r>
      <w:r>
        <w:rPr>
          <w:spacing w:val="-2"/>
          <w:sz w:val="18"/>
        </w:rPr>
        <w:t>for ensuring that</w:t>
      </w:r>
      <w:r>
        <w:rPr>
          <w:spacing w:val="-4"/>
          <w:sz w:val="18"/>
        </w:rPr>
        <w:t xml:space="preserve"> </w:t>
      </w:r>
      <w:r>
        <w:rPr>
          <w:spacing w:val="-2"/>
          <w:sz w:val="18"/>
        </w:rPr>
        <w:t>UN Women</w:t>
      </w:r>
      <w:r>
        <w:rPr>
          <w:spacing w:val="-4"/>
          <w:sz w:val="18"/>
        </w:rPr>
        <w:t xml:space="preserve"> </w:t>
      </w:r>
      <w:r>
        <w:rPr>
          <w:spacing w:val="-2"/>
          <w:sz w:val="18"/>
        </w:rPr>
        <w:t>receives their proposal by the due date and time.</w:t>
      </w:r>
      <w:r>
        <w:rPr>
          <w:spacing w:val="-3"/>
          <w:sz w:val="18"/>
        </w:rPr>
        <w:t xml:space="preserve"> </w:t>
      </w:r>
      <w:r>
        <w:rPr>
          <w:spacing w:val="-2"/>
          <w:sz w:val="18"/>
        </w:rPr>
        <w:t>Proposals</w:t>
      </w:r>
      <w:r>
        <w:rPr>
          <w:spacing w:val="-4"/>
          <w:sz w:val="18"/>
        </w:rPr>
        <w:t xml:space="preserve"> </w:t>
      </w:r>
      <w:r>
        <w:rPr>
          <w:spacing w:val="-2"/>
          <w:sz w:val="18"/>
        </w:rPr>
        <w:t>received by</w:t>
      </w:r>
      <w:r>
        <w:rPr>
          <w:spacing w:val="-3"/>
          <w:sz w:val="18"/>
        </w:rPr>
        <w:t xml:space="preserve"> </w:t>
      </w:r>
      <w:r>
        <w:rPr>
          <w:spacing w:val="-2"/>
          <w:sz w:val="18"/>
        </w:rPr>
        <w:t>UN Women after</w:t>
      </w:r>
      <w:r>
        <w:rPr>
          <w:sz w:val="18"/>
        </w:rPr>
        <w:t xml:space="preserve"> the due date and time will be rejected.</w:t>
      </w:r>
    </w:p>
    <w:p w14:paraId="4408B231" w14:textId="77777777" w:rsidR="000C13E6" w:rsidRDefault="00FC3480">
      <w:pPr>
        <w:pStyle w:val="a4"/>
        <w:numPr>
          <w:ilvl w:val="2"/>
          <w:numId w:val="26"/>
        </w:numPr>
        <w:tabs>
          <w:tab w:val="left" w:pos="837"/>
          <w:tab w:val="left" w:pos="839"/>
        </w:tabs>
        <w:ind w:right="350"/>
        <w:jc w:val="both"/>
        <w:rPr>
          <w:sz w:val="18"/>
        </w:rPr>
      </w:pPr>
      <w:r>
        <w:rPr>
          <w:sz w:val="18"/>
        </w:rPr>
        <w:t>When</w:t>
      </w:r>
      <w:r>
        <w:rPr>
          <w:spacing w:val="-11"/>
          <w:sz w:val="18"/>
        </w:rPr>
        <w:t xml:space="preserve"> </w:t>
      </w:r>
      <w:r>
        <w:rPr>
          <w:sz w:val="18"/>
        </w:rPr>
        <w:t>receiving</w:t>
      </w:r>
      <w:r>
        <w:rPr>
          <w:spacing w:val="-10"/>
          <w:sz w:val="18"/>
        </w:rPr>
        <w:t xml:space="preserve"> </w:t>
      </w:r>
      <w:r>
        <w:rPr>
          <w:sz w:val="18"/>
        </w:rPr>
        <w:t>proposals</w:t>
      </w:r>
      <w:r>
        <w:rPr>
          <w:spacing w:val="-10"/>
          <w:sz w:val="18"/>
        </w:rPr>
        <w:t xml:space="preserve"> </w:t>
      </w:r>
      <w:r>
        <w:rPr>
          <w:sz w:val="18"/>
        </w:rPr>
        <w:t>by</w:t>
      </w:r>
      <w:r>
        <w:rPr>
          <w:spacing w:val="-10"/>
          <w:sz w:val="18"/>
        </w:rPr>
        <w:t xml:space="preserve"> </w:t>
      </w:r>
      <w:r>
        <w:rPr>
          <w:sz w:val="18"/>
        </w:rPr>
        <w:t>email</w:t>
      </w:r>
      <w:r>
        <w:rPr>
          <w:spacing w:val="-10"/>
          <w:sz w:val="18"/>
        </w:rPr>
        <w:t xml:space="preserve"> </w:t>
      </w:r>
      <w:r>
        <w:rPr>
          <w:sz w:val="18"/>
        </w:rPr>
        <w:t>(as</w:t>
      </w:r>
      <w:r>
        <w:rPr>
          <w:spacing w:val="-11"/>
          <w:sz w:val="18"/>
        </w:rPr>
        <w:t xml:space="preserve"> </w:t>
      </w:r>
      <w:r>
        <w:rPr>
          <w:sz w:val="18"/>
        </w:rPr>
        <w:t>is</w:t>
      </w:r>
      <w:r>
        <w:rPr>
          <w:spacing w:val="-10"/>
          <w:sz w:val="18"/>
        </w:rPr>
        <w:t xml:space="preserve"> </w:t>
      </w:r>
      <w:r>
        <w:rPr>
          <w:sz w:val="18"/>
        </w:rPr>
        <w:t>required</w:t>
      </w:r>
      <w:r>
        <w:rPr>
          <w:spacing w:val="-10"/>
          <w:sz w:val="18"/>
        </w:rPr>
        <w:t xml:space="preserve"> </w:t>
      </w:r>
      <w:r>
        <w:rPr>
          <w:sz w:val="18"/>
        </w:rPr>
        <w:t>for</w:t>
      </w:r>
      <w:r>
        <w:rPr>
          <w:spacing w:val="-10"/>
          <w:sz w:val="18"/>
        </w:rPr>
        <w:t xml:space="preserve"> </w:t>
      </w:r>
      <w:r>
        <w:rPr>
          <w:sz w:val="18"/>
        </w:rPr>
        <w:t>the</w:t>
      </w:r>
      <w:r>
        <w:rPr>
          <w:spacing w:val="-10"/>
          <w:sz w:val="18"/>
        </w:rPr>
        <w:t xml:space="preserve"> </w:t>
      </w:r>
      <w:r>
        <w:rPr>
          <w:sz w:val="18"/>
        </w:rPr>
        <w:t>CFP),</w:t>
      </w:r>
      <w:r>
        <w:rPr>
          <w:spacing w:val="-10"/>
          <w:sz w:val="18"/>
        </w:rPr>
        <w:t xml:space="preserve"> </w:t>
      </w:r>
      <w:r>
        <w:rPr>
          <w:sz w:val="18"/>
        </w:rPr>
        <w:t>the</w:t>
      </w:r>
      <w:r>
        <w:rPr>
          <w:spacing w:val="-11"/>
          <w:sz w:val="18"/>
        </w:rPr>
        <w:t xml:space="preserve"> </w:t>
      </w:r>
      <w:r>
        <w:rPr>
          <w:sz w:val="18"/>
        </w:rPr>
        <w:t>receipt</w:t>
      </w:r>
      <w:r>
        <w:rPr>
          <w:spacing w:val="-10"/>
          <w:sz w:val="18"/>
        </w:rPr>
        <w:t xml:space="preserve"> </w:t>
      </w:r>
      <w:r>
        <w:rPr>
          <w:sz w:val="18"/>
        </w:rPr>
        <w:t>time</w:t>
      </w:r>
      <w:r>
        <w:rPr>
          <w:spacing w:val="-10"/>
          <w:sz w:val="18"/>
        </w:rPr>
        <w:t xml:space="preserve"> </w:t>
      </w:r>
      <w:r>
        <w:rPr>
          <w:sz w:val="18"/>
        </w:rPr>
        <w:t>stamp</w:t>
      </w:r>
      <w:r>
        <w:rPr>
          <w:spacing w:val="-10"/>
          <w:sz w:val="18"/>
        </w:rPr>
        <w:t xml:space="preserve"> </w:t>
      </w:r>
      <w:r>
        <w:rPr>
          <w:sz w:val="18"/>
        </w:rPr>
        <w:t>shall</w:t>
      </w:r>
      <w:r>
        <w:rPr>
          <w:spacing w:val="-10"/>
          <w:sz w:val="18"/>
        </w:rPr>
        <w:t xml:space="preserve"> </w:t>
      </w:r>
      <w:r>
        <w:rPr>
          <w:sz w:val="18"/>
        </w:rPr>
        <w:t>be</w:t>
      </w:r>
      <w:r>
        <w:rPr>
          <w:spacing w:val="-10"/>
          <w:sz w:val="18"/>
        </w:rPr>
        <w:t xml:space="preserve"> </w:t>
      </w:r>
      <w:r>
        <w:rPr>
          <w:sz w:val="18"/>
        </w:rPr>
        <w:t>the</w:t>
      </w:r>
      <w:r>
        <w:rPr>
          <w:spacing w:val="-11"/>
          <w:sz w:val="18"/>
        </w:rPr>
        <w:t xml:space="preserve"> </w:t>
      </w:r>
      <w:r>
        <w:rPr>
          <w:sz w:val="18"/>
        </w:rPr>
        <w:t>date</w:t>
      </w:r>
      <w:r>
        <w:rPr>
          <w:spacing w:val="-10"/>
          <w:sz w:val="18"/>
        </w:rPr>
        <w:t xml:space="preserve"> </w:t>
      </w:r>
      <w:r>
        <w:rPr>
          <w:sz w:val="18"/>
        </w:rPr>
        <w:t>and</w:t>
      </w:r>
      <w:r>
        <w:rPr>
          <w:spacing w:val="-10"/>
          <w:sz w:val="18"/>
        </w:rPr>
        <w:t xml:space="preserve"> </w:t>
      </w:r>
      <w:r>
        <w:rPr>
          <w:sz w:val="18"/>
        </w:rPr>
        <w:t>time</w:t>
      </w:r>
      <w:r>
        <w:rPr>
          <w:spacing w:val="-10"/>
          <w:sz w:val="18"/>
        </w:rPr>
        <w:t xml:space="preserve"> </w:t>
      </w:r>
      <w:r>
        <w:rPr>
          <w:sz w:val="18"/>
        </w:rPr>
        <w:t xml:space="preserve">when </w:t>
      </w:r>
      <w:r>
        <w:rPr>
          <w:spacing w:val="-2"/>
          <w:sz w:val="18"/>
        </w:rPr>
        <w:t>the</w:t>
      </w:r>
      <w:r>
        <w:rPr>
          <w:spacing w:val="-9"/>
          <w:sz w:val="18"/>
        </w:rPr>
        <w:t xml:space="preserve"> </w:t>
      </w:r>
      <w:r>
        <w:rPr>
          <w:spacing w:val="-2"/>
          <w:sz w:val="18"/>
        </w:rPr>
        <w:t>submission</w:t>
      </w:r>
      <w:r>
        <w:rPr>
          <w:spacing w:val="-8"/>
          <w:sz w:val="18"/>
        </w:rPr>
        <w:t xml:space="preserve"> </w:t>
      </w:r>
      <w:r>
        <w:rPr>
          <w:spacing w:val="-2"/>
          <w:sz w:val="18"/>
        </w:rPr>
        <w:t>has</w:t>
      </w:r>
      <w:r>
        <w:rPr>
          <w:spacing w:val="-8"/>
          <w:sz w:val="18"/>
        </w:rPr>
        <w:t xml:space="preserve"> </w:t>
      </w:r>
      <w:r>
        <w:rPr>
          <w:spacing w:val="-2"/>
          <w:sz w:val="18"/>
        </w:rPr>
        <w:t>been</w:t>
      </w:r>
      <w:r>
        <w:rPr>
          <w:spacing w:val="-8"/>
          <w:sz w:val="18"/>
        </w:rPr>
        <w:t xml:space="preserve"> </w:t>
      </w:r>
      <w:r>
        <w:rPr>
          <w:spacing w:val="-2"/>
          <w:sz w:val="18"/>
        </w:rPr>
        <w:t>received</w:t>
      </w:r>
      <w:r>
        <w:rPr>
          <w:spacing w:val="-8"/>
          <w:sz w:val="18"/>
        </w:rPr>
        <w:t xml:space="preserve"> </w:t>
      </w:r>
      <w:r>
        <w:rPr>
          <w:spacing w:val="-2"/>
          <w:sz w:val="18"/>
        </w:rPr>
        <w:t>in</w:t>
      </w:r>
      <w:r>
        <w:rPr>
          <w:spacing w:val="-9"/>
          <w:sz w:val="18"/>
        </w:rPr>
        <w:t xml:space="preserve"> </w:t>
      </w:r>
      <w:r>
        <w:rPr>
          <w:spacing w:val="-2"/>
          <w:sz w:val="18"/>
        </w:rPr>
        <w:t>the</w:t>
      </w:r>
      <w:r>
        <w:rPr>
          <w:spacing w:val="-8"/>
          <w:sz w:val="18"/>
        </w:rPr>
        <w:t xml:space="preserve"> </w:t>
      </w:r>
      <w:r>
        <w:rPr>
          <w:spacing w:val="-2"/>
          <w:sz w:val="18"/>
        </w:rPr>
        <w:t>dedicated</w:t>
      </w:r>
      <w:r>
        <w:rPr>
          <w:spacing w:val="-8"/>
          <w:sz w:val="18"/>
        </w:rPr>
        <w:t xml:space="preserve"> </w:t>
      </w:r>
      <w:r>
        <w:rPr>
          <w:spacing w:val="-2"/>
          <w:sz w:val="18"/>
        </w:rPr>
        <w:t>UN</w:t>
      </w:r>
      <w:r>
        <w:rPr>
          <w:spacing w:val="-8"/>
          <w:sz w:val="18"/>
        </w:rPr>
        <w:t xml:space="preserve"> </w:t>
      </w:r>
      <w:r>
        <w:rPr>
          <w:spacing w:val="-2"/>
          <w:sz w:val="18"/>
        </w:rPr>
        <w:t>Women</w:t>
      </w:r>
      <w:r>
        <w:rPr>
          <w:spacing w:val="-8"/>
          <w:sz w:val="18"/>
        </w:rPr>
        <w:t xml:space="preserve"> </w:t>
      </w:r>
      <w:r>
        <w:rPr>
          <w:spacing w:val="-2"/>
          <w:sz w:val="18"/>
        </w:rPr>
        <w:t>inbox.</w:t>
      </w:r>
      <w:r>
        <w:rPr>
          <w:spacing w:val="-8"/>
          <w:sz w:val="18"/>
        </w:rPr>
        <w:t xml:space="preserve"> </w:t>
      </w:r>
      <w:r>
        <w:rPr>
          <w:spacing w:val="-2"/>
          <w:sz w:val="18"/>
        </w:rPr>
        <w:t>UN</w:t>
      </w:r>
      <w:r>
        <w:rPr>
          <w:spacing w:val="-9"/>
          <w:sz w:val="18"/>
        </w:rPr>
        <w:t xml:space="preserve"> </w:t>
      </w:r>
      <w:r>
        <w:rPr>
          <w:spacing w:val="-2"/>
          <w:sz w:val="18"/>
        </w:rPr>
        <w:t>Women</w:t>
      </w:r>
      <w:r>
        <w:rPr>
          <w:spacing w:val="-8"/>
          <w:sz w:val="18"/>
        </w:rPr>
        <w:t xml:space="preserve"> </w:t>
      </w:r>
      <w:r>
        <w:rPr>
          <w:spacing w:val="-2"/>
          <w:sz w:val="18"/>
        </w:rPr>
        <w:t>shall</w:t>
      </w:r>
      <w:r>
        <w:rPr>
          <w:spacing w:val="-8"/>
          <w:sz w:val="18"/>
        </w:rPr>
        <w:t xml:space="preserve"> </w:t>
      </w:r>
      <w:r>
        <w:rPr>
          <w:spacing w:val="-2"/>
          <w:sz w:val="18"/>
        </w:rPr>
        <w:t>not</w:t>
      </w:r>
      <w:r>
        <w:rPr>
          <w:spacing w:val="-8"/>
          <w:sz w:val="18"/>
        </w:rPr>
        <w:t xml:space="preserve"> </w:t>
      </w:r>
      <w:r>
        <w:rPr>
          <w:spacing w:val="-2"/>
          <w:sz w:val="18"/>
        </w:rPr>
        <w:t>be</w:t>
      </w:r>
      <w:r>
        <w:rPr>
          <w:spacing w:val="-8"/>
          <w:sz w:val="18"/>
        </w:rPr>
        <w:t xml:space="preserve"> </w:t>
      </w:r>
      <w:r>
        <w:rPr>
          <w:spacing w:val="-2"/>
          <w:sz w:val="18"/>
        </w:rPr>
        <w:t>responsible</w:t>
      </w:r>
      <w:r>
        <w:rPr>
          <w:spacing w:val="-8"/>
          <w:sz w:val="18"/>
        </w:rPr>
        <w:t xml:space="preserve"> </w:t>
      </w:r>
      <w:r>
        <w:rPr>
          <w:spacing w:val="-2"/>
          <w:sz w:val="18"/>
        </w:rPr>
        <w:t>for</w:t>
      </w:r>
      <w:r>
        <w:rPr>
          <w:spacing w:val="-9"/>
          <w:sz w:val="18"/>
        </w:rPr>
        <w:t xml:space="preserve"> </w:t>
      </w:r>
      <w:r>
        <w:rPr>
          <w:spacing w:val="-2"/>
          <w:sz w:val="18"/>
        </w:rPr>
        <w:t>any</w:t>
      </w:r>
      <w:r>
        <w:rPr>
          <w:spacing w:val="-8"/>
          <w:sz w:val="18"/>
        </w:rPr>
        <w:t xml:space="preserve"> </w:t>
      </w:r>
      <w:r>
        <w:rPr>
          <w:spacing w:val="-2"/>
          <w:sz w:val="18"/>
        </w:rPr>
        <w:t>delays</w:t>
      </w:r>
      <w:r>
        <w:rPr>
          <w:sz w:val="18"/>
        </w:rPr>
        <w:t xml:space="preserve"> caused</w:t>
      </w:r>
      <w:r>
        <w:rPr>
          <w:spacing w:val="-11"/>
          <w:sz w:val="18"/>
        </w:rPr>
        <w:t xml:space="preserve"> </w:t>
      </w:r>
      <w:r>
        <w:rPr>
          <w:sz w:val="18"/>
        </w:rPr>
        <w:t>by</w:t>
      </w:r>
      <w:r>
        <w:rPr>
          <w:spacing w:val="-10"/>
          <w:sz w:val="18"/>
        </w:rPr>
        <w:t xml:space="preserve"> </w:t>
      </w:r>
      <w:r>
        <w:rPr>
          <w:sz w:val="18"/>
        </w:rPr>
        <w:t>network</w:t>
      </w:r>
      <w:r>
        <w:rPr>
          <w:spacing w:val="-10"/>
          <w:sz w:val="18"/>
        </w:rPr>
        <w:t xml:space="preserve"> </w:t>
      </w:r>
      <w:r>
        <w:rPr>
          <w:sz w:val="18"/>
        </w:rPr>
        <w:t>problems,</w:t>
      </w:r>
      <w:r>
        <w:rPr>
          <w:spacing w:val="-10"/>
          <w:sz w:val="18"/>
        </w:rPr>
        <w:t xml:space="preserve"> </w:t>
      </w:r>
      <w:r>
        <w:rPr>
          <w:sz w:val="18"/>
        </w:rPr>
        <w:t>etc.</w:t>
      </w:r>
      <w:r>
        <w:rPr>
          <w:spacing w:val="-10"/>
          <w:sz w:val="18"/>
        </w:rPr>
        <w:t xml:space="preserve"> </w:t>
      </w:r>
      <w:r>
        <w:rPr>
          <w:sz w:val="18"/>
        </w:rPr>
        <w:t>It</w:t>
      </w:r>
      <w:r>
        <w:rPr>
          <w:spacing w:val="-11"/>
          <w:sz w:val="18"/>
        </w:rPr>
        <w:t xml:space="preserve"> </w:t>
      </w:r>
      <w:r>
        <w:rPr>
          <w:sz w:val="18"/>
        </w:rPr>
        <w:t>is</w:t>
      </w:r>
      <w:r>
        <w:rPr>
          <w:spacing w:val="-10"/>
          <w:sz w:val="18"/>
        </w:rPr>
        <w:t xml:space="preserve"> </w:t>
      </w:r>
      <w:r>
        <w:rPr>
          <w:sz w:val="18"/>
        </w:rPr>
        <w:t>the</w:t>
      </w:r>
      <w:r>
        <w:rPr>
          <w:spacing w:val="-10"/>
          <w:sz w:val="18"/>
        </w:rPr>
        <w:t xml:space="preserve"> </w:t>
      </w:r>
      <w:r>
        <w:rPr>
          <w:sz w:val="18"/>
        </w:rPr>
        <w:t>sole</w:t>
      </w:r>
      <w:r>
        <w:rPr>
          <w:spacing w:val="-10"/>
          <w:sz w:val="18"/>
        </w:rPr>
        <w:t xml:space="preserve"> </w:t>
      </w:r>
      <w:r>
        <w:rPr>
          <w:sz w:val="18"/>
        </w:rPr>
        <w:t>responsibility</w:t>
      </w:r>
      <w:r>
        <w:rPr>
          <w:spacing w:val="-10"/>
          <w:sz w:val="18"/>
        </w:rPr>
        <w:t xml:space="preserve"> </w:t>
      </w:r>
      <w:r>
        <w:rPr>
          <w:sz w:val="18"/>
        </w:rPr>
        <w:t>of</w:t>
      </w:r>
      <w:r>
        <w:rPr>
          <w:spacing w:val="-10"/>
          <w:sz w:val="18"/>
        </w:rPr>
        <w:t xml:space="preserve"> </w:t>
      </w:r>
      <w:r>
        <w:rPr>
          <w:sz w:val="18"/>
        </w:rPr>
        <w:t>proponents</w:t>
      </w:r>
      <w:r>
        <w:rPr>
          <w:spacing w:val="-11"/>
          <w:sz w:val="18"/>
        </w:rPr>
        <w:t xml:space="preserve"> </w:t>
      </w:r>
      <w:r>
        <w:rPr>
          <w:sz w:val="18"/>
        </w:rPr>
        <w:t>to</w:t>
      </w:r>
      <w:r>
        <w:rPr>
          <w:spacing w:val="-10"/>
          <w:sz w:val="18"/>
        </w:rPr>
        <w:t xml:space="preserve"> </w:t>
      </w:r>
      <w:r>
        <w:rPr>
          <w:sz w:val="18"/>
        </w:rPr>
        <w:t>ensure</w:t>
      </w:r>
      <w:r>
        <w:rPr>
          <w:spacing w:val="-10"/>
          <w:sz w:val="18"/>
        </w:rPr>
        <w:t xml:space="preserve"> </w:t>
      </w:r>
      <w:r>
        <w:rPr>
          <w:sz w:val="18"/>
        </w:rPr>
        <w:t>that</w:t>
      </w:r>
      <w:r>
        <w:rPr>
          <w:spacing w:val="-10"/>
          <w:sz w:val="18"/>
        </w:rPr>
        <w:t xml:space="preserve"> </w:t>
      </w:r>
      <w:r>
        <w:rPr>
          <w:sz w:val="18"/>
        </w:rPr>
        <w:t>their</w:t>
      </w:r>
      <w:r>
        <w:rPr>
          <w:spacing w:val="-10"/>
          <w:sz w:val="18"/>
        </w:rPr>
        <w:t xml:space="preserve"> </w:t>
      </w:r>
      <w:r>
        <w:rPr>
          <w:sz w:val="18"/>
        </w:rPr>
        <w:t>proposal</w:t>
      </w:r>
      <w:r>
        <w:rPr>
          <w:spacing w:val="-10"/>
          <w:sz w:val="18"/>
        </w:rPr>
        <w:t xml:space="preserve"> </w:t>
      </w:r>
      <w:r>
        <w:rPr>
          <w:sz w:val="18"/>
        </w:rPr>
        <w:t>is</w:t>
      </w:r>
      <w:r>
        <w:rPr>
          <w:spacing w:val="-11"/>
          <w:sz w:val="18"/>
        </w:rPr>
        <w:t xml:space="preserve"> </w:t>
      </w:r>
      <w:r>
        <w:rPr>
          <w:sz w:val="18"/>
        </w:rPr>
        <w:t>received</w:t>
      </w:r>
      <w:r>
        <w:rPr>
          <w:spacing w:val="-10"/>
          <w:sz w:val="18"/>
        </w:rPr>
        <w:t xml:space="preserve"> </w:t>
      </w:r>
      <w:r>
        <w:rPr>
          <w:sz w:val="18"/>
        </w:rPr>
        <w:t>by UN</w:t>
      </w:r>
      <w:r>
        <w:rPr>
          <w:spacing w:val="-7"/>
          <w:sz w:val="18"/>
        </w:rPr>
        <w:t xml:space="preserve"> </w:t>
      </w:r>
      <w:r>
        <w:rPr>
          <w:sz w:val="18"/>
        </w:rPr>
        <w:t>Women</w:t>
      </w:r>
      <w:r>
        <w:rPr>
          <w:spacing w:val="-7"/>
          <w:sz w:val="18"/>
        </w:rPr>
        <w:t xml:space="preserve"> </w:t>
      </w:r>
      <w:r>
        <w:rPr>
          <w:sz w:val="18"/>
        </w:rPr>
        <w:t>in</w:t>
      </w:r>
      <w:r>
        <w:rPr>
          <w:spacing w:val="-7"/>
          <w:sz w:val="18"/>
        </w:rPr>
        <w:t xml:space="preserve"> </w:t>
      </w:r>
      <w:r>
        <w:rPr>
          <w:sz w:val="18"/>
        </w:rPr>
        <w:t>the</w:t>
      </w:r>
      <w:r>
        <w:rPr>
          <w:spacing w:val="-7"/>
          <w:sz w:val="18"/>
        </w:rPr>
        <w:t xml:space="preserve"> </w:t>
      </w:r>
      <w:r>
        <w:rPr>
          <w:sz w:val="18"/>
        </w:rPr>
        <w:t>dedicated</w:t>
      </w:r>
      <w:r>
        <w:rPr>
          <w:spacing w:val="-7"/>
          <w:sz w:val="18"/>
        </w:rPr>
        <w:t xml:space="preserve"> </w:t>
      </w:r>
      <w:r>
        <w:rPr>
          <w:sz w:val="18"/>
        </w:rPr>
        <w:t>inbox</w:t>
      </w:r>
      <w:r>
        <w:rPr>
          <w:spacing w:val="-7"/>
          <w:sz w:val="18"/>
        </w:rPr>
        <w:t xml:space="preserve"> </w:t>
      </w:r>
      <w:r>
        <w:rPr>
          <w:sz w:val="18"/>
        </w:rPr>
        <w:t>on</w:t>
      </w:r>
      <w:r>
        <w:rPr>
          <w:spacing w:val="-10"/>
          <w:sz w:val="18"/>
        </w:rPr>
        <w:t xml:space="preserve"> </w:t>
      </w:r>
      <w:r>
        <w:rPr>
          <w:sz w:val="18"/>
        </w:rPr>
        <w:t>or</w:t>
      </w:r>
      <w:r>
        <w:rPr>
          <w:spacing w:val="-7"/>
          <w:sz w:val="18"/>
        </w:rPr>
        <w:t xml:space="preserve"> </w:t>
      </w:r>
      <w:r>
        <w:rPr>
          <w:sz w:val="18"/>
        </w:rPr>
        <w:t>before</w:t>
      </w:r>
      <w:r>
        <w:rPr>
          <w:spacing w:val="-7"/>
          <w:sz w:val="18"/>
        </w:rPr>
        <w:t xml:space="preserve"> </w:t>
      </w:r>
      <w:r>
        <w:rPr>
          <w:sz w:val="18"/>
        </w:rPr>
        <w:t>the</w:t>
      </w:r>
      <w:r>
        <w:rPr>
          <w:spacing w:val="-9"/>
          <w:sz w:val="18"/>
        </w:rPr>
        <w:t xml:space="preserve"> </w:t>
      </w:r>
      <w:r>
        <w:rPr>
          <w:sz w:val="18"/>
        </w:rPr>
        <w:t>prescribed</w:t>
      </w:r>
      <w:r>
        <w:rPr>
          <w:spacing w:val="-7"/>
          <w:sz w:val="18"/>
        </w:rPr>
        <w:t xml:space="preserve"> </w:t>
      </w:r>
      <w:r>
        <w:rPr>
          <w:sz w:val="18"/>
        </w:rPr>
        <w:t>CFP</w:t>
      </w:r>
      <w:r>
        <w:rPr>
          <w:spacing w:val="-8"/>
          <w:sz w:val="18"/>
        </w:rPr>
        <w:t xml:space="preserve"> </w:t>
      </w:r>
      <w:r>
        <w:rPr>
          <w:sz w:val="18"/>
        </w:rPr>
        <w:t>deadline.</w:t>
      </w:r>
    </w:p>
    <w:p w14:paraId="4408B232" w14:textId="77777777" w:rsidR="000C13E6" w:rsidRDefault="00FC3480">
      <w:pPr>
        <w:pStyle w:val="a4"/>
        <w:numPr>
          <w:ilvl w:val="2"/>
          <w:numId w:val="26"/>
        </w:numPr>
        <w:tabs>
          <w:tab w:val="left" w:pos="836"/>
          <w:tab w:val="left" w:pos="839"/>
        </w:tabs>
        <w:ind w:right="353" w:hanging="541"/>
        <w:jc w:val="both"/>
        <w:rPr>
          <w:sz w:val="18"/>
        </w:rPr>
      </w:pPr>
      <w:r>
        <w:rPr>
          <w:b/>
          <w:spacing w:val="-2"/>
          <w:sz w:val="18"/>
        </w:rPr>
        <w:t xml:space="preserve">Late proposals: </w:t>
      </w:r>
      <w:r>
        <w:rPr>
          <w:spacing w:val="-2"/>
          <w:sz w:val="18"/>
        </w:rPr>
        <w:t>Any proposals</w:t>
      </w:r>
      <w:r>
        <w:rPr>
          <w:spacing w:val="-3"/>
          <w:sz w:val="18"/>
        </w:rPr>
        <w:t xml:space="preserve"> </w:t>
      </w:r>
      <w:r>
        <w:rPr>
          <w:spacing w:val="-2"/>
          <w:sz w:val="18"/>
        </w:rPr>
        <w:t>received by</w:t>
      </w:r>
      <w:r>
        <w:rPr>
          <w:spacing w:val="-3"/>
          <w:sz w:val="18"/>
        </w:rPr>
        <w:t xml:space="preserve"> </w:t>
      </w:r>
      <w:r>
        <w:rPr>
          <w:spacing w:val="-2"/>
          <w:sz w:val="18"/>
        </w:rPr>
        <w:t>UN</w:t>
      </w:r>
      <w:r>
        <w:rPr>
          <w:spacing w:val="-3"/>
          <w:sz w:val="18"/>
        </w:rPr>
        <w:t xml:space="preserve"> </w:t>
      </w:r>
      <w:r>
        <w:rPr>
          <w:spacing w:val="-2"/>
          <w:sz w:val="18"/>
        </w:rPr>
        <w:t>Women</w:t>
      </w:r>
      <w:r>
        <w:rPr>
          <w:spacing w:val="-3"/>
          <w:sz w:val="18"/>
        </w:rPr>
        <w:t xml:space="preserve"> </w:t>
      </w:r>
      <w:r>
        <w:rPr>
          <w:spacing w:val="-2"/>
          <w:sz w:val="18"/>
        </w:rPr>
        <w:t>after</w:t>
      </w:r>
      <w:r>
        <w:rPr>
          <w:spacing w:val="-3"/>
          <w:sz w:val="18"/>
        </w:rPr>
        <w:t xml:space="preserve"> </w:t>
      </w:r>
      <w:r>
        <w:rPr>
          <w:spacing w:val="-2"/>
          <w:sz w:val="18"/>
        </w:rPr>
        <w:t>the</w:t>
      </w:r>
      <w:r>
        <w:rPr>
          <w:spacing w:val="-3"/>
          <w:sz w:val="18"/>
        </w:rPr>
        <w:t xml:space="preserve"> </w:t>
      </w:r>
      <w:r>
        <w:rPr>
          <w:spacing w:val="-2"/>
          <w:sz w:val="18"/>
        </w:rPr>
        <w:t>deadline for</w:t>
      </w:r>
      <w:r>
        <w:rPr>
          <w:spacing w:val="-3"/>
          <w:sz w:val="18"/>
        </w:rPr>
        <w:t xml:space="preserve"> </w:t>
      </w:r>
      <w:r>
        <w:rPr>
          <w:spacing w:val="-2"/>
          <w:sz w:val="18"/>
        </w:rPr>
        <w:t>submission</w:t>
      </w:r>
      <w:r>
        <w:rPr>
          <w:spacing w:val="-3"/>
          <w:sz w:val="18"/>
        </w:rPr>
        <w:t xml:space="preserve"> </w:t>
      </w:r>
      <w:r>
        <w:rPr>
          <w:spacing w:val="-2"/>
          <w:sz w:val="18"/>
        </w:rPr>
        <w:t>of</w:t>
      </w:r>
      <w:r>
        <w:rPr>
          <w:spacing w:val="-3"/>
          <w:sz w:val="18"/>
        </w:rPr>
        <w:t xml:space="preserve"> </w:t>
      </w:r>
      <w:r>
        <w:rPr>
          <w:spacing w:val="-2"/>
          <w:sz w:val="18"/>
        </w:rPr>
        <w:t>proposals</w:t>
      </w:r>
      <w:r>
        <w:rPr>
          <w:spacing w:val="-3"/>
          <w:sz w:val="18"/>
        </w:rPr>
        <w:t xml:space="preserve"> </w:t>
      </w:r>
      <w:r>
        <w:rPr>
          <w:spacing w:val="-2"/>
          <w:sz w:val="18"/>
        </w:rPr>
        <w:t>prescribed</w:t>
      </w:r>
      <w:r>
        <w:rPr>
          <w:spacing w:val="-3"/>
          <w:sz w:val="18"/>
        </w:rPr>
        <w:t xml:space="preserve"> </w:t>
      </w:r>
      <w:r>
        <w:rPr>
          <w:spacing w:val="-2"/>
          <w:sz w:val="18"/>
        </w:rPr>
        <w:t>in this</w:t>
      </w:r>
      <w:r>
        <w:rPr>
          <w:sz w:val="18"/>
        </w:rPr>
        <w:t xml:space="preserve"> document, will be rejected.</w:t>
      </w:r>
    </w:p>
    <w:p w14:paraId="4408B233" w14:textId="77777777" w:rsidR="000C13E6" w:rsidRDefault="000C13E6">
      <w:pPr>
        <w:pStyle w:val="a3"/>
      </w:pPr>
    </w:p>
    <w:p w14:paraId="4408B234" w14:textId="77777777" w:rsidR="000C13E6" w:rsidRDefault="00FC3480">
      <w:pPr>
        <w:pStyle w:val="6"/>
        <w:numPr>
          <w:ilvl w:val="1"/>
          <w:numId w:val="26"/>
        </w:numPr>
        <w:tabs>
          <w:tab w:val="left" w:pos="838"/>
        </w:tabs>
        <w:spacing w:before="1" w:line="219" w:lineRule="exact"/>
        <w:ind w:left="838" w:hanging="539"/>
        <w:jc w:val="both"/>
      </w:pPr>
      <w:r>
        <w:t>Clarification</w:t>
      </w:r>
      <w:r>
        <w:rPr>
          <w:spacing w:val="-6"/>
        </w:rPr>
        <w:t xml:space="preserve"> </w:t>
      </w:r>
      <w:r>
        <w:t>of</w:t>
      </w:r>
      <w:r>
        <w:rPr>
          <w:spacing w:val="-5"/>
        </w:rPr>
        <w:t xml:space="preserve"> </w:t>
      </w:r>
      <w:r>
        <w:rPr>
          <w:spacing w:val="-2"/>
        </w:rPr>
        <w:t>Proposals</w:t>
      </w:r>
    </w:p>
    <w:p w14:paraId="4408B235" w14:textId="77777777" w:rsidR="000C13E6" w:rsidRDefault="00FC3480">
      <w:pPr>
        <w:pStyle w:val="a4"/>
        <w:numPr>
          <w:ilvl w:val="2"/>
          <w:numId w:val="26"/>
        </w:numPr>
        <w:tabs>
          <w:tab w:val="left" w:pos="837"/>
          <w:tab w:val="left" w:pos="839"/>
        </w:tabs>
        <w:ind w:right="355"/>
        <w:jc w:val="both"/>
        <w:rPr>
          <w:sz w:val="18"/>
        </w:rPr>
      </w:pPr>
      <w:bookmarkStart w:id="21" w:name="9.1_To_assist_in_the_examination,_evalua"/>
      <w:bookmarkEnd w:id="21"/>
      <w:r>
        <w:rPr>
          <w:sz w:val="18"/>
        </w:rPr>
        <w:t>To assist in the examination, evaluation and comparison of proposals, UN Women may, at its discretion, ask the proponent for a clarification</w:t>
      </w:r>
      <w:r>
        <w:rPr>
          <w:spacing w:val="-1"/>
          <w:sz w:val="18"/>
        </w:rPr>
        <w:t xml:space="preserve"> </w:t>
      </w:r>
      <w:r>
        <w:rPr>
          <w:sz w:val="18"/>
        </w:rPr>
        <w:t>of its proposal. The request for clarification</w:t>
      </w:r>
      <w:r>
        <w:rPr>
          <w:spacing w:val="-1"/>
          <w:sz w:val="18"/>
        </w:rPr>
        <w:t xml:space="preserve"> </w:t>
      </w:r>
      <w:r>
        <w:rPr>
          <w:sz w:val="18"/>
        </w:rPr>
        <w:t>and</w:t>
      </w:r>
      <w:r>
        <w:rPr>
          <w:spacing w:val="-1"/>
          <w:sz w:val="18"/>
        </w:rPr>
        <w:t xml:space="preserve"> </w:t>
      </w:r>
      <w:r>
        <w:rPr>
          <w:sz w:val="18"/>
        </w:rPr>
        <w:t>the response shall be in</w:t>
      </w:r>
      <w:r>
        <w:rPr>
          <w:spacing w:val="-1"/>
          <w:sz w:val="18"/>
        </w:rPr>
        <w:t xml:space="preserve"> </w:t>
      </w:r>
      <w:r>
        <w:rPr>
          <w:sz w:val="18"/>
        </w:rPr>
        <w:t>writing</w:t>
      </w:r>
      <w:r>
        <w:rPr>
          <w:spacing w:val="-1"/>
          <w:sz w:val="18"/>
        </w:rPr>
        <w:t xml:space="preserve"> </w:t>
      </w:r>
      <w:r>
        <w:rPr>
          <w:sz w:val="18"/>
        </w:rPr>
        <w:t>and no change</w:t>
      </w:r>
      <w:r>
        <w:rPr>
          <w:spacing w:val="-4"/>
          <w:sz w:val="18"/>
        </w:rPr>
        <w:t xml:space="preserve"> </w:t>
      </w:r>
      <w:r>
        <w:rPr>
          <w:sz w:val="18"/>
        </w:rPr>
        <w:t>in</w:t>
      </w:r>
      <w:r>
        <w:rPr>
          <w:spacing w:val="-5"/>
          <w:sz w:val="18"/>
        </w:rPr>
        <w:t xml:space="preserve"> </w:t>
      </w:r>
      <w:r>
        <w:rPr>
          <w:sz w:val="18"/>
        </w:rPr>
        <w:t>the</w:t>
      </w:r>
      <w:r>
        <w:rPr>
          <w:spacing w:val="-2"/>
          <w:sz w:val="18"/>
        </w:rPr>
        <w:t xml:space="preserve"> </w:t>
      </w:r>
      <w:r>
        <w:rPr>
          <w:sz w:val="18"/>
        </w:rPr>
        <w:t>price</w:t>
      </w:r>
      <w:r>
        <w:rPr>
          <w:spacing w:val="-5"/>
          <w:sz w:val="18"/>
        </w:rPr>
        <w:t xml:space="preserve"> </w:t>
      </w:r>
      <w:r>
        <w:rPr>
          <w:sz w:val="18"/>
        </w:rPr>
        <w:t>or</w:t>
      </w:r>
      <w:r>
        <w:rPr>
          <w:spacing w:val="-3"/>
          <w:sz w:val="18"/>
        </w:rPr>
        <w:t xml:space="preserve"> </w:t>
      </w:r>
      <w:r>
        <w:rPr>
          <w:sz w:val="18"/>
        </w:rPr>
        <w:t>substance</w:t>
      </w:r>
      <w:r>
        <w:rPr>
          <w:spacing w:val="-2"/>
          <w:sz w:val="18"/>
        </w:rPr>
        <w:t xml:space="preserve"> </w:t>
      </w:r>
      <w:r>
        <w:rPr>
          <w:sz w:val="18"/>
        </w:rPr>
        <w:t>of</w:t>
      </w:r>
      <w:r>
        <w:rPr>
          <w:spacing w:val="-4"/>
          <w:sz w:val="18"/>
        </w:rPr>
        <w:t xml:space="preserve"> </w:t>
      </w:r>
      <w:r>
        <w:rPr>
          <w:sz w:val="18"/>
        </w:rPr>
        <w:t>the</w:t>
      </w:r>
      <w:r>
        <w:rPr>
          <w:spacing w:val="-4"/>
          <w:sz w:val="18"/>
        </w:rPr>
        <w:t xml:space="preserve"> </w:t>
      </w:r>
      <w:r>
        <w:rPr>
          <w:sz w:val="18"/>
        </w:rPr>
        <w:t>proposal</w:t>
      </w:r>
      <w:r>
        <w:rPr>
          <w:spacing w:val="-4"/>
          <w:sz w:val="18"/>
        </w:rPr>
        <w:t xml:space="preserve"> </w:t>
      </w:r>
      <w:r>
        <w:rPr>
          <w:sz w:val="18"/>
        </w:rPr>
        <w:t>shall</w:t>
      </w:r>
      <w:r>
        <w:rPr>
          <w:spacing w:val="-4"/>
          <w:sz w:val="18"/>
        </w:rPr>
        <w:t xml:space="preserve"> </w:t>
      </w:r>
      <w:r>
        <w:rPr>
          <w:sz w:val="18"/>
        </w:rPr>
        <w:t>be</w:t>
      </w:r>
      <w:r>
        <w:rPr>
          <w:spacing w:val="-4"/>
          <w:sz w:val="18"/>
        </w:rPr>
        <w:t xml:space="preserve"> </w:t>
      </w:r>
      <w:r>
        <w:rPr>
          <w:sz w:val="18"/>
        </w:rPr>
        <w:t>sought,</w:t>
      </w:r>
      <w:r>
        <w:rPr>
          <w:spacing w:val="-4"/>
          <w:sz w:val="18"/>
        </w:rPr>
        <w:t xml:space="preserve"> </w:t>
      </w:r>
      <w:r>
        <w:rPr>
          <w:sz w:val="18"/>
        </w:rPr>
        <w:t>offered</w:t>
      </w:r>
      <w:r>
        <w:rPr>
          <w:spacing w:val="-4"/>
          <w:sz w:val="18"/>
        </w:rPr>
        <w:t xml:space="preserve"> </w:t>
      </w:r>
      <w:r>
        <w:rPr>
          <w:sz w:val="18"/>
        </w:rPr>
        <w:t>or</w:t>
      </w:r>
      <w:r>
        <w:rPr>
          <w:spacing w:val="-4"/>
          <w:sz w:val="18"/>
        </w:rPr>
        <w:t xml:space="preserve"> </w:t>
      </w:r>
      <w:r>
        <w:rPr>
          <w:sz w:val="18"/>
        </w:rPr>
        <w:t>permitted.</w:t>
      </w:r>
      <w:r>
        <w:rPr>
          <w:spacing w:val="-4"/>
          <w:sz w:val="18"/>
        </w:rPr>
        <w:t xml:space="preserve"> </w:t>
      </w:r>
      <w:r>
        <w:rPr>
          <w:sz w:val="18"/>
        </w:rPr>
        <w:t>UN</w:t>
      </w:r>
      <w:r>
        <w:rPr>
          <w:spacing w:val="-4"/>
          <w:sz w:val="18"/>
        </w:rPr>
        <w:t xml:space="preserve"> </w:t>
      </w:r>
      <w:r>
        <w:rPr>
          <w:sz w:val="18"/>
        </w:rPr>
        <w:t>Women</w:t>
      </w:r>
      <w:r>
        <w:rPr>
          <w:spacing w:val="-2"/>
          <w:sz w:val="18"/>
        </w:rPr>
        <w:t xml:space="preserve"> </w:t>
      </w:r>
      <w:r>
        <w:rPr>
          <w:sz w:val="18"/>
        </w:rPr>
        <w:t>will</w:t>
      </w:r>
      <w:r>
        <w:rPr>
          <w:spacing w:val="-4"/>
          <w:sz w:val="18"/>
        </w:rPr>
        <w:t xml:space="preserve"> </w:t>
      </w:r>
      <w:r>
        <w:rPr>
          <w:sz w:val="18"/>
        </w:rPr>
        <w:t>review</w:t>
      </w:r>
      <w:r>
        <w:rPr>
          <w:spacing w:val="-2"/>
          <w:sz w:val="18"/>
        </w:rPr>
        <w:t xml:space="preserve"> </w:t>
      </w:r>
      <w:r>
        <w:rPr>
          <w:sz w:val="18"/>
        </w:rPr>
        <w:t>minor informalities,</w:t>
      </w:r>
      <w:r>
        <w:rPr>
          <w:spacing w:val="-7"/>
          <w:sz w:val="18"/>
        </w:rPr>
        <w:t xml:space="preserve"> </w:t>
      </w:r>
      <w:r>
        <w:rPr>
          <w:sz w:val="18"/>
        </w:rPr>
        <w:t>errors,</w:t>
      </w:r>
      <w:r>
        <w:rPr>
          <w:spacing w:val="-7"/>
          <w:sz w:val="18"/>
        </w:rPr>
        <w:t xml:space="preserve"> </w:t>
      </w:r>
      <w:r>
        <w:rPr>
          <w:sz w:val="18"/>
        </w:rPr>
        <w:t>clerical</w:t>
      </w:r>
      <w:r>
        <w:rPr>
          <w:spacing w:val="-8"/>
          <w:sz w:val="18"/>
        </w:rPr>
        <w:t xml:space="preserve"> </w:t>
      </w:r>
      <w:r>
        <w:rPr>
          <w:sz w:val="18"/>
        </w:rPr>
        <w:t>mistakes,</w:t>
      </w:r>
      <w:r>
        <w:rPr>
          <w:spacing w:val="-7"/>
          <w:sz w:val="18"/>
        </w:rPr>
        <w:t xml:space="preserve"> </w:t>
      </w:r>
      <w:r>
        <w:rPr>
          <w:sz w:val="18"/>
        </w:rPr>
        <w:t>apparent</w:t>
      </w:r>
      <w:r>
        <w:rPr>
          <w:spacing w:val="-5"/>
          <w:sz w:val="18"/>
        </w:rPr>
        <w:t xml:space="preserve"> </w:t>
      </w:r>
      <w:r>
        <w:rPr>
          <w:sz w:val="18"/>
        </w:rPr>
        <w:t>errors</w:t>
      </w:r>
      <w:r>
        <w:rPr>
          <w:spacing w:val="-6"/>
          <w:sz w:val="18"/>
        </w:rPr>
        <w:t xml:space="preserve"> </w:t>
      </w:r>
      <w:r>
        <w:rPr>
          <w:sz w:val="18"/>
        </w:rPr>
        <w:t>in</w:t>
      </w:r>
      <w:r>
        <w:rPr>
          <w:spacing w:val="-6"/>
          <w:sz w:val="18"/>
        </w:rPr>
        <w:t xml:space="preserve"> </w:t>
      </w:r>
      <w:r>
        <w:rPr>
          <w:sz w:val="18"/>
        </w:rPr>
        <w:t>price</w:t>
      </w:r>
      <w:r>
        <w:rPr>
          <w:spacing w:val="-8"/>
          <w:sz w:val="18"/>
        </w:rPr>
        <w:t xml:space="preserve"> </w:t>
      </w:r>
      <w:r>
        <w:rPr>
          <w:sz w:val="18"/>
        </w:rPr>
        <w:t>and</w:t>
      </w:r>
      <w:r>
        <w:rPr>
          <w:spacing w:val="-6"/>
          <w:sz w:val="18"/>
        </w:rPr>
        <w:t xml:space="preserve"> </w:t>
      </w:r>
      <w:r>
        <w:rPr>
          <w:sz w:val="18"/>
        </w:rPr>
        <w:t>missing</w:t>
      </w:r>
      <w:r>
        <w:rPr>
          <w:spacing w:val="-6"/>
          <w:sz w:val="18"/>
        </w:rPr>
        <w:t xml:space="preserve"> </w:t>
      </w:r>
      <w:r>
        <w:rPr>
          <w:sz w:val="18"/>
        </w:rPr>
        <w:t>documents.</w:t>
      </w:r>
    </w:p>
    <w:p w14:paraId="4408B236" w14:textId="77777777" w:rsidR="000C13E6" w:rsidRDefault="00FC3480">
      <w:pPr>
        <w:pStyle w:val="6"/>
        <w:numPr>
          <w:ilvl w:val="1"/>
          <w:numId w:val="26"/>
        </w:numPr>
        <w:tabs>
          <w:tab w:val="left" w:pos="836"/>
        </w:tabs>
        <w:spacing w:before="219"/>
        <w:ind w:left="836" w:hanging="537"/>
        <w:jc w:val="both"/>
      </w:pPr>
      <w:bookmarkStart w:id="22" w:name="10._Proposal_Currencies"/>
      <w:bookmarkEnd w:id="22"/>
      <w:r>
        <w:t>Proposal</w:t>
      </w:r>
      <w:r>
        <w:rPr>
          <w:spacing w:val="-5"/>
        </w:rPr>
        <w:t xml:space="preserve"> </w:t>
      </w:r>
      <w:r>
        <w:rPr>
          <w:spacing w:val="-2"/>
        </w:rPr>
        <w:t>Currencies</w:t>
      </w:r>
    </w:p>
    <w:p w14:paraId="4408B237" w14:textId="77777777" w:rsidR="000C13E6" w:rsidRDefault="00FC3480">
      <w:pPr>
        <w:pStyle w:val="a4"/>
        <w:numPr>
          <w:ilvl w:val="2"/>
          <w:numId w:val="26"/>
        </w:numPr>
        <w:tabs>
          <w:tab w:val="left" w:pos="836"/>
          <w:tab w:val="left" w:pos="839"/>
        </w:tabs>
        <w:spacing w:before="1"/>
        <w:ind w:right="358"/>
        <w:jc w:val="both"/>
        <w:rPr>
          <w:sz w:val="18"/>
        </w:rPr>
      </w:pPr>
      <w:bookmarkStart w:id="23" w:name="10.1__The_budget_range_for_this_call_for"/>
      <w:bookmarkEnd w:id="23"/>
      <w:r>
        <w:rPr>
          <w:sz w:val="18"/>
        </w:rPr>
        <w:t>The</w:t>
      </w:r>
      <w:r>
        <w:rPr>
          <w:spacing w:val="-3"/>
          <w:sz w:val="18"/>
        </w:rPr>
        <w:t xml:space="preserve"> </w:t>
      </w:r>
      <w:r>
        <w:rPr>
          <w:sz w:val="18"/>
        </w:rPr>
        <w:t>budget</w:t>
      </w:r>
      <w:r>
        <w:rPr>
          <w:spacing w:val="-3"/>
          <w:sz w:val="18"/>
        </w:rPr>
        <w:t xml:space="preserve"> </w:t>
      </w:r>
      <w:r>
        <w:rPr>
          <w:sz w:val="18"/>
        </w:rPr>
        <w:t>range</w:t>
      </w:r>
      <w:r>
        <w:rPr>
          <w:spacing w:val="-3"/>
          <w:sz w:val="18"/>
        </w:rPr>
        <w:t xml:space="preserve"> </w:t>
      </w:r>
      <w:r>
        <w:rPr>
          <w:sz w:val="18"/>
        </w:rPr>
        <w:t>for</w:t>
      </w:r>
      <w:r>
        <w:rPr>
          <w:spacing w:val="-3"/>
          <w:sz w:val="18"/>
        </w:rPr>
        <w:t xml:space="preserve"> </w:t>
      </w:r>
      <w:r>
        <w:rPr>
          <w:sz w:val="18"/>
        </w:rPr>
        <w:t>this</w:t>
      </w:r>
      <w:r>
        <w:rPr>
          <w:spacing w:val="-3"/>
          <w:sz w:val="18"/>
        </w:rPr>
        <w:t xml:space="preserve"> </w:t>
      </w:r>
      <w:r>
        <w:rPr>
          <w:sz w:val="18"/>
        </w:rPr>
        <w:t>call</w:t>
      </w:r>
      <w:r>
        <w:rPr>
          <w:spacing w:val="-3"/>
          <w:sz w:val="18"/>
        </w:rPr>
        <w:t xml:space="preserve"> </w:t>
      </w:r>
      <w:r>
        <w:rPr>
          <w:sz w:val="18"/>
        </w:rPr>
        <w:t>for</w:t>
      </w:r>
      <w:r>
        <w:rPr>
          <w:spacing w:val="-3"/>
          <w:sz w:val="18"/>
        </w:rPr>
        <w:t xml:space="preserve"> </w:t>
      </w:r>
      <w:r>
        <w:rPr>
          <w:sz w:val="18"/>
        </w:rPr>
        <w:t>proposals</w:t>
      </w:r>
      <w:r>
        <w:rPr>
          <w:spacing w:val="-3"/>
          <w:sz w:val="18"/>
        </w:rPr>
        <w:t xml:space="preserve"> </w:t>
      </w:r>
      <w:r>
        <w:rPr>
          <w:sz w:val="18"/>
        </w:rPr>
        <w:t>varies</w:t>
      </w:r>
      <w:r>
        <w:rPr>
          <w:spacing w:val="-1"/>
          <w:sz w:val="18"/>
        </w:rPr>
        <w:t xml:space="preserve"> </w:t>
      </w:r>
      <w:r>
        <w:rPr>
          <w:sz w:val="18"/>
        </w:rPr>
        <w:t>by</w:t>
      </w:r>
      <w:r>
        <w:rPr>
          <w:spacing w:val="-2"/>
          <w:sz w:val="18"/>
        </w:rPr>
        <w:t xml:space="preserve"> </w:t>
      </w:r>
      <w:r>
        <w:rPr>
          <w:sz w:val="18"/>
        </w:rPr>
        <w:t>component</w:t>
      </w:r>
      <w:r>
        <w:rPr>
          <w:spacing w:val="-3"/>
          <w:sz w:val="18"/>
        </w:rPr>
        <w:t xml:space="preserve"> </w:t>
      </w:r>
      <w:r>
        <w:rPr>
          <w:sz w:val="18"/>
        </w:rPr>
        <w:t>and</w:t>
      </w:r>
      <w:r>
        <w:rPr>
          <w:spacing w:val="-3"/>
          <w:sz w:val="18"/>
        </w:rPr>
        <w:t xml:space="preserve"> </w:t>
      </w:r>
      <w:r>
        <w:rPr>
          <w:sz w:val="18"/>
        </w:rPr>
        <w:t>can</w:t>
      </w:r>
      <w:r>
        <w:rPr>
          <w:spacing w:val="-3"/>
          <w:sz w:val="18"/>
        </w:rPr>
        <w:t xml:space="preserve"> </w:t>
      </w:r>
      <w:r>
        <w:rPr>
          <w:sz w:val="18"/>
        </w:rPr>
        <w:t>range</w:t>
      </w:r>
      <w:r>
        <w:rPr>
          <w:spacing w:val="-3"/>
          <w:sz w:val="18"/>
        </w:rPr>
        <w:t xml:space="preserve"> </w:t>
      </w:r>
      <w:r>
        <w:rPr>
          <w:sz w:val="18"/>
        </w:rPr>
        <w:t>from</w:t>
      </w:r>
      <w:r>
        <w:rPr>
          <w:spacing w:val="-2"/>
          <w:sz w:val="18"/>
        </w:rPr>
        <w:t xml:space="preserve"> </w:t>
      </w:r>
      <w:r>
        <w:rPr>
          <w:b/>
          <w:sz w:val="18"/>
        </w:rPr>
        <w:t>500,000</w:t>
      </w:r>
      <w:r>
        <w:rPr>
          <w:b/>
          <w:spacing w:val="-4"/>
          <w:sz w:val="18"/>
        </w:rPr>
        <w:t xml:space="preserve"> </w:t>
      </w:r>
      <w:r>
        <w:rPr>
          <w:b/>
          <w:sz w:val="18"/>
        </w:rPr>
        <w:t>USD</w:t>
      </w:r>
      <w:r>
        <w:rPr>
          <w:b/>
          <w:spacing w:val="-3"/>
          <w:sz w:val="18"/>
        </w:rPr>
        <w:t xml:space="preserve"> </w:t>
      </w:r>
      <w:r>
        <w:rPr>
          <w:sz w:val="18"/>
        </w:rPr>
        <w:t>to</w:t>
      </w:r>
      <w:r>
        <w:rPr>
          <w:spacing w:val="-1"/>
          <w:sz w:val="18"/>
        </w:rPr>
        <w:t xml:space="preserve"> </w:t>
      </w:r>
      <w:r>
        <w:rPr>
          <w:b/>
          <w:sz w:val="18"/>
        </w:rPr>
        <w:t>2,300,000</w:t>
      </w:r>
      <w:r>
        <w:rPr>
          <w:b/>
          <w:spacing w:val="-3"/>
          <w:sz w:val="18"/>
        </w:rPr>
        <w:t xml:space="preserve"> </w:t>
      </w:r>
      <w:r>
        <w:rPr>
          <w:b/>
          <w:sz w:val="18"/>
        </w:rPr>
        <w:t>USD depending on the lots selected.</w:t>
      </w:r>
      <w:r>
        <w:rPr>
          <w:b/>
          <w:spacing w:val="40"/>
          <w:sz w:val="18"/>
        </w:rPr>
        <w:t xml:space="preserve"> </w:t>
      </w:r>
      <w:r>
        <w:rPr>
          <w:sz w:val="18"/>
        </w:rPr>
        <w:t>All prices shall be quoted in US Dollars.</w:t>
      </w:r>
    </w:p>
    <w:p w14:paraId="4408B238" w14:textId="77777777" w:rsidR="000C13E6" w:rsidRDefault="00FC3480">
      <w:pPr>
        <w:pStyle w:val="a4"/>
        <w:numPr>
          <w:ilvl w:val="2"/>
          <w:numId w:val="26"/>
        </w:numPr>
        <w:tabs>
          <w:tab w:val="left" w:pos="835"/>
          <w:tab w:val="left" w:pos="839"/>
        </w:tabs>
        <w:ind w:right="354" w:hanging="541"/>
        <w:jc w:val="both"/>
        <w:rPr>
          <w:sz w:val="18"/>
        </w:rPr>
      </w:pPr>
      <w:bookmarkStart w:id="24" w:name="10.2_UN_Women_reserves_the_right_to_reje"/>
      <w:bookmarkEnd w:id="24"/>
      <w:r>
        <w:rPr>
          <w:sz w:val="18"/>
        </w:rPr>
        <w:t>UN</w:t>
      </w:r>
      <w:r>
        <w:rPr>
          <w:spacing w:val="-6"/>
          <w:sz w:val="18"/>
        </w:rPr>
        <w:t xml:space="preserve"> </w:t>
      </w:r>
      <w:r>
        <w:rPr>
          <w:sz w:val="18"/>
        </w:rPr>
        <w:t>Women</w:t>
      </w:r>
      <w:r>
        <w:rPr>
          <w:spacing w:val="-7"/>
          <w:sz w:val="18"/>
        </w:rPr>
        <w:t xml:space="preserve"> </w:t>
      </w:r>
      <w:r>
        <w:rPr>
          <w:sz w:val="18"/>
        </w:rPr>
        <w:t>reserves</w:t>
      </w:r>
      <w:r>
        <w:rPr>
          <w:spacing w:val="-6"/>
          <w:sz w:val="18"/>
        </w:rPr>
        <w:t xml:space="preserve"> </w:t>
      </w:r>
      <w:r>
        <w:rPr>
          <w:sz w:val="18"/>
        </w:rPr>
        <w:t>the</w:t>
      </w:r>
      <w:r>
        <w:rPr>
          <w:spacing w:val="-6"/>
          <w:sz w:val="18"/>
        </w:rPr>
        <w:t xml:space="preserve"> </w:t>
      </w:r>
      <w:r>
        <w:rPr>
          <w:sz w:val="18"/>
        </w:rPr>
        <w:t>right</w:t>
      </w:r>
      <w:r>
        <w:rPr>
          <w:spacing w:val="-6"/>
          <w:sz w:val="18"/>
        </w:rPr>
        <w:t xml:space="preserve"> </w:t>
      </w:r>
      <w:r>
        <w:rPr>
          <w:sz w:val="18"/>
        </w:rPr>
        <w:t>to</w:t>
      </w:r>
      <w:r>
        <w:rPr>
          <w:spacing w:val="-3"/>
          <w:sz w:val="18"/>
        </w:rPr>
        <w:t xml:space="preserve"> </w:t>
      </w:r>
      <w:r>
        <w:rPr>
          <w:sz w:val="18"/>
        </w:rPr>
        <w:t>reject</w:t>
      </w:r>
      <w:r>
        <w:rPr>
          <w:spacing w:val="-6"/>
          <w:sz w:val="18"/>
        </w:rPr>
        <w:t xml:space="preserve"> </w:t>
      </w:r>
      <w:r>
        <w:rPr>
          <w:sz w:val="18"/>
        </w:rPr>
        <w:t>any</w:t>
      </w:r>
      <w:r>
        <w:rPr>
          <w:spacing w:val="-3"/>
          <w:sz w:val="18"/>
        </w:rPr>
        <w:t xml:space="preserve"> </w:t>
      </w:r>
      <w:r>
        <w:rPr>
          <w:sz w:val="18"/>
        </w:rPr>
        <w:t>proposals</w:t>
      </w:r>
      <w:r>
        <w:rPr>
          <w:spacing w:val="-6"/>
          <w:sz w:val="18"/>
        </w:rPr>
        <w:t xml:space="preserve"> </w:t>
      </w:r>
      <w:r>
        <w:rPr>
          <w:sz w:val="18"/>
        </w:rPr>
        <w:t>submitted</w:t>
      </w:r>
      <w:r>
        <w:rPr>
          <w:spacing w:val="-4"/>
          <w:sz w:val="18"/>
        </w:rPr>
        <w:t xml:space="preserve"> </w:t>
      </w:r>
      <w:r>
        <w:rPr>
          <w:sz w:val="18"/>
        </w:rPr>
        <w:t>in</w:t>
      </w:r>
      <w:r>
        <w:rPr>
          <w:spacing w:val="-4"/>
          <w:sz w:val="18"/>
        </w:rPr>
        <w:t xml:space="preserve"> </w:t>
      </w:r>
      <w:r>
        <w:rPr>
          <w:sz w:val="18"/>
        </w:rPr>
        <w:t>a</w:t>
      </w:r>
      <w:r>
        <w:rPr>
          <w:spacing w:val="-5"/>
          <w:sz w:val="18"/>
        </w:rPr>
        <w:t xml:space="preserve"> </w:t>
      </w:r>
      <w:r>
        <w:rPr>
          <w:sz w:val="18"/>
        </w:rPr>
        <w:t>currency</w:t>
      </w:r>
      <w:r>
        <w:rPr>
          <w:spacing w:val="-5"/>
          <w:sz w:val="18"/>
        </w:rPr>
        <w:t xml:space="preserve"> </w:t>
      </w:r>
      <w:r>
        <w:rPr>
          <w:sz w:val="18"/>
        </w:rPr>
        <w:t>other</w:t>
      </w:r>
      <w:r>
        <w:rPr>
          <w:spacing w:val="-6"/>
          <w:sz w:val="18"/>
        </w:rPr>
        <w:t xml:space="preserve"> </w:t>
      </w:r>
      <w:r>
        <w:rPr>
          <w:sz w:val="18"/>
        </w:rPr>
        <w:t>than</w:t>
      </w:r>
      <w:r>
        <w:rPr>
          <w:spacing w:val="-7"/>
          <w:sz w:val="18"/>
        </w:rPr>
        <w:t xml:space="preserve"> </w:t>
      </w:r>
      <w:r>
        <w:rPr>
          <w:sz w:val="18"/>
        </w:rPr>
        <w:t>the</w:t>
      </w:r>
      <w:r>
        <w:rPr>
          <w:spacing w:val="-6"/>
          <w:sz w:val="18"/>
        </w:rPr>
        <w:t xml:space="preserve"> </w:t>
      </w:r>
      <w:r>
        <w:rPr>
          <w:sz w:val="18"/>
        </w:rPr>
        <w:t>mandatory</w:t>
      </w:r>
      <w:r>
        <w:rPr>
          <w:spacing w:val="-5"/>
          <w:sz w:val="18"/>
        </w:rPr>
        <w:t xml:space="preserve"> </w:t>
      </w:r>
      <w:r>
        <w:rPr>
          <w:sz w:val="18"/>
        </w:rPr>
        <w:t>currency</w:t>
      </w:r>
      <w:r>
        <w:rPr>
          <w:spacing w:val="-5"/>
          <w:sz w:val="18"/>
        </w:rPr>
        <w:t xml:space="preserve"> </w:t>
      </w:r>
      <w:r>
        <w:rPr>
          <w:sz w:val="18"/>
        </w:rPr>
        <w:t>for the</w:t>
      </w:r>
      <w:r>
        <w:rPr>
          <w:spacing w:val="-5"/>
          <w:sz w:val="18"/>
        </w:rPr>
        <w:t xml:space="preserve"> </w:t>
      </w:r>
      <w:r>
        <w:rPr>
          <w:sz w:val="18"/>
        </w:rPr>
        <w:t>proposal</w:t>
      </w:r>
      <w:r>
        <w:rPr>
          <w:spacing w:val="-6"/>
          <w:sz w:val="18"/>
        </w:rPr>
        <w:t xml:space="preserve"> </w:t>
      </w:r>
      <w:r>
        <w:rPr>
          <w:sz w:val="18"/>
        </w:rPr>
        <w:t>stated</w:t>
      </w:r>
      <w:r>
        <w:rPr>
          <w:spacing w:val="-6"/>
          <w:sz w:val="18"/>
        </w:rPr>
        <w:t xml:space="preserve"> </w:t>
      </w:r>
      <w:r>
        <w:rPr>
          <w:sz w:val="18"/>
        </w:rPr>
        <w:t>above.</w:t>
      </w:r>
      <w:r>
        <w:rPr>
          <w:spacing w:val="-4"/>
          <w:sz w:val="18"/>
        </w:rPr>
        <w:t xml:space="preserve"> </w:t>
      </w:r>
      <w:r>
        <w:rPr>
          <w:sz w:val="18"/>
        </w:rPr>
        <w:t>UN</w:t>
      </w:r>
      <w:r>
        <w:rPr>
          <w:spacing w:val="-6"/>
          <w:sz w:val="18"/>
        </w:rPr>
        <w:t xml:space="preserve"> </w:t>
      </w:r>
      <w:r>
        <w:rPr>
          <w:sz w:val="18"/>
        </w:rPr>
        <w:t>Women</w:t>
      </w:r>
      <w:r>
        <w:rPr>
          <w:spacing w:val="-7"/>
          <w:sz w:val="18"/>
        </w:rPr>
        <w:t xml:space="preserve"> </w:t>
      </w:r>
      <w:r>
        <w:rPr>
          <w:sz w:val="18"/>
        </w:rPr>
        <w:t>may</w:t>
      </w:r>
      <w:r>
        <w:rPr>
          <w:spacing w:val="-4"/>
          <w:sz w:val="18"/>
        </w:rPr>
        <w:t xml:space="preserve"> </w:t>
      </w:r>
      <w:r>
        <w:rPr>
          <w:sz w:val="18"/>
        </w:rPr>
        <w:t>accept</w:t>
      </w:r>
      <w:r>
        <w:rPr>
          <w:spacing w:val="-4"/>
          <w:sz w:val="18"/>
        </w:rPr>
        <w:t xml:space="preserve"> </w:t>
      </w:r>
      <w:r>
        <w:rPr>
          <w:sz w:val="18"/>
        </w:rPr>
        <w:t>proposals</w:t>
      </w:r>
      <w:r>
        <w:rPr>
          <w:spacing w:val="-6"/>
          <w:sz w:val="18"/>
        </w:rPr>
        <w:t xml:space="preserve"> </w:t>
      </w:r>
      <w:r>
        <w:rPr>
          <w:sz w:val="18"/>
        </w:rPr>
        <w:t>submitted</w:t>
      </w:r>
      <w:r>
        <w:rPr>
          <w:spacing w:val="-5"/>
          <w:sz w:val="18"/>
        </w:rPr>
        <w:t xml:space="preserve"> </w:t>
      </w:r>
      <w:r>
        <w:rPr>
          <w:sz w:val="18"/>
        </w:rPr>
        <w:t>in</w:t>
      </w:r>
      <w:r>
        <w:rPr>
          <w:spacing w:val="-5"/>
          <w:sz w:val="18"/>
        </w:rPr>
        <w:t xml:space="preserve"> </w:t>
      </w:r>
      <w:r>
        <w:rPr>
          <w:sz w:val="18"/>
        </w:rPr>
        <w:t>another</w:t>
      </w:r>
      <w:r>
        <w:rPr>
          <w:spacing w:val="-6"/>
          <w:sz w:val="18"/>
        </w:rPr>
        <w:t xml:space="preserve"> </w:t>
      </w:r>
      <w:r>
        <w:rPr>
          <w:sz w:val="18"/>
        </w:rPr>
        <w:t>currency</w:t>
      </w:r>
      <w:r>
        <w:rPr>
          <w:spacing w:val="-4"/>
          <w:sz w:val="18"/>
        </w:rPr>
        <w:t xml:space="preserve"> </w:t>
      </w:r>
      <w:r>
        <w:rPr>
          <w:sz w:val="18"/>
        </w:rPr>
        <w:t>than</w:t>
      </w:r>
      <w:r>
        <w:rPr>
          <w:spacing w:val="-5"/>
          <w:sz w:val="18"/>
        </w:rPr>
        <w:t xml:space="preserve"> </w:t>
      </w:r>
      <w:r>
        <w:rPr>
          <w:sz w:val="18"/>
        </w:rPr>
        <w:t>stated</w:t>
      </w:r>
      <w:r>
        <w:rPr>
          <w:spacing w:val="-7"/>
          <w:sz w:val="18"/>
        </w:rPr>
        <w:t xml:space="preserve"> </w:t>
      </w:r>
      <w:r>
        <w:rPr>
          <w:sz w:val="18"/>
        </w:rPr>
        <w:t>above</w:t>
      </w:r>
      <w:r>
        <w:rPr>
          <w:spacing w:val="-5"/>
          <w:sz w:val="18"/>
        </w:rPr>
        <w:t xml:space="preserve"> </w:t>
      </w:r>
      <w:r>
        <w:rPr>
          <w:sz w:val="18"/>
        </w:rPr>
        <w:t>if</w:t>
      </w:r>
      <w:r>
        <w:rPr>
          <w:spacing w:val="-5"/>
          <w:sz w:val="18"/>
        </w:rPr>
        <w:t xml:space="preserve"> </w:t>
      </w:r>
      <w:r>
        <w:rPr>
          <w:sz w:val="18"/>
        </w:rPr>
        <w:t xml:space="preserve">the </w:t>
      </w:r>
      <w:r>
        <w:rPr>
          <w:spacing w:val="-2"/>
          <w:sz w:val="18"/>
        </w:rPr>
        <w:t>proponent</w:t>
      </w:r>
      <w:r>
        <w:rPr>
          <w:spacing w:val="-8"/>
          <w:sz w:val="18"/>
        </w:rPr>
        <w:t xml:space="preserve"> </w:t>
      </w:r>
      <w:r>
        <w:rPr>
          <w:spacing w:val="-2"/>
          <w:sz w:val="18"/>
        </w:rPr>
        <w:t>confirms</w:t>
      </w:r>
      <w:r>
        <w:rPr>
          <w:spacing w:val="-5"/>
          <w:sz w:val="18"/>
        </w:rPr>
        <w:t xml:space="preserve"> </w:t>
      </w:r>
      <w:r>
        <w:rPr>
          <w:spacing w:val="-2"/>
          <w:sz w:val="18"/>
        </w:rPr>
        <w:t>during</w:t>
      </w:r>
      <w:r>
        <w:rPr>
          <w:spacing w:val="-8"/>
          <w:sz w:val="18"/>
        </w:rPr>
        <w:t xml:space="preserve"> </w:t>
      </w:r>
      <w:r>
        <w:rPr>
          <w:spacing w:val="-2"/>
          <w:sz w:val="18"/>
        </w:rPr>
        <w:t>clarification</w:t>
      </w:r>
      <w:r>
        <w:rPr>
          <w:spacing w:val="-9"/>
          <w:sz w:val="18"/>
        </w:rPr>
        <w:t xml:space="preserve"> </w:t>
      </w:r>
      <w:r>
        <w:rPr>
          <w:spacing w:val="-2"/>
          <w:sz w:val="18"/>
        </w:rPr>
        <w:t>of</w:t>
      </w:r>
      <w:r>
        <w:rPr>
          <w:spacing w:val="-4"/>
          <w:sz w:val="18"/>
        </w:rPr>
        <w:t xml:space="preserve"> </w:t>
      </w:r>
      <w:r>
        <w:rPr>
          <w:spacing w:val="-2"/>
          <w:sz w:val="18"/>
        </w:rPr>
        <w:t>proposals,</w:t>
      </w:r>
      <w:r>
        <w:rPr>
          <w:spacing w:val="-4"/>
          <w:sz w:val="18"/>
        </w:rPr>
        <w:t xml:space="preserve"> </w:t>
      </w:r>
      <w:r>
        <w:rPr>
          <w:spacing w:val="-2"/>
          <w:sz w:val="18"/>
        </w:rPr>
        <w:t>see</w:t>
      </w:r>
      <w:r>
        <w:rPr>
          <w:spacing w:val="-8"/>
          <w:sz w:val="18"/>
        </w:rPr>
        <w:t xml:space="preserve"> </w:t>
      </w:r>
      <w:r>
        <w:rPr>
          <w:spacing w:val="-2"/>
          <w:sz w:val="18"/>
        </w:rPr>
        <w:t>item</w:t>
      </w:r>
      <w:r>
        <w:rPr>
          <w:spacing w:val="-6"/>
          <w:sz w:val="18"/>
        </w:rPr>
        <w:t xml:space="preserve"> </w:t>
      </w:r>
      <w:r>
        <w:rPr>
          <w:spacing w:val="-2"/>
          <w:sz w:val="18"/>
        </w:rPr>
        <w:t>(9)</w:t>
      </w:r>
      <w:r>
        <w:rPr>
          <w:spacing w:val="-6"/>
          <w:sz w:val="18"/>
        </w:rPr>
        <w:t xml:space="preserve"> </w:t>
      </w:r>
      <w:r>
        <w:rPr>
          <w:spacing w:val="-2"/>
          <w:sz w:val="18"/>
        </w:rPr>
        <w:t>above</w:t>
      </w:r>
      <w:r>
        <w:rPr>
          <w:spacing w:val="-8"/>
          <w:sz w:val="18"/>
        </w:rPr>
        <w:t xml:space="preserve"> </w:t>
      </w:r>
      <w:r>
        <w:rPr>
          <w:spacing w:val="-2"/>
          <w:sz w:val="18"/>
        </w:rPr>
        <w:t>in</w:t>
      </w:r>
      <w:r>
        <w:rPr>
          <w:spacing w:val="-9"/>
          <w:sz w:val="18"/>
        </w:rPr>
        <w:t xml:space="preserve"> </w:t>
      </w:r>
      <w:r>
        <w:rPr>
          <w:spacing w:val="-2"/>
          <w:sz w:val="18"/>
        </w:rPr>
        <w:t>writing,</w:t>
      </w:r>
      <w:r>
        <w:rPr>
          <w:spacing w:val="-6"/>
          <w:sz w:val="18"/>
        </w:rPr>
        <w:t xml:space="preserve"> </w:t>
      </w:r>
      <w:r>
        <w:rPr>
          <w:spacing w:val="-2"/>
          <w:sz w:val="18"/>
        </w:rPr>
        <w:t>that</w:t>
      </w:r>
      <w:r>
        <w:rPr>
          <w:spacing w:val="-8"/>
          <w:sz w:val="18"/>
        </w:rPr>
        <w:t xml:space="preserve"> </w:t>
      </w:r>
      <w:r>
        <w:rPr>
          <w:spacing w:val="-2"/>
          <w:sz w:val="18"/>
        </w:rPr>
        <w:t>it</w:t>
      </w:r>
      <w:r>
        <w:rPr>
          <w:spacing w:val="-8"/>
          <w:sz w:val="18"/>
        </w:rPr>
        <w:t xml:space="preserve"> </w:t>
      </w:r>
      <w:r>
        <w:rPr>
          <w:spacing w:val="-2"/>
          <w:sz w:val="18"/>
        </w:rPr>
        <w:t>will</w:t>
      </w:r>
      <w:r>
        <w:rPr>
          <w:spacing w:val="-5"/>
          <w:sz w:val="18"/>
        </w:rPr>
        <w:t xml:space="preserve"> </w:t>
      </w:r>
      <w:r>
        <w:rPr>
          <w:spacing w:val="-2"/>
          <w:sz w:val="18"/>
        </w:rPr>
        <w:t>accept</w:t>
      </w:r>
      <w:r>
        <w:rPr>
          <w:spacing w:val="-8"/>
          <w:sz w:val="18"/>
        </w:rPr>
        <w:t xml:space="preserve"> </w:t>
      </w:r>
      <w:r>
        <w:rPr>
          <w:spacing w:val="-2"/>
          <w:sz w:val="18"/>
        </w:rPr>
        <w:t>a</w:t>
      </w:r>
      <w:r>
        <w:rPr>
          <w:spacing w:val="-4"/>
          <w:sz w:val="18"/>
        </w:rPr>
        <w:t xml:space="preserve"> </w:t>
      </w:r>
      <w:r>
        <w:rPr>
          <w:spacing w:val="-2"/>
          <w:sz w:val="18"/>
        </w:rPr>
        <w:t>contract</w:t>
      </w:r>
      <w:r>
        <w:rPr>
          <w:spacing w:val="-8"/>
          <w:sz w:val="18"/>
        </w:rPr>
        <w:t xml:space="preserve"> </w:t>
      </w:r>
      <w:r>
        <w:rPr>
          <w:spacing w:val="-2"/>
          <w:sz w:val="18"/>
        </w:rPr>
        <w:t>issued</w:t>
      </w:r>
      <w:r>
        <w:rPr>
          <w:spacing w:val="-5"/>
          <w:sz w:val="18"/>
        </w:rPr>
        <w:t xml:space="preserve"> </w:t>
      </w:r>
      <w:r>
        <w:rPr>
          <w:spacing w:val="-2"/>
          <w:sz w:val="18"/>
        </w:rPr>
        <w:t>in</w:t>
      </w:r>
      <w:r>
        <w:rPr>
          <w:sz w:val="18"/>
        </w:rPr>
        <w:t xml:space="preserve"> the</w:t>
      </w:r>
      <w:r>
        <w:rPr>
          <w:spacing w:val="-11"/>
          <w:sz w:val="18"/>
        </w:rPr>
        <w:t xml:space="preserve"> </w:t>
      </w:r>
      <w:r>
        <w:rPr>
          <w:sz w:val="18"/>
        </w:rPr>
        <w:t>mandatory</w:t>
      </w:r>
      <w:r>
        <w:rPr>
          <w:spacing w:val="-10"/>
          <w:sz w:val="18"/>
        </w:rPr>
        <w:t xml:space="preserve"> </w:t>
      </w:r>
      <w:r>
        <w:rPr>
          <w:sz w:val="18"/>
        </w:rPr>
        <w:t>proposal</w:t>
      </w:r>
      <w:r>
        <w:rPr>
          <w:spacing w:val="-10"/>
          <w:sz w:val="18"/>
        </w:rPr>
        <w:t xml:space="preserve"> </w:t>
      </w:r>
      <w:r>
        <w:rPr>
          <w:sz w:val="18"/>
        </w:rPr>
        <w:t>currency</w:t>
      </w:r>
      <w:r>
        <w:rPr>
          <w:spacing w:val="-10"/>
          <w:sz w:val="18"/>
        </w:rPr>
        <w:t xml:space="preserve"> </w:t>
      </w:r>
      <w:r>
        <w:rPr>
          <w:sz w:val="18"/>
        </w:rPr>
        <w:t>and</w:t>
      </w:r>
      <w:r>
        <w:rPr>
          <w:spacing w:val="-10"/>
          <w:sz w:val="18"/>
        </w:rPr>
        <w:t xml:space="preserve"> </w:t>
      </w:r>
      <w:r>
        <w:rPr>
          <w:sz w:val="18"/>
        </w:rPr>
        <w:t>that</w:t>
      </w:r>
      <w:r>
        <w:rPr>
          <w:spacing w:val="-11"/>
          <w:sz w:val="18"/>
        </w:rPr>
        <w:t xml:space="preserve"> </w:t>
      </w:r>
      <w:r>
        <w:rPr>
          <w:sz w:val="18"/>
        </w:rPr>
        <w:t>for</w:t>
      </w:r>
      <w:r>
        <w:rPr>
          <w:spacing w:val="-10"/>
          <w:sz w:val="18"/>
        </w:rPr>
        <w:t xml:space="preserve"> </w:t>
      </w:r>
      <w:r>
        <w:rPr>
          <w:sz w:val="18"/>
        </w:rPr>
        <w:t>the</w:t>
      </w:r>
      <w:r>
        <w:rPr>
          <w:spacing w:val="-10"/>
          <w:sz w:val="18"/>
        </w:rPr>
        <w:t xml:space="preserve"> </w:t>
      </w:r>
      <w:r>
        <w:rPr>
          <w:sz w:val="18"/>
        </w:rPr>
        <w:t>purposes</w:t>
      </w:r>
      <w:r>
        <w:rPr>
          <w:spacing w:val="-10"/>
          <w:sz w:val="18"/>
        </w:rPr>
        <w:t xml:space="preserve"> </w:t>
      </w:r>
      <w:r>
        <w:rPr>
          <w:sz w:val="18"/>
        </w:rPr>
        <w:t>of</w:t>
      </w:r>
      <w:r>
        <w:rPr>
          <w:spacing w:val="-10"/>
          <w:sz w:val="18"/>
        </w:rPr>
        <w:t xml:space="preserve"> </w:t>
      </w:r>
      <w:r>
        <w:rPr>
          <w:sz w:val="18"/>
        </w:rPr>
        <w:t>conversion,</w:t>
      </w:r>
      <w:r>
        <w:rPr>
          <w:spacing w:val="-10"/>
          <w:sz w:val="18"/>
        </w:rPr>
        <w:t xml:space="preserve"> </w:t>
      </w:r>
      <w:r>
        <w:rPr>
          <w:sz w:val="18"/>
        </w:rPr>
        <w:t>the</w:t>
      </w:r>
      <w:r>
        <w:rPr>
          <w:spacing w:val="-11"/>
          <w:sz w:val="18"/>
        </w:rPr>
        <w:t xml:space="preserve"> </w:t>
      </w:r>
      <w:r>
        <w:rPr>
          <w:sz w:val="18"/>
        </w:rPr>
        <w:t>official</w:t>
      </w:r>
      <w:r>
        <w:rPr>
          <w:spacing w:val="-10"/>
          <w:sz w:val="18"/>
        </w:rPr>
        <w:t xml:space="preserve"> </w:t>
      </w:r>
      <w:r>
        <w:rPr>
          <w:sz w:val="18"/>
        </w:rPr>
        <w:t>United</w:t>
      </w:r>
      <w:r>
        <w:rPr>
          <w:spacing w:val="-10"/>
          <w:sz w:val="18"/>
        </w:rPr>
        <w:t xml:space="preserve"> </w:t>
      </w:r>
      <w:r>
        <w:rPr>
          <w:sz w:val="18"/>
        </w:rPr>
        <w:t>Nations</w:t>
      </w:r>
      <w:r>
        <w:rPr>
          <w:spacing w:val="-10"/>
          <w:sz w:val="18"/>
        </w:rPr>
        <w:t xml:space="preserve"> </w:t>
      </w:r>
      <w:r>
        <w:rPr>
          <w:sz w:val="18"/>
        </w:rPr>
        <w:t>operational</w:t>
      </w:r>
      <w:r>
        <w:rPr>
          <w:spacing w:val="-10"/>
          <w:sz w:val="18"/>
        </w:rPr>
        <w:t xml:space="preserve"> </w:t>
      </w:r>
      <w:r>
        <w:rPr>
          <w:sz w:val="18"/>
        </w:rPr>
        <w:t xml:space="preserve">rate </w:t>
      </w:r>
      <w:bookmarkStart w:id="25" w:name="10.3_Regardless_of_the_currency_stated_i"/>
      <w:bookmarkEnd w:id="25"/>
      <w:r>
        <w:rPr>
          <w:sz w:val="18"/>
        </w:rPr>
        <w:t>of</w:t>
      </w:r>
      <w:r>
        <w:rPr>
          <w:spacing w:val="-4"/>
          <w:sz w:val="18"/>
        </w:rPr>
        <w:t xml:space="preserve"> </w:t>
      </w:r>
      <w:r>
        <w:rPr>
          <w:sz w:val="18"/>
        </w:rPr>
        <w:t>exchange</w:t>
      </w:r>
      <w:r>
        <w:rPr>
          <w:spacing w:val="-5"/>
          <w:sz w:val="18"/>
        </w:rPr>
        <w:t xml:space="preserve"> </w:t>
      </w:r>
      <w:r>
        <w:rPr>
          <w:sz w:val="18"/>
        </w:rPr>
        <w:t>of</w:t>
      </w:r>
      <w:r>
        <w:rPr>
          <w:spacing w:val="-4"/>
          <w:sz w:val="18"/>
        </w:rPr>
        <w:t xml:space="preserve"> </w:t>
      </w:r>
      <w:r>
        <w:rPr>
          <w:sz w:val="18"/>
        </w:rPr>
        <w:t>the</w:t>
      </w:r>
      <w:r>
        <w:rPr>
          <w:spacing w:val="-3"/>
          <w:sz w:val="18"/>
        </w:rPr>
        <w:t xml:space="preserve"> </w:t>
      </w:r>
      <w:r>
        <w:rPr>
          <w:sz w:val="18"/>
        </w:rPr>
        <w:t>day</w:t>
      </w:r>
      <w:r>
        <w:rPr>
          <w:spacing w:val="-2"/>
          <w:sz w:val="18"/>
        </w:rPr>
        <w:t xml:space="preserve"> </w:t>
      </w:r>
      <w:r>
        <w:rPr>
          <w:sz w:val="18"/>
        </w:rPr>
        <w:t>of</w:t>
      </w:r>
      <w:r>
        <w:rPr>
          <w:spacing w:val="-4"/>
          <w:sz w:val="18"/>
        </w:rPr>
        <w:t xml:space="preserve"> </w:t>
      </w:r>
      <w:r>
        <w:rPr>
          <w:sz w:val="18"/>
        </w:rPr>
        <w:t>CFP</w:t>
      </w:r>
      <w:r>
        <w:rPr>
          <w:spacing w:val="-1"/>
          <w:sz w:val="18"/>
        </w:rPr>
        <w:t xml:space="preserve"> </w:t>
      </w:r>
      <w:r>
        <w:rPr>
          <w:sz w:val="18"/>
        </w:rPr>
        <w:t>deadline</w:t>
      </w:r>
      <w:r>
        <w:rPr>
          <w:spacing w:val="-3"/>
          <w:sz w:val="18"/>
        </w:rPr>
        <w:t xml:space="preserve"> </w:t>
      </w:r>
      <w:r>
        <w:rPr>
          <w:sz w:val="18"/>
        </w:rPr>
        <w:t>(as</w:t>
      </w:r>
      <w:r>
        <w:rPr>
          <w:spacing w:val="-3"/>
          <w:sz w:val="18"/>
        </w:rPr>
        <w:t xml:space="preserve"> </w:t>
      </w:r>
      <w:r>
        <w:rPr>
          <w:sz w:val="18"/>
        </w:rPr>
        <w:t>stated</w:t>
      </w:r>
      <w:r>
        <w:rPr>
          <w:spacing w:val="-3"/>
          <w:sz w:val="18"/>
        </w:rPr>
        <w:t xml:space="preserve"> </w:t>
      </w:r>
      <w:r>
        <w:rPr>
          <w:sz w:val="18"/>
        </w:rPr>
        <w:t>in</w:t>
      </w:r>
      <w:r>
        <w:rPr>
          <w:spacing w:val="-3"/>
          <w:sz w:val="18"/>
        </w:rPr>
        <w:t xml:space="preserve"> </w:t>
      </w:r>
      <w:r>
        <w:rPr>
          <w:sz w:val="18"/>
        </w:rPr>
        <w:t>the</w:t>
      </w:r>
      <w:r>
        <w:rPr>
          <w:spacing w:val="-5"/>
          <w:sz w:val="18"/>
        </w:rPr>
        <w:t xml:space="preserve"> </w:t>
      </w:r>
      <w:r>
        <w:rPr>
          <w:sz w:val="18"/>
        </w:rPr>
        <w:t>CFP</w:t>
      </w:r>
      <w:r>
        <w:rPr>
          <w:spacing w:val="-4"/>
          <w:sz w:val="18"/>
        </w:rPr>
        <w:t xml:space="preserve"> </w:t>
      </w:r>
      <w:r>
        <w:rPr>
          <w:sz w:val="18"/>
        </w:rPr>
        <w:t>letter)</w:t>
      </w:r>
      <w:r>
        <w:rPr>
          <w:spacing w:val="-1"/>
          <w:sz w:val="18"/>
        </w:rPr>
        <w:t xml:space="preserve"> </w:t>
      </w:r>
      <w:r>
        <w:rPr>
          <w:sz w:val="18"/>
        </w:rPr>
        <w:t>shall</w:t>
      </w:r>
      <w:r>
        <w:rPr>
          <w:spacing w:val="-2"/>
          <w:sz w:val="18"/>
        </w:rPr>
        <w:t xml:space="preserve"> </w:t>
      </w:r>
      <w:r>
        <w:rPr>
          <w:sz w:val="18"/>
        </w:rPr>
        <w:t>apply.</w:t>
      </w:r>
    </w:p>
    <w:p w14:paraId="4408B239" w14:textId="77777777" w:rsidR="000C13E6" w:rsidRDefault="00FC3480">
      <w:pPr>
        <w:pStyle w:val="a4"/>
        <w:numPr>
          <w:ilvl w:val="2"/>
          <w:numId w:val="26"/>
        </w:numPr>
        <w:tabs>
          <w:tab w:val="left" w:pos="836"/>
          <w:tab w:val="left" w:pos="839"/>
        </w:tabs>
        <w:ind w:right="357"/>
        <w:jc w:val="both"/>
        <w:rPr>
          <w:sz w:val="18"/>
        </w:rPr>
      </w:pPr>
      <w:r>
        <w:rPr>
          <w:sz w:val="18"/>
        </w:rPr>
        <w:t>Regardless</w:t>
      </w:r>
      <w:r>
        <w:rPr>
          <w:spacing w:val="-6"/>
          <w:sz w:val="18"/>
        </w:rPr>
        <w:t xml:space="preserve"> </w:t>
      </w:r>
      <w:r>
        <w:rPr>
          <w:sz w:val="18"/>
        </w:rPr>
        <w:t>of</w:t>
      </w:r>
      <w:r>
        <w:rPr>
          <w:spacing w:val="-6"/>
          <w:sz w:val="18"/>
        </w:rPr>
        <w:t xml:space="preserve"> </w:t>
      </w:r>
      <w:r>
        <w:rPr>
          <w:sz w:val="18"/>
        </w:rPr>
        <w:t>the</w:t>
      </w:r>
      <w:r>
        <w:rPr>
          <w:spacing w:val="-6"/>
          <w:sz w:val="18"/>
        </w:rPr>
        <w:t xml:space="preserve"> </w:t>
      </w:r>
      <w:r>
        <w:rPr>
          <w:sz w:val="18"/>
        </w:rPr>
        <w:t>currency</w:t>
      </w:r>
      <w:r>
        <w:rPr>
          <w:spacing w:val="-6"/>
          <w:sz w:val="18"/>
        </w:rPr>
        <w:t xml:space="preserve"> </w:t>
      </w:r>
      <w:r>
        <w:rPr>
          <w:sz w:val="18"/>
        </w:rPr>
        <w:t>stated</w:t>
      </w:r>
      <w:r>
        <w:rPr>
          <w:spacing w:val="-5"/>
          <w:sz w:val="18"/>
        </w:rPr>
        <w:t xml:space="preserve"> </w:t>
      </w:r>
      <w:r>
        <w:rPr>
          <w:sz w:val="18"/>
        </w:rPr>
        <w:t>in</w:t>
      </w:r>
      <w:r>
        <w:rPr>
          <w:spacing w:val="-6"/>
          <w:sz w:val="18"/>
        </w:rPr>
        <w:t xml:space="preserve"> </w:t>
      </w:r>
      <w:r>
        <w:rPr>
          <w:sz w:val="18"/>
        </w:rPr>
        <w:t>proposals</w:t>
      </w:r>
      <w:r>
        <w:rPr>
          <w:spacing w:val="-6"/>
          <w:sz w:val="18"/>
        </w:rPr>
        <w:t xml:space="preserve"> </w:t>
      </w:r>
      <w:r>
        <w:rPr>
          <w:sz w:val="18"/>
        </w:rPr>
        <w:t>received,</w:t>
      </w:r>
      <w:r>
        <w:rPr>
          <w:spacing w:val="-5"/>
          <w:sz w:val="18"/>
        </w:rPr>
        <w:t xml:space="preserve"> </w:t>
      </w:r>
      <w:r>
        <w:rPr>
          <w:sz w:val="18"/>
        </w:rPr>
        <w:t>the</w:t>
      </w:r>
      <w:r>
        <w:rPr>
          <w:spacing w:val="-6"/>
          <w:sz w:val="18"/>
        </w:rPr>
        <w:t xml:space="preserve"> </w:t>
      </w:r>
      <w:r>
        <w:rPr>
          <w:sz w:val="18"/>
        </w:rPr>
        <w:t>contract</w:t>
      </w:r>
      <w:r>
        <w:rPr>
          <w:spacing w:val="-6"/>
          <w:sz w:val="18"/>
        </w:rPr>
        <w:t xml:space="preserve"> </w:t>
      </w:r>
      <w:r>
        <w:rPr>
          <w:sz w:val="18"/>
        </w:rPr>
        <w:t>will</w:t>
      </w:r>
      <w:r>
        <w:rPr>
          <w:spacing w:val="-6"/>
          <w:sz w:val="18"/>
        </w:rPr>
        <w:t xml:space="preserve"> </w:t>
      </w:r>
      <w:r>
        <w:rPr>
          <w:sz w:val="18"/>
        </w:rPr>
        <w:t>always</w:t>
      </w:r>
      <w:r>
        <w:rPr>
          <w:spacing w:val="-5"/>
          <w:sz w:val="18"/>
        </w:rPr>
        <w:t xml:space="preserve"> </w:t>
      </w:r>
      <w:r>
        <w:rPr>
          <w:sz w:val="18"/>
        </w:rPr>
        <w:t>be</w:t>
      </w:r>
      <w:r>
        <w:rPr>
          <w:spacing w:val="-6"/>
          <w:sz w:val="18"/>
        </w:rPr>
        <w:t xml:space="preserve"> </w:t>
      </w:r>
      <w:r>
        <w:rPr>
          <w:sz w:val="18"/>
        </w:rPr>
        <w:t>issued</w:t>
      </w:r>
      <w:r>
        <w:rPr>
          <w:spacing w:val="-6"/>
          <w:sz w:val="18"/>
        </w:rPr>
        <w:t xml:space="preserve"> </w:t>
      </w:r>
      <w:r>
        <w:rPr>
          <w:sz w:val="18"/>
        </w:rPr>
        <w:t>and</w:t>
      </w:r>
      <w:r>
        <w:rPr>
          <w:spacing w:val="-6"/>
          <w:sz w:val="18"/>
        </w:rPr>
        <w:t xml:space="preserve"> </w:t>
      </w:r>
      <w:r>
        <w:rPr>
          <w:sz w:val="18"/>
        </w:rPr>
        <w:t>subsequent</w:t>
      </w:r>
      <w:r>
        <w:rPr>
          <w:spacing w:val="-6"/>
          <w:sz w:val="18"/>
        </w:rPr>
        <w:t xml:space="preserve"> </w:t>
      </w:r>
      <w:r>
        <w:rPr>
          <w:sz w:val="18"/>
        </w:rPr>
        <w:t>payments will be</w:t>
      </w:r>
      <w:r>
        <w:rPr>
          <w:spacing w:val="-3"/>
          <w:sz w:val="18"/>
        </w:rPr>
        <w:t xml:space="preserve"> </w:t>
      </w:r>
      <w:r>
        <w:rPr>
          <w:sz w:val="18"/>
        </w:rPr>
        <w:t>made</w:t>
      </w:r>
      <w:r>
        <w:rPr>
          <w:spacing w:val="-1"/>
          <w:sz w:val="18"/>
        </w:rPr>
        <w:t xml:space="preserve"> </w:t>
      </w:r>
      <w:r>
        <w:rPr>
          <w:sz w:val="18"/>
        </w:rPr>
        <w:t>in</w:t>
      </w:r>
      <w:r>
        <w:rPr>
          <w:spacing w:val="-3"/>
          <w:sz w:val="18"/>
        </w:rPr>
        <w:t xml:space="preserve"> </w:t>
      </w:r>
      <w:r>
        <w:rPr>
          <w:sz w:val="18"/>
        </w:rPr>
        <w:t>the</w:t>
      </w:r>
      <w:r>
        <w:rPr>
          <w:spacing w:val="-3"/>
          <w:sz w:val="18"/>
        </w:rPr>
        <w:t xml:space="preserve"> </w:t>
      </w:r>
      <w:r>
        <w:rPr>
          <w:sz w:val="18"/>
        </w:rPr>
        <w:t>mandatory</w:t>
      </w:r>
      <w:r>
        <w:rPr>
          <w:spacing w:val="-2"/>
          <w:sz w:val="18"/>
        </w:rPr>
        <w:t xml:space="preserve"> </w:t>
      </w:r>
      <w:r>
        <w:rPr>
          <w:sz w:val="18"/>
        </w:rPr>
        <w:t>currency for</w:t>
      </w:r>
      <w:r>
        <w:rPr>
          <w:spacing w:val="-3"/>
          <w:sz w:val="18"/>
        </w:rPr>
        <w:t xml:space="preserve"> </w:t>
      </w:r>
      <w:r>
        <w:rPr>
          <w:sz w:val="18"/>
        </w:rPr>
        <w:t>the</w:t>
      </w:r>
      <w:r>
        <w:rPr>
          <w:spacing w:val="-1"/>
          <w:sz w:val="18"/>
        </w:rPr>
        <w:t xml:space="preserve"> </w:t>
      </w:r>
      <w:r>
        <w:rPr>
          <w:sz w:val="18"/>
        </w:rPr>
        <w:t>proposal</w:t>
      </w:r>
      <w:r>
        <w:rPr>
          <w:spacing w:val="-3"/>
          <w:sz w:val="18"/>
        </w:rPr>
        <w:t xml:space="preserve"> </w:t>
      </w:r>
      <w:r>
        <w:rPr>
          <w:sz w:val="18"/>
        </w:rPr>
        <w:t>(as</w:t>
      </w:r>
      <w:r>
        <w:rPr>
          <w:spacing w:val="-3"/>
          <w:sz w:val="18"/>
        </w:rPr>
        <w:t xml:space="preserve"> </w:t>
      </w:r>
      <w:r>
        <w:rPr>
          <w:sz w:val="18"/>
        </w:rPr>
        <w:t>stated</w:t>
      </w:r>
      <w:r>
        <w:rPr>
          <w:spacing w:val="-3"/>
          <w:sz w:val="18"/>
        </w:rPr>
        <w:t xml:space="preserve"> </w:t>
      </w:r>
      <w:r>
        <w:rPr>
          <w:sz w:val="18"/>
        </w:rPr>
        <w:t>above).</w:t>
      </w:r>
    </w:p>
    <w:p w14:paraId="4408B23A" w14:textId="77777777" w:rsidR="000C13E6" w:rsidRDefault="00FC3480">
      <w:pPr>
        <w:pStyle w:val="6"/>
        <w:numPr>
          <w:ilvl w:val="1"/>
          <w:numId w:val="26"/>
        </w:numPr>
        <w:tabs>
          <w:tab w:val="left" w:pos="839"/>
        </w:tabs>
        <w:spacing w:before="219"/>
        <w:ind w:left="839"/>
      </w:pPr>
      <w:bookmarkStart w:id="26" w:name="11._Evaluation_of_Technical_and_Financia"/>
      <w:bookmarkEnd w:id="26"/>
      <w:r>
        <w:t>Evaluation</w:t>
      </w:r>
      <w:r>
        <w:rPr>
          <w:spacing w:val="-4"/>
        </w:rPr>
        <w:t xml:space="preserve"> </w:t>
      </w:r>
      <w:r>
        <w:t>of</w:t>
      </w:r>
      <w:r>
        <w:rPr>
          <w:spacing w:val="-3"/>
        </w:rPr>
        <w:t xml:space="preserve"> </w:t>
      </w:r>
      <w:r>
        <w:t>Technical</w:t>
      </w:r>
      <w:r>
        <w:rPr>
          <w:spacing w:val="-4"/>
        </w:rPr>
        <w:t xml:space="preserve"> </w:t>
      </w:r>
      <w:r>
        <w:t>and</w:t>
      </w:r>
      <w:r>
        <w:rPr>
          <w:spacing w:val="-2"/>
        </w:rPr>
        <w:t xml:space="preserve"> </w:t>
      </w:r>
      <w:r>
        <w:t>Financial</w:t>
      </w:r>
      <w:r>
        <w:rPr>
          <w:spacing w:val="-3"/>
        </w:rPr>
        <w:t xml:space="preserve"> </w:t>
      </w:r>
      <w:r>
        <w:rPr>
          <w:spacing w:val="-2"/>
        </w:rPr>
        <w:t>Proposals</w:t>
      </w:r>
    </w:p>
    <w:p w14:paraId="4408B23B" w14:textId="77777777" w:rsidR="000C13E6" w:rsidRDefault="00FC3480">
      <w:pPr>
        <w:pStyle w:val="6"/>
        <w:numPr>
          <w:ilvl w:val="2"/>
          <w:numId w:val="26"/>
        </w:numPr>
        <w:tabs>
          <w:tab w:val="left" w:pos="839"/>
        </w:tabs>
        <w:spacing w:before="1" w:line="219" w:lineRule="exact"/>
      </w:pPr>
      <w:r>
        <w:rPr>
          <w:spacing w:val="-4"/>
        </w:rPr>
        <w:t>PHASE</w:t>
      </w:r>
      <w:r>
        <w:rPr>
          <w:spacing w:val="1"/>
        </w:rPr>
        <w:t xml:space="preserve"> </w:t>
      </w:r>
      <w:r>
        <w:rPr>
          <w:spacing w:val="-4"/>
        </w:rPr>
        <w:t>I</w:t>
      </w:r>
      <w:r>
        <w:t xml:space="preserve"> </w:t>
      </w:r>
      <w:r>
        <w:rPr>
          <w:spacing w:val="-4"/>
        </w:rPr>
        <w:t>–</w:t>
      </w:r>
      <w:r>
        <w:rPr>
          <w:spacing w:val="-3"/>
        </w:rPr>
        <w:t xml:space="preserve"> </w:t>
      </w:r>
      <w:r>
        <w:rPr>
          <w:spacing w:val="-4"/>
        </w:rPr>
        <w:t>TECHNICAL</w:t>
      </w:r>
      <w:r>
        <w:t xml:space="preserve"> </w:t>
      </w:r>
      <w:r>
        <w:rPr>
          <w:spacing w:val="-4"/>
        </w:rPr>
        <w:t>PROPOSAL</w:t>
      </w:r>
      <w:r>
        <w:rPr>
          <w:spacing w:val="-2"/>
        </w:rPr>
        <w:t xml:space="preserve"> </w:t>
      </w:r>
      <w:r>
        <w:rPr>
          <w:b w:val="0"/>
          <w:spacing w:val="-4"/>
        </w:rPr>
        <w:t>(</w:t>
      </w:r>
      <w:r>
        <w:rPr>
          <w:spacing w:val="-4"/>
        </w:rPr>
        <w:t>70</w:t>
      </w:r>
      <w:r>
        <w:rPr>
          <w:spacing w:val="1"/>
        </w:rPr>
        <w:t xml:space="preserve"> </w:t>
      </w:r>
      <w:r>
        <w:rPr>
          <w:spacing w:val="-4"/>
        </w:rPr>
        <w:t>points</w:t>
      </w:r>
      <w:r>
        <w:rPr>
          <w:b w:val="0"/>
          <w:spacing w:val="-4"/>
        </w:rPr>
        <w:t>)</w:t>
      </w:r>
    </w:p>
    <w:p w14:paraId="4408B23C" w14:textId="77777777" w:rsidR="000C13E6" w:rsidRDefault="00FC3480">
      <w:pPr>
        <w:pStyle w:val="a3"/>
        <w:ind w:left="839" w:right="350"/>
        <w:jc w:val="both"/>
      </w:pPr>
      <w:r>
        <w:rPr>
          <w:spacing w:val="-4"/>
        </w:rPr>
        <w:t>Only proponents meeting the mandatory</w:t>
      </w:r>
      <w:r>
        <w:rPr>
          <w:spacing w:val="-5"/>
        </w:rPr>
        <w:t xml:space="preserve"> </w:t>
      </w:r>
      <w:r>
        <w:rPr>
          <w:spacing w:val="-4"/>
        </w:rPr>
        <w:t>criteria will</w:t>
      </w:r>
      <w:r>
        <w:rPr>
          <w:spacing w:val="-6"/>
        </w:rPr>
        <w:t xml:space="preserve"> </w:t>
      </w:r>
      <w:r>
        <w:rPr>
          <w:spacing w:val="-4"/>
        </w:rPr>
        <w:t>advance to the technical evaluation in which a maximum possible 70</w:t>
      </w:r>
      <w:r>
        <w:t xml:space="preserve"> </w:t>
      </w:r>
      <w:r>
        <w:rPr>
          <w:spacing w:val="-4"/>
        </w:rPr>
        <w:t>points may be</w:t>
      </w:r>
      <w:r>
        <w:t xml:space="preserve"> </w:t>
      </w:r>
      <w:r>
        <w:rPr>
          <w:spacing w:val="-4"/>
        </w:rPr>
        <w:t>determined. Technical evaluators</w:t>
      </w:r>
      <w:r>
        <w:rPr>
          <w:spacing w:val="-6"/>
        </w:rPr>
        <w:t xml:space="preserve"> </w:t>
      </w:r>
      <w:r>
        <w:rPr>
          <w:spacing w:val="-4"/>
        </w:rPr>
        <w:t>who are members of</w:t>
      </w:r>
      <w:r>
        <w:t xml:space="preserve"> </w:t>
      </w:r>
      <w:r>
        <w:rPr>
          <w:spacing w:val="-4"/>
        </w:rPr>
        <w:t>an</w:t>
      </w:r>
      <w:r>
        <w:rPr>
          <w:spacing w:val="-6"/>
        </w:rPr>
        <w:t xml:space="preserve"> </w:t>
      </w:r>
      <w:r>
        <w:rPr>
          <w:spacing w:val="-4"/>
        </w:rPr>
        <w:t>Evaluation Committee appointed by</w:t>
      </w:r>
      <w:r>
        <w:t xml:space="preserve"> </w:t>
      </w:r>
      <w:r>
        <w:rPr>
          <w:spacing w:val="-4"/>
        </w:rPr>
        <w:t>UN</w:t>
      </w:r>
      <w:r>
        <w:rPr>
          <w:spacing w:val="-6"/>
        </w:rPr>
        <w:t xml:space="preserve"> </w:t>
      </w:r>
      <w:r>
        <w:rPr>
          <w:spacing w:val="-4"/>
        </w:rPr>
        <w:t>Women</w:t>
      </w:r>
      <w:r>
        <w:t xml:space="preserve"> </w:t>
      </w:r>
      <w:r>
        <w:rPr>
          <w:spacing w:val="-2"/>
        </w:rPr>
        <w:t>will carry out the technical evaluation applying the evaluation</w:t>
      </w:r>
      <w:r>
        <w:rPr>
          <w:spacing w:val="-3"/>
        </w:rPr>
        <w:t xml:space="preserve"> </w:t>
      </w:r>
      <w:r>
        <w:rPr>
          <w:spacing w:val="-2"/>
        </w:rPr>
        <w:t>criteria</w:t>
      </w:r>
      <w:r>
        <w:rPr>
          <w:spacing w:val="-5"/>
        </w:rPr>
        <w:t xml:space="preserve"> </w:t>
      </w:r>
      <w:r>
        <w:rPr>
          <w:spacing w:val="-2"/>
        </w:rPr>
        <w:t>and point ratings as listed</w:t>
      </w:r>
    </w:p>
    <w:p w14:paraId="4408B23D" w14:textId="77777777" w:rsidR="000C13E6" w:rsidRDefault="00FC3480">
      <w:pPr>
        <w:pStyle w:val="a3"/>
        <w:ind w:left="839" w:right="353" w:firstLine="38"/>
        <w:jc w:val="both"/>
      </w:pPr>
      <w:r>
        <w:rPr>
          <w:spacing w:val="-4"/>
        </w:rPr>
        <w:t>below. In order to advance beyond Phase I of the detailed evaluation process to Phase II (financial evaluation) a proposal</w:t>
      </w:r>
      <w:r>
        <w:t xml:space="preserve"> must</w:t>
      </w:r>
      <w:r>
        <w:rPr>
          <w:spacing w:val="-6"/>
        </w:rPr>
        <w:t xml:space="preserve"> </w:t>
      </w:r>
      <w:r>
        <w:t>have</w:t>
      </w:r>
      <w:r>
        <w:rPr>
          <w:spacing w:val="-9"/>
        </w:rPr>
        <w:t xml:space="preserve"> </w:t>
      </w:r>
      <w:r>
        <w:t>achieved</w:t>
      </w:r>
      <w:r>
        <w:rPr>
          <w:spacing w:val="-10"/>
        </w:rPr>
        <w:t xml:space="preserve"> </w:t>
      </w:r>
      <w:r>
        <w:t>a</w:t>
      </w:r>
      <w:r>
        <w:rPr>
          <w:spacing w:val="-6"/>
        </w:rPr>
        <w:t xml:space="preserve"> </w:t>
      </w:r>
      <w:r>
        <w:t>minimum</w:t>
      </w:r>
      <w:r>
        <w:rPr>
          <w:spacing w:val="-8"/>
        </w:rPr>
        <w:t xml:space="preserve"> </w:t>
      </w:r>
      <w:r>
        <w:t>cumulative</w:t>
      </w:r>
      <w:r>
        <w:rPr>
          <w:spacing w:val="-7"/>
        </w:rPr>
        <w:t xml:space="preserve"> </w:t>
      </w:r>
      <w:r>
        <w:t>technical</w:t>
      </w:r>
      <w:r>
        <w:rPr>
          <w:spacing w:val="-9"/>
        </w:rPr>
        <w:t xml:space="preserve"> </w:t>
      </w:r>
      <w:r>
        <w:t>score</w:t>
      </w:r>
      <w:r>
        <w:rPr>
          <w:spacing w:val="-9"/>
        </w:rPr>
        <w:t xml:space="preserve"> </w:t>
      </w:r>
      <w:r>
        <w:t>of</w:t>
      </w:r>
      <w:r>
        <w:rPr>
          <w:spacing w:val="-8"/>
        </w:rPr>
        <w:t xml:space="preserve"> </w:t>
      </w:r>
      <w:r>
        <w:t>50</w:t>
      </w:r>
      <w:r>
        <w:rPr>
          <w:spacing w:val="-6"/>
        </w:rPr>
        <w:t xml:space="preserve"> </w:t>
      </w:r>
      <w:r>
        <w:t>points.</w:t>
      </w:r>
    </w:p>
    <w:p w14:paraId="4408B23E" w14:textId="77777777" w:rsidR="000C13E6" w:rsidRDefault="000C13E6">
      <w:pPr>
        <w:pStyle w:val="a3"/>
        <w:spacing w:before="1"/>
      </w:pPr>
    </w:p>
    <w:p w14:paraId="4408B23F" w14:textId="77777777" w:rsidR="000C13E6" w:rsidRDefault="00FC3480">
      <w:pPr>
        <w:pStyle w:val="6"/>
        <w:ind w:left="839"/>
        <w:jc w:val="both"/>
      </w:pPr>
      <w:r>
        <w:t>Evaluating</w:t>
      </w:r>
      <w:r>
        <w:rPr>
          <w:spacing w:val="-3"/>
        </w:rPr>
        <w:t xml:space="preserve"> </w:t>
      </w:r>
      <w:r>
        <w:t>technical</w:t>
      </w:r>
      <w:r>
        <w:rPr>
          <w:spacing w:val="-4"/>
        </w:rPr>
        <w:t xml:space="preserve"> </w:t>
      </w:r>
      <w:r>
        <w:rPr>
          <w:spacing w:val="-2"/>
        </w:rPr>
        <w:t>proposal</w:t>
      </w:r>
    </w:p>
    <w:p w14:paraId="4408B240" w14:textId="77777777" w:rsidR="000C13E6" w:rsidRDefault="000C13E6">
      <w:pPr>
        <w:pStyle w:val="a3"/>
        <w:spacing w:before="10"/>
        <w:rPr>
          <w:b/>
          <w:sz w:val="17"/>
        </w:rPr>
      </w:pPr>
    </w:p>
    <w:tbl>
      <w:tblPr>
        <w:tblW w:w="0" w:type="auto"/>
        <w:tblInd w:w="893"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12"/>
        <w:gridCol w:w="7291"/>
        <w:gridCol w:w="900"/>
      </w:tblGrid>
      <w:tr w:rsidR="000C13E6" w14:paraId="4408B245" w14:textId="77777777">
        <w:trPr>
          <w:trHeight w:val="659"/>
        </w:trPr>
        <w:tc>
          <w:tcPr>
            <w:tcW w:w="312" w:type="dxa"/>
          </w:tcPr>
          <w:p w14:paraId="4408B241" w14:textId="77777777" w:rsidR="000C13E6" w:rsidRDefault="00FC3480">
            <w:pPr>
              <w:pStyle w:val="TableParagraph"/>
              <w:spacing w:before="1"/>
              <w:ind w:left="4"/>
              <w:jc w:val="center"/>
              <w:rPr>
                <w:b/>
                <w:sz w:val="18"/>
              </w:rPr>
            </w:pPr>
            <w:r>
              <w:rPr>
                <w:b/>
                <w:spacing w:val="-10"/>
                <w:sz w:val="18"/>
              </w:rPr>
              <w:t>1</w:t>
            </w:r>
          </w:p>
        </w:tc>
        <w:tc>
          <w:tcPr>
            <w:tcW w:w="7291" w:type="dxa"/>
          </w:tcPr>
          <w:p w14:paraId="4408B242" w14:textId="77777777" w:rsidR="000C13E6" w:rsidRDefault="00FC3480">
            <w:pPr>
              <w:pStyle w:val="TableParagraph"/>
              <w:spacing w:before="1"/>
              <w:ind w:left="107"/>
              <w:rPr>
                <w:sz w:val="18"/>
              </w:rPr>
            </w:pPr>
            <w:r>
              <w:rPr>
                <w:sz w:val="18"/>
              </w:rPr>
              <w:t>The</w:t>
            </w:r>
            <w:r>
              <w:rPr>
                <w:spacing w:val="38"/>
                <w:sz w:val="18"/>
              </w:rPr>
              <w:t xml:space="preserve"> </w:t>
            </w:r>
            <w:r>
              <w:rPr>
                <w:sz w:val="18"/>
              </w:rPr>
              <w:t>proposal</w:t>
            </w:r>
            <w:r>
              <w:rPr>
                <w:spacing w:val="39"/>
                <w:sz w:val="18"/>
              </w:rPr>
              <w:t xml:space="preserve"> </w:t>
            </w:r>
            <w:r>
              <w:rPr>
                <w:sz w:val="18"/>
              </w:rPr>
              <w:t>demonstrates</w:t>
            </w:r>
            <w:r>
              <w:rPr>
                <w:spacing w:val="38"/>
                <w:sz w:val="18"/>
              </w:rPr>
              <w:t xml:space="preserve"> </w:t>
            </w:r>
            <w:r>
              <w:rPr>
                <w:sz w:val="18"/>
              </w:rPr>
              <w:t>an</w:t>
            </w:r>
            <w:r>
              <w:rPr>
                <w:spacing w:val="40"/>
                <w:sz w:val="18"/>
              </w:rPr>
              <w:t xml:space="preserve"> </w:t>
            </w:r>
            <w:r>
              <w:rPr>
                <w:sz w:val="18"/>
              </w:rPr>
              <w:t>understanding</w:t>
            </w:r>
            <w:r>
              <w:rPr>
                <w:spacing w:val="38"/>
                <w:sz w:val="18"/>
              </w:rPr>
              <w:t xml:space="preserve"> </w:t>
            </w:r>
            <w:r>
              <w:rPr>
                <w:sz w:val="18"/>
              </w:rPr>
              <w:t>of</w:t>
            </w:r>
            <w:r>
              <w:rPr>
                <w:spacing w:val="39"/>
                <w:sz w:val="18"/>
              </w:rPr>
              <w:t xml:space="preserve"> </w:t>
            </w:r>
            <w:r>
              <w:rPr>
                <w:sz w:val="18"/>
              </w:rPr>
              <w:t>CfP</w:t>
            </w:r>
            <w:r>
              <w:rPr>
                <w:spacing w:val="40"/>
                <w:sz w:val="18"/>
              </w:rPr>
              <w:t xml:space="preserve"> </w:t>
            </w:r>
            <w:r>
              <w:rPr>
                <w:sz w:val="18"/>
              </w:rPr>
              <w:t>requirements</w:t>
            </w:r>
            <w:r>
              <w:rPr>
                <w:spacing w:val="38"/>
                <w:sz w:val="18"/>
              </w:rPr>
              <w:t xml:space="preserve"> </w:t>
            </w:r>
            <w:r>
              <w:rPr>
                <w:sz w:val="18"/>
              </w:rPr>
              <w:t>and</w:t>
            </w:r>
            <w:r>
              <w:rPr>
                <w:spacing w:val="38"/>
                <w:sz w:val="18"/>
              </w:rPr>
              <w:t xml:space="preserve"> </w:t>
            </w:r>
            <w:r>
              <w:rPr>
                <w:sz w:val="18"/>
              </w:rPr>
              <w:t>clearly</w:t>
            </w:r>
            <w:r>
              <w:rPr>
                <w:spacing w:val="39"/>
                <w:sz w:val="18"/>
              </w:rPr>
              <w:t xml:space="preserve"> </w:t>
            </w:r>
            <w:r>
              <w:rPr>
                <w:sz w:val="18"/>
              </w:rPr>
              <w:t>explains</w:t>
            </w:r>
            <w:r>
              <w:rPr>
                <w:spacing w:val="38"/>
                <w:sz w:val="18"/>
              </w:rPr>
              <w:t xml:space="preserve"> </w:t>
            </w:r>
            <w:r>
              <w:rPr>
                <w:sz w:val="18"/>
              </w:rPr>
              <w:t>the alignment</w:t>
            </w:r>
            <w:r>
              <w:rPr>
                <w:spacing w:val="9"/>
                <w:sz w:val="18"/>
              </w:rPr>
              <w:t xml:space="preserve"> </w:t>
            </w:r>
            <w:r>
              <w:rPr>
                <w:sz w:val="18"/>
              </w:rPr>
              <w:t>with</w:t>
            </w:r>
            <w:r>
              <w:rPr>
                <w:spacing w:val="9"/>
                <w:sz w:val="18"/>
              </w:rPr>
              <w:t xml:space="preserve"> </w:t>
            </w:r>
            <w:r>
              <w:rPr>
                <w:sz w:val="18"/>
              </w:rPr>
              <w:t>the</w:t>
            </w:r>
            <w:r>
              <w:rPr>
                <w:spacing w:val="10"/>
                <w:sz w:val="18"/>
              </w:rPr>
              <w:t xml:space="preserve"> </w:t>
            </w:r>
            <w:r>
              <w:rPr>
                <w:sz w:val="18"/>
              </w:rPr>
              <w:t>results</w:t>
            </w:r>
            <w:r>
              <w:rPr>
                <w:spacing w:val="9"/>
                <w:sz w:val="18"/>
              </w:rPr>
              <w:t xml:space="preserve"> </w:t>
            </w:r>
            <w:r>
              <w:rPr>
                <w:sz w:val="18"/>
              </w:rPr>
              <w:t>for</w:t>
            </w:r>
            <w:r>
              <w:rPr>
                <w:spacing w:val="10"/>
                <w:sz w:val="18"/>
              </w:rPr>
              <w:t xml:space="preserve"> </w:t>
            </w:r>
            <w:r>
              <w:rPr>
                <w:sz w:val="18"/>
              </w:rPr>
              <w:t>Lot</w:t>
            </w:r>
            <w:r>
              <w:rPr>
                <w:spacing w:val="9"/>
                <w:sz w:val="18"/>
              </w:rPr>
              <w:t xml:space="preserve"> </w:t>
            </w:r>
            <w:r>
              <w:rPr>
                <w:sz w:val="18"/>
              </w:rPr>
              <w:t>(1)</w:t>
            </w:r>
            <w:r>
              <w:rPr>
                <w:spacing w:val="11"/>
                <w:sz w:val="18"/>
              </w:rPr>
              <w:t xml:space="preserve"> </w:t>
            </w:r>
            <w:r>
              <w:rPr>
                <w:sz w:val="18"/>
              </w:rPr>
              <w:t>and</w:t>
            </w:r>
            <w:r>
              <w:rPr>
                <w:spacing w:val="9"/>
                <w:sz w:val="18"/>
              </w:rPr>
              <w:t xml:space="preserve"> </w:t>
            </w:r>
            <w:r>
              <w:rPr>
                <w:sz w:val="18"/>
              </w:rPr>
              <w:t>Lot</w:t>
            </w:r>
            <w:r>
              <w:rPr>
                <w:spacing w:val="10"/>
                <w:sz w:val="18"/>
              </w:rPr>
              <w:t xml:space="preserve"> </w:t>
            </w:r>
            <w:r>
              <w:rPr>
                <w:sz w:val="18"/>
              </w:rPr>
              <w:t>(2)</w:t>
            </w:r>
            <w:r>
              <w:rPr>
                <w:spacing w:val="10"/>
                <w:sz w:val="18"/>
              </w:rPr>
              <w:t xml:space="preserve"> </w:t>
            </w:r>
            <w:r>
              <w:rPr>
                <w:sz w:val="18"/>
              </w:rPr>
              <w:t>mentioned</w:t>
            </w:r>
            <w:r>
              <w:rPr>
                <w:spacing w:val="10"/>
                <w:sz w:val="18"/>
              </w:rPr>
              <w:t xml:space="preserve"> </w:t>
            </w:r>
            <w:r>
              <w:rPr>
                <w:sz w:val="18"/>
              </w:rPr>
              <w:t>(specifically</w:t>
            </w:r>
            <w:r>
              <w:rPr>
                <w:spacing w:val="10"/>
                <w:sz w:val="18"/>
              </w:rPr>
              <w:t xml:space="preserve"> </w:t>
            </w:r>
            <w:r>
              <w:rPr>
                <w:sz w:val="18"/>
              </w:rPr>
              <w:t>on</w:t>
            </w:r>
            <w:r>
              <w:rPr>
                <w:spacing w:val="10"/>
                <w:sz w:val="18"/>
              </w:rPr>
              <w:t xml:space="preserve"> </w:t>
            </w:r>
            <w:r>
              <w:rPr>
                <w:sz w:val="18"/>
              </w:rPr>
              <w:t>output</w:t>
            </w:r>
            <w:r>
              <w:rPr>
                <w:spacing w:val="9"/>
                <w:sz w:val="18"/>
              </w:rPr>
              <w:t xml:space="preserve"> </w:t>
            </w:r>
            <w:r>
              <w:rPr>
                <w:sz w:val="18"/>
              </w:rPr>
              <w:t>and</w:t>
            </w:r>
            <w:r>
              <w:rPr>
                <w:spacing w:val="10"/>
                <w:sz w:val="18"/>
              </w:rPr>
              <w:t xml:space="preserve"> </w:t>
            </w:r>
            <w:r>
              <w:rPr>
                <w:spacing w:val="-2"/>
                <w:sz w:val="18"/>
              </w:rPr>
              <w:t>activity</w:t>
            </w:r>
          </w:p>
          <w:p w14:paraId="4408B243" w14:textId="77777777" w:rsidR="000C13E6" w:rsidRDefault="00FC3480">
            <w:pPr>
              <w:pStyle w:val="TableParagraph"/>
              <w:spacing w:line="199" w:lineRule="exact"/>
              <w:ind w:left="107"/>
              <w:rPr>
                <w:sz w:val="18"/>
              </w:rPr>
            </w:pPr>
            <w:r>
              <w:rPr>
                <w:sz w:val="18"/>
              </w:rPr>
              <w:t>level),</w:t>
            </w:r>
            <w:r>
              <w:rPr>
                <w:spacing w:val="-5"/>
                <w:sz w:val="18"/>
              </w:rPr>
              <w:t xml:space="preserve"> </w:t>
            </w:r>
            <w:r>
              <w:rPr>
                <w:sz w:val="18"/>
              </w:rPr>
              <w:t>proposing</w:t>
            </w:r>
            <w:r>
              <w:rPr>
                <w:spacing w:val="-3"/>
                <w:sz w:val="18"/>
              </w:rPr>
              <w:t xml:space="preserve"> </w:t>
            </w:r>
            <w:r>
              <w:rPr>
                <w:sz w:val="18"/>
              </w:rPr>
              <w:t>additional</w:t>
            </w:r>
            <w:r>
              <w:rPr>
                <w:spacing w:val="-3"/>
                <w:sz w:val="18"/>
              </w:rPr>
              <w:t xml:space="preserve"> </w:t>
            </w:r>
            <w:r>
              <w:rPr>
                <w:sz w:val="18"/>
              </w:rPr>
              <w:t>measurable</w:t>
            </w:r>
            <w:r>
              <w:rPr>
                <w:spacing w:val="-1"/>
                <w:sz w:val="18"/>
              </w:rPr>
              <w:t xml:space="preserve"> </w:t>
            </w:r>
            <w:r>
              <w:rPr>
                <w:sz w:val="18"/>
              </w:rPr>
              <w:t>indicators</w:t>
            </w:r>
            <w:r>
              <w:rPr>
                <w:spacing w:val="-3"/>
                <w:sz w:val="18"/>
              </w:rPr>
              <w:t xml:space="preserve"> </w:t>
            </w:r>
            <w:r>
              <w:rPr>
                <w:sz w:val="18"/>
              </w:rPr>
              <w:t>to</w:t>
            </w:r>
            <w:r>
              <w:rPr>
                <w:spacing w:val="-1"/>
                <w:sz w:val="18"/>
              </w:rPr>
              <w:t xml:space="preserve"> </w:t>
            </w:r>
            <w:r>
              <w:rPr>
                <w:sz w:val="18"/>
              </w:rPr>
              <w:t>fully</w:t>
            </w:r>
            <w:r>
              <w:rPr>
                <w:spacing w:val="-2"/>
                <w:sz w:val="18"/>
              </w:rPr>
              <w:t xml:space="preserve"> </w:t>
            </w:r>
            <w:r>
              <w:rPr>
                <w:sz w:val="18"/>
              </w:rPr>
              <w:t>measure</w:t>
            </w:r>
            <w:r>
              <w:rPr>
                <w:spacing w:val="-3"/>
                <w:sz w:val="18"/>
              </w:rPr>
              <w:t xml:space="preserve"> </w:t>
            </w:r>
            <w:r>
              <w:rPr>
                <w:spacing w:val="-2"/>
                <w:sz w:val="18"/>
              </w:rPr>
              <w:t>impact.</w:t>
            </w:r>
          </w:p>
        </w:tc>
        <w:tc>
          <w:tcPr>
            <w:tcW w:w="900" w:type="dxa"/>
          </w:tcPr>
          <w:p w14:paraId="4408B244" w14:textId="77777777" w:rsidR="000C13E6" w:rsidRDefault="00FC3480">
            <w:pPr>
              <w:pStyle w:val="TableParagraph"/>
              <w:spacing w:before="1"/>
              <w:ind w:right="7"/>
              <w:jc w:val="center"/>
              <w:rPr>
                <w:b/>
                <w:sz w:val="18"/>
              </w:rPr>
            </w:pPr>
            <w:r>
              <w:rPr>
                <w:b/>
                <w:sz w:val="18"/>
              </w:rPr>
              <w:t>20</w:t>
            </w:r>
            <w:r>
              <w:rPr>
                <w:b/>
                <w:spacing w:val="-8"/>
                <w:sz w:val="18"/>
              </w:rPr>
              <w:t xml:space="preserve"> </w:t>
            </w:r>
            <w:r>
              <w:rPr>
                <w:b/>
                <w:spacing w:val="-2"/>
                <w:sz w:val="18"/>
              </w:rPr>
              <w:t>points</w:t>
            </w:r>
          </w:p>
        </w:tc>
      </w:tr>
      <w:tr w:rsidR="000C13E6" w14:paraId="4408B24A" w14:textId="77777777">
        <w:trPr>
          <w:trHeight w:val="438"/>
        </w:trPr>
        <w:tc>
          <w:tcPr>
            <w:tcW w:w="312" w:type="dxa"/>
          </w:tcPr>
          <w:p w14:paraId="4408B246" w14:textId="77777777" w:rsidR="000C13E6" w:rsidRDefault="00FC3480">
            <w:pPr>
              <w:pStyle w:val="TableParagraph"/>
              <w:spacing w:before="1"/>
              <w:ind w:left="4"/>
              <w:jc w:val="center"/>
              <w:rPr>
                <w:b/>
                <w:sz w:val="18"/>
              </w:rPr>
            </w:pPr>
            <w:r>
              <w:rPr>
                <w:b/>
                <w:spacing w:val="-10"/>
                <w:sz w:val="18"/>
              </w:rPr>
              <w:t>2</w:t>
            </w:r>
          </w:p>
        </w:tc>
        <w:tc>
          <w:tcPr>
            <w:tcW w:w="7291" w:type="dxa"/>
          </w:tcPr>
          <w:p w14:paraId="4408B247" w14:textId="77777777" w:rsidR="000C13E6" w:rsidRDefault="00FC3480">
            <w:pPr>
              <w:pStyle w:val="TableParagraph"/>
              <w:spacing w:before="1" w:line="219" w:lineRule="exact"/>
              <w:ind w:left="107"/>
              <w:rPr>
                <w:sz w:val="18"/>
              </w:rPr>
            </w:pPr>
            <w:r>
              <w:rPr>
                <w:sz w:val="18"/>
              </w:rPr>
              <w:t>The organization’s</w:t>
            </w:r>
            <w:r>
              <w:rPr>
                <w:spacing w:val="3"/>
                <w:sz w:val="18"/>
              </w:rPr>
              <w:t xml:space="preserve"> </w:t>
            </w:r>
            <w:r>
              <w:rPr>
                <w:sz w:val="18"/>
              </w:rPr>
              <w:t>mandate</w:t>
            </w:r>
            <w:r>
              <w:rPr>
                <w:spacing w:val="3"/>
                <w:sz w:val="18"/>
              </w:rPr>
              <w:t xml:space="preserve"> </w:t>
            </w:r>
            <w:r>
              <w:rPr>
                <w:sz w:val="18"/>
              </w:rPr>
              <w:t>is</w:t>
            </w:r>
            <w:r>
              <w:rPr>
                <w:spacing w:val="2"/>
                <w:sz w:val="18"/>
              </w:rPr>
              <w:t xml:space="preserve"> </w:t>
            </w:r>
            <w:r>
              <w:rPr>
                <w:sz w:val="18"/>
              </w:rPr>
              <w:t>relevant</w:t>
            </w:r>
            <w:r>
              <w:rPr>
                <w:spacing w:val="3"/>
                <w:sz w:val="18"/>
              </w:rPr>
              <w:t xml:space="preserve"> </w:t>
            </w:r>
            <w:r>
              <w:rPr>
                <w:sz w:val="18"/>
              </w:rPr>
              <w:t>to</w:t>
            </w:r>
            <w:r>
              <w:rPr>
                <w:spacing w:val="4"/>
                <w:sz w:val="18"/>
              </w:rPr>
              <w:t xml:space="preserve"> </w:t>
            </w:r>
            <w:r>
              <w:rPr>
                <w:sz w:val="18"/>
              </w:rPr>
              <w:t>the</w:t>
            </w:r>
            <w:r>
              <w:rPr>
                <w:spacing w:val="3"/>
                <w:sz w:val="18"/>
              </w:rPr>
              <w:t xml:space="preserve"> </w:t>
            </w:r>
            <w:r>
              <w:rPr>
                <w:sz w:val="18"/>
              </w:rPr>
              <w:t>work</w:t>
            </w:r>
            <w:r>
              <w:rPr>
                <w:spacing w:val="2"/>
                <w:sz w:val="18"/>
              </w:rPr>
              <w:t xml:space="preserve"> </w:t>
            </w:r>
            <w:r>
              <w:rPr>
                <w:sz w:val="18"/>
              </w:rPr>
              <w:t>to</w:t>
            </w:r>
            <w:r>
              <w:rPr>
                <w:spacing w:val="4"/>
                <w:sz w:val="18"/>
              </w:rPr>
              <w:t xml:space="preserve"> </w:t>
            </w:r>
            <w:r>
              <w:rPr>
                <w:sz w:val="18"/>
              </w:rPr>
              <w:t>be</w:t>
            </w:r>
            <w:r>
              <w:rPr>
                <w:spacing w:val="5"/>
                <w:sz w:val="18"/>
              </w:rPr>
              <w:t xml:space="preserve"> </w:t>
            </w:r>
            <w:r>
              <w:rPr>
                <w:sz w:val="18"/>
              </w:rPr>
              <w:t>undertaken</w:t>
            </w:r>
            <w:r>
              <w:rPr>
                <w:spacing w:val="2"/>
                <w:sz w:val="18"/>
              </w:rPr>
              <w:t xml:space="preserve"> </w:t>
            </w:r>
            <w:r>
              <w:rPr>
                <w:sz w:val="18"/>
              </w:rPr>
              <w:t>in</w:t>
            </w:r>
            <w:r>
              <w:rPr>
                <w:spacing w:val="1"/>
                <w:sz w:val="18"/>
              </w:rPr>
              <w:t xml:space="preserve"> </w:t>
            </w:r>
            <w:r>
              <w:rPr>
                <w:sz w:val="18"/>
              </w:rPr>
              <w:t>the</w:t>
            </w:r>
            <w:r>
              <w:rPr>
                <w:spacing w:val="6"/>
                <w:sz w:val="18"/>
              </w:rPr>
              <w:t xml:space="preserve"> </w:t>
            </w:r>
            <w:r>
              <w:rPr>
                <w:sz w:val="18"/>
              </w:rPr>
              <w:t>UN</w:t>
            </w:r>
            <w:r>
              <w:rPr>
                <w:spacing w:val="2"/>
                <w:sz w:val="18"/>
              </w:rPr>
              <w:t xml:space="preserve"> </w:t>
            </w:r>
            <w:r>
              <w:rPr>
                <w:sz w:val="18"/>
              </w:rPr>
              <w:t>Women's</w:t>
            </w:r>
            <w:r>
              <w:rPr>
                <w:spacing w:val="3"/>
                <w:sz w:val="18"/>
              </w:rPr>
              <w:t xml:space="preserve"> </w:t>
            </w:r>
            <w:r>
              <w:rPr>
                <w:spacing w:val="-2"/>
                <w:sz w:val="18"/>
              </w:rPr>
              <w:t>Terms</w:t>
            </w:r>
          </w:p>
          <w:p w14:paraId="4408B248" w14:textId="77777777" w:rsidR="000C13E6" w:rsidRDefault="00FC3480">
            <w:pPr>
              <w:pStyle w:val="TableParagraph"/>
              <w:spacing w:line="199" w:lineRule="exact"/>
              <w:ind w:left="107"/>
              <w:rPr>
                <w:sz w:val="18"/>
              </w:rPr>
            </w:pPr>
            <w:r>
              <w:rPr>
                <w:sz w:val="18"/>
              </w:rPr>
              <w:t>of</w:t>
            </w:r>
            <w:r>
              <w:rPr>
                <w:spacing w:val="-1"/>
                <w:sz w:val="18"/>
              </w:rPr>
              <w:t xml:space="preserve"> </w:t>
            </w:r>
            <w:r>
              <w:rPr>
                <w:spacing w:val="-2"/>
                <w:sz w:val="18"/>
              </w:rPr>
              <w:t>Reference</w:t>
            </w:r>
          </w:p>
        </w:tc>
        <w:tc>
          <w:tcPr>
            <w:tcW w:w="900" w:type="dxa"/>
          </w:tcPr>
          <w:p w14:paraId="4408B249" w14:textId="77777777" w:rsidR="000C13E6" w:rsidRDefault="00FC3480">
            <w:pPr>
              <w:pStyle w:val="TableParagraph"/>
              <w:spacing w:before="1"/>
              <w:ind w:right="7"/>
              <w:jc w:val="center"/>
              <w:rPr>
                <w:b/>
                <w:sz w:val="18"/>
              </w:rPr>
            </w:pPr>
            <w:r>
              <w:rPr>
                <w:b/>
                <w:sz w:val="18"/>
              </w:rPr>
              <w:t>20</w:t>
            </w:r>
            <w:r>
              <w:rPr>
                <w:b/>
                <w:spacing w:val="-8"/>
                <w:sz w:val="18"/>
              </w:rPr>
              <w:t xml:space="preserve"> </w:t>
            </w:r>
            <w:r>
              <w:rPr>
                <w:b/>
                <w:spacing w:val="-2"/>
                <w:sz w:val="18"/>
              </w:rPr>
              <w:t>points</w:t>
            </w:r>
          </w:p>
        </w:tc>
      </w:tr>
    </w:tbl>
    <w:p w14:paraId="4408B24B" w14:textId="77777777" w:rsidR="000C13E6" w:rsidRDefault="000C13E6">
      <w:pPr>
        <w:jc w:val="center"/>
        <w:rPr>
          <w:sz w:val="18"/>
        </w:rPr>
        <w:sectPr w:rsidR="000C13E6">
          <w:pgSz w:w="11910" w:h="16840"/>
          <w:pgMar w:top="1380" w:right="1080" w:bottom="1328" w:left="1140" w:header="0" w:footer="881" w:gutter="0"/>
          <w:cols w:space="720"/>
        </w:sectPr>
      </w:pPr>
    </w:p>
    <w:tbl>
      <w:tblPr>
        <w:tblW w:w="0" w:type="auto"/>
        <w:tblInd w:w="893"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12"/>
        <w:gridCol w:w="7291"/>
        <w:gridCol w:w="900"/>
      </w:tblGrid>
      <w:tr w:rsidR="000C13E6" w14:paraId="4408B251" w14:textId="77777777">
        <w:trPr>
          <w:trHeight w:val="438"/>
        </w:trPr>
        <w:tc>
          <w:tcPr>
            <w:tcW w:w="312" w:type="dxa"/>
          </w:tcPr>
          <w:p w14:paraId="4408B24C" w14:textId="77777777" w:rsidR="000C13E6" w:rsidRDefault="00FC3480">
            <w:pPr>
              <w:pStyle w:val="TableParagraph"/>
              <w:spacing w:before="1"/>
              <w:ind w:left="4"/>
              <w:jc w:val="center"/>
              <w:rPr>
                <w:b/>
                <w:sz w:val="18"/>
              </w:rPr>
            </w:pPr>
            <w:r>
              <w:rPr>
                <w:b/>
                <w:spacing w:val="-10"/>
                <w:sz w:val="18"/>
              </w:rPr>
              <w:lastRenderedPageBreak/>
              <w:t>3</w:t>
            </w:r>
          </w:p>
        </w:tc>
        <w:tc>
          <w:tcPr>
            <w:tcW w:w="7291" w:type="dxa"/>
          </w:tcPr>
          <w:p w14:paraId="4408B24D" w14:textId="77777777" w:rsidR="000C13E6" w:rsidRDefault="00FC3480">
            <w:pPr>
              <w:pStyle w:val="TableParagraph"/>
              <w:spacing w:before="1" w:line="219" w:lineRule="exact"/>
              <w:ind w:left="287"/>
              <w:rPr>
                <w:sz w:val="18"/>
              </w:rPr>
            </w:pPr>
            <w:r>
              <w:rPr>
                <w:sz w:val="18"/>
              </w:rPr>
              <w:t>The</w:t>
            </w:r>
            <w:r>
              <w:rPr>
                <w:spacing w:val="16"/>
                <w:sz w:val="18"/>
              </w:rPr>
              <w:t xml:space="preserve"> </w:t>
            </w:r>
            <w:r>
              <w:rPr>
                <w:sz w:val="18"/>
              </w:rPr>
              <w:t>organization</w:t>
            </w:r>
            <w:r>
              <w:rPr>
                <w:spacing w:val="17"/>
                <w:sz w:val="18"/>
              </w:rPr>
              <w:t xml:space="preserve"> </w:t>
            </w:r>
            <w:r>
              <w:rPr>
                <w:sz w:val="18"/>
              </w:rPr>
              <w:t>is</w:t>
            </w:r>
            <w:r>
              <w:rPr>
                <w:spacing w:val="17"/>
                <w:sz w:val="18"/>
              </w:rPr>
              <w:t xml:space="preserve"> </w:t>
            </w:r>
            <w:r>
              <w:rPr>
                <w:sz w:val="18"/>
              </w:rPr>
              <w:t>a</w:t>
            </w:r>
            <w:r>
              <w:rPr>
                <w:spacing w:val="17"/>
                <w:sz w:val="18"/>
              </w:rPr>
              <w:t xml:space="preserve"> </w:t>
            </w:r>
            <w:r>
              <w:rPr>
                <w:sz w:val="18"/>
              </w:rPr>
              <w:t>local</w:t>
            </w:r>
            <w:r>
              <w:rPr>
                <w:spacing w:val="18"/>
                <w:sz w:val="18"/>
              </w:rPr>
              <w:t xml:space="preserve"> </w:t>
            </w:r>
            <w:r>
              <w:rPr>
                <w:sz w:val="18"/>
              </w:rPr>
              <w:t>Women-led</w:t>
            </w:r>
            <w:r>
              <w:rPr>
                <w:spacing w:val="17"/>
                <w:sz w:val="18"/>
              </w:rPr>
              <w:t xml:space="preserve"> </w:t>
            </w:r>
            <w:r>
              <w:rPr>
                <w:sz w:val="18"/>
              </w:rPr>
              <w:t>Organization</w:t>
            </w:r>
            <w:hyperlink w:anchor="_bookmark6" w:history="1">
              <w:r>
                <w:rPr>
                  <w:position w:val="5"/>
                  <w:sz w:val="12"/>
                </w:rPr>
                <w:t>7</w:t>
              </w:r>
            </w:hyperlink>
            <w:r>
              <w:rPr>
                <w:spacing w:val="11"/>
                <w:position w:val="5"/>
                <w:sz w:val="12"/>
              </w:rPr>
              <w:t xml:space="preserve"> </w:t>
            </w:r>
            <w:r>
              <w:rPr>
                <w:sz w:val="18"/>
              </w:rPr>
              <w:t>(WLO)</w:t>
            </w:r>
            <w:r>
              <w:rPr>
                <w:spacing w:val="18"/>
                <w:sz w:val="18"/>
              </w:rPr>
              <w:t xml:space="preserve"> </w:t>
            </w:r>
            <w:r>
              <w:rPr>
                <w:sz w:val="18"/>
              </w:rPr>
              <w:t>or</w:t>
            </w:r>
            <w:r>
              <w:rPr>
                <w:spacing w:val="14"/>
                <w:sz w:val="18"/>
              </w:rPr>
              <w:t xml:space="preserve"> </w:t>
            </w:r>
            <w:r>
              <w:rPr>
                <w:sz w:val="18"/>
              </w:rPr>
              <w:t>Organization</w:t>
            </w:r>
            <w:r>
              <w:rPr>
                <w:spacing w:val="17"/>
                <w:sz w:val="18"/>
              </w:rPr>
              <w:t xml:space="preserve"> </w:t>
            </w:r>
            <w:r>
              <w:rPr>
                <w:sz w:val="18"/>
              </w:rPr>
              <w:t>of</w:t>
            </w:r>
            <w:r>
              <w:rPr>
                <w:spacing w:val="18"/>
                <w:sz w:val="18"/>
              </w:rPr>
              <w:t xml:space="preserve"> </w:t>
            </w:r>
            <w:r>
              <w:rPr>
                <w:sz w:val="18"/>
              </w:rPr>
              <w:t>Persons</w:t>
            </w:r>
            <w:r>
              <w:rPr>
                <w:spacing w:val="17"/>
                <w:sz w:val="18"/>
              </w:rPr>
              <w:t xml:space="preserve"> </w:t>
            </w:r>
            <w:r>
              <w:rPr>
                <w:spacing w:val="-4"/>
                <w:sz w:val="18"/>
              </w:rPr>
              <w:t>with</w:t>
            </w:r>
          </w:p>
          <w:p w14:paraId="4408B24E" w14:textId="77777777" w:rsidR="000C13E6" w:rsidRDefault="00FC3480">
            <w:pPr>
              <w:pStyle w:val="TableParagraph"/>
              <w:spacing w:line="199" w:lineRule="exact"/>
              <w:ind w:left="287"/>
              <w:rPr>
                <w:sz w:val="18"/>
              </w:rPr>
            </w:pPr>
            <w:r>
              <w:rPr>
                <w:sz w:val="18"/>
              </w:rPr>
              <w:t>Disabilities</w:t>
            </w:r>
            <w:r>
              <w:rPr>
                <w:spacing w:val="-7"/>
                <w:sz w:val="18"/>
              </w:rPr>
              <w:t xml:space="preserve"> </w:t>
            </w:r>
            <w:r>
              <w:rPr>
                <w:spacing w:val="-2"/>
                <w:sz w:val="18"/>
              </w:rPr>
              <w:t>(OPD).</w:t>
            </w:r>
          </w:p>
        </w:tc>
        <w:tc>
          <w:tcPr>
            <w:tcW w:w="900" w:type="dxa"/>
          </w:tcPr>
          <w:p w14:paraId="4408B24F" w14:textId="77777777" w:rsidR="000C13E6" w:rsidRDefault="00FC3480">
            <w:pPr>
              <w:pStyle w:val="TableParagraph"/>
              <w:spacing w:before="1" w:line="219" w:lineRule="exact"/>
              <w:ind w:left="285"/>
              <w:rPr>
                <w:b/>
                <w:sz w:val="18"/>
              </w:rPr>
            </w:pPr>
            <w:r>
              <w:rPr>
                <w:b/>
                <w:spacing w:val="-5"/>
                <w:sz w:val="18"/>
              </w:rPr>
              <w:t>10</w:t>
            </w:r>
          </w:p>
          <w:p w14:paraId="4408B250" w14:textId="77777777" w:rsidR="000C13E6" w:rsidRDefault="00FC3480">
            <w:pPr>
              <w:pStyle w:val="TableParagraph"/>
              <w:spacing w:line="199" w:lineRule="exact"/>
              <w:ind w:left="285"/>
              <w:rPr>
                <w:b/>
                <w:sz w:val="18"/>
              </w:rPr>
            </w:pPr>
            <w:r>
              <w:rPr>
                <w:b/>
                <w:spacing w:val="-2"/>
                <w:sz w:val="18"/>
              </w:rPr>
              <w:t>points</w:t>
            </w:r>
          </w:p>
        </w:tc>
      </w:tr>
      <w:tr w:rsidR="000C13E6" w14:paraId="4408B258" w14:textId="77777777">
        <w:trPr>
          <w:trHeight w:val="880"/>
        </w:trPr>
        <w:tc>
          <w:tcPr>
            <w:tcW w:w="312" w:type="dxa"/>
          </w:tcPr>
          <w:p w14:paraId="4408B252" w14:textId="77777777" w:rsidR="000C13E6" w:rsidRDefault="000C13E6">
            <w:pPr>
              <w:pStyle w:val="TableParagraph"/>
              <w:spacing w:before="2"/>
              <w:rPr>
                <w:b/>
                <w:sz w:val="18"/>
              </w:rPr>
            </w:pPr>
          </w:p>
          <w:p w14:paraId="4408B253" w14:textId="77777777" w:rsidR="000C13E6" w:rsidRDefault="00FC3480">
            <w:pPr>
              <w:pStyle w:val="TableParagraph"/>
              <w:ind w:left="4"/>
              <w:jc w:val="center"/>
              <w:rPr>
                <w:b/>
                <w:sz w:val="18"/>
              </w:rPr>
            </w:pPr>
            <w:r>
              <w:rPr>
                <w:b/>
                <w:spacing w:val="-10"/>
                <w:sz w:val="18"/>
              </w:rPr>
              <w:t>4</w:t>
            </w:r>
          </w:p>
        </w:tc>
        <w:tc>
          <w:tcPr>
            <w:tcW w:w="7291" w:type="dxa"/>
          </w:tcPr>
          <w:p w14:paraId="4408B254" w14:textId="77777777" w:rsidR="000C13E6" w:rsidRDefault="00FC3480">
            <w:pPr>
              <w:pStyle w:val="TableParagraph"/>
              <w:spacing w:before="1"/>
              <w:ind w:left="287" w:right="96"/>
              <w:jc w:val="both"/>
              <w:rPr>
                <w:sz w:val="18"/>
              </w:rPr>
            </w:pPr>
            <w:r>
              <w:rPr>
                <w:sz w:val="18"/>
              </w:rPr>
              <w:t>The proponent demonstrates a strong understanding of the UN Women Terms of Reference and effectively highlights the organization's capacity to successfully carry out the work. The proponent</w:t>
            </w:r>
            <w:r>
              <w:rPr>
                <w:spacing w:val="24"/>
                <w:sz w:val="18"/>
              </w:rPr>
              <w:t xml:space="preserve"> </w:t>
            </w:r>
            <w:r>
              <w:rPr>
                <w:sz w:val="18"/>
              </w:rPr>
              <w:t>should</w:t>
            </w:r>
            <w:r>
              <w:rPr>
                <w:spacing w:val="25"/>
                <w:sz w:val="18"/>
              </w:rPr>
              <w:t xml:space="preserve"> </w:t>
            </w:r>
            <w:r>
              <w:rPr>
                <w:sz w:val="18"/>
              </w:rPr>
              <w:t>indicate</w:t>
            </w:r>
            <w:r>
              <w:rPr>
                <w:spacing w:val="25"/>
                <w:sz w:val="18"/>
              </w:rPr>
              <w:t xml:space="preserve"> </w:t>
            </w:r>
            <w:r>
              <w:rPr>
                <w:sz w:val="18"/>
              </w:rPr>
              <w:t>a</w:t>
            </w:r>
            <w:r>
              <w:rPr>
                <w:spacing w:val="26"/>
                <w:sz w:val="18"/>
              </w:rPr>
              <w:t xml:space="preserve"> </w:t>
            </w:r>
            <w:r>
              <w:rPr>
                <w:sz w:val="18"/>
              </w:rPr>
              <w:t>solid</w:t>
            </w:r>
            <w:r>
              <w:rPr>
                <w:spacing w:val="24"/>
                <w:sz w:val="18"/>
              </w:rPr>
              <w:t xml:space="preserve"> </w:t>
            </w:r>
            <w:r>
              <w:rPr>
                <w:sz w:val="18"/>
              </w:rPr>
              <w:t>foundation</w:t>
            </w:r>
            <w:r>
              <w:rPr>
                <w:spacing w:val="25"/>
                <w:sz w:val="18"/>
              </w:rPr>
              <w:t xml:space="preserve"> </w:t>
            </w:r>
            <w:r>
              <w:rPr>
                <w:sz w:val="18"/>
              </w:rPr>
              <w:t>for</w:t>
            </w:r>
            <w:r>
              <w:rPr>
                <w:spacing w:val="25"/>
                <w:sz w:val="18"/>
              </w:rPr>
              <w:t xml:space="preserve"> </w:t>
            </w:r>
            <w:r>
              <w:rPr>
                <w:sz w:val="18"/>
              </w:rPr>
              <w:t>achieving</w:t>
            </w:r>
            <w:r>
              <w:rPr>
                <w:spacing w:val="25"/>
                <w:sz w:val="18"/>
              </w:rPr>
              <w:t xml:space="preserve"> </w:t>
            </w:r>
            <w:r>
              <w:rPr>
                <w:sz w:val="18"/>
              </w:rPr>
              <w:t>the</w:t>
            </w:r>
            <w:r>
              <w:rPr>
                <w:spacing w:val="26"/>
                <w:sz w:val="18"/>
              </w:rPr>
              <w:t xml:space="preserve"> </w:t>
            </w:r>
            <w:r>
              <w:rPr>
                <w:sz w:val="18"/>
              </w:rPr>
              <w:t>project's</w:t>
            </w:r>
            <w:r>
              <w:rPr>
                <w:spacing w:val="25"/>
                <w:sz w:val="18"/>
              </w:rPr>
              <w:t xml:space="preserve"> </w:t>
            </w:r>
            <w:r>
              <w:rPr>
                <w:sz w:val="18"/>
              </w:rPr>
              <w:t>objectives</w:t>
            </w:r>
            <w:r>
              <w:rPr>
                <w:spacing w:val="25"/>
                <w:sz w:val="18"/>
              </w:rPr>
              <w:t xml:space="preserve"> </w:t>
            </w:r>
            <w:r>
              <w:rPr>
                <w:sz w:val="18"/>
              </w:rPr>
              <w:t>and</w:t>
            </w:r>
            <w:r>
              <w:rPr>
                <w:spacing w:val="25"/>
                <w:sz w:val="18"/>
              </w:rPr>
              <w:t xml:space="preserve"> </w:t>
            </w:r>
            <w:r>
              <w:rPr>
                <w:spacing w:val="-5"/>
                <w:sz w:val="18"/>
              </w:rPr>
              <w:t>be</w:t>
            </w:r>
          </w:p>
          <w:p w14:paraId="4408B255" w14:textId="77777777" w:rsidR="000C13E6" w:rsidRDefault="00FC3480">
            <w:pPr>
              <w:pStyle w:val="TableParagraph"/>
              <w:spacing w:before="1" w:line="199" w:lineRule="exact"/>
              <w:ind w:left="287"/>
              <w:jc w:val="both"/>
              <w:rPr>
                <w:sz w:val="18"/>
              </w:rPr>
            </w:pPr>
            <w:r>
              <w:rPr>
                <w:sz w:val="18"/>
              </w:rPr>
              <w:t>willing</w:t>
            </w:r>
            <w:r>
              <w:rPr>
                <w:spacing w:val="-6"/>
                <w:sz w:val="18"/>
              </w:rPr>
              <w:t xml:space="preserve"> </w:t>
            </w:r>
            <w:r>
              <w:rPr>
                <w:sz w:val="18"/>
              </w:rPr>
              <w:t>to</w:t>
            </w:r>
            <w:r>
              <w:rPr>
                <w:spacing w:val="-1"/>
                <w:sz w:val="18"/>
              </w:rPr>
              <w:t xml:space="preserve"> </w:t>
            </w:r>
            <w:r>
              <w:rPr>
                <w:sz w:val="18"/>
              </w:rPr>
              <w:t>undertake</w:t>
            </w:r>
            <w:r>
              <w:rPr>
                <w:spacing w:val="-4"/>
                <w:sz w:val="18"/>
              </w:rPr>
              <w:t xml:space="preserve"> </w:t>
            </w:r>
            <w:r>
              <w:rPr>
                <w:sz w:val="18"/>
              </w:rPr>
              <w:t>a</w:t>
            </w:r>
            <w:r>
              <w:rPr>
                <w:spacing w:val="-2"/>
                <w:sz w:val="18"/>
              </w:rPr>
              <w:t xml:space="preserve"> </w:t>
            </w:r>
            <w:r>
              <w:rPr>
                <w:sz w:val="18"/>
              </w:rPr>
              <w:t>risk-based</w:t>
            </w:r>
            <w:r>
              <w:rPr>
                <w:spacing w:val="-2"/>
                <w:sz w:val="18"/>
              </w:rPr>
              <w:t xml:space="preserve"> </w:t>
            </w:r>
            <w:r>
              <w:rPr>
                <w:sz w:val="18"/>
              </w:rPr>
              <w:t>capacity</w:t>
            </w:r>
            <w:r>
              <w:rPr>
                <w:spacing w:val="-2"/>
                <w:sz w:val="18"/>
              </w:rPr>
              <w:t xml:space="preserve"> </w:t>
            </w:r>
            <w:r>
              <w:rPr>
                <w:sz w:val="18"/>
              </w:rPr>
              <w:t>assessment</w:t>
            </w:r>
            <w:r>
              <w:rPr>
                <w:spacing w:val="-4"/>
                <w:sz w:val="18"/>
              </w:rPr>
              <w:t xml:space="preserve"> </w:t>
            </w:r>
            <w:r>
              <w:rPr>
                <w:sz w:val="18"/>
              </w:rPr>
              <w:t xml:space="preserve">if </w:t>
            </w:r>
            <w:r>
              <w:rPr>
                <w:spacing w:val="-2"/>
                <w:sz w:val="18"/>
              </w:rPr>
              <w:t>selected.</w:t>
            </w:r>
          </w:p>
        </w:tc>
        <w:tc>
          <w:tcPr>
            <w:tcW w:w="900" w:type="dxa"/>
          </w:tcPr>
          <w:p w14:paraId="4408B256" w14:textId="77777777" w:rsidR="000C13E6" w:rsidRDefault="00FC3480">
            <w:pPr>
              <w:pStyle w:val="TableParagraph"/>
              <w:spacing w:before="1"/>
              <w:ind w:left="182"/>
              <w:rPr>
                <w:b/>
                <w:sz w:val="18"/>
              </w:rPr>
            </w:pPr>
            <w:r>
              <w:rPr>
                <w:b/>
                <w:spacing w:val="-5"/>
                <w:sz w:val="18"/>
              </w:rPr>
              <w:t>20</w:t>
            </w:r>
          </w:p>
          <w:p w14:paraId="4408B257" w14:textId="77777777" w:rsidR="000C13E6" w:rsidRDefault="00FC3480">
            <w:pPr>
              <w:pStyle w:val="TableParagraph"/>
              <w:spacing w:before="1"/>
              <w:ind w:left="105"/>
              <w:rPr>
                <w:b/>
                <w:sz w:val="18"/>
              </w:rPr>
            </w:pPr>
            <w:r>
              <w:rPr>
                <w:b/>
                <w:spacing w:val="-2"/>
                <w:sz w:val="18"/>
              </w:rPr>
              <w:t>points</w:t>
            </w:r>
          </w:p>
        </w:tc>
      </w:tr>
      <w:tr w:rsidR="000C13E6" w14:paraId="4408B25C" w14:textId="77777777">
        <w:trPr>
          <w:trHeight w:val="220"/>
        </w:trPr>
        <w:tc>
          <w:tcPr>
            <w:tcW w:w="312" w:type="dxa"/>
          </w:tcPr>
          <w:p w14:paraId="4408B259" w14:textId="77777777" w:rsidR="000C13E6" w:rsidRDefault="000C13E6">
            <w:pPr>
              <w:pStyle w:val="TableParagraph"/>
              <w:rPr>
                <w:rFonts w:ascii="Times New Roman"/>
                <w:sz w:val="14"/>
              </w:rPr>
            </w:pPr>
          </w:p>
        </w:tc>
        <w:tc>
          <w:tcPr>
            <w:tcW w:w="7291" w:type="dxa"/>
          </w:tcPr>
          <w:p w14:paraId="4408B25A" w14:textId="77777777" w:rsidR="000C13E6" w:rsidRDefault="00FC3480">
            <w:pPr>
              <w:pStyle w:val="TableParagraph"/>
              <w:spacing w:line="200" w:lineRule="exact"/>
              <w:ind w:left="107"/>
              <w:rPr>
                <w:sz w:val="18"/>
              </w:rPr>
            </w:pPr>
            <w:r>
              <w:rPr>
                <w:color w:val="000000"/>
                <w:spacing w:val="-2"/>
                <w:sz w:val="18"/>
                <w:highlight w:val="lightGray"/>
              </w:rPr>
              <w:t>TOTAL</w:t>
            </w:r>
          </w:p>
        </w:tc>
        <w:tc>
          <w:tcPr>
            <w:tcW w:w="900" w:type="dxa"/>
          </w:tcPr>
          <w:p w14:paraId="4408B25B" w14:textId="77777777" w:rsidR="000C13E6" w:rsidRDefault="00FC3480">
            <w:pPr>
              <w:pStyle w:val="TableParagraph"/>
              <w:spacing w:line="200" w:lineRule="exact"/>
              <w:ind w:left="105"/>
              <w:rPr>
                <w:b/>
                <w:sz w:val="18"/>
              </w:rPr>
            </w:pPr>
            <w:r>
              <w:rPr>
                <w:b/>
                <w:sz w:val="18"/>
              </w:rPr>
              <w:t>70</w:t>
            </w:r>
            <w:r>
              <w:rPr>
                <w:b/>
                <w:spacing w:val="-8"/>
                <w:sz w:val="18"/>
              </w:rPr>
              <w:t xml:space="preserve"> </w:t>
            </w:r>
            <w:r>
              <w:rPr>
                <w:b/>
                <w:spacing w:val="-2"/>
                <w:sz w:val="18"/>
              </w:rPr>
              <w:t>points</w:t>
            </w:r>
          </w:p>
        </w:tc>
      </w:tr>
    </w:tbl>
    <w:p w14:paraId="4408B25D" w14:textId="77777777" w:rsidR="000C13E6" w:rsidRDefault="000C13E6">
      <w:pPr>
        <w:pStyle w:val="a3"/>
        <w:spacing w:before="22"/>
        <w:rPr>
          <w:b/>
        </w:rPr>
      </w:pPr>
    </w:p>
    <w:p w14:paraId="4408B25E" w14:textId="77777777" w:rsidR="000C13E6" w:rsidRDefault="00FC3480">
      <w:pPr>
        <w:pStyle w:val="6"/>
        <w:numPr>
          <w:ilvl w:val="2"/>
          <w:numId w:val="26"/>
        </w:numPr>
        <w:tabs>
          <w:tab w:val="left" w:pos="837"/>
        </w:tabs>
        <w:spacing w:before="1" w:line="219" w:lineRule="exact"/>
        <w:ind w:left="837" w:hanging="537"/>
        <w:jc w:val="both"/>
      </w:pPr>
      <w:r>
        <w:rPr>
          <w:spacing w:val="-4"/>
        </w:rPr>
        <w:t>PHASE</w:t>
      </w:r>
      <w:r>
        <w:rPr>
          <w:spacing w:val="1"/>
        </w:rPr>
        <w:t xml:space="preserve"> </w:t>
      </w:r>
      <w:r>
        <w:rPr>
          <w:spacing w:val="-4"/>
        </w:rPr>
        <w:t>II</w:t>
      </w:r>
      <w:r>
        <w:rPr>
          <w:spacing w:val="-3"/>
        </w:rPr>
        <w:t xml:space="preserve"> </w:t>
      </w:r>
      <w:r>
        <w:rPr>
          <w:spacing w:val="-4"/>
        </w:rPr>
        <w:t>-</w:t>
      </w:r>
      <w:r>
        <w:rPr>
          <w:spacing w:val="1"/>
        </w:rPr>
        <w:t xml:space="preserve"> </w:t>
      </w:r>
      <w:r>
        <w:rPr>
          <w:spacing w:val="-4"/>
        </w:rPr>
        <w:t>FINANCIAL</w:t>
      </w:r>
      <w:r>
        <w:rPr>
          <w:spacing w:val="-2"/>
        </w:rPr>
        <w:t xml:space="preserve"> </w:t>
      </w:r>
      <w:r>
        <w:rPr>
          <w:spacing w:val="-4"/>
        </w:rPr>
        <w:t>PROPOSAL</w:t>
      </w:r>
      <w:r>
        <w:rPr>
          <w:spacing w:val="-2"/>
        </w:rPr>
        <w:t xml:space="preserve"> </w:t>
      </w:r>
      <w:r>
        <w:rPr>
          <w:b w:val="0"/>
          <w:spacing w:val="-4"/>
        </w:rPr>
        <w:t>(</w:t>
      </w:r>
      <w:r>
        <w:rPr>
          <w:spacing w:val="-4"/>
        </w:rPr>
        <w:t>30</w:t>
      </w:r>
      <w:r>
        <w:rPr>
          <w:spacing w:val="1"/>
        </w:rPr>
        <w:t xml:space="preserve"> </w:t>
      </w:r>
      <w:r>
        <w:rPr>
          <w:spacing w:val="-4"/>
        </w:rPr>
        <w:t>points</w:t>
      </w:r>
      <w:r>
        <w:rPr>
          <w:b w:val="0"/>
          <w:spacing w:val="-4"/>
        </w:rPr>
        <w:t>)</w:t>
      </w:r>
    </w:p>
    <w:p w14:paraId="4408B25F" w14:textId="77777777" w:rsidR="000C13E6" w:rsidRDefault="00FC3480">
      <w:pPr>
        <w:pStyle w:val="a3"/>
        <w:ind w:left="839" w:right="352"/>
        <w:jc w:val="both"/>
      </w:pPr>
      <w:r>
        <w:t xml:space="preserve">Financial proposals will be evaluated (using </w:t>
      </w:r>
      <w:r>
        <w:rPr>
          <w:b/>
        </w:rPr>
        <w:t>component 6</w:t>
      </w:r>
      <w:r>
        <w:t xml:space="preserve">) following completion of the technical evaluation. The </w:t>
      </w:r>
      <w:r>
        <w:rPr>
          <w:spacing w:val="-4"/>
        </w:rPr>
        <w:t>proponent</w:t>
      </w:r>
      <w:r>
        <w:rPr>
          <w:spacing w:val="-7"/>
        </w:rPr>
        <w:t xml:space="preserve"> </w:t>
      </w:r>
      <w:r>
        <w:rPr>
          <w:spacing w:val="-4"/>
        </w:rPr>
        <w:t>with</w:t>
      </w:r>
      <w:r>
        <w:rPr>
          <w:spacing w:val="-6"/>
        </w:rPr>
        <w:t xml:space="preserve"> </w:t>
      </w:r>
      <w:r>
        <w:rPr>
          <w:spacing w:val="-4"/>
        </w:rPr>
        <w:t>the</w:t>
      </w:r>
      <w:r>
        <w:rPr>
          <w:spacing w:val="-6"/>
        </w:rPr>
        <w:t xml:space="preserve"> </w:t>
      </w:r>
      <w:r>
        <w:rPr>
          <w:spacing w:val="-4"/>
        </w:rPr>
        <w:t>lowest</w:t>
      </w:r>
      <w:r>
        <w:rPr>
          <w:spacing w:val="-6"/>
        </w:rPr>
        <w:t xml:space="preserve"> </w:t>
      </w:r>
      <w:r>
        <w:rPr>
          <w:spacing w:val="-4"/>
        </w:rPr>
        <w:t>evaluated</w:t>
      </w:r>
      <w:r>
        <w:rPr>
          <w:spacing w:val="-6"/>
        </w:rPr>
        <w:t xml:space="preserve"> </w:t>
      </w:r>
      <w:r>
        <w:rPr>
          <w:spacing w:val="-4"/>
        </w:rPr>
        <w:t>cost</w:t>
      </w:r>
      <w:r>
        <w:rPr>
          <w:spacing w:val="-7"/>
        </w:rPr>
        <w:t xml:space="preserve"> </w:t>
      </w:r>
      <w:r>
        <w:rPr>
          <w:spacing w:val="-4"/>
        </w:rPr>
        <w:t>will</w:t>
      </w:r>
      <w:r>
        <w:rPr>
          <w:spacing w:val="-6"/>
        </w:rPr>
        <w:t xml:space="preserve"> </w:t>
      </w:r>
      <w:r>
        <w:rPr>
          <w:spacing w:val="-4"/>
        </w:rPr>
        <w:t>be</w:t>
      </w:r>
      <w:r>
        <w:rPr>
          <w:spacing w:val="-6"/>
        </w:rPr>
        <w:t xml:space="preserve"> </w:t>
      </w:r>
      <w:r>
        <w:rPr>
          <w:spacing w:val="-4"/>
        </w:rPr>
        <w:t>awarded</w:t>
      </w:r>
      <w:r>
        <w:rPr>
          <w:spacing w:val="-6"/>
        </w:rPr>
        <w:t xml:space="preserve"> </w:t>
      </w:r>
      <w:r>
        <w:rPr>
          <w:spacing w:val="-4"/>
        </w:rPr>
        <w:t>30</w:t>
      </w:r>
      <w:r>
        <w:rPr>
          <w:spacing w:val="-6"/>
        </w:rPr>
        <w:t xml:space="preserve"> </w:t>
      </w:r>
      <w:r>
        <w:rPr>
          <w:spacing w:val="-4"/>
        </w:rPr>
        <w:t>points.</w:t>
      </w:r>
      <w:r>
        <w:rPr>
          <w:spacing w:val="-6"/>
        </w:rPr>
        <w:t xml:space="preserve"> </w:t>
      </w:r>
      <w:r>
        <w:rPr>
          <w:spacing w:val="-4"/>
        </w:rPr>
        <w:t>Other</w:t>
      </w:r>
      <w:r>
        <w:rPr>
          <w:spacing w:val="-7"/>
        </w:rPr>
        <w:t xml:space="preserve"> </w:t>
      </w:r>
      <w:r>
        <w:rPr>
          <w:spacing w:val="-4"/>
        </w:rPr>
        <w:t>financial</w:t>
      </w:r>
      <w:r>
        <w:rPr>
          <w:spacing w:val="-6"/>
        </w:rPr>
        <w:t xml:space="preserve"> </w:t>
      </w:r>
      <w:r>
        <w:rPr>
          <w:spacing w:val="-4"/>
        </w:rPr>
        <w:t>proposals</w:t>
      </w:r>
      <w:r>
        <w:rPr>
          <w:spacing w:val="-6"/>
        </w:rPr>
        <w:t xml:space="preserve"> </w:t>
      </w:r>
      <w:r>
        <w:rPr>
          <w:spacing w:val="-4"/>
        </w:rPr>
        <w:t>will</w:t>
      </w:r>
      <w:r>
        <w:rPr>
          <w:spacing w:val="-6"/>
        </w:rPr>
        <w:t xml:space="preserve"> </w:t>
      </w:r>
      <w:r>
        <w:rPr>
          <w:spacing w:val="-4"/>
        </w:rPr>
        <w:t>receive</w:t>
      </w:r>
      <w:r>
        <w:rPr>
          <w:spacing w:val="-6"/>
        </w:rPr>
        <w:t xml:space="preserve"> </w:t>
      </w:r>
      <w:r>
        <w:rPr>
          <w:spacing w:val="-4"/>
        </w:rPr>
        <w:t>pro-rated</w:t>
      </w:r>
      <w:r>
        <w:rPr>
          <w:spacing w:val="-6"/>
        </w:rPr>
        <w:t xml:space="preserve"> </w:t>
      </w:r>
      <w:r>
        <w:rPr>
          <w:spacing w:val="-4"/>
        </w:rPr>
        <w:t>points</w:t>
      </w:r>
      <w:r>
        <w:t xml:space="preserve"> based</w:t>
      </w:r>
      <w:r>
        <w:rPr>
          <w:spacing w:val="-11"/>
        </w:rPr>
        <w:t xml:space="preserve"> </w:t>
      </w:r>
      <w:r>
        <w:t>on</w:t>
      </w:r>
      <w:r>
        <w:rPr>
          <w:spacing w:val="-10"/>
        </w:rPr>
        <w:t xml:space="preserve"> </w:t>
      </w:r>
      <w:r>
        <w:t>the</w:t>
      </w:r>
      <w:r>
        <w:rPr>
          <w:spacing w:val="-10"/>
        </w:rPr>
        <w:t xml:space="preserve"> </w:t>
      </w:r>
      <w:r>
        <w:t>relationship</w:t>
      </w:r>
      <w:r>
        <w:rPr>
          <w:spacing w:val="-10"/>
        </w:rPr>
        <w:t xml:space="preserve"> </w:t>
      </w:r>
      <w:r>
        <w:t>of</w:t>
      </w:r>
      <w:r>
        <w:rPr>
          <w:spacing w:val="-10"/>
        </w:rPr>
        <w:t xml:space="preserve"> </w:t>
      </w:r>
      <w:r>
        <w:t>the</w:t>
      </w:r>
      <w:r>
        <w:rPr>
          <w:spacing w:val="-11"/>
        </w:rPr>
        <w:t xml:space="preserve"> </w:t>
      </w:r>
      <w:r>
        <w:t>proponents’</w:t>
      </w:r>
      <w:r>
        <w:rPr>
          <w:spacing w:val="-10"/>
        </w:rPr>
        <w:t xml:space="preserve"> </w:t>
      </w:r>
      <w:r>
        <w:t>prices</w:t>
      </w:r>
      <w:r>
        <w:rPr>
          <w:spacing w:val="-10"/>
        </w:rPr>
        <w:t xml:space="preserve"> </w:t>
      </w:r>
      <w:r>
        <w:t>to</w:t>
      </w:r>
      <w:r>
        <w:rPr>
          <w:spacing w:val="-10"/>
        </w:rPr>
        <w:t xml:space="preserve"> </w:t>
      </w:r>
      <w:r>
        <w:t>that</w:t>
      </w:r>
      <w:r>
        <w:rPr>
          <w:spacing w:val="-10"/>
        </w:rPr>
        <w:t xml:space="preserve"> </w:t>
      </w:r>
      <w:r>
        <w:t>of</w:t>
      </w:r>
      <w:r>
        <w:rPr>
          <w:spacing w:val="-10"/>
        </w:rPr>
        <w:t xml:space="preserve"> </w:t>
      </w:r>
      <w:r>
        <w:t>the</w:t>
      </w:r>
      <w:r>
        <w:rPr>
          <w:spacing w:val="-11"/>
        </w:rPr>
        <w:t xml:space="preserve"> </w:t>
      </w:r>
      <w:r>
        <w:t>lowest</w:t>
      </w:r>
      <w:r>
        <w:rPr>
          <w:spacing w:val="-10"/>
        </w:rPr>
        <w:t xml:space="preserve"> </w:t>
      </w:r>
      <w:r>
        <w:t>evaluated</w:t>
      </w:r>
      <w:r>
        <w:rPr>
          <w:spacing w:val="-10"/>
        </w:rPr>
        <w:t xml:space="preserve"> </w:t>
      </w:r>
      <w:r>
        <w:t>cost.</w:t>
      </w:r>
    </w:p>
    <w:p w14:paraId="4408B260" w14:textId="77777777" w:rsidR="000C13E6" w:rsidRDefault="00FC3480">
      <w:pPr>
        <w:pStyle w:val="a3"/>
        <w:spacing w:before="218"/>
        <w:ind w:left="839"/>
        <w:jc w:val="both"/>
      </w:pPr>
      <w:r>
        <w:rPr>
          <w:spacing w:val="-4"/>
        </w:rPr>
        <w:t>Formula</w:t>
      </w:r>
      <w:r>
        <w:rPr>
          <w:spacing w:val="-1"/>
        </w:rPr>
        <w:t xml:space="preserve"> </w:t>
      </w:r>
      <w:r>
        <w:rPr>
          <w:spacing w:val="-4"/>
        </w:rPr>
        <w:t>for</w:t>
      </w:r>
      <w:r>
        <w:rPr>
          <w:spacing w:val="1"/>
        </w:rPr>
        <w:t xml:space="preserve"> </w:t>
      </w:r>
      <w:r>
        <w:rPr>
          <w:spacing w:val="-4"/>
        </w:rPr>
        <w:t>computing</w:t>
      </w:r>
      <w:r>
        <w:t xml:space="preserve"> </w:t>
      </w:r>
      <w:r>
        <w:rPr>
          <w:spacing w:val="-4"/>
        </w:rPr>
        <w:t>points:</w:t>
      </w:r>
      <w:r>
        <w:rPr>
          <w:spacing w:val="-1"/>
        </w:rPr>
        <w:t xml:space="preserve"> </w:t>
      </w:r>
      <w:r>
        <w:rPr>
          <w:spacing w:val="-4"/>
        </w:rPr>
        <w:t>Points</w:t>
      </w:r>
      <w:r>
        <w:rPr>
          <w:spacing w:val="1"/>
        </w:rPr>
        <w:t xml:space="preserve"> </w:t>
      </w:r>
      <w:r>
        <w:rPr>
          <w:spacing w:val="-4"/>
        </w:rPr>
        <w:t>=</w:t>
      </w:r>
      <w:r>
        <w:t xml:space="preserve"> </w:t>
      </w:r>
      <w:r>
        <w:rPr>
          <w:spacing w:val="-4"/>
        </w:rPr>
        <w:t>(A/B)</w:t>
      </w:r>
      <w:r>
        <w:rPr>
          <w:spacing w:val="2"/>
        </w:rPr>
        <w:t xml:space="preserve"> </w:t>
      </w:r>
      <w:r>
        <w:rPr>
          <w:spacing w:val="-4"/>
        </w:rPr>
        <w:t>Financial</w:t>
      </w:r>
      <w:r>
        <w:rPr>
          <w:spacing w:val="-1"/>
        </w:rPr>
        <w:t xml:space="preserve"> </w:t>
      </w:r>
      <w:r>
        <w:rPr>
          <w:spacing w:val="-4"/>
        </w:rPr>
        <w:t>Points</w:t>
      </w:r>
    </w:p>
    <w:p w14:paraId="4408B261" w14:textId="77777777" w:rsidR="000C13E6" w:rsidRDefault="000C13E6">
      <w:pPr>
        <w:pStyle w:val="a3"/>
        <w:spacing w:before="2"/>
      </w:pPr>
    </w:p>
    <w:p w14:paraId="4408B262" w14:textId="77777777" w:rsidR="000C13E6" w:rsidRDefault="00FC3480">
      <w:pPr>
        <w:pStyle w:val="a3"/>
        <w:ind w:left="839" w:right="376"/>
      </w:pPr>
      <w:r>
        <w:rPr>
          <w:spacing w:val="-4"/>
        </w:rPr>
        <w:t>Example: Proponent A’s price is the lowest at $10.00. Proponent A receives 30 points. Proponent B’s price is $20.00.</w:t>
      </w:r>
      <w:r>
        <w:t xml:space="preserve"> Proponent</w:t>
      </w:r>
      <w:r>
        <w:rPr>
          <w:spacing w:val="-5"/>
        </w:rPr>
        <w:t xml:space="preserve"> </w:t>
      </w:r>
      <w:r>
        <w:t>B</w:t>
      </w:r>
      <w:r>
        <w:rPr>
          <w:spacing w:val="-6"/>
        </w:rPr>
        <w:t xml:space="preserve"> </w:t>
      </w:r>
      <w:r>
        <w:t>receives</w:t>
      </w:r>
      <w:r>
        <w:rPr>
          <w:spacing w:val="-5"/>
        </w:rPr>
        <w:t xml:space="preserve"> </w:t>
      </w:r>
      <w:r>
        <w:t>($10.00/$20.00)</w:t>
      </w:r>
      <w:r>
        <w:rPr>
          <w:spacing w:val="-6"/>
        </w:rPr>
        <w:t xml:space="preserve"> </w:t>
      </w:r>
      <w:r>
        <w:t>x</w:t>
      </w:r>
      <w:r>
        <w:rPr>
          <w:spacing w:val="-5"/>
        </w:rPr>
        <w:t xml:space="preserve"> </w:t>
      </w:r>
      <w:r>
        <w:t>30</w:t>
      </w:r>
      <w:r>
        <w:rPr>
          <w:spacing w:val="-4"/>
        </w:rPr>
        <w:t xml:space="preserve"> </w:t>
      </w:r>
      <w:r>
        <w:t>points</w:t>
      </w:r>
      <w:r>
        <w:rPr>
          <w:spacing w:val="-5"/>
        </w:rPr>
        <w:t xml:space="preserve"> </w:t>
      </w:r>
      <w:r>
        <w:t>=</w:t>
      </w:r>
      <w:r>
        <w:rPr>
          <w:spacing w:val="-5"/>
        </w:rPr>
        <w:t xml:space="preserve"> </w:t>
      </w:r>
      <w:r>
        <w:t>15</w:t>
      </w:r>
      <w:r>
        <w:rPr>
          <w:spacing w:val="-7"/>
        </w:rPr>
        <w:t xml:space="preserve"> </w:t>
      </w:r>
      <w:r>
        <w:t>points.</w:t>
      </w:r>
    </w:p>
    <w:p w14:paraId="4408B263" w14:textId="77777777" w:rsidR="000C13E6" w:rsidRDefault="00FC3480">
      <w:pPr>
        <w:pStyle w:val="6"/>
        <w:numPr>
          <w:ilvl w:val="1"/>
          <w:numId w:val="26"/>
        </w:numPr>
        <w:tabs>
          <w:tab w:val="left" w:pos="838"/>
        </w:tabs>
        <w:spacing w:before="219"/>
        <w:ind w:left="838" w:hanging="541"/>
        <w:jc w:val="both"/>
      </w:pPr>
      <w:r>
        <w:rPr>
          <w:spacing w:val="-4"/>
        </w:rPr>
        <w:t>Preparation</w:t>
      </w:r>
      <w:r>
        <w:rPr>
          <w:spacing w:val="-1"/>
        </w:rPr>
        <w:t xml:space="preserve"> </w:t>
      </w:r>
      <w:r>
        <w:rPr>
          <w:spacing w:val="-4"/>
        </w:rPr>
        <w:t>of</w:t>
      </w:r>
      <w:r>
        <w:t xml:space="preserve"> </w:t>
      </w:r>
      <w:r>
        <w:rPr>
          <w:spacing w:val="-4"/>
        </w:rPr>
        <w:t>Proposals</w:t>
      </w:r>
    </w:p>
    <w:p w14:paraId="4408B264" w14:textId="77777777" w:rsidR="000C13E6" w:rsidRDefault="00FC3480">
      <w:pPr>
        <w:pStyle w:val="a4"/>
        <w:numPr>
          <w:ilvl w:val="2"/>
          <w:numId w:val="26"/>
        </w:numPr>
        <w:tabs>
          <w:tab w:val="left" w:pos="836"/>
          <w:tab w:val="left" w:pos="839"/>
        </w:tabs>
        <w:spacing w:before="1"/>
        <w:ind w:right="350"/>
        <w:jc w:val="both"/>
        <w:rPr>
          <w:sz w:val="18"/>
        </w:rPr>
      </w:pPr>
      <w:r>
        <w:rPr>
          <w:sz w:val="18"/>
        </w:rPr>
        <w:t>Proponents</w:t>
      </w:r>
      <w:r>
        <w:rPr>
          <w:spacing w:val="-2"/>
          <w:sz w:val="18"/>
        </w:rPr>
        <w:t xml:space="preserve"> </w:t>
      </w:r>
      <w:r>
        <w:rPr>
          <w:sz w:val="18"/>
        </w:rPr>
        <w:t>are</w:t>
      </w:r>
      <w:r>
        <w:rPr>
          <w:spacing w:val="-2"/>
          <w:sz w:val="18"/>
        </w:rPr>
        <w:t xml:space="preserve"> </w:t>
      </w:r>
      <w:r>
        <w:rPr>
          <w:sz w:val="18"/>
        </w:rPr>
        <w:t>expected</w:t>
      </w:r>
      <w:r>
        <w:rPr>
          <w:spacing w:val="-2"/>
          <w:sz w:val="18"/>
        </w:rPr>
        <w:t xml:space="preserve"> </w:t>
      </w:r>
      <w:r>
        <w:rPr>
          <w:sz w:val="18"/>
        </w:rPr>
        <w:t>to</w:t>
      </w:r>
      <w:r>
        <w:rPr>
          <w:spacing w:val="-1"/>
          <w:sz w:val="18"/>
        </w:rPr>
        <w:t xml:space="preserve"> </w:t>
      </w:r>
      <w:r>
        <w:rPr>
          <w:sz w:val="18"/>
        </w:rPr>
        <w:t>examine</w:t>
      </w:r>
      <w:r>
        <w:rPr>
          <w:spacing w:val="-2"/>
          <w:sz w:val="18"/>
        </w:rPr>
        <w:t xml:space="preserve"> </w:t>
      </w:r>
      <w:r>
        <w:rPr>
          <w:sz w:val="18"/>
        </w:rPr>
        <w:t>all</w:t>
      </w:r>
      <w:r>
        <w:rPr>
          <w:spacing w:val="-1"/>
          <w:sz w:val="18"/>
        </w:rPr>
        <w:t xml:space="preserve"> </w:t>
      </w:r>
      <w:r>
        <w:rPr>
          <w:sz w:val="18"/>
        </w:rPr>
        <w:t>terms</w:t>
      </w:r>
      <w:r>
        <w:rPr>
          <w:spacing w:val="-2"/>
          <w:sz w:val="18"/>
        </w:rPr>
        <w:t xml:space="preserve"> </w:t>
      </w:r>
      <w:r>
        <w:rPr>
          <w:sz w:val="18"/>
        </w:rPr>
        <w:t>and</w:t>
      </w:r>
      <w:r>
        <w:rPr>
          <w:spacing w:val="-2"/>
          <w:sz w:val="18"/>
        </w:rPr>
        <w:t xml:space="preserve"> </w:t>
      </w:r>
      <w:r>
        <w:rPr>
          <w:sz w:val="18"/>
        </w:rPr>
        <w:t>instructions</w:t>
      </w:r>
      <w:r>
        <w:rPr>
          <w:spacing w:val="-2"/>
          <w:sz w:val="18"/>
        </w:rPr>
        <w:t xml:space="preserve"> </w:t>
      </w:r>
      <w:r>
        <w:rPr>
          <w:sz w:val="18"/>
        </w:rPr>
        <w:t>included</w:t>
      </w:r>
      <w:r>
        <w:rPr>
          <w:spacing w:val="-2"/>
          <w:sz w:val="18"/>
        </w:rPr>
        <w:t xml:space="preserve"> </w:t>
      </w:r>
      <w:r>
        <w:rPr>
          <w:sz w:val="18"/>
        </w:rPr>
        <w:t>in</w:t>
      </w:r>
      <w:r>
        <w:rPr>
          <w:spacing w:val="-2"/>
          <w:sz w:val="18"/>
        </w:rPr>
        <w:t xml:space="preserve"> </w:t>
      </w:r>
      <w:r>
        <w:rPr>
          <w:sz w:val="18"/>
        </w:rPr>
        <w:t>the</w:t>
      </w:r>
      <w:r>
        <w:rPr>
          <w:spacing w:val="-2"/>
          <w:sz w:val="18"/>
        </w:rPr>
        <w:t xml:space="preserve"> </w:t>
      </w:r>
      <w:r>
        <w:rPr>
          <w:sz w:val="18"/>
        </w:rPr>
        <w:t>CFP</w:t>
      </w:r>
      <w:r>
        <w:rPr>
          <w:spacing w:val="-1"/>
          <w:sz w:val="18"/>
        </w:rPr>
        <w:t xml:space="preserve"> </w:t>
      </w:r>
      <w:r>
        <w:rPr>
          <w:sz w:val="18"/>
        </w:rPr>
        <w:t>documents.</w:t>
      </w:r>
      <w:r>
        <w:rPr>
          <w:spacing w:val="-1"/>
          <w:sz w:val="18"/>
        </w:rPr>
        <w:t xml:space="preserve"> </w:t>
      </w:r>
      <w:r>
        <w:rPr>
          <w:sz w:val="18"/>
        </w:rPr>
        <w:t>Failure</w:t>
      </w:r>
      <w:r>
        <w:rPr>
          <w:spacing w:val="-2"/>
          <w:sz w:val="18"/>
        </w:rPr>
        <w:t xml:space="preserve"> </w:t>
      </w:r>
      <w:r>
        <w:rPr>
          <w:sz w:val="18"/>
        </w:rPr>
        <w:t>to</w:t>
      </w:r>
      <w:r>
        <w:rPr>
          <w:spacing w:val="-1"/>
          <w:sz w:val="18"/>
        </w:rPr>
        <w:t xml:space="preserve"> </w:t>
      </w:r>
      <w:r>
        <w:rPr>
          <w:sz w:val="18"/>
        </w:rPr>
        <w:t>provide</w:t>
      </w:r>
      <w:r>
        <w:rPr>
          <w:spacing w:val="-2"/>
          <w:sz w:val="18"/>
        </w:rPr>
        <w:t xml:space="preserve"> </w:t>
      </w:r>
      <w:r>
        <w:rPr>
          <w:sz w:val="18"/>
        </w:rPr>
        <w:t xml:space="preserve">all </w:t>
      </w:r>
      <w:r>
        <w:rPr>
          <w:spacing w:val="-2"/>
          <w:sz w:val="18"/>
        </w:rPr>
        <w:t>requested information</w:t>
      </w:r>
      <w:r>
        <w:rPr>
          <w:spacing w:val="-5"/>
          <w:sz w:val="18"/>
        </w:rPr>
        <w:t xml:space="preserve"> </w:t>
      </w:r>
      <w:r>
        <w:rPr>
          <w:spacing w:val="-2"/>
          <w:sz w:val="18"/>
        </w:rPr>
        <w:t>will be</w:t>
      </w:r>
      <w:r>
        <w:rPr>
          <w:spacing w:val="-4"/>
          <w:sz w:val="18"/>
        </w:rPr>
        <w:t xml:space="preserve"> </w:t>
      </w:r>
      <w:r>
        <w:rPr>
          <w:spacing w:val="-2"/>
          <w:sz w:val="18"/>
        </w:rPr>
        <w:t>at the proponent’s</w:t>
      </w:r>
      <w:r>
        <w:rPr>
          <w:spacing w:val="-4"/>
          <w:sz w:val="18"/>
        </w:rPr>
        <w:t xml:space="preserve"> </w:t>
      </w:r>
      <w:r>
        <w:rPr>
          <w:spacing w:val="-2"/>
          <w:sz w:val="18"/>
        </w:rPr>
        <w:t>own risk and may result in rejection</w:t>
      </w:r>
      <w:r>
        <w:rPr>
          <w:spacing w:val="-5"/>
          <w:sz w:val="18"/>
        </w:rPr>
        <w:t xml:space="preserve"> </w:t>
      </w:r>
      <w:r>
        <w:rPr>
          <w:spacing w:val="-2"/>
          <w:sz w:val="18"/>
        </w:rPr>
        <w:t>of</w:t>
      </w:r>
      <w:r>
        <w:rPr>
          <w:spacing w:val="-3"/>
          <w:sz w:val="18"/>
        </w:rPr>
        <w:t xml:space="preserve"> </w:t>
      </w:r>
      <w:r>
        <w:rPr>
          <w:spacing w:val="-2"/>
          <w:sz w:val="18"/>
        </w:rPr>
        <w:t>the proponent’s</w:t>
      </w:r>
      <w:r>
        <w:rPr>
          <w:spacing w:val="-4"/>
          <w:sz w:val="18"/>
        </w:rPr>
        <w:t xml:space="preserve"> </w:t>
      </w:r>
      <w:r>
        <w:rPr>
          <w:spacing w:val="-2"/>
          <w:sz w:val="18"/>
        </w:rPr>
        <w:t>proposal.</w:t>
      </w:r>
    </w:p>
    <w:p w14:paraId="4408B265" w14:textId="77777777" w:rsidR="000C13E6" w:rsidRDefault="00FC3480">
      <w:pPr>
        <w:pStyle w:val="a4"/>
        <w:numPr>
          <w:ilvl w:val="2"/>
          <w:numId w:val="26"/>
        </w:numPr>
        <w:tabs>
          <w:tab w:val="left" w:pos="836"/>
          <w:tab w:val="left" w:pos="839"/>
        </w:tabs>
        <w:ind w:right="350"/>
        <w:jc w:val="both"/>
        <w:rPr>
          <w:sz w:val="18"/>
        </w:rPr>
      </w:pPr>
      <w:r>
        <w:rPr>
          <w:sz w:val="18"/>
        </w:rPr>
        <w:t>The</w:t>
      </w:r>
      <w:r>
        <w:rPr>
          <w:spacing w:val="-6"/>
          <w:sz w:val="18"/>
        </w:rPr>
        <w:t xml:space="preserve"> </w:t>
      </w:r>
      <w:r>
        <w:rPr>
          <w:sz w:val="18"/>
        </w:rPr>
        <w:t>proponent’s</w:t>
      </w:r>
      <w:r>
        <w:rPr>
          <w:spacing w:val="-6"/>
          <w:sz w:val="18"/>
        </w:rPr>
        <w:t xml:space="preserve"> </w:t>
      </w:r>
      <w:r>
        <w:rPr>
          <w:sz w:val="18"/>
        </w:rPr>
        <w:t>proposal</w:t>
      </w:r>
      <w:r>
        <w:rPr>
          <w:spacing w:val="-5"/>
          <w:sz w:val="18"/>
        </w:rPr>
        <w:t xml:space="preserve"> </w:t>
      </w:r>
      <w:r>
        <w:rPr>
          <w:sz w:val="18"/>
        </w:rPr>
        <w:t>must</w:t>
      </w:r>
      <w:r>
        <w:rPr>
          <w:spacing w:val="-5"/>
          <w:sz w:val="18"/>
        </w:rPr>
        <w:t xml:space="preserve"> </w:t>
      </w:r>
      <w:r>
        <w:rPr>
          <w:sz w:val="18"/>
        </w:rPr>
        <w:t>be</w:t>
      </w:r>
      <w:r>
        <w:rPr>
          <w:spacing w:val="-6"/>
          <w:sz w:val="18"/>
        </w:rPr>
        <w:t xml:space="preserve"> </w:t>
      </w:r>
      <w:r>
        <w:rPr>
          <w:sz w:val="18"/>
        </w:rPr>
        <w:t>organized</w:t>
      </w:r>
      <w:r>
        <w:rPr>
          <w:spacing w:val="-6"/>
          <w:sz w:val="18"/>
        </w:rPr>
        <w:t xml:space="preserve"> </w:t>
      </w:r>
      <w:r>
        <w:rPr>
          <w:sz w:val="18"/>
        </w:rPr>
        <w:t>to</w:t>
      </w:r>
      <w:r>
        <w:rPr>
          <w:spacing w:val="-6"/>
          <w:sz w:val="18"/>
        </w:rPr>
        <w:t xml:space="preserve"> </w:t>
      </w:r>
      <w:r>
        <w:rPr>
          <w:sz w:val="18"/>
        </w:rPr>
        <w:t>follow</w:t>
      </w:r>
      <w:r>
        <w:rPr>
          <w:spacing w:val="-4"/>
          <w:sz w:val="18"/>
        </w:rPr>
        <w:t xml:space="preserve"> </w:t>
      </w:r>
      <w:r>
        <w:rPr>
          <w:sz w:val="18"/>
        </w:rPr>
        <w:t>the</w:t>
      </w:r>
      <w:r>
        <w:rPr>
          <w:spacing w:val="-7"/>
          <w:sz w:val="18"/>
        </w:rPr>
        <w:t xml:space="preserve"> </w:t>
      </w:r>
      <w:r>
        <w:rPr>
          <w:sz w:val="18"/>
        </w:rPr>
        <w:t>format</w:t>
      </w:r>
      <w:r>
        <w:rPr>
          <w:spacing w:val="-7"/>
          <w:sz w:val="18"/>
        </w:rPr>
        <w:t xml:space="preserve"> </w:t>
      </w:r>
      <w:r>
        <w:rPr>
          <w:sz w:val="18"/>
        </w:rPr>
        <w:t>of</w:t>
      </w:r>
      <w:r>
        <w:rPr>
          <w:spacing w:val="-5"/>
          <w:sz w:val="18"/>
        </w:rPr>
        <w:t xml:space="preserve"> </w:t>
      </w:r>
      <w:r>
        <w:rPr>
          <w:sz w:val="18"/>
        </w:rPr>
        <w:t>this</w:t>
      </w:r>
      <w:r>
        <w:rPr>
          <w:spacing w:val="-7"/>
          <w:sz w:val="18"/>
        </w:rPr>
        <w:t xml:space="preserve"> </w:t>
      </w:r>
      <w:r>
        <w:rPr>
          <w:sz w:val="18"/>
        </w:rPr>
        <w:t>CFP.</w:t>
      </w:r>
      <w:r>
        <w:rPr>
          <w:spacing w:val="-7"/>
          <w:sz w:val="18"/>
        </w:rPr>
        <w:t xml:space="preserve"> </w:t>
      </w:r>
      <w:r>
        <w:rPr>
          <w:sz w:val="18"/>
        </w:rPr>
        <w:t>Each</w:t>
      </w:r>
      <w:r>
        <w:rPr>
          <w:spacing w:val="-6"/>
          <w:sz w:val="18"/>
        </w:rPr>
        <w:t xml:space="preserve"> </w:t>
      </w:r>
      <w:r>
        <w:rPr>
          <w:sz w:val="18"/>
        </w:rPr>
        <w:t>proponent</w:t>
      </w:r>
      <w:r>
        <w:rPr>
          <w:spacing w:val="-5"/>
          <w:sz w:val="18"/>
        </w:rPr>
        <w:t xml:space="preserve"> </w:t>
      </w:r>
      <w:r>
        <w:rPr>
          <w:sz w:val="18"/>
        </w:rPr>
        <w:t>must</w:t>
      </w:r>
      <w:r>
        <w:rPr>
          <w:spacing w:val="-7"/>
          <w:sz w:val="18"/>
        </w:rPr>
        <w:t xml:space="preserve"> </w:t>
      </w:r>
      <w:r>
        <w:rPr>
          <w:sz w:val="18"/>
        </w:rPr>
        <w:t>respond</w:t>
      </w:r>
      <w:r>
        <w:rPr>
          <w:spacing w:val="-6"/>
          <w:sz w:val="18"/>
        </w:rPr>
        <w:t xml:space="preserve"> </w:t>
      </w:r>
      <w:r>
        <w:rPr>
          <w:sz w:val="18"/>
        </w:rPr>
        <w:t>to</w:t>
      </w:r>
      <w:r>
        <w:rPr>
          <w:spacing w:val="-4"/>
          <w:sz w:val="18"/>
        </w:rPr>
        <w:t xml:space="preserve"> </w:t>
      </w:r>
      <w:r>
        <w:rPr>
          <w:sz w:val="18"/>
        </w:rPr>
        <w:t>every stated</w:t>
      </w:r>
      <w:r>
        <w:rPr>
          <w:spacing w:val="-11"/>
          <w:sz w:val="18"/>
        </w:rPr>
        <w:t xml:space="preserve"> </w:t>
      </w:r>
      <w:r>
        <w:rPr>
          <w:sz w:val="18"/>
        </w:rPr>
        <w:t>request</w:t>
      </w:r>
      <w:r>
        <w:rPr>
          <w:spacing w:val="-10"/>
          <w:sz w:val="18"/>
        </w:rPr>
        <w:t xml:space="preserve"> </w:t>
      </w:r>
      <w:r>
        <w:rPr>
          <w:sz w:val="18"/>
        </w:rPr>
        <w:t>or</w:t>
      </w:r>
      <w:r>
        <w:rPr>
          <w:spacing w:val="-10"/>
          <w:sz w:val="18"/>
        </w:rPr>
        <w:t xml:space="preserve"> </w:t>
      </w:r>
      <w:r>
        <w:rPr>
          <w:sz w:val="18"/>
        </w:rPr>
        <w:t>requirement</w:t>
      </w:r>
      <w:r>
        <w:rPr>
          <w:spacing w:val="-10"/>
          <w:sz w:val="18"/>
        </w:rPr>
        <w:t xml:space="preserve"> </w:t>
      </w:r>
      <w:r>
        <w:rPr>
          <w:sz w:val="18"/>
        </w:rPr>
        <w:t>and</w:t>
      </w:r>
      <w:r>
        <w:rPr>
          <w:spacing w:val="-10"/>
          <w:sz w:val="18"/>
        </w:rPr>
        <w:t xml:space="preserve"> </w:t>
      </w:r>
      <w:r>
        <w:rPr>
          <w:sz w:val="18"/>
        </w:rPr>
        <w:t>indicate</w:t>
      </w:r>
      <w:r>
        <w:rPr>
          <w:spacing w:val="-11"/>
          <w:sz w:val="18"/>
        </w:rPr>
        <w:t xml:space="preserve"> </w:t>
      </w:r>
      <w:r>
        <w:rPr>
          <w:sz w:val="18"/>
        </w:rPr>
        <w:t>that</w:t>
      </w:r>
      <w:r>
        <w:rPr>
          <w:spacing w:val="-10"/>
          <w:sz w:val="18"/>
        </w:rPr>
        <w:t xml:space="preserve"> </w:t>
      </w:r>
      <w:r>
        <w:rPr>
          <w:sz w:val="18"/>
        </w:rPr>
        <w:t>the</w:t>
      </w:r>
      <w:r>
        <w:rPr>
          <w:spacing w:val="-10"/>
          <w:sz w:val="18"/>
        </w:rPr>
        <w:t xml:space="preserve"> </w:t>
      </w:r>
      <w:r>
        <w:rPr>
          <w:sz w:val="18"/>
        </w:rPr>
        <w:t>proponent</w:t>
      </w:r>
      <w:r>
        <w:rPr>
          <w:spacing w:val="-10"/>
          <w:sz w:val="18"/>
        </w:rPr>
        <w:t xml:space="preserve"> </w:t>
      </w:r>
      <w:r>
        <w:rPr>
          <w:sz w:val="18"/>
        </w:rPr>
        <w:t>understands</w:t>
      </w:r>
      <w:r>
        <w:rPr>
          <w:spacing w:val="-10"/>
          <w:sz w:val="18"/>
        </w:rPr>
        <w:t xml:space="preserve"> </w:t>
      </w:r>
      <w:r>
        <w:rPr>
          <w:sz w:val="18"/>
        </w:rPr>
        <w:t>and</w:t>
      </w:r>
      <w:r>
        <w:rPr>
          <w:spacing w:val="-10"/>
          <w:sz w:val="18"/>
        </w:rPr>
        <w:t xml:space="preserve"> </w:t>
      </w:r>
      <w:r>
        <w:rPr>
          <w:sz w:val="18"/>
        </w:rPr>
        <w:t>confirms</w:t>
      </w:r>
      <w:r>
        <w:rPr>
          <w:spacing w:val="-11"/>
          <w:sz w:val="18"/>
        </w:rPr>
        <w:t xml:space="preserve"> </w:t>
      </w:r>
      <w:r>
        <w:rPr>
          <w:sz w:val="18"/>
        </w:rPr>
        <w:t>acceptance</w:t>
      </w:r>
      <w:r>
        <w:rPr>
          <w:spacing w:val="-10"/>
          <w:sz w:val="18"/>
        </w:rPr>
        <w:t xml:space="preserve"> </w:t>
      </w:r>
      <w:r>
        <w:rPr>
          <w:sz w:val="18"/>
        </w:rPr>
        <w:t>of</w:t>
      </w:r>
      <w:r>
        <w:rPr>
          <w:spacing w:val="-10"/>
          <w:sz w:val="18"/>
        </w:rPr>
        <w:t xml:space="preserve"> </w:t>
      </w:r>
      <w:r>
        <w:rPr>
          <w:sz w:val="18"/>
        </w:rPr>
        <w:t>UN</w:t>
      </w:r>
      <w:r>
        <w:rPr>
          <w:spacing w:val="-10"/>
          <w:sz w:val="18"/>
        </w:rPr>
        <w:t xml:space="preserve"> </w:t>
      </w:r>
      <w:r>
        <w:rPr>
          <w:sz w:val="18"/>
        </w:rPr>
        <w:t>Women’s stated</w:t>
      </w:r>
      <w:r>
        <w:rPr>
          <w:spacing w:val="-5"/>
          <w:sz w:val="18"/>
        </w:rPr>
        <w:t xml:space="preserve"> </w:t>
      </w:r>
      <w:r>
        <w:rPr>
          <w:sz w:val="18"/>
        </w:rPr>
        <w:t>requirements.</w:t>
      </w:r>
      <w:r>
        <w:rPr>
          <w:spacing w:val="-3"/>
          <w:sz w:val="18"/>
        </w:rPr>
        <w:t xml:space="preserve"> </w:t>
      </w:r>
      <w:r>
        <w:rPr>
          <w:sz w:val="18"/>
        </w:rPr>
        <w:t>The</w:t>
      </w:r>
      <w:r>
        <w:rPr>
          <w:spacing w:val="-4"/>
          <w:sz w:val="18"/>
        </w:rPr>
        <w:t xml:space="preserve"> </w:t>
      </w:r>
      <w:r>
        <w:rPr>
          <w:sz w:val="18"/>
        </w:rPr>
        <w:t>proponent</w:t>
      </w:r>
      <w:r>
        <w:rPr>
          <w:spacing w:val="-4"/>
          <w:sz w:val="18"/>
        </w:rPr>
        <w:t xml:space="preserve"> </w:t>
      </w:r>
      <w:r>
        <w:rPr>
          <w:sz w:val="18"/>
        </w:rPr>
        <w:t>should</w:t>
      </w:r>
      <w:r>
        <w:rPr>
          <w:spacing w:val="-5"/>
          <w:sz w:val="18"/>
        </w:rPr>
        <w:t xml:space="preserve"> </w:t>
      </w:r>
      <w:r>
        <w:rPr>
          <w:sz w:val="18"/>
        </w:rPr>
        <w:t>identify</w:t>
      </w:r>
      <w:r>
        <w:rPr>
          <w:spacing w:val="-4"/>
          <w:sz w:val="18"/>
        </w:rPr>
        <w:t xml:space="preserve"> </w:t>
      </w:r>
      <w:r>
        <w:rPr>
          <w:sz w:val="18"/>
        </w:rPr>
        <w:t>any</w:t>
      </w:r>
      <w:r>
        <w:rPr>
          <w:spacing w:val="-5"/>
          <w:sz w:val="18"/>
        </w:rPr>
        <w:t xml:space="preserve"> </w:t>
      </w:r>
      <w:r>
        <w:rPr>
          <w:sz w:val="18"/>
        </w:rPr>
        <w:t>substantive</w:t>
      </w:r>
      <w:r>
        <w:rPr>
          <w:spacing w:val="-4"/>
          <w:sz w:val="18"/>
        </w:rPr>
        <w:t xml:space="preserve"> </w:t>
      </w:r>
      <w:r>
        <w:rPr>
          <w:sz w:val="18"/>
        </w:rPr>
        <w:t>assumption</w:t>
      </w:r>
      <w:r>
        <w:rPr>
          <w:spacing w:val="-6"/>
          <w:sz w:val="18"/>
        </w:rPr>
        <w:t xml:space="preserve"> </w:t>
      </w:r>
      <w:r>
        <w:rPr>
          <w:sz w:val="18"/>
        </w:rPr>
        <w:t>made</w:t>
      </w:r>
      <w:r>
        <w:rPr>
          <w:spacing w:val="-4"/>
          <w:sz w:val="18"/>
        </w:rPr>
        <w:t xml:space="preserve"> </w:t>
      </w:r>
      <w:r>
        <w:rPr>
          <w:sz w:val="18"/>
        </w:rPr>
        <w:t>in</w:t>
      </w:r>
      <w:r>
        <w:rPr>
          <w:spacing w:val="-5"/>
          <w:sz w:val="18"/>
        </w:rPr>
        <w:t xml:space="preserve"> </w:t>
      </w:r>
      <w:r>
        <w:rPr>
          <w:sz w:val="18"/>
        </w:rPr>
        <w:t>preparing</w:t>
      </w:r>
      <w:r>
        <w:rPr>
          <w:spacing w:val="-6"/>
          <w:sz w:val="18"/>
        </w:rPr>
        <w:t xml:space="preserve"> </w:t>
      </w:r>
      <w:r>
        <w:rPr>
          <w:sz w:val="18"/>
        </w:rPr>
        <w:t>its</w:t>
      </w:r>
      <w:r>
        <w:rPr>
          <w:spacing w:val="-4"/>
          <w:sz w:val="18"/>
        </w:rPr>
        <w:t xml:space="preserve"> </w:t>
      </w:r>
      <w:r>
        <w:rPr>
          <w:sz w:val="18"/>
        </w:rPr>
        <w:t>proposal.</w:t>
      </w:r>
      <w:r>
        <w:rPr>
          <w:spacing w:val="-5"/>
          <w:sz w:val="18"/>
        </w:rPr>
        <w:t xml:space="preserve"> </w:t>
      </w:r>
      <w:r>
        <w:rPr>
          <w:sz w:val="18"/>
        </w:rPr>
        <w:t xml:space="preserve">The </w:t>
      </w:r>
      <w:r>
        <w:rPr>
          <w:spacing w:val="-2"/>
          <w:sz w:val="18"/>
        </w:rPr>
        <w:t>deferral</w:t>
      </w:r>
      <w:r>
        <w:rPr>
          <w:spacing w:val="-9"/>
          <w:sz w:val="18"/>
        </w:rPr>
        <w:t xml:space="preserve"> </w:t>
      </w:r>
      <w:r>
        <w:rPr>
          <w:spacing w:val="-2"/>
          <w:sz w:val="18"/>
        </w:rPr>
        <w:t>of</w:t>
      </w:r>
      <w:r>
        <w:rPr>
          <w:spacing w:val="-8"/>
          <w:sz w:val="18"/>
        </w:rPr>
        <w:t xml:space="preserve"> </w:t>
      </w:r>
      <w:r>
        <w:rPr>
          <w:spacing w:val="-2"/>
          <w:sz w:val="18"/>
        </w:rPr>
        <w:t>a</w:t>
      </w:r>
      <w:r>
        <w:rPr>
          <w:spacing w:val="-8"/>
          <w:sz w:val="18"/>
        </w:rPr>
        <w:t xml:space="preserve"> </w:t>
      </w:r>
      <w:r>
        <w:rPr>
          <w:spacing w:val="-2"/>
          <w:sz w:val="18"/>
        </w:rPr>
        <w:t>response</w:t>
      </w:r>
      <w:r>
        <w:rPr>
          <w:spacing w:val="-6"/>
          <w:sz w:val="18"/>
        </w:rPr>
        <w:t xml:space="preserve"> </w:t>
      </w:r>
      <w:r>
        <w:rPr>
          <w:spacing w:val="-2"/>
          <w:sz w:val="18"/>
        </w:rPr>
        <w:t>to</w:t>
      </w:r>
      <w:r>
        <w:rPr>
          <w:spacing w:val="-8"/>
          <w:sz w:val="18"/>
        </w:rPr>
        <w:t xml:space="preserve"> </w:t>
      </w:r>
      <w:r>
        <w:rPr>
          <w:spacing w:val="-2"/>
          <w:sz w:val="18"/>
        </w:rPr>
        <w:t>a</w:t>
      </w:r>
      <w:r>
        <w:rPr>
          <w:spacing w:val="-7"/>
          <w:sz w:val="18"/>
        </w:rPr>
        <w:t xml:space="preserve"> </w:t>
      </w:r>
      <w:r>
        <w:rPr>
          <w:spacing w:val="-2"/>
          <w:sz w:val="18"/>
        </w:rPr>
        <w:t>question</w:t>
      </w:r>
      <w:r>
        <w:rPr>
          <w:spacing w:val="-8"/>
          <w:sz w:val="18"/>
        </w:rPr>
        <w:t xml:space="preserve"> </w:t>
      </w:r>
      <w:r>
        <w:rPr>
          <w:spacing w:val="-2"/>
          <w:sz w:val="18"/>
        </w:rPr>
        <w:t>or</w:t>
      </w:r>
      <w:r>
        <w:rPr>
          <w:spacing w:val="-7"/>
          <w:sz w:val="18"/>
        </w:rPr>
        <w:t xml:space="preserve"> </w:t>
      </w:r>
      <w:r>
        <w:rPr>
          <w:spacing w:val="-2"/>
          <w:sz w:val="18"/>
        </w:rPr>
        <w:t>issue</w:t>
      </w:r>
      <w:r>
        <w:rPr>
          <w:spacing w:val="-7"/>
          <w:sz w:val="18"/>
        </w:rPr>
        <w:t xml:space="preserve"> </w:t>
      </w:r>
      <w:r>
        <w:rPr>
          <w:spacing w:val="-2"/>
          <w:sz w:val="18"/>
        </w:rPr>
        <w:t>to</w:t>
      </w:r>
      <w:r>
        <w:rPr>
          <w:spacing w:val="-6"/>
          <w:sz w:val="18"/>
        </w:rPr>
        <w:t xml:space="preserve"> </w:t>
      </w:r>
      <w:r>
        <w:rPr>
          <w:spacing w:val="-2"/>
          <w:sz w:val="18"/>
        </w:rPr>
        <w:t>the</w:t>
      </w:r>
      <w:r>
        <w:rPr>
          <w:spacing w:val="-9"/>
          <w:sz w:val="18"/>
        </w:rPr>
        <w:t xml:space="preserve"> </w:t>
      </w:r>
      <w:r>
        <w:rPr>
          <w:spacing w:val="-2"/>
          <w:sz w:val="18"/>
        </w:rPr>
        <w:t>contract</w:t>
      </w:r>
      <w:r>
        <w:rPr>
          <w:spacing w:val="-6"/>
          <w:sz w:val="18"/>
        </w:rPr>
        <w:t xml:space="preserve"> </w:t>
      </w:r>
      <w:r>
        <w:rPr>
          <w:spacing w:val="-2"/>
          <w:sz w:val="18"/>
        </w:rPr>
        <w:t>negotiation</w:t>
      </w:r>
      <w:r>
        <w:rPr>
          <w:spacing w:val="-8"/>
          <w:sz w:val="18"/>
        </w:rPr>
        <w:t xml:space="preserve"> </w:t>
      </w:r>
      <w:r>
        <w:rPr>
          <w:spacing w:val="-2"/>
          <w:sz w:val="18"/>
        </w:rPr>
        <w:t>stage</w:t>
      </w:r>
      <w:r>
        <w:rPr>
          <w:spacing w:val="-7"/>
          <w:sz w:val="18"/>
        </w:rPr>
        <w:t xml:space="preserve"> </w:t>
      </w:r>
      <w:r>
        <w:rPr>
          <w:spacing w:val="-2"/>
          <w:sz w:val="18"/>
        </w:rPr>
        <w:t>is</w:t>
      </w:r>
      <w:r>
        <w:rPr>
          <w:spacing w:val="-9"/>
          <w:sz w:val="18"/>
        </w:rPr>
        <w:t xml:space="preserve"> </w:t>
      </w:r>
      <w:r>
        <w:rPr>
          <w:spacing w:val="-2"/>
          <w:sz w:val="18"/>
        </w:rPr>
        <w:t>not</w:t>
      </w:r>
      <w:r>
        <w:rPr>
          <w:spacing w:val="-8"/>
          <w:sz w:val="18"/>
        </w:rPr>
        <w:t xml:space="preserve"> </w:t>
      </w:r>
      <w:r>
        <w:rPr>
          <w:spacing w:val="-2"/>
          <w:sz w:val="18"/>
        </w:rPr>
        <w:t>acceptable.</w:t>
      </w:r>
      <w:r>
        <w:rPr>
          <w:spacing w:val="-7"/>
          <w:sz w:val="18"/>
        </w:rPr>
        <w:t xml:space="preserve"> </w:t>
      </w:r>
      <w:r>
        <w:rPr>
          <w:spacing w:val="-2"/>
          <w:sz w:val="18"/>
        </w:rPr>
        <w:t>Any</w:t>
      </w:r>
      <w:r>
        <w:rPr>
          <w:spacing w:val="-8"/>
          <w:sz w:val="18"/>
        </w:rPr>
        <w:t xml:space="preserve"> </w:t>
      </w:r>
      <w:r>
        <w:rPr>
          <w:spacing w:val="-2"/>
          <w:sz w:val="18"/>
        </w:rPr>
        <w:t>item</w:t>
      </w:r>
      <w:r>
        <w:rPr>
          <w:spacing w:val="-7"/>
          <w:sz w:val="18"/>
        </w:rPr>
        <w:t xml:space="preserve"> </w:t>
      </w:r>
      <w:r>
        <w:rPr>
          <w:spacing w:val="-2"/>
          <w:sz w:val="18"/>
        </w:rPr>
        <w:t>not</w:t>
      </w:r>
      <w:r>
        <w:rPr>
          <w:spacing w:val="-8"/>
          <w:sz w:val="18"/>
        </w:rPr>
        <w:t xml:space="preserve"> </w:t>
      </w:r>
      <w:r>
        <w:rPr>
          <w:spacing w:val="-2"/>
          <w:sz w:val="18"/>
        </w:rPr>
        <w:t>specifically</w:t>
      </w:r>
      <w:r>
        <w:rPr>
          <w:sz w:val="18"/>
        </w:rPr>
        <w:t xml:space="preserve"> addressed in the proponent’s proposal will be deemed as accepted by the proponent. The terms “proponent” and “contractor”</w:t>
      </w:r>
      <w:r>
        <w:rPr>
          <w:spacing w:val="-11"/>
          <w:sz w:val="18"/>
        </w:rPr>
        <w:t xml:space="preserve"> </w:t>
      </w:r>
      <w:r>
        <w:rPr>
          <w:sz w:val="18"/>
        </w:rPr>
        <w:t>refer</w:t>
      </w:r>
      <w:r>
        <w:rPr>
          <w:spacing w:val="-10"/>
          <w:sz w:val="18"/>
        </w:rPr>
        <w:t xml:space="preserve"> </w:t>
      </w:r>
      <w:r>
        <w:rPr>
          <w:sz w:val="18"/>
        </w:rPr>
        <w:t>to</w:t>
      </w:r>
      <w:r>
        <w:rPr>
          <w:spacing w:val="-10"/>
          <w:sz w:val="18"/>
        </w:rPr>
        <w:t xml:space="preserve"> </w:t>
      </w:r>
      <w:r>
        <w:rPr>
          <w:sz w:val="18"/>
        </w:rPr>
        <w:t>those</w:t>
      </w:r>
      <w:r>
        <w:rPr>
          <w:spacing w:val="-10"/>
          <w:sz w:val="18"/>
        </w:rPr>
        <w:t xml:space="preserve"> </w:t>
      </w:r>
      <w:r>
        <w:rPr>
          <w:sz w:val="18"/>
        </w:rPr>
        <w:t>organizations</w:t>
      </w:r>
      <w:r>
        <w:rPr>
          <w:spacing w:val="-10"/>
          <w:sz w:val="18"/>
        </w:rPr>
        <w:t xml:space="preserve"> </w:t>
      </w:r>
      <w:r>
        <w:rPr>
          <w:sz w:val="18"/>
        </w:rPr>
        <w:t>that</w:t>
      </w:r>
      <w:r>
        <w:rPr>
          <w:spacing w:val="-11"/>
          <w:sz w:val="18"/>
        </w:rPr>
        <w:t xml:space="preserve"> </w:t>
      </w:r>
      <w:r>
        <w:rPr>
          <w:sz w:val="18"/>
        </w:rPr>
        <w:t>submit</w:t>
      </w:r>
      <w:r>
        <w:rPr>
          <w:spacing w:val="-10"/>
          <w:sz w:val="18"/>
        </w:rPr>
        <w:t xml:space="preserve"> </w:t>
      </w:r>
      <w:r>
        <w:rPr>
          <w:sz w:val="18"/>
        </w:rPr>
        <w:t>a</w:t>
      </w:r>
      <w:r>
        <w:rPr>
          <w:spacing w:val="-10"/>
          <w:sz w:val="18"/>
        </w:rPr>
        <w:t xml:space="preserve"> </w:t>
      </w:r>
      <w:r>
        <w:rPr>
          <w:sz w:val="18"/>
        </w:rPr>
        <w:t>proposal</w:t>
      </w:r>
      <w:r>
        <w:rPr>
          <w:spacing w:val="-10"/>
          <w:sz w:val="18"/>
        </w:rPr>
        <w:t xml:space="preserve"> </w:t>
      </w:r>
      <w:r>
        <w:rPr>
          <w:sz w:val="18"/>
        </w:rPr>
        <w:t>pursuant</w:t>
      </w:r>
      <w:r>
        <w:rPr>
          <w:spacing w:val="-10"/>
          <w:sz w:val="18"/>
        </w:rPr>
        <w:t xml:space="preserve"> </w:t>
      </w:r>
      <w:r>
        <w:rPr>
          <w:sz w:val="18"/>
        </w:rPr>
        <w:t>to</w:t>
      </w:r>
      <w:r>
        <w:rPr>
          <w:spacing w:val="-10"/>
          <w:sz w:val="18"/>
        </w:rPr>
        <w:t xml:space="preserve"> </w:t>
      </w:r>
      <w:r>
        <w:rPr>
          <w:sz w:val="18"/>
        </w:rPr>
        <w:t>this</w:t>
      </w:r>
      <w:r>
        <w:rPr>
          <w:spacing w:val="-11"/>
          <w:sz w:val="18"/>
        </w:rPr>
        <w:t xml:space="preserve"> </w:t>
      </w:r>
      <w:r>
        <w:rPr>
          <w:sz w:val="18"/>
        </w:rPr>
        <w:t>CFP.</w:t>
      </w:r>
    </w:p>
    <w:p w14:paraId="4408B266" w14:textId="77777777" w:rsidR="000C13E6" w:rsidRDefault="00FC3480">
      <w:pPr>
        <w:pStyle w:val="a4"/>
        <w:numPr>
          <w:ilvl w:val="2"/>
          <w:numId w:val="26"/>
        </w:numPr>
        <w:tabs>
          <w:tab w:val="left" w:pos="836"/>
          <w:tab w:val="left" w:pos="839"/>
        </w:tabs>
        <w:ind w:right="352"/>
        <w:jc w:val="both"/>
        <w:rPr>
          <w:sz w:val="18"/>
        </w:rPr>
      </w:pPr>
      <w:r>
        <w:rPr>
          <w:spacing w:val="-2"/>
          <w:sz w:val="18"/>
        </w:rPr>
        <w:t>Where</w:t>
      </w:r>
      <w:r>
        <w:rPr>
          <w:spacing w:val="-9"/>
          <w:sz w:val="18"/>
        </w:rPr>
        <w:t xml:space="preserve"> </w:t>
      </w:r>
      <w:r>
        <w:rPr>
          <w:spacing w:val="-2"/>
          <w:sz w:val="18"/>
        </w:rPr>
        <w:t>the</w:t>
      </w:r>
      <w:r>
        <w:rPr>
          <w:spacing w:val="-8"/>
          <w:sz w:val="18"/>
        </w:rPr>
        <w:t xml:space="preserve"> </w:t>
      </w:r>
      <w:r>
        <w:rPr>
          <w:spacing w:val="-2"/>
          <w:sz w:val="18"/>
        </w:rPr>
        <w:t>proponent</w:t>
      </w:r>
      <w:r>
        <w:rPr>
          <w:spacing w:val="-8"/>
          <w:sz w:val="18"/>
        </w:rPr>
        <w:t xml:space="preserve"> </w:t>
      </w:r>
      <w:r>
        <w:rPr>
          <w:spacing w:val="-2"/>
          <w:sz w:val="18"/>
        </w:rPr>
        <w:t>is</w:t>
      </w:r>
      <w:r>
        <w:rPr>
          <w:spacing w:val="-8"/>
          <w:sz w:val="18"/>
        </w:rPr>
        <w:t xml:space="preserve"> </w:t>
      </w:r>
      <w:r>
        <w:rPr>
          <w:spacing w:val="-2"/>
          <w:sz w:val="18"/>
        </w:rPr>
        <w:t>presented</w:t>
      </w:r>
      <w:r>
        <w:rPr>
          <w:spacing w:val="-8"/>
          <w:sz w:val="18"/>
        </w:rPr>
        <w:t xml:space="preserve"> </w:t>
      </w:r>
      <w:r>
        <w:rPr>
          <w:spacing w:val="-2"/>
          <w:sz w:val="18"/>
        </w:rPr>
        <w:t>with</w:t>
      </w:r>
      <w:r>
        <w:rPr>
          <w:spacing w:val="-9"/>
          <w:sz w:val="18"/>
        </w:rPr>
        <w:t xml:space="preserve"> </w:t>
      </w:r>
      <w:r>
        <w:rPr>
          <w:spacing w:val="-2"/>
          <w:sz w:val="18"/>
        </w:rPr>
        <w:t>a</w:t>
      </w:r>
      <w:r>
        <w:rPr>
          <w:spacing w:val="-8"/>
          <w:sz w:val="18"/>
        </w:rPr>
        <w:t xml:space="preserve"> </w:t>
      </w:r>
      <w:r>
        <w:rPr>
          <w:spacing w:val="-2"/>
          <w:sz w:val="18"/>
        </w:rPr>
        <w:t>requirement</w:t>
      </w:r>
      <w:r>
        <w:rPr>
          <w:spacing w:val="-8"/>
          <w:sz w:val="18"/>
        </w:rPr>
        <w:t xml:space="preserve"> </w:t>
      </w:r>
      <w:r>
        <w:rPr>
          <w:spacing w:val="-2"/>
          <w:sz w:val="18"/>
        </w:rPr>
        <w:t>or</w:t>
      </w:r>
      <w:r>
        <w:rPr>
          <w:spacing w:val="-8"/>
          <w:sz w:val="18"/>
        </w:rPr>
        <w:t xml:space="preserve"> </w:t>
      </w:r>
      <w:r>
        <w:rPr>
          <w:spacing w:val="-2"/>
          <w:sz w:val="18"/>
        </w:rPr>
        <w:t>asked</w:t>
      </w:r>
      <w:r>
        <w:rPr>
          <w:spacing w:val="-8"/>
          <w:sz w:val="18"/>
        </w:rPr>
        <w:t xml:space="preserve"> </w:t>
      </w:r>
      <w:r>
        <w:rPr>
          <w:spacing w:val="-2"/>
          <w:sz w:val="18"/>
        </w:rPr>
        <w:t>to</w:t>
      </w:r>
      <w:r>
        <w:rPr>
          <w:spacing w:val="-6"/>
          <w:sz w:val="18"/>
        </w:rPr>
        <w:t xml:space="preserve"> </w:t>
      </w:r>
      <w:r>
        <w:rPr>
          <w:spacing w:val="-2"/>
          <w:sz w:val="18"/>
        </w:rPr>
        <w:t>use</w:t>
      </w:r>
      <w:r>
        <w:rPr>
          <w:spacing w:val="-7"/>
          <w:sz w:val="18"/>
        </w:rPr>
        <w:t xml:space="preserve"> </w:t>
      </w:r>
      <w:r>
        <w:rPr>
          <w:spacing w:val="-2"/>
          <w:sz w:val="18"/>
        </w:rPr>
        <w:t>a</w:t>
      </w:r>
      <w:r>
        <w:rPr>
          <w:spacing w:val="-7"/>
          <w:sz w:val="18"/>
        </w:rPr>
        <w:t xml:space="preserve"> </w:t>
      </w:r>
      <w:r>
        <w:rPr>
          <w:spacing w:val="-2"/>
          <w:sz w:val="18"/>
        </w:rPr>
        <w:t>specific</w:t>
      </w:r>
      <w:r>
        <w:rPr>
          <w:spacing w:val="-8"/>
          <w:sz w:val="18"/>
        </w:rPr>
        <w:t xml:space="preserve"> </w:t>
      </w:r>
      <w:r>
        <w:rPr>
          <w:spacing w:val="-2"/>
          <w:sz w:val="18"/>
        </w:rPr>
        <w:t>approach,</w:t>
      </w:r>
      <w:r>
        <w:rPr>
          <w:spacing w:val="-8"/>
          <w:sz w:val="18"/>
        </w:rPr>
        <w:t xml:space="preserve"> </w:t>
      </w:r>
      <w:r>
        <w:rPr>
          <w:spacing w:val="-2"/>
          <w:sz w:val="18"/>
        </w:rPr>
        <w:t>the</w:t>
      </w:r>
      <w:r>
        <w:rPr>
          <w:spacing w:val="-7"/>
          <w:sz w:val="18"/>
        </w:rPr>
        <w:t xml:space="preserve"> </w:t>
      </w:r>
      <w:r>
        <w:rPr>
          <w:spacing w:val="-2"/>
          <w:sz w:val="18"/>
        </w:rPr>
        <w:t>proponent</w:t>
      </w:r>
      <w:r>
        <w:rPr>
          <w:spacing w:val="-7"/>
          <w:sz w:val="18"/>
        </w:rPr>
        <w:t xml:space="preserve"> </w:t>
      </w:r>
      <w:r>
        <w:rPr>
          <w:spacing w:val="-2"/>
          <w:sz w:val="18"/>
        </w:rPr>
        <w:t>must</w:t>
      </w:r>
      <w:r>
        <w:rPr>
          <w:spacing w:val="-7"/>
          <w:sz w:val="18"/>
        </w:rPr>
        <w:t xml:space="preserve"> </w:t>
      </w:r>
      <w:r>
        <w:rPr>
          <w:spacing w:val="-2"/>
          <w:sz w:val="18"/>
        </w:rPr>
        <w:t>not</w:t>
      </w:r>
      <w:r>
        <w:rPr>
          <w:spacing w:val="-9"/>
          <w:sz w:val="18"/>
        </w:rPr>
        <w:t xml:space="preserve"> </w:t>
      </w:r>
      <w:r>
        <w:rPr>
          <w:spacing w:val="-2"/>
          <w:sz w:val="18"/>
        </w:rPr>
        <w:t>only</w:t>
      </w:r>
      <w:r>
        <w:rPr>
          <w:sz w:val="18"/>
        </w:rPr>
        <w:t xml:space="preserve"> </w:t>
      </w:r>
      <w:r>
        <w:rPr>
          <w:spacing w:val="-2"/>
          <w:sz w:val="18"/>
        </w:rPr>
        <w:t>state</w:t>
      </w:r>
      <w:r>
        <w:rPr>
          <w:spacing w:val="-3"/>
          <w:sz w:val="18"/>
        </w:rPr>
        <w:t xml:space="preserve"> </w:t>
      </w:r>
      <w:r>
        <w:rPr>
          <w:spacing w:val="-2"/>
          <w:sz w:val="18"/>
        </w:rPr>
        <w:t>its</w:t>
      </w:r>
      <w:r>
        <w:rPr>
          <w:spacing w:val="-5"/>
          <w:sz w:val="18"/>
        </w:rPr>
        <w:t xml:space="preserve"> </w:t>
      </w:r>
      <w:r>
        <w:rPr>
          <w:spacing w:val="-2"/>
          <w:sz w:val="18"/>
        </w:rPr>
        <w:t>acceptance,</w:t>
      </w:r>
      <w:r>
        <w:rPr>
          <w:spacing w:val="-4"/>
          <w:sz w:val="18"/>
        </w:rPr>
        <w:t xml:space="preserve"> </w:t>
      </w:r>
      <w:r>
        <w:rPr>
          <w:spacing w:val="-2"/>
          <w:sz w:val="18"/>
        </w:rPr>
        <w:t>but</w:t>
      </w:r>
      <w:r>
        <w:rPr>
          <w:spacing w:val="-5"/>
          <w:sz w:val="18"/>
        </w:rPr>
        <w:t xml:space="preserve"> </w:t>
      </w:r>
      <w:r>
        <w:rPr>
          <w:spacing w:val="-2"/>
          <w:sz w:val="18"/>
        </w:rPr>
        <w:t>also describe,</w:t>
      </w:r>
      <w:r>
        <w:rPr>
          <w:spacing w:val="-4"/>
          <w:sz w:val="18"/>
        </w:rPr>
        <w:t xml:space="preserve"> </w:t>
      </w:r>
      <w:r>
        <w:rPr>
          <w:spacing w:val="-2"/>
          <w:sz w:val="18"/>
        </w:rPr>
        <w:t>where</w:t>
      </w:r>
      <w:r>
        <w:rPr>
          <w:spacing w:val="-5"/>
          <w:sz w:val="18"/>
        </w:rPr>
        <w:t xml:space="preserve"> </w:t>
      </w:r>
      <w:r>
        <w:rPr>
          <w:spacing w:val="-2"/>
          <w:sz w:val="18"/>
        </w:rPr>
        <w:t>appropriate,</w:t>
      </w:r>
      <w:r>
        <w:rPr>
          <w:spacing w:val="-4"/>
          <w:sz w:val="18"/>
        </w:rPr>
        <w:t xml:space="preserve"> </w:t>
      </w:r>
      <w:r>
        <w:rPr>
          <w:spacing w:val="-2"/>
          <w:sz w:val="18"/>
        </w:rPr>
        <w:t>how</w:t>
      </w:r>
      <w:r>
        <w:rPr>
          <w:spacing w:val="-4"/>
          <w:sz w:val="18"/>
        </w:rPr>
        <w:t xml:space="preserve"> </w:t>
      </w:r>
      <w:r>
        <w:rPr>
          <w:spacing w:val="-2"/>
          <w:sz w:val="18"/>
        </w:rPr>
        <w:t>it</w:t>
      </w:r>
      <w:r>
        <w:rPr>
          <w:spacing w:val="-5"/>
          <w:sz w:val="18"/>
        </w:rPr>
        <w:t xml:space="preserve"> </w:t>
      </w:r>
      <w:r>
        <w:rPr>
          <w:spacing w:val="-2"/>
          <w:sz w:val="18"/>
        </w:rPr>
        <w:t>intends</w:t>
      </w:r>
      <w:r>
        <w:rPr>
          <w:spacing w:val="-3"/>
          <w:sz w:val="18"/>
        </w:rPr>
        <w:t xml:space="preserve"> </w:t>
      </w:r>
      <w:r>
        <w:rPr>
          <w:spacing w:val="-2"/>
          <w:sz w:val="18"/>
        </w:rPr>
        <w:t>to</w:t>
      </w:r>
      <w:r>
        <w:rPr>
          <w:spacing w:val="-3"/>
          <w:sz w:val="18"/>
        </w:rPr>
        <w:t xml:space="preserve"> </w:t>
      </w:r>
      <w:r>
        <w:rPr>
          <w:spacing w:val="-2"/>
          <w:sz w:val="18"/>
        </w:rPr>
        <w:t>comply.</w:t>
      </w:r>
      <w:r>
        <w:rPr>
          <w:spacing w:val="-4"/>
          <w:sz w:val="18"/>
        </w:rPr>
        <w:t xml:space="preserve"> </w:t>
      </w:r>
      <w:r>
        <w:rPr>
          <w:spacing w:val="-2"/>
          <w:sz w:val="18"/>
        </w:rPr>
        <w:t>Failure</w:t>
      </w:r>
      <w:r>
        <w:rPr>
          <w:spacing w:val="-5"/>
          <w:sz w:val="18"/>
        </w:rPr>
        <w:t xml:space="preserve"> </w:t>
      </w:r>
      <w:r>
        <w:rPr>
          <w:spacing w:val="-2"/>
          <w:sz w:val="18"/>
        </w:rPr>
        <w:t>to</w:t>
      </w:r>
      <w:r>
        <w:rPr>
          <w:spacing w:val="-3"/>
          <w:sz w:val="18"/>
        </w:rPr>
        <w:t xml:space="preserve"> </w:t>
      </w:r>
      <w:r>
        <w:rPr>
          <w:spacing w:val="-2"/>
          <w:sz w:val="18"/>
        </w:rPr>
        <w:t>provide</w:t>
      </w:r>
      <w:r>
        <w:rPr>
          <w:spacing w:val="-3"/>
          <w:sz w:val="18"/>
        </w:rPr>
        <w:t xml:space="preserve"> </w:t>
      </w:r>
      <w:r>
        <w:rPr>
          <w:spacing w:val="-2"/>
          <w:sz w:val="18"/>
        </w:rPr>
        <w:t>an</w:t>
      </w:r>
      <w:r>
        <w:rPr>
          <w:spacing w:val="-5"/>
          <w:sz w:val="18"/>
        </w:rPr>
        <w:t xml:space="preserve"> </w:t>
      </w:r>
      <w:r>
        <w:rPr>
          <w:spacing w:val="-2"/>
          <w:sz w:val="18"/>
        </w:rPr>
        <w:t>answer</w:t>
      </w:r>
      <w:r>
        <w:rPr>
          <w:spacing w:val="-5"/>
          <w:sz w:val="18"/>
        </w:rPr>
        <w:t xml:space="preserve"> </w:t>
      </w:r>
      <w:r>
        <w:rPr>
          <w:spacing w:val="-2"/>
          <w:sz w:val="18"/>
        </w:rPr>
        <w:t>to</w:t>
      </w:r>
      <w:r>
        <w:rPr>
          <w:spacing w:val="-3"/>
          <w:sz w:val="18"/>
        </w:rPr>
        <w:t xml:space="preserve"> </w:t>
      </w:r>
      <w:r>
        <w:rPr>
          <w:spacing w:val="-2"/>
          <w:sz w:val="18"/>
        </w:rPr>
        <w:t>an</w:t>
      </w:r>
      <w:r>
        <w:rPr>
          <w:sz w:val="18"/>
        </w:rPr>
        <w:t xml:space="preserve"> </w:t>
      </w:r>
      <w:r>
        <w:rPr>
          <w:spacing w:val="-2"/>
          <w:sz w:val="18"/>
        </w:rPr>
        <w:t>item</w:t>
      </w:r>
      <w:r>
        <w:rPr>
          <w:spacing w:val="-9"/>
          <w:sz w:val="18"/>
        </w:rPr>
        <w:t xml:space="preserve"> </w:t>
      </w:r>
      <w:r>
        <w:rPr>
          <w:spacing w:val="-2"/>
          <w:sz w:val="18"/>
        </w:rPr>
        <w:t>will</w:t>
      </w:r>
      <w:r>
        <w:rPr>
          <w:spacing w:val="-8"/>
          <w:sz w:val="18"/>
        </w:rPr>
        <w:t xml:space="preserve"> </w:t>
      </w:r>
      <w:r>
        <w:rPr>
          <w:spacing w:val="-2"/>
          <w:sz w:val="18"/>
        </w:rPr>
        <w:t>be</w:t>
      </w:r>
      <w:r>
        <w:rPr>
          <w:spacing w:val="-8"/>
          <w:sz w:val="18"/>
        </w:rPr>
        <w:t xml:space="preserve"> </w:t>
      </w:r>
      <w:r>
        <w:rPr>
          <w:spacing w:val="-2"/>
          <w:sz w:val="18"/>
        </w:rPr>
        <w:t>considered</w:t>
      </w:r>
      <w:r>
        <w:rPr>
          <w:spacing w:val="-8"/>
          <w:sz w:val="18"/>
        </w:rPr>
        <w:t xml:space="preserve"> </w:t>
      </w:r>
      <w:r>
        <w:rPr>
          <w:spacing w:val="-2"/>
          <w:sz w:val="18"/>
        </w:rPr>
        <w:t>an</w:t>
      </w:r>
      <w:r>
        <w:rPr>
          <w:spacing w:val="-8"/>
          <w:sz w:val="18"/>
        </w:rPr>
        <w:t xml:space="preserve"> </w:t>
      </w:r>
      <w:r>
        <w:rPr>
          <w:spacing w:val="-2"/>
          <w:sz w:val="18"/>
        </w:rPr>
        <w:t>acceptance</w:t>
      </w:r>
      <w:r>
        <w:rPr>
          <w:spacing w:val="-9"/>
          <w:sz w:val="18"/>
        </w:rPr>
        <w:t xml:space="preserve"> </w:t>
      </w:r>
      <w:r>
        <w:rPr>
          <w:spacing w:val="-2"/>
          <w:sz w:val="18"/>
        </w:rPr>
        <w:t>of</w:t>
      </w:r>
      <w:r>
        <w:rPr>
          <w:spacing w:val="-8"/>
          <w:sz w:val="18"/>
        </w:rPr>
        <w:t xml:space="preserve"> </w:t>
      </w:r>
      <w:r>
        <w:rPr>
          <w:spacing w:val="-2"/>
          <w:sz w:val="18"/>
        </w:rPr>
        <w:t>the</w:t>
      </w:r>
      <w:r>
        <w:rPr>
          <w:spacing w:val="-8"/>
          <w:sz w:val="18"/>
        </w:rPr>
        <w:t xml:space="preserve"> </w:t>
      </w:r>
      <w:r>
        <w:rPr>
          <w:spacing w:val="-2"/>
          <w:sz w:val="18"/>
        </w:rPr>
        <w:t>item.</w:t>
      </w:r>
      <w:r>
        <w:rPr>
          <w:spacing w:val="-8"/>
          <w:sz w:val="18"/>
        </w:rPr>
        <w:t xml:space="preserve"> </w:t>
      </w:r>
      <w:r>
        <w:rPr>
          <w:spacing w:val="-2"/>
          <w:sz w:val="18"/>
        </w:rPr>
        <w:t>Where</w:t>
      </w:r>
      <w:r>
        <w:rPr>
          <w:spacing w:val="-8"/>
          <w:sz w:val="18"/>
        </w:rPr>
        <w:t xml:space="preserve"> </w:t>
      </w:r>
      <w:r>
        <w:rPr>
          <w:spacing w:val="-2"/>
          <w:sz w:val="18"/>
        </w:rPr>
        <w:t>a</w:t>
      </w:r>
      <w:r>
        <w:rPr>
          <w:spacing w:val="-8"/>
          <w:sz w:val="18"/>
        </w:rPr>
        <w:t xml:space="preserve"> </w:t>
      </w:r>
      <w:r>
        <w:rPr>
          <w:spacing w:val="-2"/>
          <w:sz w:val="18"/>
        </w:rPr>
        <w:t>descriptive</w:t>
      </w:r>
      <w:r>
        <w:rPr>
          <w:spacing w:val="-7"/>
          <w:sz w:val="18"/>
        </w:rPr>
        <w:t xml:space="preserve"> </w:t>
      </w:r>
      <w:r>
        <w:rPr>
          <w:spacing w:val="-2"/>
          <w:sz w:val="18"/>
        </w:rPr>
        <w:t>response</w:t>
      </w:r>
      <w:r>
        <w:rPr>
          <w:spacing w:val="-7"/>
          <w:sz w:val="18"/>
        </w:rPr>
        <w:t xml:space="preserve"> </w:t>
      </w:r>
      <w:r>
        <w:rPr>
          <w:spacing w:val="-2"/>
          <w:sz w:val="18"/>
        </w:rPr>
        <w:t>is</w:t>
      </w:r>
      <w:r>
        <w:rPr>
          <w:spacing w:val="-8"/>
          <w:sz w:val="18"/>
        </w:rPr>
        <w:t xml:space="preserve"> </w:t>
      </w:r>
      <w:r>
        <w:rPr>
          <w:spacing w:val="-2"/>
          <w:sz w:val="18"/>
        </w:rPr>
        <w:t>requested,</w:t>
      </w:r>
      <w:r>
        <w:rPr>
          <w:spacing w:val="-6"/>
          <w:sz w:val="18"/>
        </w:rPr>
        <w:t xml:space="preserve"> </w:t>
      </w:r>
      <w:r>
        <w:rPr>
          <w:spacing w:val="-2"/>
          <w:sz w:val="18"/>
        </w:rPr>
        <w:t>failure</w:t>
      </w:r>
      <w:r>
        <w:rPr>
          <w:spacing w:val="-7"/>
          <w:sz w:val="18"/>
        </w:rPr>
        <w:t xml:space="preserve"> </w:t>
      </w:r>
      <w:r>
        <w:rPr>
          <w:spacing w:val="-2"/>
          <w:sz w:val="18"/>
        </w:rPr>
        <w:t>to</w:t>
      </w:r>
      <w:r>
        <w:rPr>
          <w:spacing w:val="-6"/>
          <w:sz w:val="18"/>
        </w:rPr>
        <w:t xml:space="preserve"> </w:t>
      </w:r>
      <w:r>
        <w:rPr>
          <w:spacing w:val="-2"/>
          <w:sz w:val="18"/>
        </w:rPr>
        <w:t>provide</w:t>
      </w:r>
      <w:r>
        <w:rPr>
          <w:spacing w:val="-9"/>
          <w:sz w:val="18"/>
        </w:rPr>
        <w:t xml:space="preserve"> </w:t>
      </w:r>
      <w:r>
        <w:rPr>
          <w:spacing w:val="-2"/>
          <w:sz w:val="18"/>
        </w:rPr>
        <w:t>one</w:t>
      </w:r>
      <w:r>
        <w:rPr>
          <w:spacing w:val="-8"/>
          <w:sz w:val="18"/>
        </w:rPr>
        <w:t xml:space="preserve"> </w:t>
      </w:r>
      <w:r>
        <w:rPr>
          <w:spacing w:val="-2"/>
          <w:sz w:val="18"/>
        </w:rPr>
        <w:t>will</w:t>
      </w:r>
      <w:r>
        <w:rPr>
          <w:sz w:val="18"/>
        </w:rPr>
        <w:t xml:space="preserve"> be viewed as non-responsive.</w:t>
      </w:r>
    </w:p>
    <w:p w14:paraId="4408B267" w14:textId="77777777" w:rsidR="000C13E6" w:rsidRDefault="00FC3480">
      <w:pPr>
        <w:pStyle w:val="a4"/>
        <w:numPr>
          <w:ilvl w:val="2"/>
          <w:numId w:val="26"/>
        </w:numPr>
        <w:tabs>
          <w:tab w:val="left" w:pos="836"/>
          <w:tab w:val="left" w:pos="839"/>
        </w:tabs>
        <w:ind w:right="352"/>
        <w:jc w:val="both"/>
        <w:rPr>
          <w:sz w:val="18"/>
        </w:rPr>
      </w:pPr>
      <w:r>
        <w:rPr>
          <w:spacing w:val="-4"/>
          <w:sz w:val="18"/>
        </w:rPr>
        <w:t>The terms of reference in this document provides a general overview of the current operation. If the proponent wishes to</w:t>
      </w:r>
      <w:r>
        <w:rPr>
          <w:sz w:val="18"/>
        </w:rPr>
        <w:t xml:space="preserve"> propose</w:t>
      </w:r>
      <w:r>
        <w:rPr>
          <w:spacing w:val="-11"/>
          <w:sz w:val="18"/>
        </w:rPr>
        <w:t xml:space="preserve"> </w:t>
      </w:r>
      <w:r>
        <w:rPr>
          <w:sz w:val="18"/>
        </w:rPr>
        <w:t>alternatives</w:t>
      </w:r>
      <w:r>
        <w:rPr>
          <w:spacing w:val="-10"/>
          <w:sz w:val="18"/>
        </w:rPr>
        <w:t xml:space="preserve"> </w:t>
      </w:r>
      <w:r>
        <w:rPr>
          <w:sz w:val="18"/>
        </w:rPr>
        <w:t>or</w:t>
      </w:r>
      <w:r>
        <w:rPr>
          <w:spacing w:val="-10"/>
          <w:sz w:val="18"/>
        </w:rPr>
        <w:t xml:space="preserve"> </w:t>
      </w:r>
      <w:r>
        <w:rPr>
          <w:sz w:val="18"/>
        </w:rPr>
        <w:t>equivalents,</w:t>
      </w:r>
      <w:r>
        <w:rPr>
          <w:spacing w:val="-10"/>
          <w:sz w:val="18"/>
        </w:rPr>
        <w:t xml:space="preserve"> </w:t>
      </w:r>
      <w:r>
        <w:rPr>
          <w:sz w:val="18"/>
        </w:rPr>
        <w:t>the</w:t>
      </w:r>
      <w:r>
        <w:rPr>
          <w:spacing w:val="-10"/>
          <w:sz w:val="18"/>
        </w:rPr>
        <w:t xml:space="preserve"> </w:t>
      </w:r>
      <w:r>
        <w:rPr>
          <w:sz w:val="18"/>
        </w:rPr>
        <w:t>proponent</w:t>
      </w:r>
      <w:r>
        <w:rPr>
          <w:spacing w:val="-11"/>
          <w:sz w:val="18"/>
        </w:rPr>
        <w:t xml:space="preserve"> </w:t>
      </w:r>
      <w:r>
        <w:rPr>
          <w:sz w:val="18"/>
        </w:rPr>
        <w:t>must</w:t>
      </w:r>
      <w:r>
        <w:rPr>
          <w:spacing w:val="-10"/>
          <w:sz w:val="18"/>
        </w:rPr>
        <w:t xml:space="preserve"> </w:t>
      </w:r>
      <w:r>
        <w:rPr>
          <w:sz w:val="18"/>
        </w:rPr>
        <w:t>demonstrate</w:t>
      </w:r>
      <w:r>
        <w:rPr>
          <w:spacing w:val="-10"/>
          <w:sz w:val="18"/>
        </w:rPr>
        <w:t xml:space="preserve"> </w:t>
      </w:r>
      <w:r>
        <w:rPr>
          <w:sz w:val="18"/>
        </w:rPr>
        <w:t>that</w:t>
      </w:r>
      <w:r>
        <w:rPr>
          <w:spacing w:val="-10"/>
          <w:sz w:val="18"/>
        </w:rPr>
        <w:t xml:space="preserve"> </w:t>
      </w:r>
      <w:r>
        <w:rPr>
          <w:sz w:val="18"/>
        </w:rPr>
        <w:t>any</w:t>
      </w:r>
      <w:r>
        <w:rPr>
          <w:spacing w:val="-10"/>
          <w:sz w:val="18"/>
        </w:rPr>
        <w:t xml:space="preserve"> </w:t>
      </w:r>
      <w:r>
        <w:rPr>
          <w:sz w:val="18"/>
        </w:rPr>
        <w:t>such</w:t>
      </w:r>
      <w:r>
        <w:rPr>
          <w:spacing w:val="-10"/>
          <w:sz w:val="18"/>
        </w:rPr>
        <w:t xml:space="preserve"> </w:t>
      </w:r>
      <w:r>
        <w:rPr>
          <w:sz w:val="18"/>
        </w:rPr>
        <w:t>proposed</w:t>
      </w:r>
      <w:r>
        <w:rPr>
          <w:spacing w:val="-11"/>
          <w:sz w:val="18"/>
        </w:rPr>
        <w:t xml:space="preserve"> </w:t>
      </w:r>
      <w:r>
        <w:rPr>
          <w:sz w:val="18"/>
        </w:rPr>
        <w:t>change</w:t>
      </w:r>
      <w:r>
        <w:rPr>
          <w:spacing w:val="-10"/>
          <w:sz w:val="18"/>
        </w:rPr>
        <w:t xml:space="preserve"> </w:t>
      </w:r>
      <w:r>
        <w:rPr>
          <w:sz w:val="18"/>
        </w:rPr>
        <w:t>is</w:t>
      </w:r>
      <w:r>
        <w:rPr>
          <w:spacing w:val="-10"/>
          <w:sz w:val="18"/>
        </w:rPr>
        <w:t xml:space="preserve"> </w:t>
      </w:r>
      <w:r>
        <w:rPr>
          <w:sz w:val="18"/>
        </w:rPr>
        <w:t>equivalent</w:t>
      </w:r>
      <w:r>
        <w:rPr>
          <w:spacing w:val="-10"/>
          <w:sz w:val="18"/>
        </w:rPr>
        <w:t xml:space="preserve"> </w:t>
      </w:r>
      <w:r>
        <w:rPr>
          <w:sz w:val="18"/>
        </w:rPr>
        <w:t xml:space="preserve">or </w:t>
      </w:r>
      <w:r>
        <w:rPr>
          <w:spacing w:val="-2"/>
          <w:sz w:val="18"/>
        </w:rPr>
        <w:t>superior to UN</w:t>
      </w:r>
      <w:r>
        <w:rPr>
          <w:spacing w:val="-5"/>
          <w:sz w:val="18"/>
        </w:rPr>
        <w:t xml:space="preserve"> </w:t>
      </w:r>
      <w:r>
        <w:rPr>
          <w:spacing w:val="-2"/>
          <w:sz w:val="18"/>
        </w:rPr>
        <w:t>Women established requirements. Acceptance</w:t>
      </w:r>
      <w:r>
        <w:rPr>
          <w:spacing w:val="-4"/>
          <w:sz w:val="18"/>
        </w:rPr>
        <w:t xml:space="preserve"> </w:t>
      </w:r>
      <w:r>
        <w:rPr>
          <w:spacing w:val="-2"/>
          <w:sz w:val="18"/>
        </w:rPr>
        <w:t>of</w:t>
      </w:r>
      <w:r>
        <w:rPr>
          <w:spacing w:val="-3"/>
          <w:sz w:val="18"/>
        </w:rPr>
        <w:t xml:space="preserve"> </w:t>
      </w:r>
      <w:r>
        <w:rPr>
          <w:spacing w:val="-2"/>
          <w:sz w:val="18"/>
        </w:rPr>
        <w:t>such changes is at</w:t>
      </w:r>
      <w:r>
        <w:rPr>
          <w:spacing w:val="-4"/>
          <w:sz w:val="18"/>
        </w:rPr>
        <w:t xml:space="preserve"> </w:t>
      </w:r>
      <w:r>
        <w:rPr>
          <w:spacing w:val="-2"/>
          <w:sz w:val="18"/>
        </w:rPr>
        <w:t>the sole discretion</w:t>
      </w:r>
      <w:r>
        <w:rPr>
          <w:spacing w:val="-4"/>
          <w:sz w:val="18"/>
        </w:rPr>
        <w:t xml:space="preserve"> </w:t>
      </w:r>
      <w:r>
        <w:rPr>
          <w:spacing w:val="-2"/>
          <w:sz w:val="18"/>
        </w:rPr>
        <w:t>of UN</w:t>
      </w:r>
      <w:r>
        <w:rPr>
          <w:spacing w:val="-5"/>
          <w:sz w:val="18"/>
        </w:rPr>
        <w:t xml:space="preserve"> </w:t>
      </w:r>
      <w:r>
        <w:rPr>
          <w:spacing w:val="-2"/>
          <w:sz w:val="18"/>
        </w:rPr>
        <w:t>Women.</w:t>
      </w:r>
    </w:p>
    <w:p w14:paraId="4408B268" w14:textId="77777777" w:rsidR="000C13E6" w:rsidRDefault="00FC3480">
      <w:pPr>
        <w:pStyle w:val="a4"/>
        <w:numPr>
          <w:ilvl w:val="2"/>
          <w:numId w:val="26"/>
        </w:numPr>
        <w:tabs>
          <w:tab w:val="left" w:pos="836"/>
          <w:tab w:val="left" w:pos="839"/>
        </w:tabs>
        <w:ind w:right="351"/>
        <w:jc w:val="both"/>
        <w:rPr>
          <w:sz w:val="18"/>
        </w:rPr>
      </w:pPr>
      <w:r>
        <w:rPr>
          <w:sz w:val="18"/>
        </w:rPr>
        <w:t>Proposals</w:t>
      </w:r>
      <w:r>
        <w:rPr>
          <w:spacing w:val="-2"/>
          <w:sz w:val="18"/>
        </w:rPr>
        <w:t xml:space="preserve"> </w:t>
      </w:r>
      <w:r>
        <w:rPr>
          <w:sz w:val="18"/>
        </w:rPr>
        <w:t>must</w:t>
      </w:r>
      <w:r>
        <w:rPr>
          <w:spacing w:val="-2"/>
          <w:sz w:val="18"/>
        </w:rPr>
        <w:t xml:space="preserve"> </w:t>
      </w:r>
      <w:r>
        <w:rPr>
          <w:sz w:val="18"/>
        </w:rPr>
        <w:t>offer services</w:t>
      </w:r>
      <w:r>
        <w:rPr>
          <w:spacing w:val="-2"/>
          <w:sz w:val="18"/>
        </w:rPr>
        <w:t xml:space="preserve"> </w:t>
      </w:r>
      <w:r>
        <w:rPr>
          <w:sz w:val="18"/>
        </w:rPr>
        <w:t>for</w:t>
      </w:r>
      <w:r>
        <w:rPr>
          <w:spacing w:val="-2"/>
          <w:sz w:val="18"/>
        </w:rPr>
        <w:t xml:space="preserve"> </w:t>
      </w:r>
      <w:r>
        <w:rPr>
          <w:sz w:val="18"/>
        </w:rPr>
        <w:t>the</w:t>
      </w:r>
      <w:r>
        <w:rPr>
          <w:spacing w:val="-1"/>
          <w:sz w:val="18"/>
        </w:rPr>
        <w:t xml:space="preserve"> </w:t>
      </w:r>
      <w:r>
        <w:rPr>
          <w:sz w:val="18"/>
        </w:rPr>
        <w:t>total</w:t>
      </w:r>
      <w:r>
        <w:rPr>
          <w:spacing w:val="-1"/>
          <w:sz w:val="18"/>
        </w:rPr>
        <w:t xml:space="preserve"> </w:t>
      </w:r>
      <w:r>
        <w:rPr>
          <w:sz w:val="18"/>
        </w:rPr>
        <w:t>requirement, unless</w:t>
      </w:r>
      <w:r>
        <w:rPr>
          <w:spacing w:val="-2"/>
          <w:sz w:val="18"/>
        </w:rPr>
        <w:t xml:space="preserve"> </w:t>
      </w:r>
      <w:r>
        <w:rPr>
          <w:sz w:val="18"/>
        </w:rPr>
        <w:t>otherwise</w:t>
      </w:r>
      <w:r>
        <w:rPr>
          <w:spacing w:val="-1"/>
          <w:sz w:val="18"/>
        </w:rPr>
        <w:t xml:space="preserve"> </w:t>
      </w:r>
      <w:r>
        <w:rPr>
          <w:sz w:val="18"/>
        </w:rPr>
        <w:t>permitted</w:t>
      </w:r>
      <w:r>
        <w:rPr>
          <w:spacing w:val="-1"/>
          <w:sz w:val="18"/>
        </w:rPr>
        <w:t xml:space="preserve"> </w:t>
      </w:r>
      <w:r>
        <w:rPr>
          <w:sz w:val="18"/>
        </w:rPr>
        <w:t>in</w:t>
      </w:r>
      <w:r>
        <w:rPr>
          <w:spacing w:val="-1"/>
          <w:sz w:val="18"/>
        </w:rPr>
        <w:t xml:space="preserve"> </w:t>
      </w:r>
      <w:r>
        <w:rPr>
          <w:sz w:val="18"/>
        </w:rPr>
        <w:t>the</w:t>
      </w:r>
      <w:r>
        <w:rPr>
          <w:spacing w:val="-2"/>
          <w:sz w:val="18"/>
        </w:rPr>
        <w:t xml:space="preserve"> </w:t>
      </w:r>
      <w:r>
        <w:rPr>
          <w:sz w:val="18"/>
        </w:rPr>
        <w:t>CFP</w:t>
      </w:r>
      <w:r>
        <w:rPr>
          <w:spacing w:val="-2"/>
          <w:sz w:val="18"/>
        </w:rPr>
        <w:t xml:space="preserve"> </w:t>
      </w:r>
      <w:r>
        <w:rPr>
          <w:sz w:val="18"/>
        </w:rPr>
        <w:t>document.</w:t>
      </w:r>
      <w:r>
        <w:rPr>
          <w:spacing w:val="-2"/>
          <w:sz w:val="18"/>
        </w:rPr>
        <w:t xml:space="preserve"> </w:t>
      </w:r>
      <w:r>
        <w:rPr>
          <w:sz w:val="18"/>
        </w:rPr>
        <w:t>Proposals offering</w:t>
      </w:r>
      <w:r>
        <w:rPr>
          <w:spacing w:val="-11"/>
          <w:sz w:val="18"/>
        </w:rPr>
        <w:t xml:space="preserve"> </w:t>
      </w:r>
      <w:r>
        <w:rPr>
          <w:sz w:val="18"/>
        </w:rPr>
        <w:t>only</w:t>
      </w:r>
      <w:r>
        <w:rPr>
          <w:spacing w:val="-10"/>
          <w:sz w:val="18"/>
        </w:rPr>
        <w:t xml:space="preserve"> </w:t>
      </w:r>
      <w:r>
        <w:rPr>
          <w:sz w:val="18"/>
        </w:rPr>
        <w:t>part</w:t>
      </w:r>
      <w:r>
        <w:rPr>
          <w:spacing w:val="-10"/>
          <w:sz w:val="18"/>
        </w:rPr>
        <w:t xml:space="preserve"> </w:t>
      </w:r>
      <w:r>
        <w:rPr>
          <w:sz w:val="18"/>
        </w:rPr>
        <w:t>of</w:t>
      </w:r>
      <w:r>
        <w:rPr>
          <w:spacing w:val="-10"/>
          <w:sz w:val="18"/>
        </w:rPr>
        <w:t xml:space="preserve"> </w:t>
      </w:r>
      <w:r>
        <w:rPr>
          <w:sz w:val="18"/>
        </w:rPr>
        <w:t>the</w:t>
      </w:r>
      <w:r>
        <w:rPr>
          <w:spacing w:val="-10"/>
          <w:sz w:val="18"/>
        </w:rPr>
        <w:t xml:space="preserve"> </w:t>
      </w:r>
      <w:r>
        <w:rPr>
          <w:sz w:val="18"/>
        </w:rPr>
        <w:t>services</w:t>
      </w:r>
      <w:r>
        <w:rPr>
          <w:spacing w:val="-11"/>
          <w:sz w:val="18"/>
        </w:rPr>
        <w:t xml:space="preserve"> </w:t>
      </w:r>
      <w:r>
        <w:rPr>
          <w:sz w:val="18"/>
        </w:rPr>
        <w:t>will</w:t>
      </w:r>
      <w:r>
        <w:rPr>
          <w:spacing w:val="-10"/>
          <w:sz w:val="18"/>
        </w:rPr>
        <w:t xml:space="preserve"> </w:t>
      </w:r>
      <w:r>
        <w:rPr>
          <w:sz w:val="18"/>
        </w:rPr>
        <w:t>be</w:t>
      </w:r>
      <w:r>
        <w:rPr>
          <w:spacing w:val="-10"/>
          <w:sz w:val="18"/>
        </w:rPr>
        <w:t xml:space="preserve"> </w:t>
      </w:r>
      <w:r>
        <w:rPr>
          <w:sz w:val="18"/>
        </w:rPr>
        <w:t>rejected</w:t>
      </w:r>
      <w:r>
        <w:rPr>
          <w:spacing w:val="-10"/>
          <w:sz w:val="18"/>
        </w:rPr>
        <w:t xml:space="preserve"> </w:t>
      </w:r>
      <w:r>
        <w:rPr>
          <w:sz w:val="18"/>
        </w:rPr>
        <w:t>unless</w:t>
      </w:r>
      <w:r>
        <w:rPr>
          <w:spacing w:val="-10"/>
          <w:sz w:val="18"/>
        </w:rPr>
        <w:t xml:space="preserve"> </w:t>
      </w:r>
      <w:r>
        <w:rPr>
          <w:sz w:val="18"/>
        </w:rPr>
        <w:t>permitted</w:t>
      </w:r>
      <w:r>
        <w:rPr>
          <w:spacing w:val="-10"/>
          <w:sz w:val="18"/>
        </w:rPr>
        <w:t xml:space="preserve"> </w:t>
      </w:r>
      <w:r>
        <w:rPr>
          <w:sz w:val="18"/>
        </w:rPr>
        <w:t>otherwise</w:t>
      </w:r>
      <w:r>
        <w:rPr>
          <w:spacing w:val="-11"/>
          <w:sz w:val="18"/>
        </w:rPr>
        <w:t xml:space="preserve"> </w:t>
      </w:r>
      <w:r>
        <w:rPr>
          <w:sz w:val="18"/>
        </w:rPr>
        <w:t>in</w:t>
      </w:r>
      <w:r>
        <w:rPr>
          <w:spacing w:val="-10"/>
          <w:sz w:val="18"/>
        </w:rPr>
        <w:t xml:space="preserve"> </w:t>
      </w:r>
      <w:r>
        <w:rPr>
          <w:sz w:val="18"/>
        </w:rPr>
        <w:t>the</w:t>
      </w:r>
      <w:r>
        <w:rPr>
          <w:spacing w:val="-10"/>
          <w:sz w:val="18"/>
        </w:rPr>
        <w:t xml:space="preserve"> </w:t>
      </w:r>
      <w:r>
        <w:rPr>
          <w:sz w:val="18"/>
        </w:rPr>
        <w:t>CFP</w:t>
      </w:r>
      <w:r>
        <w:rPr>
          <w:spacing w:val="-10"/>
          <w:sz w:val="18"/>
        </w:rPr>
        <w:t xml:space="preserve"> </w:t>
      </w:r>
      <w:r>
        <w:rPr>
          <w:sz w:val="18"/>
        </w:rPr>
        <w:t>document.</w:t>
      </w:r>
    </w:p>
    <w:p w14:paraId="4408B269" w14:textId="77777777" w:rsidR="000C13E6" w:rsidRDefault="00FC3480">
      <w:pPr>
        <w:pStyle w:val="a4"/>
        <w:numPr>
          <w:ilvl w:val="2"/>
          <w:numId w:val="26"/>
        </w:numPr>
        <w:tabs>
          <w:tab w:val="left" w:pos="836"/>
          <w:tab w:val="left" w:pos="840"/>
        </w:tabs>
        <w:ind w:left="840" w:right="357" w:hanging="541"/>
        <w:jc w:val="both"/>
        <w:rPr>
          <w:sz w:val="18"/>
        </w:rPr>
      </w:pPr>
      <w:r>
        <w:rPr>
          <w:sz w:val="18"/>
        </w:rPr>
        <w:t>Proponents may use the services of sub-contractors or sub-partners to partially perform the work except if the proponent</w:t>
      </w:r>
      <w:r>
        <w:rPr>
          <w:spacing w:val="-6"/>
          <w:sz w:val="18"/>
        </w:rPr>
        <w:t xml:space="preserve"> </w:t>
      </w:r>
      <w:r>
        <w:rPr>
          <w:sz w:val="18"/>
        </w:rPr>
        <w:t>is</w:t>
      </w:r>
      <w:r>
        <w:rPr>
          <w:spacing w:val="-8"/>
          <w:sz w:val="18"/>
        </w:rPr>
        <w:t xml:space="preserve"> </w:t>
      </w:r>
      <w:r>
        <w:rPr>
          <w:sz w:val="18"/>
        </w:rPr>
        <w:t>providing</w:t>
      </w:r>
      <w:r>
        <w:rPr>
          <w:spacing w:val="-6"/>
          <w:sz w:val="18"/>
        </w:rPr>
        <w:t xml:space="preserve"> </w:t>
      </w:r>
      <w:r>
        <w:rPr>
          <w:sz w:val="18"/>
        </w:rPr>
        <w:t>grant-making</w:t>
      </w:r>
      <w:r>
        <w:rPr>
          <w:spacing w:val="-8"/>
          <w:sz w:val="18"/>
        </w:rPr>
        <w:t xml:space="preserve"> </w:t>
      </w:r>
      <w:r>
        <w:rPr>
          <w:sz w:val="18"/>
        </w:rPr>
        <w:t>work.</w:t>
      </w:r>
      <w:r>
        <w:rPr>
          <w:spacing w:val="-7"/>
          <w:sz w:val="18"/>
        </w:rPr>
        <w:t xml:space="preserve"> </w:t>
      </w:r>
      <w:r>
        <w:rPr>
          <w:sz w:val="18"/>
        </w:rPr>
        <w:t>The</w:t>
      </w:r>
      <w:r>
        <w:rPr>
          <w:spacing w:val="-8"/>
          <w:sz w:val="18"/>
        </w:rPr>
        <w:t xml:space="preserve"> </w:t>
      </w:r>
      <w:r>
        <w:rPr>
          <w:sz w:val="18"/>
        </w:rPr>
        <w:t>proponent’s</w:t>
      </w:r>
      <w:r>
        <w:rPr>
          <w:spacing w:val="-8"/>
          <w:sz w:val="18"/>
        </w:rPr>
        <w:t xml:space="preserve"> </w:t>
      </w:r>
      <w:r>
        <w:rPr>
          <w:sz w:val="18"/>
        </w:rPr>
        <w:t>Technical</w:t>
      </w:r>
      <w:r>
        <w:rPr>
          <w:spacing w:val="-8"/>
          <w:sz w:val="18"/>
        </w:rPr>
        <w:t xml:space="preserve"> </w:t>
      </w:r>
      <w:r>
        <w:rPr>
          <w:sz w:val="18"/>
        </w:rPr>
        <w:t>Proposal</w:t>
      </w:r>
      <w:r>
        <w:rPr>
          <w:spacing w:val="-8"/>
          <w:sz w:val="18"/>
        </w:rPr>
        <w:t xml:space="preserve"> </w:t>
      </w:r>
      <w:r>
        <w:rPr>
          <w:sz w:val="18"/>
        </w:rPr>
        <w:t>shall</w:t>
      </w:r>
      <w:r>
        <w:rPr>
          <w:spacing w:val="-8"/>
          <w:sz w:val="18"/>
        </w:rPr>
        <w:t xml:space="preserve"> </w:t>
      </w:r>
      <w:r>
        <w:rPr>
          <w:sz w:val="18"/>
        </w:rPr>
        <w:t>indicate</w:t>
      </w:r>
      <w:r>
        <w:rPr>
          <w:spacing w:val="-8"/>
          <w:sz w:val="18"/>
        </w:rPr>
        <w:t xml:space="preserve"> </w:t>
      </w:r>
      <w:r>
        <w:rPr>
          <w:sz w:val="18"/>
        </w:rPr>
        <w:t>clearly</w:t>
      </w:r>
      <w:r>
        <w:rPr>
          <w:spacing w:val="-6"/>
          <w:sz w:val="18"/>
        </w:rPr>
        <w:t xml:space="preserve"> </w:t>
      </w:r>
      <w:r>
        <w:rPr>
          <w:sz w:val="18"/>
        </w:rPr>
        <w:t>if</w:t>
      </w:r>
      <w:r>
        <w:rPr>
          <w:spacing w:val="-7"/>
          <w:sz w:val="18"/>
        </w:rPr>
        <w:t xml:space="preserve"> </w:t>
      </w:r>
      <w:r>
        <w:rPr>
          <w:sz w:val="18"/>
        </w:rPr>
        <w:t>the</w:t>
      </w:r>
      <w:r>
        <w:rPr>
          <w:spacing w:val="-8"/>
          <w:sz w:val="18"/>
        </w:rPr>
        <w:t xml:space="preserve"> </w:t>
      </w:r>
      <w:r>
        <w:rPr>
          <w:sz w:val="18"/>
        </w:rPr>
        <w:t>proponent is</w:t>
      </w:r>
      <w:r>
        <w:rPr>
          <w:spacing w:val="-2"/>
          <w:sz w:val="18"/>
        </w:rPr>
        <w:t xml:space="preserve"> </w:t>
      </w:r>
      <w:r>
        <w:rPr>
          <w:sz w:val="18"/>
        </w:rPr>
        <w:t>intending</w:t>
      </w:r>
      <w:r>
        <w:rPr>
          <w:spacing w:val="-2"/>
          <w:sz w:val="18"/>
        </w:rPr>
        <w:t xml:space="preserve"> </w:t>
      </w:r>
      <w:r>
        <w:rPr>
          <w:sz w:val="18"/>
        </w:rPr>
        <w:t>to use</w:t>
      </w:r>
      <w:r>
        <w:rPr>
          <w:spacing w:val="-2"/>
          <w:sz w:val="18"/>
        </w:rPr>
        <w:t xml:space="preserve"> </w:t>
      </w:r>
      <w:r>
        <w:rPr>
          <w:sz w:val="18"/>
        </w:rPr>
        <w:t>sub-contractors</w:t>
      </w:r>
      <w:r>
        <w:rPr>
          <w:spacing w:val="-2"/>
          <w:sz w:val="18"/>
        </w:rPr>
        <w:t xml:space="preserve"> </w:t>
      </w:r>
      <w:r>
        <w:rPr>
          <w:sz w:val="18"/>
        </w:rPr>
        <w:t>or</w:t>
      </w:r>
      <w:r>
        <w:rPr>
          <w:spacing w:val="-2"/>
          <w:sz w:val="18"/>
        </w:rPr>
        <w:t xml:space="preserve"> </w:t>
      </w:r>
      <w:r>
        <w:rPr>
          <w:sz w:val="18"/>
        </w:rPr>
        <w:t>sub-partners</w:t>
      </w:r>
      <w:r>
        <w:rPr>
          <w:spacing w:val="-2"/>
          <w:sz w:val="18"/>
        </w:rPr>
        <w:t xml:space="preserve"> </w:t>
      </w:r>
      <w:r>
        <w:rPr>
          <w:sz w:val="18"/>
        </w:rPr>
        <w:t>and</w:t>
      </w:r>
      <w:r>
        <w:rPr>
          <w:spacing w:val="-2"/>
          <w:sz w:val="18"/>
        </w:rPr>
        <w:t xml:space="preserve"> </w:t>
      </w:r>
      <w:r>
        <w:rPr>
          <w:sz w:val="18"/>
        </w:rPr>
        <w:t>their names.</w:t>
      </w:r>
      <w:r>
        <w:rPr>
          <w:spacing w:val="-1"/>
          <w:sz w:val="18"/>
        </w:rPr>
        <w:t xml:space="preserve"> </w:t>
      </w:r>
      <w:r>
        <w:rPr>
          <w:sz w:val="18"/>
        </w:rPr>
        <w:t>If</w:t>
      </w:r>
      <w:r>
        <w:rPr>
          <w:spacing w:val="-1"/>
          <w:sz w:val="18"/>
        </w:rPr>
        <w:t xml:space="preserve"> </w:t>
      </w:r>
      <w:r>
        <w:rPr>
          <w:sz w:val="18"/>
        </w:rPr>
        <w:t>it is not</w:t>
      </w:r>
      <w:r>
        <w:rPr>
          <w:spacing w:val="-2"/>
          <w:sz w:val="18"/>
        </w:rPr>
        <w:t xml:space="preserve"> </w:t>
      </w:r>
      <w:r>
        <w:rPr>
          <w:sz w:val="18"/>
        </w:rPr>
        <w:t>possible to include the</w:t>
      </w:r>
      <w:r>
        <w:rPr>
          <w:spacing w:val="-2"/>
          <w:sz w:val="18"/>
        </w:rPr>
        <w:t xml:space="preserve"> </w:t>
      </w:r>
      <w:r>
        <w:rPr>
          <w:sz w:val="18"/>
        </w:rPr>
        <w:t>names</w:t>
      </w:r>
      <w:r>
        <w:rPr>
          <w:spacing w:val="-2"/>
          <w:sz w:val="18"/>
        </w:rPr>
        <w:t xml:space="preserve"> </w:t>
      </w:r>
      <w:r>
        <w:rPr>
          <w:sz w:val="18"/>
        </w:rPr>
        <w:t>of</w:t>
      </w:r>
      <w:r>
        <w:rPr>
          <w:spacing w:val="-1"/>
          <w:sz w:val="18"/>
        </w:rPr>
        <w:t xml:space="preserve"> </w:t>
      </w:r>
      <w:r>
        <w:rPr>
          <w:sz w:val="18"/>
        </w:rPr>
        <w:t>sub- partners and sub-contractors in the proposal, the names must be submitted to UN Women as soon as possible.</w:t>
      </w:r>
    </w:p>
    <w:p w14:paraId="4408B26A" w14:textId="77777777" w:rsidR="000C13E6" w:rsidRDefault="00FC3480">
      <w:pPr>
        <w:pStyle w:val="a4"/>
        <w:numPr>
          <w:ilvl w:val="2"/>
          <w:numId w:val="26"/>
        </w:numPr>
        <w:tabs>
          <w:tab w:val="left" w:pos="837"/>
        </w:tabs>
        <w:spacing w:line="219" w:lineRule="exact"/>
        <w:ind w:left="837" w:hanging="537"/>
        <w:jc w:val="both"/>
        <w:rPr>
          <w:sz w:val="18"/>
        </w:rPr>
      </w:pPr>
      <w:r>
        <w:rPr>
          <w:spacing w:val="-4"/>
          <w:sz w:val="18"/>
        </w:rPr>
        <w:t>The</w:t>
      </w:r>
      <w:r>
        <w:rPr>
          <w:sz w:val="18"/>
        </w:rPr>
        <w:t xml:space="preserve"> </w:t>
      </w:r>
      <w:r>
        <w:rPr>
          <w:spacing w:val="-4"/>
          <w:sz w:val="18"/>
        </w:rPr>
        <w:t>proponent’s</w:t>
      </w:r>
      <w:r>
        <w:rPr>
          <w:sz w:val="18"/>
        </w:rPr>
        <w:t xml:space="preserve"> </w:t>
      </w:r>
      <w:r>
        <w:rPr>
          <w:spacing w:val="-4"/>
          <w:sz w:val="18"/>
        </w:rPr>
        <w:t>proposal</w:t>
      </w:r>
      <w:r>
        <w:rPr>
          <w:spacing w:val="1"/>
          <w:sz w:val="18"/>
        </w:rPr>
        <w:t xml:space="preserve"> </w:t>
      </w:r>
      <w:r>
        <w:rPr>
          <w:spacing w:val="-4"/>
          <w:sz w:val="18"/>
        </w:rPr>
        <w:t>shall</w:t>
      </w:r>
      <w:r>
        <w:rPr>
          <w:spacing w:val="-2"/>
          <w:sz w:val="18"/>
        </w:rPr>
        <w:t xml:space="preserve"> </w:t>
      </w:r>
      <w:r>
        <w:rPr>
          <w:spacing w:val="-4"/>
          <w:sz w:val="18"/>
        </w:rPr>
        <w:t>state</w:t>
      </w:r>
      <w:r>
        <w:rPr>
          <w:sz w:val="18"/>
        </w:rPr>
        <w:t xml:space="preserve"> </w:t>
      </w:r>
      <w:r>
        <w:rPr>
          <w:spacing w:val="-4"/>
          <w:sz w:val="18"/>
        </w:rPr>
        <w:t>the</w:t>
      </w:r>
      <w:r>
        <w:rPr>
          <w:spacing w:val="1"/>
          <w:sz w:val="18"/>
        </w:rPr>
        <w:t xml:space="preserve"> </w:t>
      </w:r>
      <w:r>
        <w:rPr>
          <w:spacing w:val="-4"/>
          <w:sz w:val="18"/>
        </w:rPr>
        <w:t>following</w:t>
      </w:r>
      <w:r>
        <w:rPr>
          <w:sz w:val="18"/>
        </w:rPr>
        <w:t xml:space="preserve"> </w:t>
      </w:r>
      <w:r>
        <w:rPr>
          <w:spacing w:val="-4"/>
          <w:sz w:val="18"/>
        </w:rPr>
        <w:t>and</w:t>
      </w:r>
      <w:r>
        <w:rPr>
          <w:spacing w:val="1"/>
          <w:sz w:val="18"/>
        </w:rPr>
        <w:t xml:space="preserve"> </w:t>
      </w:r>
      <w:r>
        <w:rPr>
          <w:spacing w:val="-4"/>
          <w:sz w:val="18"/>
        </w:rPr>
        <w:t>include</w:t>
      </w:r>
      <w:r>
        <w:rPr>
          <w:sz w:val="18"/>
        </w:rPr>
        <w:t xml:space="preserve"> </w:t>
      </w:r>
      <w:r>
        <w:rPr>
          <w:spacing w:val="-4"/>
          <w:sz w:val="18"/>
        </w:rPr>
        <w:t>all</w:t>
      </w:r>
      <w:r>
        <w:rPr>
          <w:spacing w:val="-2"/>
          <w:sz w:val="18"/>
        </w:rPr>
        <w:t xml:space="preserve"> </w:t>
      </w:r>
      <w:r>
        <w:rPr>
          <w:spacing w:val="-4"/>
          <w:sz w:val="18"/>
        </w:rPr>
        <w:t>of</w:t>
      </w:r>
      <w:r>
        <w:rPr>
          <w:spacing w:val="-1"/>
          <w:sz w:val="18"/>
        </w:rPr>
        <w:t xml:space="preserve"> </w:t>
      </w:r>
      <w:r>
        <w:rPr>
          <w:spacing w:val="-4"/>
          <w:sz w:val="18"/>
        </w:rPr>
        <w:t>the</w:t>
      </w:r>
      <w:r>
        <w:rPr>
          <w:spacing w:val="1"/>
          <w:sz w:val="18"/>
        </w:rPr>
        <w:t xml:space="preserve"> </w:t>
      </w:r>
      <w:r>
        <w:rPr>
          <w:spacing w:val="-4"/>
          <w:sz w:val="18"/>
        </w:rPr>
        <w:t>following</w:t>
      </w:r>
      <w:r>
        <w:rPr>
          <w:sz w:val="18"/>
        </w:rPr>
        <w:t xml:space="preserve"> </w:t>
      </w:r>
      <w:r>
        <w:rPr>
          <w:spacing w:val="-4"/>
          <w:sz w:val="18"/>
        </w:rPr>
        <w:t>labelled</w:t>
      </w:r>
      <w:r>
        <w:rPr>
          <w:spacing w:val="1"/>
          <w:sz w:val="18"/>
        </w:rPr>
        <w:t xml:space="preserve"> </w:t>
      </w:r>
      <w:r>
        <w:rPr>
          <w:spacing w:val="-4"/>
          <w:sz w:val="18"/>
        </w:rPr>
        <w:t>annexes:</w:t>
      </w:r>
    </w:p>
    <w:p w14:paraId="4408B26B" w14:textId="77777777" w:rsidR="000C13E6" w:rsidRDefault="00FC3480">
      <w:pPr>
        <w:spacing w:before="218"/>
        <w:ind w:left="840"/>
        <w:rPr>
          <w:sz w:val="18"/>
        </w:rPr>
      </w:pPr>
      <w:r>
        <w:rPr>
          <w:b/>
          <w:spacing w:val="-2"/>
          <w:sz w:val="18"/>
        </w:rPr>
        <w:t>CFP</w:t>
      </w:r>
      <w:r>
        <w:rPr>
          <w:b/>
          <w:spacing w:val="-5"/>
          <w:sz w:val="18"/>
        </w:rPr>
        <w:t xml:space="preserve"> </w:t>
      </w:r>
      <w:r>
        <w:rPr>
          <w:b/>
          <w:spacing w:val="-2"/>
          <w:sz w:val="18"/>
        </w:rPr>
        <w:t>submission</w:t>
      </w:r>
      <w:r>
        <w:rPr>
          <w:b/>
          <w:spacing w:val="-6"/>
          <w:sz w:val="18"/>
        </w:rPr>
        <w:t xml:space="preserve"> </w:t>
      </w:r>
      <w:r>
        <w:rPr>
          <w:spacing w:val="-2"/>
          <w:sz w:val="18"/>
        </w:rPr>
        <w:t>(on</w:t>
      </w:r>
      <w:r>
        <w:rPr>
          <w:spacing w:val="-6"/>
          <w:sz w:val="18"/>
        </w:rPr>
        <w:t xml:space="preserve"> </w:t>
      </w:r>
      <w:r>
        <w:rPr>
          <w:spacing w:val="-2"/>
          <w:sz w:val="18"/>
        </w:rPr>
        <w:t>or</w:t>
      </w:r>
      <w:r>
        <w:rPr>
          <w:spacing w:val="-5"/>
          <w:sz w:val="18"/>
        </w:rPr>
        <w:t xml:space="preserve"> </w:t>
      </w:r>
      <w:r>
        <w:rPr>
          <w:spacing w:val="-2"/>
          <w:sz w:val="18"/>
        </w:rPr>
        <w:t>before</w:t>
      </w:r>
      <w:r>
        <w:rPr>
          <w:spacing w:val="-3"/>
          <w:sz w:val="18"/>
        </w:rPr>
        <w:t xml:space="preserve"> </w:t>
      </w:r>
      <w:r>
        <w:rPr>
          <w:spacing w:val="-2"/>
          <w:sz w:val="18"/>
        </w:rPr>
        <w:t>proposal</w:t>
      </w:r>
      <w:r>
        <w:rPr>
          <w:spacing w:val="-3"/>
          <w:sz w:val="18"/>
        </w:rPr>
        <w:t xml:space="preserve"> </w:t>
      </w:r>
      <w:r>
        <w:rPr>
          <w:spacing w:val="-2"/>
          <w:sz w:val="18"/>
        </w:rPr>
        <w:t>due date):</w:t>
      </w:r>
    </w:p>
    <w:p w14:paraId="4408B26C" w14:textId="77777777" w:rsidR="000C13E6" w:rsidRDefault="000C13E6">
      <w:pPr>
        <w:pStyle w:val="a3"/>
        <w:spacing w:before="2"/>
      </w:pPr>
    </w:p>
    <w:p w14:paraId="4408B26D" w14:textId="77777777" w:rsidR="000C13E6" w:rsidRDefault="00FC3480">
      <w:pPr>
        <w:pStyle w:val="a3"/>
        <w:spacing w:before="1"/>
        <w:ind w:left="840" w:right="340"/>
      </w:pPr>
      <w:r>
        <w:t>As</w:t>
      </w:r>
      <w:r>
        <w:rPr>
          <w:spacing w:val="-9"/>
        </w:rPr>
        <w:t xml:space="preserve"> </w:t>
      </w:r>
      <w:r>
        <w:t>a</w:t>
      </w:r>
      <w:r>
        <w:rPr>
          <w:spacing w:val="-8"/>
        </w:rPr>
        <w:t xml:space="preserve"> </w:t>
      </w:r>
      <w:r>
        <w:t>minimum,</w:t>
      </w:r>
      <w:r>
        <w:rPr>
          <w:spacing w:val="-6"/>
        </w:rPr>
        <w:t xml:space="preserve"> </w:t>
      </w:r>
      <w:r>
        <w:t>proponents</w:t>
      </w:r>
      <w:r>
        <w:rPr>
          <w:spacing w:val="-7"/>
        </w:rPr>
        <w:t xml:space="preserve"> </w:t>
      </w:r>
      <w:r>
        <w:t>shall</w:t>
      </w:r>
      <w:r>
        <w:rPr>
          <w:spacing w:val="-9"/>
        </w:rPr>
        <w:t xml:space="preserve"> </w:t>
      </w:r>
      <w:r>
        <w:t>complete</w:t>
      </w:r>
      <w:r>
        <w:rPr>
          <w:spacing w:val="-9"/>
        </w:rPr>
        <w:t xml:space="preserve"> </w:t>
      </w:r>
      <w:r>
        <w:t>and</w:t>
      </w:r>
      <w:r>
        <w:rPr>
          <w:spacing w:val="-9"/>
        </w:rPr>
        <w:t xml:space="preserve"> </w:t>
      </w:r>
      <w:r>
        <w:t>return</w:t>
      </w:r>
      <w:r>
        <w:rPr>
          <w:spacing w:val="-9"/>
        </w:rPr>
        <w:t xml:space="preserve"> </w:t>
      </w:r>
      <w:r>
        <w:t>the</w:t>
      </w:r>
      <w:r>
        <w:rPr>
          <w:spacing w:val="-9"/>
        </w:rPr>
        <w:t xml:space="preserve"> </w:t>
      </w:r>
      <w:r>
        <w:t>below</w:t>
      </w:r>
      <w:r>
        <w:rPr>
          <w:spacing w:val="-8"/>
        </w:rPr>
        <w:t xml:space="preserve"> </w:t>
      </w:r>
      <w:r>
        <w:t>listed</w:t>
      </w:r>
      <w:r>
        <w:rPr>
          <w:spacing w:val="-8"/>
        </w:rPr>
        <w:t xml:space="preserve"> </w:t>
      </w:r>
      <w:r>
        <w:t>documents</w:t>
      </w:r>
      <w:r>
        <w:rPr>
          <w:spacing w:val="-9"/>
        </w:rPr>
        <w:t xml:space="preserve"> </w:t>
      </w:r>
      <w:r>
        <w:t>(annexes</w:t>
      </w:r>
      <w:r>
        <w:rPr>
          <w:spacing w:val="-9"/>
        </w:rPr>
        <w:t xml:space="preserve"> </w:t>
      </w:r>
      <w:r>
        <w:t>to</w:t>
      </w:r>
      <w:r>
        <w:rPr>
          <w:spacing w:val="-8"/>
        </w:rPr>
        <w:t xml:space="preserve"> </w:t>
      </w:r>
      <w:r>
        <w:t>this</w:t>
      </w:r>
      <w:r>
        <w:rPr>
          <w:spacing w:val="-9"/>
        </w:rPr>
        <w:t xml:space="preserve"> </w:t>
      </w:r>
      <w:r>
        <w:t>CFP)</w:t>
      </w:r>
      <w:r>
        <w:rPr>
          <w:spacing w:val="-8"/>
        </w:rPr>
        <w:t xml:space="preserve"> </w:t>
      </w:r>
      <w:r>
        <w:rPr>
          <w:b/>
        </w:rPr>
        <w:t>as</w:t>
      </w:r>
      <w:r>
        <w:rPr>
          <w:b/>
          <w:spacing w:val="-8"/>
        </w:rPr>
        <w:t xml:space="preserve"> </w:t>
      </w:r>
      <w:r>
        <w:rPr>
          <w:b/>
        </w:rPr>
        <w:t>an</w:t>
      </w:r>
      <w:r>
        <w:rPr>
          <w:b/>
          <w:spacing w:val="-9"/>
        </w:rPr>
        <w:t xml:space="preserve"> </w:t>
      </w:r>
      <w:r>
        <w:rPr>
          <w:b/>
        </w:rPr>
        <w:t>integral part</w:t>
      </w:r>
      <w:r>
        <w:rPr>
          <w:b/>
          <w:spacing w:val="-8"/>
        </w:rPr>
        <w:t xml:space="preserve"> </w:t>
      </w:r>
      <w:r>
        <w:rPr>
          <w:b/>
        </w:rPr>
        <w:t>of</w:t>
      </w:r>
      <w:r>
        <w:rPr>
          <w:b/>
          <w:spacing w:val="-8"/>
        </w:rPr>
        <w:t xml:space="preserve"> </w:t>
      </w:r>
      <w:r>
        <w:rPr>
          <w:b/>
        </w:rPr>
        <w:t>their</w:t>
      </w:r>
      <w:r>
        <w:rPr>
          <w:b/>
          <w:spacing w:val="-5"/>
        </w:rPr>
        <w:t xml:space="preserve"> </w:t>
      </w:r>
      <w:r>
        <w:rPr>
          <w:b/>
        </w:rPr>
        <w:t>proposal</w:t>
      </w:r>
      <w:r>
        <w:t>.</w:t>
      </w:r>
      <w:r>
        <w:rPr>
          <w:spacing w:val="-8"/>
        </w:rPr>
        <w:t xml:space="preserve"> </w:t>
      </w:r>
      <w:r>
        <w:t>Proponents</w:t>
      </w:r>
      <w:r>
        <w:rPr>
          <w:spacing w:val="-9"/>
        </w:rPr>
        <w:t xml:space="preserve"> </w:t>
      </w:r>
      <w:r>
        <w:t>may</w:t>
      </w:r>
      <w:r>
        <w:rPr>
          <w:spacing w:val="-8"/>
        </w:rPr>
        <w:t xml:space="preserve"> </w:t>
      </w:r>
      <w:r>
        <w:t>add</w:t>
      </w:r>
      <w:r>
        <w:rPr>
          <w:spacing w:val="-9"/>
        </w:rPr>
        <w:t xml:space="preserve"> </w:t>
      </w:r>
      <w:r>
        <w:t>additional</w:t>
      </w:r>
      <w:r>
        <w:rPr>
          <w:spacing w:val="-6"/>
        </w:rPr>
        <w:t xml:space="preserve"> </w:t>
      </w:r>
      <w:r>
        <w:t>documentation</w:t>
      </w:r>
      <w:r>
        <w:rPr>
          <w:spacing w:val="-9"/>
        </w:rPr>
        <w:t xml:space="preserve"> </w:t>
      </w:r>
      <w:r>
        <w:t>to</w:t>
      </w:r>
      <w:r>
        <w:rPr>
          <w:spacing w:val="-7"/>
        </w:rPr>
        <w:t xml:space="preserve"> </w:t>
      </w:r>
      <w:r>
        <w:t>their</w:t>
      </w:r>
      <w:r>
        <w:rPr>
          <w:spacing w:val="-9"/>
        </w:rPr>
        <w:t xml:space="preserve"> </w:t>
      </w:r>
      <w:r>
        <w:t>proposals</w:t>
      </w:r>
      <w:r>
        <w:rPr>
          <w:spacing w:val="-9"/>
        </w:rPr>
        <w:t xml:space="preserve"> </w:t>
      </w:r>
      <w:r>
        <w:t>as</w:t>
      </w:r>
      <w:r>
        <w:rPr>
          <w:spacing w:val="-9"/>
        </w:rPr>
        <w:t xml:space="preserve"> </w:t>
      </w:r>
      <w:r>
        <w:t>they</w:t>
      </w:r>
      <w:r>
        <w:rPr>
          <w:spacing w:val="-6"/>
        </w:rPr>
        <w:t xml:space="preserve"> </w:t>
      </w:r>
      <w:r>
        <w:t>deem</w:t>
      </w:r>
      <w:r>
        <w:rPr>
          <w:spacing w:val="-8"/>
        </w:rPr>
        <w:t xml:space="preserve"> </w:t>
      </w:r>
      <w:r>
        <w:t>appropriate.</w:t>
      </w:r>
    </w:p>
    <w:p w14:paraId="4408B26E" w14:textId="77777777" w:rsidR="000C13E6" w:rsidRDefault="00FC3480">
      <w:pPr>
        <w:pStyle w:val="a3"/>
        <w:spacing w:before="218"/>
        <w:ind w:left="840"/>
      </w:pPr>
      <w:r>
        <w:rPr>
          <w:spacing w:val="-2"/>
        </w:rPr>
        <w:t>Failure</w:t>
      </w:r>
      <w:r>
        <w:rPr>
          <w:spacing w:val="-6"/>
        </w:rPr>
        <w:t xml:space="preserve"> </w:t>
      </w:r>
      <w:r>
        <w:rPr>
          <w:spacing w:val="-2"/>
        </w:rPr>
        <w:t>to</w:t>
      </w:r>
      <w:r>
        <w:rPr>
          <w:spacing w:val="-3"/>
        </w:rPr>
        <w:t xml:space="preserve"> </w:t>
      </w:r>
      <w:r>
        <w:rPr>
          <w:spacing w:val="-2"/>
        </w:rPr>
        <w:t>complete</w:t>
      </w:r>
      <w:r>
        <w:rPr>
          <w:spacing w:val="-6"/>
        </w:rPr>
        <w:t xml:space="preserve"> </w:t>
      </w:r>
      <w:r>
        <w:rPr>
          <w:spacing w:val="-2"/>
        </w:rPr>
        <w:t>and</w:t>
      </w:r>
      <w:r>
        <w:rPr>
          <w:spacing w:val="-3"/>
        </w:rPr>
        <w:t xml:space="preserve"> </w:t>
      </w:r>
      <w:r>
        <w:rPr>
          <w:spacing w:val="-2"/>
        </w:rPr>
        <w:t>return</w:t>
      </w:r>
      <w:r>
        <w:rPr>
          <w:spacing w:val="-6"/>
        </w:rPr>
        <w:t xml:space="preserve"> </w:t>
      </w:r>
      <w:r>
        <w:rPr>
          <w:spacing w:val="-2"/>
        </w:rPr>
        <w:t>the</w:t>
      </w:r>
      <w:r>
        <w:rPr>
          <w:spacing w:val="-6"/>
        </w:rPr>
        <w:t xml:space="preserve"> </w:t>
      </w:r>
      <w:r>
        <w:rPr>
          <w:spacing w:val="-2"/>
        </w:rPr>
        <w:t>below</w:t>
      </w:r>
      <w:r>
        <w:rPr>
          <w:spacing w:val="-3"/>
        </w:rPr>
        <w:t xml:space="preserve"> </w:t>
      </w:r>
      <w:r>
        <w:rPr>
          <w:spacing w:val="-2"/>
        </w:rPr>
        <w:t>listed</w:t>
      </w:r>
      <w:r>
        <w:rPr>
          <w:spacing w:val="-4"/>
        </w:rPr>
        <w:t xml:space="preserve"> </w:t>
      </w:r>
      <w:r>
        <w:rPr>
          <w:spacing w:val="-2"/>
        </w:rPr>
        <w:t>documents</w:t>
      </w:r>
      <w:r>
        <w:rPr>
          <w:spacing w:val="-5"/>
        </w:rPr>
        <w:t xml:space="preserve"> </w:t>
      </w:r>
      <w:r>
        <w:rPr>
          <w:spacing w:val="-2"/>
        </w:rPr>
        <w:t>as</w:t>
      </w:r>
      <w:r>
        <w:rPr>
          <w:spacing w:val="-6"/>
        </w:rPr>
        <w:t xml:space="preserve"> </w:t>
      </w:r>
      <w:r>
        <w:rPr>
          <w:spacing w:val="-2"/>
        </w:rPr>
        <w:t>part of</w:t>
      </w:r>
      <w:r>
        <w:rPr>
          <w:spacing w:val="-5"/>
        </w:rPr>
        <w:t xml:space="preserve"> </w:t>
      </w:r>
      <w:r>
        <w:rPr>
          <w:spacing w:val="-2"/>
        </w:rPr>
        <w:t>the</w:t>
      </w:r>
      <w:r>
        <w:rPr>
          <w:spacing w:val="-3"/>
        </w:rPr>
        <w:t xml:space="preserve"> </w:t>
      </w:r>
      <w:r>
        <w:rPr>
          <w:spacing w:val="-2"/>
        </w:rPr>
        <w:t>proposal</w:t>
      </w:r>
      <w:r>
        <w:rPr>
          <w:spacing w:val="-6"/>
        </w:rPr>
        <w:t xml:space="preserve"> </w:t>
      </w:r>
      <w:r>
        <w:rPr>
          <w:spacing w:val="-2"/>
        </w:rPr>
        <w:t>may</w:t>
      </w:r>
      <w:r>
        <w:rPr>
          <w:spacing w:val="-4"/>
        </w:rPr>
        <w:t xml:space="preserve"> </w:t>
      </w:r>
      <w:r>
        <w:rPr>
          <w:spacing w:val="-2"/>
        </w:rPr>
        <w:t>result in</w:t>
      </w:r>
      <w:r>
        <w:rPr>
          <w:spacing w:val="-4"/>
        </w:rPr>
        <w:t xml:space="preserve"> </w:t>
      </w:r>
      <w:r>
        <w:rPr>
          <w:spacing w:val="-2"/>
        </w:rPr>
        <w:t>proposal</w:t>
      </w:r>
      <w:r>
        <w:rPr>
          <w:spacing w:val="-5"/>
        </w:rPr>
        <w:t xml:space="preserve"> </w:t>
      </w:r>
      <w:r>
        <w:rPr>
          <w:spacing w:val="-2"/>
        </w:rPr>
        <w:t>rejection.</w:t>
      </w:r>
    </w:p>
    <w:p w14:paraId="4408B26F" w14:textId="77777777" w:rsidR="000C13E6" w:rsidRDefault="000C13E6">
      <w:pPr>
        <w:pStyle w:val="a3"/>
      </w:pPr>
    </w:p>
    <w:tbl>
      <w:tblPr>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6497"/>
      </w:tblGrid>
      <w:tr w:rsidR="000C13E6" w14:paraId="4408B272" w14:textId="77777777">
        <w:trPr>
          <w:trHeight w:val="218"/>
        </w:trPr>
        <w:tc>
          <w:tcPr>
            <w:tcW w:w="1639" w:type="dxa"/>
          </w:tcPr>
          <w:p w14:paraId="4408B270" w14:textId="77777777" w:rsidR="000C13E6" w:rsidRDefault="00FC3480">
            <w:pPr>
              <w:pStyle w:val="TableParagraph"/>
              <w:spacing w:line="198" w:lineRule="exact"/>
              <w:ind w:left="107"/>
              <w:rPr>
                <w:sz w:val="18"/>
              </w:rPr>
            </w:pPr>
            <w:r>
              <w:rPr>
                <w:spacing w:val="-2"/>
                <w:sz w:val="18"/>
              </w:rPr>
              <w:t>Part</w:t>
            </w:r>
            <w:r>
              <w:rPr>
                <w:spacing w:val="-8"/>
                <w:sz w:val="18"/>
              </w:rPr>
              <w:t xml:space="preserve"> </w:t>
            </w:r>
            <w:r>
              <w:rPr>
                <w:spacing w:val="-2"/>
                <w:sz w:val="18"/>
              </w:rPr>
              <w:t>of</w:t>
            </w:r>
            <w:r>
              <w:rPr>
                <w:spacing w:val="-3"/>
                <w:sz w:val="18"/>
              </w:rPr>
              <w:t xml:space="preserve"> </w:t>
            </w:r>
            <w:r>
              <w:rPr>
                <w:spacing w:val="-2"/>
                <w:sz w:val="18"/>
              </w:rPr>
              <w:t>proposal</w:t>
            </w:r>
          </w:p>
        </w:tc>
        <w:tc>
          <w:tcPr>
            <w:tcW w:w="6497" w:type="dxa"/>
          </w:tcPr>
          <w:p w14:paraId="4408B271" w14:textId="77777777" w:rsidR="000C13E6" w:rsidRDefault="00FC3480">
            <w:pPr>
              <w:pStyle w:val="TableParagraph"/>
              <w:spacing w:line="198" w:lineRule="exact"/>
              <w:ind w:left="108"/>
              <w:rPr>
                <w:sz w:val="18"/>
              </w:rPr>
            </w:pPr>
            <w:r>
              <w:rPr>
                <w:b/>
                <w:spacing w:val="-2"/>
                <w:sz w:val="18"/>
              </w:rPr>
              <w:t>Annex</w:t>
            </w:r>
            <w:r>
              <w:rPr>
                <w:b/>
                <w:spacing w:val="-9"/>
                <w:sz w:val="18"/>
              </w:rPr>
              <w:t xml:space="preserve"> </w:t>
            </w:r>
            <w:r>
              <w:rPr>
                <w:b/>
                <w:spacing w:val="-2"/>
                <w:sz w:val="18"/>
              </w:rPr>
              <w:t>B-1</w:t>
            </w:r>
            <w:r>
              <w:rPr>
                <w:b/>
                <w:spacing w:val="-8"/>
                <w:sz w:val="18"/>
              </w:rPr>
              <w:t xml:space="preserve"> </w:t>
            </w:r>
            <w:r>
              <w:rPr>
                <w:spacing w:val="-2"/>
                <w:sz w:val="18"/>
              </w:rPr>
              <w:t>Mandatory</w:t>
            </w:r>
            <w:r>
              <w:rPr>
                <w:spacing w:val="-8"/>
                <w:sz w:val="18"/>
              </w:rPr>
              <w:t xml:space="preserve"> </w:t>
            </w:r>
            <w:r>
              <w:rPr>
                <w:spacing w:val="-2"/>
                <w:sz w:val="18"/>
              </w:rPr>
              <w:t>Requirements/Pre-Qualification</w:t>
            </w:r>
            <w:r>
              <w:rPr>
                <w:spacing w:val="-8"/>
                <w:sz w:val="18"/>
              </w:rPr>
              <w:t xml:space="preserve"> </w:t>
            </w:r>
            <w:r>
              <w:rPr>
                <w:spacing w:val="-2"/>
                <w:sz w:val="18"/>
              </w:rPr>
              <w:t>Criteria</w:t>
            </w:r>
            <w:r>
              <w:rPr>
                <w:spacing w:val="-8"/>
                <w:sz w:val="18"/>
              </w:rPr>
              <w:t xml:space="preserve"> </w:t>
            </w:r>
            <w:r>
              <w:rPr>
                <w:spacing w:val="-2"/>
                <w:sz w:val="18"/>
              </w:rPr>
              <w:t>and</w:t>
            </w:r>
            <w:r>
              <w:rPr>
                <w:spacing w:val="-8"/>
                <w:sz w:val="18"/>
              </w:rPr>
              <w:t xml:space="preserve"> </w:t>
            </w:r>
            <w:r>
              <w:rPr>
                <w:spacing w:val="-2"/>
                <w:sz w:val="18"/>
              </w:rPr>
              <w:t>Contractual</w:t>
            </w:r>
            <w:r>
              <w:rPr>
                <w:spacing w:val="-8"/>
                <w:sz w:val="18"/>
              </w:rPr>
              <w:t xml:space="preserve"> </w:t>
            </w:r>
            <w:r>
              <w:rPr>
                <w:spacing w:val="-2"/>
                <w:sz w:val="18"/>
              </w:rPr>
              <w:t>Aspects</w:t>
            </w:r>
          </w:p>
        </w:tc>
      </w:tr>
      <w:tr w:rsidR="000C13E6" w14:paraId="4408B275" w14:textId="77777777">
        <w:trPr>
          <w:trHeight w:val="220"/>
        </w:trPr>
        <w:tc>
          <w:tcPr>
            <w:tcW w:w="1639" w:type="dxa"/>
          </w:tcPr>
          <w:p w14:paraId="4408B273" w14:textId="77777777" w:rsidR="000C13E6" w:rsidRDefault="00FC3480">
            <w:pPr>
              <w:pStyle w:val="TableParagraph"/>
              <w:spacing w:before="1" w:line="199" w:lineRule="exact"/>
              <w:ind w:left="107"/>
              <w:rPr>
                <w:sz w:val="18"/>
              </w:rPr>
            </w:pPr>
            <w:r>
              <w:rPr>
                <w:spacing w:val="-2"/>
                <w:sz w:val="18"/>
              </w:rPr>
              <w:t>Part</w:t>
            </w:r>
            <w:r>
              <w:rPr>
                <w:spacing w:val="-8"/>
                <w:sz w:val="18"/>
              </w:rPr>
              <w:t xml:space="preserve"> </w:t>
            </w:r>
            <w:r>
              <w:rPr>
                <w:spacing w:val="-2"/>
                <w:sz w:val="18"/>
              </w:rPr>
              <w:t>of</w:t>
            </w:r>
            <w:r>
              <w:rPr>
                <w:spacing w:val="-3"/>
                <w:sz w:val="18"/>
              </w:rPr>
              <w:t xml:space="preserve"> </w:t>
            </w:r>
            <w:r>
              <w:rPr>
                <w:spacing w:val="-2"/>
                <w:sz w:val="18"/>
              </w:rPr>
              <w:t>proposal</w:t>
            </w:r>
          </w:p>
        </w:tc>
        <w:tc>
          <w:tcPr>
            <w:tcW w:w="6497" w:type="dxa"/>
          </w:tcPr>
          <w:p w14:paraId="4408B274" w14:textId="77777777" w:rsidR="000C13E6" w:rsidRDefault="00FC3480">
            <w:pPr>
              <w:pStyle w:val="TableParagraph"/>
              <w:spacing w:before="1" w:line="199" w:lineRule="exact"/>
              <w:ind w:left="108"/>
              <w:rPr>
                <w:sz w:val="18"/>
              </w:rPr>
            </w:pPr>
            <w:r>
              <w:rPr>
                <w:b/>
                <w:spacing w:val="-2"/>
                <w:sz w:val="18"/>
              </w:rPr>
              <w:t>Annex</w:t>
            </w:r>
            <w:r>
              <w:rPr>
                <w:b/>
                <w:spacing w:val="-6"/>
                <w:sz w:val="18"/>
              </w:rPr>
              <w:t xml:space="preserve"> </w:t>
            </w:r>
            <w:r>
              <w:rPr>
                <w:b/>
                <w:spacing w:val="-2"/>
                <w:sz w:val="18"/>
              </w:rPr>
              <w:t>B-2</w:t>
            </w:r>
            <w:r>
              <w:rPr>
                <w:b/>
                <w:spacing w:val="-5"/>
                <w:sz w:val="18"/>
              </w:rPr>
              <w:t xml:space="preserve"> </w:t>
            </w:r>
            <w:r>
              <w:rPr>
                <w:spacing w:val="-2"/>
                <w:sz w:val="18"/>
              </w:rPr>
              <w:t>Template</w:t>
            </w:r>
            <w:r>
              <w:rPr>
                <w:spacing w:val="-5"/>
                <w:sz w:val="18"/>
              </w:rPr>
              <w:t xml:space="preserve"> </w:t>
            </w:r>
            <w:r>
              <w:rPr>
                <w:spacing w:val="-2"/>
                <w:sz w:val="18"/>
              </w:rPr>
              <w:t>for</w:t>
            </w:r>
            <w:r>
              <w:rPr>
                <w:spacing w:val="-5"/>
                <w:sz w:val="18"/>
              </w:rPr>
              <w:t xml:space="preserve"> </w:t>
            </w:r>
            <w:r>
              <w:rPr>
                <w:spacing w:val="-2"/>
                <w:sz w:val="18"/>
              </w:rPr>
              <w:t>Proposal</w:t>
            </w:r>
            <w:r>
              <w:rPr>
                <w:sz w:val="18"/>
              </w:rPr>
              <w:t xml:space="preserve"> </w:t>
            </w:r>
            <w:r>
              <w:rPr>
                <w:spacing w:val="-2"/>
                <w:sz w:val="18"/>
              </w:rPr>
              <w:t>Submission</w:t>
            </w:r>
          </w:p>
        </w:tc>
      </w:tr>
      <w:tr w:rsidR="000C13E6" w14:paraId="4408B278" w14:textId="77777777">
        <w:trPr>
          <w:trHeight w:val="220"/>
        </w:trPr>
        <w:tc>
          <w:tcPr>
            <w:tcW w:w="1639" w:type="dxa"/>
          </w:tcPr>
          <w:p w14:paraId="4408B276" w14:textId="77777777" w:rsidR="000C13E6" w:rsidRDefault="00FC3480">
            <w:pPr>
              <w:pStyle w:val="TableParagraph"/>
              <w:spacing w:before="1" w:line="199" w:lineRule="exact"/>
              <w:ind w:left="107"/>
              <w:rPr>
                <w:sz w:val="18"/>
              </w:rPr>
            </w:pPr>
            <w:r>
              <w:rPr>
                <w:spacing w:val="-2"/>
                <w:sz w:val="18"/>
              </w:rPr>
              <w:t>Part</w:t>
            </w:r>
            <w:r>
              <w:rPr>
                <w:spacing w:val="-8"/>
                <w:sz w:val="18"/>
              </w:rPr>
              <w:t xml:space="preserve"> </w:t>
            </w:r>
            <w:r>
              <w:rPr>
                <w:spacing w:val="-2"/>
                <w:sz w:val="18"/>
              </w:rPr>
              <w:t>of</w:t>
            </w:r>
            <w:r>
              <w:rPr>
                <w:spacing w:val="-3"/>
                <w:sz w:val="18"/>
              </w:rPr>
              <w:t xml:space="preserve"> </w:t>
            </w:r>
            <w:r>
              <w:rPr>
                <w:spacing w:val="-2"/>
                <w:sz w:val="18"/>
              </w:rPr>
              <w:t>proposal</w:t>
            </w:r>
          </w:p>
        </w:tc>
        <w:tc>
          <w:tcPr>
            <w:tcW w:w="6497" w:type="dxa"/>
          </w:tcPr>
          <w:p w14:paraId="4408B277" w14:textId="77777777" w:rsidR="000C13E6" w:rsidRDefault="00FC3480">
            <w:pPr>
              <w:pStyle w:val="TableParagraph"/>
              <w:spacing w:before="1" w:line="199" w:lineRule="exact"/>
              <w:ind w:left="108"/>
              <w:rPr>
                <w:sz w:val="18"/>
              </w:rPr>
            </w:pPr>
            <w:r>
              <w:rPr>
                <w:b/>
                <w:spacing w:val="-2"/>
                <w:sz w:val="18"/>
              </w:rPr>
              <w:t>Annex</w:t>
            </w:r>
            <w:r>
              <w:rPr>
                <w:b/>
                <w:spacing w:val="-6"/>
                <w:sz w:val="18"/>
              </w:rPr>
              <w:t xml:space="preserve"> </w:t>
            </w:r>
            <w:r>
              <w:rPr>
                <w:b/>
                <w:spacing w:val="-2"/>
                <w:sz w:val="18"/>
              </w:rPr>
              <w:t>B-3</w:t>
            </w:r>
            <w:r>
              <w:rPr>
                <w:b/>
                <w:spacing w:val="-4"/>
                <w:sz w:val="18"/>
              </w:rPr>
              <w:t xml:space="preserve"> </w:t>
            </w:r>
            <w:r>
              <w:rPr>
                <w:spacing w:val="-2"/>
                <w:sz w:val="18"/>
              </w:rPr>
              <w:t>Format</w:t>
            </w:r>
            <w:r>
              <w:rPr>
                <w:spacing w:val="-6"/>
                <w:sz w:val="18"/>
              </w:rPr>
              <w:t xml:space="preserve"> </w:t>
            </w:r>
            <w:r>
              <w:rPr>
                <w:spacing w:val="-2"/>
                <w:sz w:val="18"/>
              </w:rPr>
              <w:t>of</w:t>
            </w:r>
            <w:r>
              <w:rPr>
                <w:spacing w:val="-4"/>
                <w:sz w:val="18"/>
              </w:rPr>
              <w:t xml:space="preserve"> </w:t>
            </w:r>
            <w:r>
              <w:rPr>
                <w:spacing w:val="-2"/>
                <w:sz w:val="18"/>
              </w:rPr>
              <w:t>Resume</w:t>
            </w:r>
            <w:r>
              <w:rPr>
                <w:spacing w:val="-6"/>
                <w:sz w:val="18"/>
              </w:rPr>
              <w:t xml:space="preserve"> </w:t>
            </w:r>
            <w:r>
              <w:rPr>
                <w:spacing w:val="-2"/>
                <w:sz w:val="18"/>
              </w:rPr>
              <w:t>for Proposed</w:t>
            </w:r>
            <w:r>
              <w:rPr>
                <w:spacing w:val="-5"/>
                <w:sz w:val="18"/>
              </w:rPr>
              <w:t xml:space="preserve"> </w:t>
            </w:r>
            <w:r>
              <w:rPr>
                <w:spacing w:val="-2"/>
                <w:sz w:val="18"/>
              </w:rPr>
              <w:t>Personnel</w:t>
            </w:r>
          </w:p>
        </w:tc>
      </w:tr>
      <w:tr w:rsidR="000C13E6" w14:paraId="4408B27B" w14:textId="77777777">
        <w:trPr>
          <w:trHeight w:val="220"/>
        </w:trPr>
        <w:tc>
          <w:tcPr>
            <w:tcW w:w="1639" w:type="dxa"/>
          </w:tcPr>
          <w:p w14:paraId="4408B279" w14:textId="77777777" w:rsidR="000C13E6" w:rsidRDefault="00FC3480">
            <w:pPr>
              <w:pStyle w:val="TableParagraph"/>
              <w:spacing w:before="1" w:line="199" w:lineRule="exact"/>
              <w:ind w:left="107"/>
              <w:rPr>
                <w:sz w:val="18"/>
              </w:rPr>
            </w:pPr>
            <w:r>
              <w:rPr>
                <w:spacing w:val="-2"/>
                <w:sz w:val="18"/>
              </w:rPr>
              <w:t>Part</w:t>
            </w:r>
            <w:r>
              <w:rPr>
                <w:spacing w:val="-8"/>
                <w:sz w:val="18"/>
              </w:rPr>
              <w:t xml:space="preserve"> </w:t>
            </w:r>
            <w:r>
              <w:rPr>
                <w:spacing w:val="-2"/>
                <w:sz w:val="18"/>
              </w:rPr>
              <w:t>of</w:t>
            </w:r>
            <w:r>
              <w:rPr>
                <w:spacing w:val="-3"/>
                <w:sz w:val="18"/>
              </w:rPr>
              <w:t xml:space="preserve"> </w:t>
            </w:r>
            <w:r>
              <w:rPr>
                <w:spacing w:val="-2"/>
                <w:sz w:val="18"/>
              </w:rPr>
              <w:t>proposal</w:t>
            </w:r>
          </w:p>
        </w:tc>
        <w:tc>
          <w:tcPr>
            <w:tcW w:w="6497" w:type="dxa"/>
          </w:tcPr>
          <w:p w14:paraId="4408B27A" w14:textId="77777777" w:rsidR="000C13E6" w:rsidRDefault="00FC3480">
            <w:pPr>
              <w:pStyle w:val="TableParagraph"/>
              <w:spacing w:before="1" w:line="199" w:lineRule="exact"/>
              <w:ind w:left="108"/>
              <w:rPr>
                <w:sz w:val="18"/>
              </w:rPr>
            </w:pPr>
            <w:r>
              <w:rPr>
                <w:b/>
                <w:spacing w:val="-2"/>
                <w:sz w:val="18"/>
              </w:rPr>
              <w:t>Annex</w:t>
            </w:r>
            <w:r>
              <w:rPr>
                <w:b/>
                <w:spacing w:val="-7"/>
                <w:sz w:val="18"/>
              </w:rPr>
              <w:t xml:space="preserve"> </w:t>
            </w:r>
            <w:r>
              <w:rPr>
                <w:b/>
                <w:spacing w:val="-2"/>
                <w:sz w:val="18"/>
              </w:rPr>
              <w:t>B-4</w:t>
            </w:r>
            <w:r>
              <w:rPr>
                <w:b/>
                <w:spacing w:val="-6"/>
                <w:sz w:val="18"/>
              </w:rPr>
              <w:t xml:space="preserve"> </w:t>
            </w:r>
            <w:r>
              <w:rPr>
                <w:spacing w:val="-2"/>
                <w:sz w:val="18"/>
              </w:rPr>
              <w:t>Capacity</w:t>
            </w:r>
            <w:r>
              <w:rPr>
                <w:spacing w:val="-4"/>
                <w:sz w:val="18"/>
              </w:rPr>
              <w:t xml:space="preserve"> </w:t>
            </w:r>
            <w:r>
              <w:rPr>
                <w:spacing w:val="-2"/>
                <w:sz w:val="18"/>
              </w:rPr>
              <w:t>Assessment</w:t>
            </w:r>
            <w:r>
              <w:rPr>
                <w:spacing w:val="-4"/>
                <w:sz w:val="18"/>
              </w:rPr>
              <w:t xml:space="preserve"> </w:t>
            </w:r>
            <w:r>
              <w:rPr>
                <w:spacing w:val="-2"/>
                <w:sz w:val="18"/>
              </w:rPr>
              <w:t>Minimum</w:t>
            </w:r>
            <w:r>
              <w:rPr>
                <w:spacing w:val="-4"/>
                <w:sz w:val="18"/>
              </w:rPr>
              <w:t xml:space="preserve"> </w:t>
            </w:r>
            <w:r>
              <w:rPr>
                <w:spacing w:val="-2"/>
                <w:sz w:val="18"/>
              </w:rPr>
              <w:t>Documents</w:t>
            </w:r>
          </w:p>
        </w:tc>
      </w:tr>
    </w:tbl>
    <w:p w14:paraId="4408B27C" w14:textId="77777777" w:rsidR="000C13E6" w:rsidRDefault="000C13E6">
      <w:pPr>
        <w:pStyle w:val="a3"/>
      </w:pPr>
    </w:p>
    <w:p w14:paraId="4408B27D" w14:textId="77777777" w:rsidR="000C13E6" w:rsidRDefault="00FC3480">
      <w:pPr>
        <w:pStyle w:val="a3"/>
        <w:spacing w:before="1"/>
        <w:ind w:left="840" w:right="340"/>
      </w:pPr>
      <w:r>
        <w:rPr>
          <w:spacing w:val="-2"/>
        </w:rPr>
        <w:t>If after assessing this</w:t>
      </w:r>
      <w:r>
        <w:rPr>
          <w:spacing w:val="-4"/>
        </w:rPr>
        <w:t xml:space="preserve"> </w:t>
      </w:r>
      <w:r>
        <w:rPr>
          <w:spacing w:val="-2"/>
        </w:rPr>
        <w:t>opportunity you</w:t>
      </w:r>
      <w:r>
        <w:rPr>
          <w:spacing w:val="-4"/>
        </w:rPr>
        <w:t xml:space="preserve"> </w:t>
      </w:r>
      <w:r>
        <w:rPr>
          <w:spacing w:val="-2"/>
        </w:rPr>
        <w:t>have</w:t>
      </w:r>
      <w:r>
        <w:rPr>
          <w:spacing w:val="-3"/>
        </w:rPr>
        <w:t xml:space="preserve"> </w:t>
      </w:r>
      <w:r>
        <w:rPr>
          <w:spacing w:val="-2"/>
        </w:rPr>
        <w:t>made</w:t>
      </w:r>
      <w:r>
        <w:rPr>
          <w:spacing w:val="-3"/>
        </w:rPr>
        <w:t xml:space="preserve"> </w:t>
      </w:r>
      <w:r>
        <w:rPr>
          <w:spacing w:val="-2"/>
        </w:rPr>
        <w:t>the determination not</w:t>
      </w:r>
      <w:r>
        <w:rPr>
          <w:spacing w:val="-3"/>
        </w:rPr>
        <w:t xml:space="preserve"> </w:t>
      </w:r>
      <w:r>
        <w:rPr>
          <w:spacing w:val="-2"/>
        </w:rPr>
        <w:t>to submit</w:t>
      </w:r>
      <w:r>
        <w:rPr>
          <w:spacing w:val="-3"/>
        </w:rPr>
        <w:t xml:space="preserve"> </w:t>
      </w:r>
      <w:r>
        <w:rPr>
          <w:spacing w:val="-2"/>
        </w:rPr>
        <w:t>your proposal, we would</w:t>
      </w:r>
      <w:r>
        <w:rPr>
          <w:spacing w:val="-4"/>
        </w:rPr>
        <w:t xml:space="preserve"> </w:t>
      </w:r>
      <w:r>
        <w:rPr>
          <w:spacing w:val="-2"/>
        </w:rPr>
        <w:t>appreciate</w:t>
      </w:r>
      <w:r>
        <w:t xml:space="preserve"> it</w:t>
      </w:r>
      <w:r>
        <w:rPr>
          <w:spacing w:val="-4"/>
        </w:rPr>
        <w:t xml:space="preserve"> </w:t>
      </w:r>
      <w:r>
        <w:t>if</w:t>
      </w:r>
      <w:r>
        <w:rPr>
          <w:spacing w:val="-3"/>
        </w:rPr>
        <w:t xml:space="preserve"> </w:t>
      </w:r>
      <w:r>
        <w:t>you</w:t>
      </w:r>
      <w:r>
        <w:rPr>
          <w:spacing w:val="-4"/>
        </w:rPr>
        <w:t xml:space="preserve"> </w:t>
      </w:r>
      <w:r>
        <w:t>could</w:t>
      </w:r>
      <w:r>
        <w:rPr>
          <w:spacing w:val="-4"/>
        </w:rPr>
        <w:t xml:space="preserve"> </w:t>
      </w:r>
      <w:r>
        <w:t>return</w:t>
      </w:r>
      <w:r>
        <w:rPr>
          <w:spacing w:val="-4"/>
        </w:rPr>
        <w:t xml:space="preserve"> </w:t>
      </w:r>
      <w:r>
        <w:t>this</w:t>
      </w:r>
      <w:r>
        <w:rPr>
          <w:spacing w:val="-4"/>
        </w:rPr>
        <w:t xml:space="preserve"> </w:t>
      </w:r>
      <w:r>
        <w:t>form</w:t>
      </w:r>
      <w:r>
        <w:rPr>
          <w:spacing w:val="-3"/>
        </w:rPr>
        <w:t xml:space="preserve"> </w:t>
      </w:r>
      <w:r>
        <w:t>indicating</w:t>
      </w:r>
      <w:r>
        <w:rPr>
          <w:spacing w:val="-4"/>
        </w:rPr>
        <w:t xml:space="preserve"> </w:t>
      </w:r>
      <w:r>
        <w:t>your</w:t>
      </w:r>
      <w:r>
        <w:rPr>
          <w:spacing w:val="-4"/>
        </w:rPr>
        <w:t xml:space="preserve"> </w:t>
      </w:r>
      <w:r>
        <w:t>reasons</w:t>
      </w:r>
      <w:r>
        <w:rPr>
          <w:spacing w:val="-4"/>
        </w:rPr>
        <w:t xml:space="preserve"> </w:t>
      </w:r>
      <w:r>
        <w:t>for non-participation.</w:t>
      </w:r>
    </w:p>
    <w:p w14:paraId="4408B27E" w14:textId="77777777" w:rsidR="000C13E6" w:rsidRDefault="000C13E6">
      <w:pPr>
        <w:pStyle w:val="a3"/>
        <w:rPr>
          <w:sz w:val="20"/>
        </w:rPr>
      </w:pPr>
    </w:p>
    <w:p w14:paraId="4408B27F" w14:textId="77777777" w:rsidR="000C13E6" w:rsidRDefault="000C13E6">
      <w:pPr>
        <w:pStyle w:val="a3"/>
        <w:rPr>
          <w:sz w:val="20"/>
        </w:rPr>
      </w:pPr>
    </w:p>
    <w:p w14:paraId="4408B280" w14:textId="77777777" w:rsidR="000C13E6" w:rsidRDefault="00FC3480">
      <w:pPr>
        <w:pStyle w:val="a3"/>
        <w:spacing w:before="89"/>
        <w:rPr>
          <w:sz w:val="20"/>
        </w:rPr>
      </w:pPr>
      <w:r>
        <w:rPr>
          <w:noProof/>
        </w:rPr>
        <mc:AlternateContent>
          <mc:Choice Requires="wps">
            <w:drawing>
              <wp:anchor distT="0" distB="0" distL="0" distR="0" simplePos="0" relativeHeight="487595008" behindDoc="1" locked="0" layoutInCell="1" allowOverlap="1" wp14:anchorId="4408B791" wp14:editId="4408B792">
                <wp:simplePos x="0" y="0"/>
                <wp:positionH relativeFrom="page">
                  <wp:posOffset>914400</wp:posOffset>
                </wp:positionH>
                <wp:positionV relativeFrom="paragraph">
                  <wp:posOffset>226796</wp:posOffset>
                </wp:positionV>
                <wp:extent cx="1828800" cy="762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E99020" id="Graphic 17" o:spid="_x0000_s1026" style="position:absolute;margin-left:1in;margin-top:17.85pt;width:2in;height:.6pt;z-index:-1572147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" path="m1828800,l,,,7619r1828800,l1828800,xe" fillcolor="black" stroked="f">
                <v:path arrowok="t"/>
                <w10:wrap type="topAndBottom" anchorx="page"/>
              </v:shape>
            </w:pict>
          </mc:Fallback>
        </mc:AlternateContent>
      </w:r>
    </w:p>
    <w:p w14:paraId="4408B281" w14:textId="77777777" w:rsidR="000C13E6" w:rsidRDefault="00FC3480">
      <w:pPr>
        <w:spacing w:before="118" w:line="249" w:lineRule="auto"/>
        <w:ind w:left="299" w:right="733"/>
        <w:jc w:val="both"/>
        <w:rPr>
          <w:sz w:val="14"/>
        </w:rPr>
      </w:pPr>
      <w:bookmarkStart w:id="27" w:name="_bookmark6"/>
      <w:bookmarkEnd w:id="27"/>
      <w:r>
        <w:rPr>
          <w:position w:val="7"/>
          <w:sz w:val="13"/>
        </w:rPr>
        <w:t>7</w:t>
      </w:r>
      <w:r>
        <w:rPr>
          <w:spacing w:val="13"/>
          <w:position w:val="7"/>
          <w:sz w:val="13"/>
        </w:rPr>
        <w:t xml:space="preserve"> </w:t>
      </w:r>
      <w:r>
        <w:rPr>
          <w:sz w:val="14"/>
        </w:rPr>
        <w:t>women-led</w:t>
      </w:r>
      <w:r>
        <w:rPr>
          <w:spacing w:val="-1"/>
          <w:sz w:val="14"/>
        </w:rPr>
        <w:t xml:space="preserve"> </w:t>
      </w:r>
      <w:r>
        <w:rPr>
          <w:sz w:val="14"/>
        </w:rPr>
        <w:t>organization</w:t>
      </w:r>
      <w:r>
        <w:rPr>
          <w:spacing w:val="-1"/>
          <w:sz w:val="14"/>
        </w:rPr>
        <w:t xml:space="preserve"> </w:t>
      </w:r>
      <w:r>
        <w:rPr>
          <w:sz w:val="14"/>
        </w:rPr>
        <w:t>(WLO):</w:t>
      </w:r>
      <w:r>
        <w:rPr>
          <w:spacing w:val="-1"/>
          <w:sz w:val="14"/>
        </w:rPr>
        <w:t xml:space="preserve"> </w:t>
      </w:r>
      <w:r>
        <w:rPr>
          <w:sz w:val="14"/>
        </w:rPr>
        <w:t>An</w:t>
      </w:r>
      <w:r>
        <w:rPr>
          <w:spacing w:val="-1"/>
          <w:sz w:val="14"/>
        </w:rPr>
        <w:t xml:space="preserve"> </w:t>
      </w:r>
      <w:r>
        <w:rPr>
          <w:sz w:val="14"/>
        </w:rPr>
        <w:t>organization</w:t>
      </w:r>
      <w:r>
        <w:rPr>
          <w:spacing w:val="-1"/>
          <w:sz w:val="14"/>
        </w:rPr>
        <w:t xml:space="preserve"> </w:t>
      </w:r>
      <w:r>
        <w:rPr>
          <w:sz w:val="14"/>
        </w:rPr>
        <w:t>with</w:t>
      </w:r>
      <w:r>
        <w:rPr>
          <w:spacing w:val="-1"/>
          <w:sz w:val="14"/>
        </w:rPr>
        <w:t xml:space="preserve"> </w:t>
      </w:r>
      <w:r>
        <w:rPr>
          <w:sz w:val="14"/>
        </w:rPr>
        <w:t>a</w:t>
      </w:r>
      <w:r>
        <w:rPr>
          <w:spacing w:val="-1"/>
          <w:sz w:val="14"/>
        </w:rPr>
        <w:t xml:space="preserve"> </w:t>
      </w:r>
      <w:r>
        <w:rPr>
          <w:sz w:val="14"/>
        </w:rPr>
        <w:t>humanitarian mandate</w:t>
      </w:r>
      <w:r>
        <w:rPr>
          <w:spacing w:val="-2"/>
          <w:sz w:val="14"/>
        </w:rPr>
        <w:t xml:space="preserve"> </w:t>
      </w:r>
      <w:r>
        <w:rPr>
          <w:sz w:val="14"/>
        </w:rPr>
        <w:t>and/or</w:t>
      </w:r>
      <w:r>
        <w:rPr>
          <w:spacing w:val="-2"/>
          <w:sz w:val="14"/>
        </w:rPr>
        <w:t xml:space="preserve"> </w:t>
      </w:r>
      <w:r>
        <w:rPr>
          <w:sz w:val="14"/>
        </w:rPr>
        <w:t>mission</w:t>
      </w:r>
      <w:r>
        <w:rPr>
          <w:spacing w:val="-1"/>
          <w:sz w:val="14"/>
        </w:rPr>
        <w:t xml:space="preserve"> </w:t>
      </w:r>
      <w:r>
        <w:rPr>
          <w:sz w:val="14"/>
        </w:rPr>
        <w:t>that</w:t>
      </w:r>
      <w:r>
        <w:rPr>
          <w:spacing w:val="-3"/>
          <w:sz w:val="14"/>
        </w:rPr>
        <w:t xml:space="preserve"> </w:t>
      </w:r>
      <w:r>
        <w:rPr>
          <w:sz w:val="14"/>
        </w:rPr>
        <w:t>is</w:t>
      </w:r>
      <w:r>
        <w:rPr>
          <w:spacing w:val="-1"/>
          <w:sz w:val="14"/>
        </w:rPr>
        <w:t xml:space="preserve"> </w:t>
      </w:r>
      <w:r>
        <w:rPr>
          <w:sz w:val="14"/>
        </w:rPr>
        <w:t>(1)</w:t>
      </w:r>
      <w:r>
        <w:rPr>
          <w:spacing w:val="-1"/>
          <w:sz w:val="14"/>
        </w:rPr>
        <w:t xml:space="preserve"> </w:t>
      </w:r>
      <w:r>
        <w:rPr>
          <w:sz w:val="14"/>
        </w:rPr>
        <w:t>governed</w:t>
      </w:r>
      <w:r>
        <w:rPr>
          <w:spacing w:val="-1"/>
          <w:sz w:val="14"/>
        </w:rPr>
        <w:t xml:space="preserve"> </w:t>
      </w:r>
      <w:r>
        <w:rPr>
          <w:sz w:val="14"/>
        </w:rPr>
        <w:t>or</w:t>
      </w:r>
      <w:r>
        <w:rPr>
          <w:spacing w:val="-2"/>
          <w:sz w:val="14"/>
        </w:rPr>
        <w:t xml:space="preserve"> </w:t>
      </w:r>
      <w:r>
        <w:rPr>
          <w:sz w:val="14"/>
        </w:rPr>
        <w:t>directed</w:t>
      </w:r>
      <w:r>
        <w:rPr>
          <w:spacing w:val="-1"/>
          <w:sz w:val="14"/>
        </w:rPr>
        <w:t xml:space="preserve"> </w:t>
      </w:r>
      <w:r>
        <w:rPr>
          <w:sz w:val="14"/>
        </w:rPr>
        <w:t>by</w:t>
      </w:r>
      <w:r>
        <w:rPr>
          <w:spacing w:val="-3"/>
          <w:sz w:val="14"/>
        </w:rPr>
        <w:t xml:space="preserve"> </w:t>
      </w:r>
      <w:r>
        <w:rPr>
          <w:sz w:val="14"/>
        </w:rPr>
        <w:t>women;</w:t>
      </w:r>
      <w:r>
        <w:rPr>
          <w:spacing w:val="-1"/>
          <w:sz w:val="14"/>
        </w:rPr>
        <w:t xml:space="preserve"> </w:t>
      </w:r>
      <w:r>
        <w:rPr>
          <w:sz w:val="14"/>
        </w:rPr>
        <w:t>or</w:t>
      </w:r>
      <w:r>
        <w:rPr>
          <w:spacing w:val="-2"/>
          <w:sz w:val="14"/>
        </w:rPr>
        <w:t xml:space="preserve"> </w:t>
      </w:r>
      <w:r>
        <w:rPr>
          <w:sz w:val="14"/>
        </w:rPr>
        <w:t>2)</w:t>
      </w:r>
      <w:r>
        <w:rPr>
          <w:spacing w:val="-1"/>
          <w:sz w:val="14"/>
        </w:rPr>
        <w:t xml:space="preserve"> </w:t>
      </w:r>
      <w:r>
        <w:rPr>
          <w:sz w:val="14"/>
        </w:rPr>
        <w:t>whose</w:t>
      </w:r>
      <w:r>
        <w:rPr>
          <w:spacing w:val="40"/>
          <w:sz w:val="14"/>
        </w:rPr>
        <w:t xml:space="preserve"> </w:t>
      </w:r>
      <w:r>
        <w:rPr>
          <w:sz w:val="14"/>
        </w:rPr>
        <w:t>leadership</w:t>
      </w:r>
      <w:r>
        <w:rPr>
          <w:spacing w:val="-1"/>
          <w:sz w:val="14"/>
        </w:rPr>
        <w:t xml:space="preserve"> </w:t>
      </w:r>
      <w:r>
        <w:rPr>
          <w:sz w:val="14"/>
        </w:rPr>
        <w:t>is</w:t>
      </w:r>
      <w:r>
        <w:rPr>
          <w:spacing w:val="-1"/>
          <w:sz w:val="14"/>
        </w:rPr>
        <w:t xml:space="preserve"> </w:t>
      </w:r>
      <w:r>
        <w:rPr>
          <w:sz w:val="14"/>
        </w:rPr>
        <w:t>principally made</w:t>
      </w:r>
      <w:r>
        <w:rPr>
          <w:spacing w:val="-2"/>
          <w:sz w:val="14"/>
        </w:rPr>
        <w:t xml:space="preserve"> </w:t>
      </w:r>
      <w:r>
        <w:rPr>
          <w:sz w:val="14"/>
        </w:rPr>
        <w:t>up</w:t>
      </w:r>
      <w:r>
        <w:rPr>
          <w:spacing w:val="-1"/>
          <w:sz w:val="14"/>
        </w:rPr>
        <w:t xml:space="preserve"> </w:t>
      </w:r>
      <w:r>
        <w:rPr>
          <w:sz w:val="14"/>
        </w:rPr>
        <w:t>of</w:t>
      </w:r>
      <w:r>
        <w:rPr>
          <w:spacing w:val="-1"/>
          <w:sz w:val="14"/>
        </w:rPr>
        <w:t xml:space="preserve"> </w:t>
      </w:r>
      <w:r>
        <w:rPr>
          <w:sz w:val="14"/>
        </w:rPr>
        <w:t>women,</w:t>
      </w:r>
      <w:r>
        <w:rPr>
          <w:spacing w:val="-1"/>
          <w:sz w:val="14"/>
        </w:rPr>
        <w:t xml:space="preserve"> </w:t>
      </w:r>
      <w:r>
        <w:rPr>
          <w:sz w:val="14"/>
        </w:rPr>
        <w:t>demonstrated</w:t>
      </w:r>
      <w:r>
        <w:rPr>
          <w:spacing w:val="-1"/>
          <w:sz w:val="14"/>
        </w:rPr>
        <w:t xml:space="preserve"> </w:t>
      </w:r>
      <w:r>
        <w:rPr>
          <w:sz w:val="14"/>
        </w:rPr>
        <w:t>by</w:t>
      </w:r>
      <w:r>
        <w:rPr>
          <w:spacing w:val="-3"/>
          <w:sz w:val="14"/>
        </w:rPr>
        <w:t xml:space="preserve"> </w:t>
      </w:r>
      <w:r>
        <w:rPr>
          <w:sz w:val="14"/>
        </w:rPr>
        <w:t>50</w:t>
      </w:r>
      <w:r>
        <w:rPr>
          <w:spacing w:val="-3"/>
          <w:sz w:val="14"/>
        </w:rPr>
        <w:t xml:space="preserve"> </w:t>
      </w:r>
      <w:r>
        <w:rPr>
          <w:sz w:val="14"/>
        </w:rPr>
        <w:t>per</w:t>
      </w:r>
      <w:r>
        <w:rPr>
          <w:spacing w:val="-2"/>
          <w:sz w:val="14"/>
        </w:rPr>
        <w:t xml:space="preserve"> </w:t>
      </w:r>
      <w:r>
        <w:rPr>
          <w:sz w:val="14"/>
        </w:rPr>
        <w:t>cent</w:t>
      </w:r>
      <w:r>
        <w:rPr>
          <w:spacing w:val="-3"/>
          <w:sz w:val="14"/>
        </w:rPr>
        <w:t xml:space="preserve"> </w:t>
      </w:r>
      <w:r>
        <w:rPr>
          <w:sz w:val="14"/>
        </w:rPr>
        <w:t>or more</w:t>
      </w:r>
      <w:r>
        <w:rPr>
          <w:spacing w:val="-2"/>
          <w:sz w:val="14"/>
        </w:rPr>
        <w:t xml:space="preserve"> </w:t>
      </w:r>
      <w:r>
        <w:rPr>
          <w:sz w:val="14"/>
        </w:rPr>
        <w:t>occupying</w:t>
      </w:r>
      <w:r>
        <w:rPr>
          <w:spacing w:val="-3"/>
          <w:sz w:val="14"/>
        </w:rPr>
        <w:t xml:space="preserve"> </w:t>
      </w:r>
      <w:r>
        <w:rPr>
          <w:sz w:val="14"/>
        </w:rPr>
        <w:t>senior</w:t>
      </w:r>
      <w:r>
        <w:rPr>
          <w:spacing w:val="-2"/>
          <w:sz w:val="14"/>
        </w:rPr>
        <w:t xml:space="preserve"> </w:t>
      </w:r>
      <w:r>
        <w:rPr>
          <w:sz w:val="14"/>
        </w:rPr>
        <w:t>leadership</w:t>
      </w:r>
      <w:r>
        <w:rPr>
          <w:spacing w:val="-1"/>
          <w:sz w:val="14"/>
        </w:rPr>
        <w:t xml:space="preserve"> </w:t>
      </w:r>
      <w:r>
        <w:rPr>
          <w:sz w:val="14"/>
        </w:rPr>
        <w:t>positions.</w:t>
      </w:r>
      <w:r>
        <w:rPr>
          <w:spacing w:val="-1"/>
          <w:sz w:val="14"/>
        </w:rPr>
        <w:t xml:space="preserve"> </w:t>
      </w:r>
      <w:r>
        <w:rPr>
          <w:sz w:val="14"/>
        </w:rPr>
        <w:t>Definition</w:t>
      </w:r>
      <w:r>
        <w:rPr>
          <w:spacing w:val="-1"/>
          <w:sz w:val="14"/>
        </w:rPr>
        <w:t xml:space="preserve"> </w:t>
      </w:r>
      <w:r>
        <w:rPr>
          <w:sz w:val="14"/>
        </w:rPr>
        <w:t>included</w:t>
      </w:r>
      <w:r>
        <w:rPr>
          <w:spacing w:val="-1"/>
          <w:sz w:val="14"/>
        </w:rPr>
        <w:t xml:space="preserve"> </w:t>
      </w:r>
      <w:r>
        <w:rPr>
          <w:sz w:val="14"/>
        </w:rPr>
        <w:t>in</w:t>
      </w:r>
      <w:r>
        <w:rPr>
          <w:spacing w:val="-1"/>
          <w:sz w:val="14"/>
        </w:rPr>
        <w:t xml:space="preserve"> </w:t>
      </w:r>
      <w:r>
        <w:rPr>
          <w:sz w:val="14"/>
        </w:rPr>
        <w:t>the</w:t>
      </w:r>
      <w:r>
        <w:rPr>
          <w:spacing w:val="-2"/>
          <w:sz w:val="14"/>
        </w:rPr>
        <w:t xml:space="preserve"> </w:t>
      </w:r>
      <w:r>
        <w:rPr>
          <w:sz w:val="14"/>
        </w:rPr>
        <w:t>IASC</w:t>
      </w:r>
      <w:r>
        <w:rPr>
          <w:spacing w:val="40"/>
          <w:sz w:val="14"/>
        </w:rPr>
        <w:t xml:space="preserve"> </w:t>
      </w:r>
      <w:r>
        <w:rPr>
          <w:sz w:val="14"/>
        </w:rPr>
        <w:t>Guidance on Engagement, Participation and Decision-making by Women-led Organizations in Humanitarian Action.</w:t>
      </w:r>
    </w:p>
    <w:p w14:paraId="4408B282" w14:textId="77777777" w:rsidR="000C13E6" w:rsidRDefault="000C13E6">
      <w:pPr>
        <w:spacing w:line="249" w:lineRule="auto"/>
        <w:jc w:val="both"/>
        <w:rPr>
          <w:sz w:val="14"/>
        </w:rPr>
        <w:sectPr w:rsidR="000C13E6">
          <w:type w:val="continuous"/>
          <w:pgSz w:w="11910" w:h="16840"/>
          <w:pgMar w:top="1400" w:right="1080" w:bottom="1140" w:left="1140" w:header="0" w:footer="881" w:gutter="0"/>
          <w:cols w:space="720"/>
        </w:sectPr>
      </w:pPr>
    </w:p>
    <w:p w14:paraId="4408B283" w14:textId="77777777" w:rsidR="000C13E6" w:rsidRDefault="00FC3480">
      <w:pPr>
        <w:pStyle w:val="6"/>
        <w:numPr>
          <w:ilvl w:val="0"/>
          <w:numId w:val="25"/>
        </w:numPr>
        <w:tabs>
          <w:tab w:val="left" w:pos="839"/>
        </w:tabs>
        <w:spacing w:before="43" w:line="219" w:lineRule="exact"/>
        <w:ind w:left="839" w:hanging="539"/>
        <w:jc w:val="both"/>
      </w:pPr>
      <w:bookmarkStart w:id="28" w:name="13_Format_and_Signing_of_Proposals"/>
      <w:bookmarkEnd w:id="28"/>
      <w:r>
        <w:lastRenderedPageBreak/>
        <w:t>Format</w:t>
      </w:r>
      <w:r>
        <w:rPr>
          <w:spacing w:val="-3"/>
        </w:rPr>
        <w:t xml:space="preserve"> </w:t>
      </w:r>
      <w:r>
        <w:t>and</w:t>
      </w:r>
      <w:r>
        <w:rPr>
          <w:spacing w:val="-4"/>
        </w:rPr>
        <w:t xml:space="preserve"> </w:t>
      </w:r>
      <w:r>
        <w:t>Signing</w:t>
      </w:r>
      <w:r>
        <w:rPr>
          <w:spacing w:val="-2"/>
        </w:rPr>
        <w:t xml:space="preserve"> </w:t>
      </w:r>
      <w:r>
        <w:t>of</w:t>
      </w:r>
      <w:r>
        <w:rPr>
          <w:spacing w:val="-2"/>
        </w:rPr>
        <w:t xml:space="preserve"> Proposals</w:t>
      </w:r>
    </w:p>
    <w:p w14:paraId="4408B284" w14:textId="77777777" w:rsidR="000C13E6" w:rsidRDefault="00FC3480">
      <w:pPr>
        <w:pStyle w:val="a4"/>
        <w:numPr>
          <w:ilvl w:val="1"/>
          <w:numId w:val="25"/>
        </w:numPr>
        <w:tabs>
          <w:tab w:val="left" w:pos="837"/>
          <w:tab w:val="left" w:pos="840"/>
        </w:tabs>
        <w:ind w:right="356"/>
        <w:jc w:val="both"/>
        <w:rPr>
          <w:sz w:val="18"/>
        </w:rPr>
      </w:pPr>
      <w:bookmarkStart w:id="29" w:name="13.1_The_proposal_shall_be_typed_or_writ"/>
      <w:bookmarkEnd w:id="29"/>
      <w:r>
        <w:rPr>
          <w:sz w:val="18"/>
        </w:rPr>
        <w:t>The proposal shall be typed or written in indelible ink and shall be signed by the proponent or a person or persons duly authorized</w:t>
      </w:r>
      <w:r>
        <w:rPr>
          <w:spacing w:val="-1"/>
          <w:sz w:val="18"/>
        </w:rPr>
        <w:t xml:space="preserve"> </w:t>
      </w:r>
      <w:r>
        <w:rPr>
          <w:sz w:val="18"/>
        </w:rPr>
        <w:t>to bind</w:t>
      </w:r>
      <w:r>
        <w:rPr>
          <w:spacing w:val="-1"/>
          <w:sz w:val="18"/>
        </w:rPr>
        <w:t xml:space="preserve"> </w:t>
      </w:r>
      <w:r>
        <w:rPr>
          <w:sz w:val="18"/>
        </w:rPr>
        <w:t>the</w:t>
      </w:r>
      <w:r>
        <w:rPr>
          <w:spacing w:val="-1"/>
          <w:sz w:val="18"/>
        </w:rPr>
        <w:t xml:space="preserve"> </w:t>
      </w:r>
      <w:r>
        <w:rPr>
          <w:sz w:val="18"/>
        </w:rPr>
        <w:t>proponent to the</w:t>
      </w:r>
      <w:r>
        <w:rPr>
          <w:spacing w:val="-1"/>
          <w:sz w:val="18"/>
        </w:rPr>
        <w:t xml:space="preserve"> </w:t>
      </w:r>
      <w:r>
        <w:rPr>
          <w:sz w:val="18"/>
        </w:rPr>
        <w:t>contract. The</w:t>
      </w:r>
      <w:r>
        <w:rPr>
          <w:spacing w:val="-1"/>
          <w:sz w:val="18"/>
        </w:rPr>
        <w:t xml:space="preserve"> </w:t>
      </w:r>
      <w:r>
        <w:rPr>
          <w:sz w:val="18"/>
        </w:rPr>
        <w:t>latter authorization</w:t>
      </w:r>
      <w:r>
        <w:rPr>
          <w:spacing w:val="-1"/>
          <w:sz w:val="18"/>
        </w:rPr>
        <w:t xml:space="preserve"> </w:t>
      </w:r>
      <w:r>
        <w:rPr>
          <w:sz w:val="18"/>
        </w:rPr>
        <w:t>shall be indicated</w:t>
      </w:r>
      <w:r>
        <w:rPr>
          <w:spacing w:val="-1"/>
          <w:sz w:val="18"/>
        </w:rPr>
        <w:t xml:space="preserve"> </w:t>
      </w:r>
      <w:r>
        <w:rPr>
          <w:sz w:val="18"/>
        </w:rPr>
        <w:t>by written</w:t>
      </w:r>
      <w:r>
        <w:rPr>
          <w:spacing w:val="-1"/>
          <w:sz w:val="18"/>
        </w:rPr>
        <w:t xml:space="preserve"> </w:t>
      </w:r>
      <w:r>
        <w:rPr>
          <w:sz w:val="18"/>
        </w:rPr>
        <w:t>power- of-attorney accompanying the proposal.</w:t>
      </w:r>
    </w:p>
    <w:p w14:paraId="4408B285" w14:textId="77777777" w:rsidR="000C13E6" w:rsidRDefault="00FC3480">
      <w:pPr>
        <w:pStyle w:val="a4"/>
        <w:numPr>
          <w:ilvl w:val="1"/>
          <w:numId w:val="25"/>
        </w:numPr>
        <w:tabs>
          <w:tab w:val="left" w:pos="837"/>
          <w:tab w:val="left" w:pos="840"/>
        </w:tabs>
        <w:ind w:right="357"/>
        <w:jc w:val="both"/>
        <w:rPr>
          <w:sz w:val="18"/>
        </w:rPr>
      </w:pPr>
      <w:bookmarkStart w:id="30" w:name="13.2_A_proposal_shall_contain_no_interli"/>
      <w:bookmarkEnd w:id="30"/>
      <w:r>
        <w:rPr>
          <w:sz w:val="18"/>
        </w:rPr>
        <w:t>A proposal shall contain no interlineations, erasures, or overwriting except as necessary to correct errors made by the proponent, in which case such corrections shall be initialled by the person or persons signing the proposal.</w:t>
      </w:r>
    </w:p>
    <w:p w14:paraId="4408B286" w14:textId="77777777" w:rsidR="000C13E6" w:rsidRDefault="00FC3480">
      <w:pPr>
        <w:pStyle w:val="6"/>
        <w:numPr>
          <w:ilvl w:val="0"/>
          <w:numId w:val="25"/>
        </w:numPr>
        <w:tabs>
          <w:tab w:val="left" w:pos="839"/>
        </w:tabs>
        <w:spacing w:before="218"/>
        <w:ind w:left="839" w:hanging="539"/>
        <w:jc w:val="both"/>
      </w:pPr>
      <w:bookmarkStart w:id="31" w:name="14_Award"/>
      <w:bookmarkEnd w:id="31"/>
      <w:r>
        <w:rPr>
          <w:spacing w:val="-4"/>
        </w:rPr>
        <w:t>Award</w:t>
      </w:r>
    </w:p>
    <w:p w14:paraId="4408B287" w14:textId="77777777" w:rsidR="000C13E6" w:rsidRDefault="00FC3480">
      <w:pPr>
        <w:pStyle w:val="a4"/>
        <w:numPr>
          <w:ilvl w:val="1"/>
          <w:numId w:val="25"/>
        </w:numPr>
        <w:tabs>
          <w:tab w:val="left" w:pos="837"/>
          <w:tab w:val="left" w:pos="840"/>
        </w:tabs>
        <w:spacing w:before="1"/>
        <w:ind w:right="352"/>
        <w:jc w:val="both"/>
        <w:rPr>
          <w:sz w:val="18"/>
        </w:rPr>
      </w:pPr>
      <w:r>
        <w:rPr>
          <w:sz w:val="18"/>
        </w:rPr>
        <w:t xml:space="preserve">Award will be made to the responsible and responsive proponent with the highest evaluated proposal following negotiation of an acceptable contract. UN Women reserves the right to conduct negotiations with the proponent </w:t>
      </w:r>
      <w:r>
        <w:rPr>
          <w:spacing w:val="-2"/>
          <w:sz w:val="18"/>
        </w:rPr>
        <w:t>regarding</w:t>
      </w:r>
      <w:r>
        <w:rPr>
          <w:spacing w:val="-8"/>
          <w:sz w:val="18"/>
        </w:rPr>
        <w:t xml:space="preserve"> </w:t>
      </w:r>
      <w:r>
        <w:rPr>
          <w:spacing w:val="-2"/>
          <w:sz w:val="18"/>
        </w:rPr>
        <w:t>the contents</w:t>
      </w:r>
      <w:r>
        <w:rPr>
          <w:spacing w:val="-9"/>
          <w:sz w:val="18"/>
        </w:rPr>
        <w:t xml:space="preserve"> </w:t>
      </w:r>
      <w:r>
        <w:rPr>
          <w:spacing w:val="-2"/>
          <w:sz w:val="18"/>
        </w:rPr>
        <w:t>of their</w:t>
      </w:r>
      <w:r>
        <w:rPr>
          <w:spacing w:val="-5"/>
          <w:sz w:val="18"/>
        </w:rPr>
        <w:t xml:space="preserve"> </w:t>
      </w:r>
      <w:r>
        <w:rPr>
          <w:spacing w:val="-2"/>
          <w:sz w:val="18"/>
        </w:rPr>
        <w:t>proposal.</w:t>
      </w:r>
      <w:r>
        <w:rPr>
          <w:spacing w:val="-5"/>
          <w:sz w:val="18"/>
        </w:rPr>
        <w:t xml:space="preserve"> </w:t>
      </w:r>
      <w:r>
        <w:rPr>
          <w:spacing w:val="-2"/>
          <w:sz w:val="18"/>
        </w:rPr>
        <w:t>The</w:t>
      </w:r>
      <w:r>
        <w:rPr>
          <w:spacing w:val="-3"/>
          <w:sz w:val="18"/>
        </w:rPr>
        <w:t xml:space="preserve"> </w:t>
      </w:r>
      <w:r>
        <w:rPr>
          <w:spacing w:val="-2"/>
          <w:sz w:val="18"/>
        </w:rPr>
        <w:t>award</w:t>
      </w:r>
      <w:r>
        <w:rPr>
          <w:spacing w:val="-6"/>
          <w:sz w:val="18"/>
        </w:rPr>
        <w:t xml:space="preserve"> </w:t>
      </w:r>
      <w:r>
        <w:rPr>
          <w:spacing w:val="-2"/>
          <w:sz w:val="18"/>
        </w:rPr>
        <w:t>will</w:t>
      </w:r>
      <w:r>
        <w:rPr>
          <w:spacing w:val="-5"/>
          <w:sz w:val="18"/>
        </w:rPr>
        <w:t xml:space="preserve"> </w:t>
      </w:r>
      <w:r>
        <w:rPr>
          <w:spacing w:val="-2"/>
          <w:sz w:val="18"/>
        </w:rPr>
        <w:t>be</w:t>
      </w:r>
      <w:r>
        <w:rPr>
          <w:spacing w:val="-3"/>
          <w:sz w:val="18"/>
        </w:rPr>
        <w:t xml:space="preserve"> </w:t>
      </w:r>
      <w:r>
        <w:rPr>
          <w:spacing w:val="-2"/>
          <w:sz w:val="18"/>
        </w:rPr>
        <w:t>in</w:t>
      </w:r>
      <w:r>
        <w:rPr>
          <w:spacing w:val="-3"/>
          <w:sz w:val="18"/>
        </w:rPr>
        <w:t xml:space="preserve"> </w:t>
      </w:r>
      <w:r>
        <w:rPr>
          <w:spacing w:val="-2"/>
          <w:sz w:val="18"/>
        </w:rPr>
        <w:t>effect</w:t>
      </w:r>
      <w:r>
        <w:rPr>
          <w:spacing w:val="-5"/>
          <w:sz w:val="18"/>
        </w:rPr>
        <w:t xml:space="preserve"> </w:t>
      </w:r>
      <w:r>
        <w:rPr>
          <w:spacing w:val="-2"/>
          <w:sz w:val="18"/>
        </w:rPr>
        <w:t>only</w:t>
      </w:r>
      <w:r>
        <w:rPr>
          <w:spacing w:val="-5"/>
          <w:sz w:val="18"/>
        </w:rPr>
        <w:t xml:space="preserve"> </w:t>
      </w:r>
      <w:r>
        <w:rPr>
          <w:spacing w:val="-2"/>
          <w:sz w:val="18"/>
        </w:rPr>
        <w:t>after</w:t>
      </w:r>
      <w:r>
        <w:rPr>
          <w:spacing w:val="-5"/>
          <w:sz w:val="18"/>
        </w:rPr>
        <w:t xml:space="preserve"> </w:t>
      </w:r>
      <w:r>
        <w:rPr>
          <w:spacing w:val="-2"/>
          <w:sz w:val="18"/>
        </w:rPr>
        <w:t>acceptance</w:t>
      </w:r>
      <w:r>
        <w:rPr>
          <w:spacing w:val="-3"/>
          <w:sz w:val="18"/>
        </w:rPr>
        <w:t xml:space="preserve"> </w:t>
      </w:r>
      <w:r>
        <w:rPr>
          <w:spacing w:val="-2"/>
          <w:sz w:val="18"/>
        </w:rPr>
        <w:t>by</w:t>
      </w:r>
      <w:r>
        <w:rPr>
          <w:spacing w:val="-5"/>
          <w:sz w:val="18"/>
        </w:rPr>
        <w:t xml:space="preserve"> </w:t>
      </w:r>
      <w:r>
        <w:rPr>
          <w:spacing w:val="-2"/>
          <w:sz w:val="18"/>
        </w:rPr>
        <w:t>the</w:t>
      </w:r>
      <w:r>
        <w:rPr>
          <w:spacing w:val="-3"/>
          <w:sz w:val="18"/>
        </w:rPr>
        <w:t xml:space="preserve"> </w:t>
      </w:r>
      <w:r>
        <w:rPr>
          <w:spacing w:val="-2"/>
          <w:sz w:val="18"/>
        </w:rPr>
        <w:t>selected</w:t>
      </w:r>
      <w:r>
        <w:rPr>
          <w:spacing w:val="-3"/>
          <w:sz w:val="18"/>
        </w:rPr>
        <w:t xml:space="preserve"> </w:t>
      </w:r>
      <w:r>
        <w:rPr>
          <w:spacing w:val="-2"/>
          <w:sz w:val="18"/>
        </w:rPr>
        <w:t>proponent</w:t>
      </w:r>
      <w:r>
        <w:rPr>
          <w:spacing w:val="-5"/>
          <w:sz w:val="18"/>
        </w:rPr>
        <w:t xml:space="preserve"> </w:t>
      </w:r>
      <w:r>
        <w:rPr>
          <w:spacing w:val="-2"/>
          <w:sz w:val="18"/>
        </w:rPr>
        <w:t>of</w:t>
      </w:r>
      <w:r>
        <w:rPr>
          <w:sz w:val="18"/>
        </w:rPr>
        <w:t xml:space="preserve"> the terms and conditions</w:t>
      </w:r>
      <w:r>
        <w:rPr>
          <w:spacing w:val="-2"/>
          <w:sz w:val="18"/>
        </w:rPr>
        <w:t xml:space="preserve"> </w:t>
      </w:r>
      <w:r>
        <w:rPr>
          <w:sz w:val="18"/>
        </w:rPr>
        <w:t xml:space="preserve">of the agreement and the terms of reference. </w:t>
      </w:r>
      <w:r>
        <w:rPr>
          <w:b/>
          <w:sz w:val="18"/>
        </w:rPr>
        <w:t>The agreement will reflect</w:t>
      </w:r>
      <w:r>
        <w:rPr>
          <w:b/>
          <w:spacing w:val="-1"/>
          <w:sz w:val="18"/>
        </w:rPr>
        <w:t xml:space="preserve"> </w:t>
      </w:r>
      <w:r>
        <w:rPr>
          <w:b/>
          <w:sz w:val="18"/>
        </w:rPr>
        <w:t>the name of</w:t>
      </w:r>
      <w:r>
        <w:rPr>
          <w:b/>
          <w:spacing w:val="-1"/>
          <w:sz w:val="18"/>
        </w:rPr>
        <w:t xml:space="preserve"> </w:t>
      </w:r>
      <w:r>
        <w:rPr>
          <w:b/>
          <w:sz w:val="18"/>
        </w:rPr>
        <w:t>the proponent whose financials were provided in response to this CFP</w:t>
      </w:r>
      <w:r>
        <w:rPr>
          <w:sz w:val="18"/>
        </w:rPr>
        <w:t>. Upon execution of agreement UN Women will promptly notify the unsuccessful proponents.</w:t>
      </w:r>
    </w:p>
    <w:p w14:paraId="4408B288" w14:textId="77777777" w:rsidR="000C13E6" w:rsidRDefault="00FC3480">
      <w:pPr>
        <w:pStyle w:val="a4"/>
        <w:numPr>
          <w:ilvl w:val="1"/>
          <w:numId w:val="25"/>
        </w:numPr>
        <w:tabs>
          <w:tab w:val="left" w:pos="837"/>
        </w:tabs>
        <w:spacing w:line="219" w:lineRule="exact"/>
        <w:ind w:left="837" w:hanging="537"/>
        <w:jc w:val="both"/>
        <w:rPr>
          <w:sz w:val="18"/>
        </w:rPr>
      </w:pPr>
      <w:r>
        <w:rPr>
          <w:spacing w:val="-4"/>
          <w:sz w:val="18"/>
        </w:rPr>
        <w:t>The</w:t>
      </w:r>
      <w:r>
        <w:rPr>
          <w:sz w:val="18"/>
        </w:rPr>
        <w:t xml:space="preserve"> </w:t>
      </w:r>
      <w:r>
        <w:rPr>
          <w:spacing w:val="-4"/>
          <w:sz w:val="18"/>
        </w:rPr>
        <w:t>selected</w:t>
      </w:r>
      <w:r>
        <w:rPr>
          <w:sz w:val="18"/>
        </w:rPr>
        <w:t xml:space="preserve"> </w:t>
      </w:r>
      <w:r>
        <w:rPr>
          <w:spacing w:val="-4"/>
          <w:sz w:val="18"/>
        </w:rPr>
        <w:t>proponent</w:t>
      </w:r>
      <w:r>
        <w:rPr>
          <w:spacing w:val="-3"/>
          <w:sz w:val="18"/>
        </w:rPr>
        <w:t xml:space="preserve"> </w:t>
      </w:r>
      <w:r>
        <w:rPr>
          <w:spacing w:val="-4"/>
          <w:sz w:val="18"/>
        </w:rPr>
        <w:t>is</w:t>
      </w:r>
      <w:r>
        <w:rPr>
          <w:spacing w:val="1"/>
          <w:sz w:val="18"/>
        </w:rPr>
        <w:t xml:space="preserve"> </w:t>
      </w:r>
      <w:r>
        <w:rPr>
          <w:spacing w:val="-4"/>
          <w:sz w:val="18"/>
        </w:rPr>
        <w:t>expected</w:t>
      </w:r>
      <w:r>
        <w:rPr>
          <w:sz w:val="18"/>
        </w:rPr>
        <w:t xml:space="preserve"> </w:t>
      </w:r>
      <w:r>
        <w:rPr>
          <w:spacing w:val="-4"/>
          <w:sz w:val="18"/>
        </w:rPr>
        <w:t>to</w:t>
      </w:r>
      <w:r>
        <w:rPr>
          <w:spacing w:val="-1"/>
          <w:sz w:val="18"/>
        </w:rPr>
        <w:t xml:space="preserve"> </w:t>
      </w:r>
      <w:r>
        <w:rPr>
          <w:spacing w:val="-4"/>
          <w:sz w:val="18"/>
        </w:rPr>
        <w:t>commence</w:t>
      </w:r>
      <w:r>
        <w:rPr>
          <w:spacing w:val="-3"/>
          <w:sz w:val="18"/>
        </w:rPr>
        <w:t xml:space="preserve"> </w:t>
      </w:r>
      <w:r>
        <w:rPr>
          <w:spacing w:val="-4"/>
          <w:sz w:val="18"/>
        </w:rPr>
        <w:t>providing</w:t>
      </w:r>
      <w:r>
        <w:rPr>
          <w:sz w:val="18"/>
        </w:rPr>
        <w:t xml:space="preserve"> </w:t>
      </w:r>
      <w:r>
        <w:rPr>
          <w:spacing w:val="-4"/>
          <w:sz w:val="18"/>
        </w:rPr>
        <w:t>services</w:t>
      </w:r>
      <w:r>
        <w:rPr>
          <w:spacing w:val="-2"/>
          <w:sz w:val="18"/>
        </w:rPr>
        <w:t xml:space="preserve"> </w:t>
      </w:r>
      <w:r>
        <w:rPr>
          <w:spacing w:val="-4"/>
          <w:sz w:val="18"/>
        </w:rPr>
        <w:t>as</w:t>
      </w:r>
      <w:r>
        <w:rPr>
          <w:sz w:val="18"/>
        </w:rPr>
        <w:t xml:space="preserve"> </w:t>
      </w:r>
      <w:r>
        <w:rPr>
          <w:spacing w:val="-4"/>
          <w:sz w:val="18"/>
        </w:rPr>
        <w:t>of</w:t>
      </w:r>
      <w:r>
        <w:rPr>
          <w:spacing w:val="2"/>
          <w:sz w:val="18"/>
        </w:rPr>
        <w:t xml:space="preserve"> </w:t>
      </w:r>
      <w:r>
        <w:rPr>
          <w:spacing w:val="-4"/>
          <w:sz w:val="18"/>
        </w:rPr>
        <w:t>the</w:t>
      </w:r>
      <w:r>
        <w:rPr>
          <w:sz w:val="18"/>
        </w:rPr>
        <w:t xml:space="preserve"> </w:t>
      </w:r>
      <w:r>
        <w:rPr>
          <w:spacing w:val="-4"/>
          <w:sz w:val="18"/>
        </w:rPr>
        <w:t>date</w:t>
      </w:r>
      <w:r>
        <w:rPr>
          <w:spacing w:val="-3"/>
          <w:sz w:val="18"/>
        </w:rPr>
        <w:t xml:space="preserve"> </w:t>
      </w:r>
      <w:r>
        <w:rPr>
          <w:spacing w:val="-4"/>
          <w:sz w:val="18"/>
        </w:rPr>
        <w:t>and</w:t>
      </w:r>
      <w:r>
        <w:rPr>
          <w:sz w:val="18"/>
        </w:rPr>
        <w:t xml:space="preserve"> </w:t>
      </w:r>
      <w:r>
        <w:rPr>
          <w:spacing w:val="-4"/>
          <w:sz w:val="18"/>
        </w:rPr>
        <w:t>time</w:t>
      </w:r>
      <w:r>
        <w:rPr>
          <w:spacing w:val="-2"/>
          <w:sz w:val="18"/>
        </w:rPr>
        <w:t xml:space="preserve"> </w:t>
      </w:r>
      <w:r>
        <w:rPr>
          <w:spacing w:val="-4"/>
          <w:sz w:val="18"/>
        </w:rPr>
        <w:t>stipulated</w:t>
      </w:r>
      <w:r>
        <w:rPr>
          <w:sz w:val="18"/>
        </w:rPr>
        <w:t xml:space="preserve"> </w:t>
      </w:r>
      <w:r>
        <w:rPr>
          <w:spacing w:val="-4"/>
          <w:sz w:val="18"/>
        </w:rPr>
        <w:t>in</w:t>
      </w:r>
      <w:r>
        <w:rPr>
          <w:sz w:val="18"/>
        </w:rPr>
        <w:t xml:space="preserve"> </w:t>
      </w:r>
      <w:r>
        <w:rPr>
          <w:spacing w:val="-4"/>
          <w:sz w:val="18"/>
        </w:rPr>
        <w:t>this</w:t>
      </w:r>
      <w:r>
        <w:rPr>
          <w:spacing w:val="1"/>
          <w:sz w:val="18"/>
        </w:rPr>
        <w:t xml:space="preserve"> </w:t>
      </w:r>
      <w:r>
        <w:rPr>
          <w:spacing w:val="-4"/>
          <w:sz w:val="18"/>
        </w:rPr>
        <w:t>CFP.</w:t>
      </w:r>
    </w:p>
    <w:p w14:paraId="4408B289" w14:textId="77777777" w:rsidR="000C13E6" w:rsidRDefault="00FC3480">
      <w:pPr>
        <w:pStyle w:val="a4"/>
        <w:numPr>
          <w:ilvl w:val="1"/>
          <w:numId w:val="25"/>
        </w:numPr>
        <w:tabs>
          <w:tab w:val="left" w:pos="837"/>
          <w:tab w:val="left" w:pos="840"/>
        </w:tabs>
        <w:spacing w:before="1"/>
        <w:ind w:right="352"/>
        <w:jc w:val="both"/>
        <w:rPr>
          <w:sz w:val="18"/>
        </w:rPr>
      </w:pPr>
      <w:r>
        <w:rPr>
          <w:spacing w:val="-2"/>
          <w:sz w:val="18"/>
        </w:rPr>
        <w:t>The</w:t>
      </w:r>
      <w:r>
        <w:rPr>
          <w:spacing w:val="-9"/>
          <w:sz w:val="18"/>
        </w:rPr>
        <w:t xml:space="preserve"> </w:t>
      </w:r>
      <w:r>
        <w:rPr>
          <w:spacing w:val="-2"/>
          <w:sz w:val="18"/>
        </w:rPr>
        <w:t>award</w:t>
      </w:r>
      <w:r>
        <w:rPr>
          <w:spacing w:val="-8"/>
          <w:sz w:val="18"/>
        </w:rPr>
        <w:t xml:space="preserve"> </w:t>
      </w:r>
      <w:r>
        <w:rPr>
          <w:spacing w:val="-2"/>
          <w:sz w:val="18"/>
        </w:rPr>
        <w:t>will</w:t>
      </w:r>
      <w:r>
        <w:rPr>
          <w:spacing w:val="-8"/>
          <w:sz w:val="18"/>
        </w:rPr>
        <w:t xml:space="preserve"> </w:t>
      </w:r>
      <w:r>
        <w:rPr>
          <w:spacing w:val="-2"/>
          <w:sz w:val="18"/>
        </w:rPr>
        <w:t>be</w:t>
      </w:r>
      <w:r>
        <w:rPr>
          <w:spacing w:val="-8"/>
          <w:sz w:val="18"/>
        </w:rPr>
        <w:t xml:space="preserve"> </w:t>
      </w:r>
      <w:r>
        <w:rPr>
          <w:spacing w:val="-2"/>
          <w:sz w:val="18"/>
        </w:rPr>
        <w:t>for</w:t>
      </w:r>
      <w:r>
        <w:rPr>
          <w:spacing w:val="-8"/>
          <w:sz w:val="18"/>
        </w:rPr>
        <w:t xml:space="preserve"> </w:t>
      </w:r>
      <w:r>
        <w:rPr>
          <w:spacing w:val="-2"/>
          <w:sz w:val="18"/>
        </w:rPr>
        <w:t>an</w:t>
      </w:r>
      <w:r>
        <w:rPr>
          <w:spacing w:val="-9"/>
          <w:sz w:val="18"/>
        </w:rPr>
        <w:t xml:space="preserve"> </w:t>
      </w:r>
      <w:r>
        <w:rPr>
          <w:spacing w:val="-2"/>
          <w:sz w:val="18"/>
        </w:rPr>
        <w:t>agreement</w:t>
      </w:r>
      <w:r>
        <w:rPr>
          <w:spacing w:val="-8"/>
          <w:sz w:val="18"/>
        </w:rPr>
        <w:t xml:space="preserve"> </w:t>
      </w:r>
      <w:r>
        <w:rPr>
          <w:spacing w:val="-2"/>
          <w:sz w:val="18"/>
        </w:rPr>
        <w:t>with</w:t>
      </w:r>
      <w:r>
        <w:rPr>
          <w:spacing w:val="-8"/>
          <w:sz w:val="18"/>
        </w:rPr>
        <w:t xml:space="preserve"> </w:t>
      </w:r>
      <w:r>
        <w:rPr>
          <w:spacing w:val="-2"/>
          <w:sz w:val="18"/>
        </w:rPr>
        <w:t>an</w:t>
      </w:r>
      <w:r>
        <w:rPr>
          <w:spacing w:val="-8"/>
          <w:sz w:val="18"/>
        </w:rPr>
        <w:t xml:space="preserve"> </w:t>
      </w:r>
      <w:r>
        <w:rPr>
          <w:spacing w:val="-2"/>
          <w:sz w:val="18"/>
        </w:rPr>
        <w:t>original</w:t>
      </w:r>
      <w:r>
        <w:rPr>
          <w:spacing w:val="-8"/>
          <w:sz w:val="18"/>
        </w:rPr>
        <w:t xml:space="preserve"> </w:t>
      </w:r>
      <w:r>
        <w:rPr>
          <w:spacing w:val="-2"/>
          <w:sz w:val="18"/>
        </w:rPr>
        <w:t>term</w:t>
      </w:r>
      <w:r>
        <w:rPr>
          <w:spacing w:val="-8"/>
          <w:sz w:val="18"/>
        </w:rPr>
        <w:t xml:space="preserve"> </w:t>
      </w:r>
      <w:r>
        <w:rPr>
          <w:spacing w:val="-2"/>
          <w:sz w:val="18"/>
        </w:rPr>
        <w:t>of</w:t>
      </w:r>
      <w:r>
        <w:rPr>
          <w:spacing w:val="-9"/>
          <w:sz w:val="18"/>
        </w:rPr>
        <w:t xml:space="preserve"> </w:t>
      </w:r>
      <w:r>
        <w:rPr>
          <w:spacing w:val="-2"/>
          <w:sz w:val="18"/>
          <w:u w:val="single"/>
        </w:rPr>
        <w:t>12</w:t>
      </w:r>
      <w:r>
        <w:rPr>
          <w:spacing w:val="-8"/>
          <w:sz w:val="18"/>
          <w:u w:val="single"/>
        </w:rPr>
        <w:t xml:space="preserve"> </w:t>
      </w:r>
      <w:r>
        <w:rPr>
          <w:spacing w:val="-2"/>
          <w:sz w:val="18"/>
          <w:u w:val="single"/>
        </w:rPr>
        <w:t>months</w:t>
      </w:r>
      <w:r>
        <w:rPr>
          <w:spacing w:val="-8"/>
          <w:sz w:val="18"/>
          <w:u w:val="single"/>
        </w:rPr>
        <w:t xml:space="preserve"> </w:t>
      </w:r>
      <w:r>
        <w:rPr>
          <w:spacing w:val="-2"/>
          <w:sz w:val="18"/>
          <w:u w:val="single"/>
        </w:rPr>
        <w:t>or</w:t>
      </w:r>
      <w:r>
        <w:rPr>
          <w:spacing w:val="-8"/>
          <w:sz w:val="18"/>
          <w:u w:val="single"/>
        </w:rPr>
        <w:t xml:space="preserve"> </w:t>
      </w:r>
      <w:r>
        <w:rPr>
          <w:spacing w:val="-2"/>
          <w:sz w:val="18"/>
          <w:u w:val="single"/>
        </w:rPr>
        <w:t>18</w:t>
      </w:r>
      <w:r>
        <w:rPr>
          <w:spacing w:val="-8"/>
          <w:sz w:val="18"/>
          <w:u w:val="single"/>
        </w:rPr>
        <w:t xml:space="preserve"> </w:t>
      </w:r>
      <w:r>
        <w:rPr>
          <w:spacing w:val="-2"/>
          <w:sz w:val="18"/>
          <w:u w:val="single"/>
        </w:rPr>
        <w:t>months</w:t>
      </w:r>
      <w:r>
        <w:rPr>
          <w:spacing w:val="-8"/>
          <w:sz w:val="18"/>
        </w:rPr>
        <w:t xml:space="preserve"> </w:t>
      </w:r>
      <w:r>
        <w:rPr>
          <w:spacing w:val="-2"/>
          <w:sz w:val="18"/>
        </w:rPr>
        <w:t>with</w:t>
      </w:r>
      <w:r>
        <w:rPr>
          <w:spacing w:val="-9"/>
          <w:sz w:val="18"/>
        </w:rPr>
        <w:t xml:space="preserve"> </w:t>
      </w:r>
      <w:r>
        <w:rPr>
          <w:spacing w:val="-2"/>
          <w:sz w:val="18"/>
        </w:rPr>
        <w:t>the</w:t>
      </w:r>
      <w:r>
        <w:rPr>
          <w:spacing w:val="-8"/>
          <w:sz w:val="18"/>
        </w:rPr>
        <w:t xml:space="preserve"> </w:t>
      </w:r>
      <w:r>
        <w:rPr>
          <w:spacing w:val="-2"/>
          <w:sz w:val="18"/>
        </w:rPr>
        <w:t>option</w:t>
      </w:r>
      <w:r>
        <w:rPr>
          <w:spacing w:val="-8"/>
          <w:sz w:val="18"/>
        </w:rPr>
        <w:t xml:space="preserve"> </w:t>
      </w:r>
      <w:r>
        <w:rPr>
          <w:spacing w:val="-2"/>
          <w:sz w:val="18"/>
        </w:rPr>
        <w:t>to</w:t>
      </w:r>
      <w:r>
        <w:rPr>
          <w:spacing w:val="-8"/>
          <w:sz w:val="18"/>
        </w:rPr>
        <w:t xml:space="preserve"> </w:t>
      </w:r>
      <w:r>
        <w:rPr>
          <w:spacing w:val="-2"/>
          <w:sz w:val="18"/>
        </w:rPr>
        <w:t>renew</w:t>
      </w:r>
      <w:r>
        <w:rPr>
          <w:spacing w:val="-8"/>
          <w:sz w:val="18"/>
        </w:rPr>
        <w:t xml:space="preserve"> </w:t>
      </w:r>
      <w:r>
        <w:rPr>
          <w:spacing w:val="-2"/>
          <w:sz w:val="18"/>
        </w:rPr>
        <w:t>under</w:t>
      </w:r>
      <w:r>
        <w:rPr>
          <w:spacing w:val="-8"/>
          <w:sz w:val="18"/>
        </w:rPr>
        <w:t xml:space="preserve"> </w:t>
      </w:r>
      <w:r>
        <w:rPr>
          <w:spacing w:val="-2"/>
          <w:sz w:val="18"/>
        </w:rPr>
        <w:t>the</w:t>
      </w:r>
      <w:r>
        <w:rPr>
          <w:sz w:val="18"/>
        </w:rPr>
        <w:t xml:space="preserve"> same</w:t>
      </w:r>
      <w:r>
        <w:rPr>
          <w:spacing w:val="-11"/>
          <w:sz w:val="18"/>
        </w:rPr>
        <w:t xml:space="preserve"> </w:t>
      </w:r>
      <w:r>
        <w:rPr>
          <w:sz w:val="18"/>
        </w:rPr>
        <w:t>terms</w:t>
      </w:r>
      <w:r>
        <w:rPr>
          <w:spacing w:val="-10"/>
          <w:sz w:val="18"/>
        </w:rPr>
        <w:t xml:space="preserve"> </w:t>
      </w:r>
      <w:r>
        <w:rPr>
          <w:sz w:val="18"/>
        </w:rPr>
        <w:t>and</w:t>
      </w:r>
      <w:r>
        <w:rPr>
          <w:spacing w:val="-10"/>
          <w:sz w:val="18"/>
        </w:rPr>
        <w:t xml:space="preserve"> </w:t>
      </w:r>
      <w:r>
        <w:rPr>
          <w:sz w:val="18"/>
        </w:rPr>
        <w:t>conditions</w:t>
      </w:r>
      <w:r>
        <w:rPr>
          <w:spacing w:val="-10"/>
          <w:sz w:val="18"/>
        </w:rPr>
        <w:t xml:space="preserve"> </w:t>
      </w:r>
      <w:r>
        <w:rPr>
          <w:sz w:val="18"/>
        </w:rPr>
        <w:t>for</w:t>
      </w:r>
      <w:r>
        <w:rPr>
          <w:spacing w:val="-10"/>
          <w:sz w:val="18"/>
        </w:rPr>
        <w:t xml:space="preserve"> </w:t>
      </w:r>
      <w:r>
        <w:rPr>
          <w:sz w:val="18"/>
        </w:rPr>
        <w:t>an</w:t>
      </w:r>
      <w:r>
        <w:rPr>
          <w:spacing w:val="-11"/>
          <w:sz w:val="18"/>
        </w:rPr>
        <w:t xml:space="preserve"> </w:t>
      </w:r>
      <w:r>
        <w:rPr>
          <w:sz w:val="18"/>
        </w:rPr>
        <w:t>additional</w:t>
      </w:r>
      <w:r>
        <w:rPr>
          <w:spacing w:val="-11"/>
          <w:sz w:val="18"/>
        </w:rPr>
        <w:t xml:space="preserve"> </w:t>
      </w:r>
      <w:r>
        <w:rPr>
          <w:sz w:val="18"/>
        </w:rPr>
        <w:t>period</w:t>
      </w:r>
      <w:r>
        <w:rPr>
          <w:spacing w:val="-10"/>
          <w:sz w:val="18"/>
        </w:rPr>
        <w:t xml:space="preserve"> </w:t>
      </w:r>
      <w:r>
        <w:rPr>
          <w:sz w:val="18"/>
        </w:rPr>
        <w:t>or</w:t>
      </w:r>
      <w:r>
        <w:rPr>
          <w:spacing w:val="-9"/>
          <w:sz w:val="18"/>
        </w:rPr>
        <w:t xml:space="preserve"> </w:t>
      </w:r>
      <w:r>
        <w:rPr>
          <w:sz w:val="18"/>
        </w:rPr>
        <w:t>periods</w:t>
      </w:r>
      <w:r>
        <w:rPr>
          <w:spacing w:val="-9"/>
          <w:sz w:val="18"/>
        </w:rPr>
        <w:t xml:space="preserve"> </w:t>
      </w:r>
      <w:r>
        <w:rPr>
          <w:sz w:val="18"/>
        </w:rPr>
        <w:t>as</w:t>
      </w:r>
      <w:r>
        <w:rPr>
          <w:spacing w:val="-10"/>
          <w:sz w:val="18"/>
        </w:rPr>
        <w:t xml:space="preserve"> </w:t>
      </w:r>
      <w:r>
        <w:rPr>
          <w:sz w:val="18"/>
        </w:rPr>
        <w:t>indicated</w:t>
      </w:r>
      <w:r>
        <w:rPr>
          <w:spacing w:val="-9"/>
          <w:sz w:val="18"/>
        </w:rPr>
        <w:t xml:space="preserve"> </w:t>
      </w:r>
      <w:r>
        <w:rPr>
          <w:sz w:val="18"/>
        </w:rPr>
        <w:t>by</w:t>
      </w:r>
      <w:r>
        <w:rPr>
          <w:spacing w:val="-11"/>
          <w:sz w:val="18"/>
        </w:rPr>
        <w:t xml:space="preserve"> </w:t>
      </w:r>
      <w:r>
        <w:rPr>
          <w:sz w:val="18"/>
        </w:rPr>
        <w:t>UN</w:t>
      </w:r>
      <w:r>
        <w:rPr>
          <w:spacing w:val="-9"/>
          <w:sz w:val="18"/>
        </w:rPr>
        <w:t xml:space="preserve"> </w:t>
      </w:r>
      <w:r>
        <w:rPr>
          <w:sz w:val="18"/>
        </w:rPr>
        <w:t>Women.</w:t>
      </w:r>
    </w:p>
    <w:p w14:paraId="4408B28A" w14:textId="77777777" w:rsidR="000C13E6" w:rsidRDefault="000C13E6">
      <w:pPr>
        <w:pStyle w:val="a3"/>
      </w:pPr>
    </w:p>
    <w:p w14:paraId="4408B28B" w14:textId="77777777" w:rsidR="000C13E6" w:rsidRDefault="000C13E6">
      <w:pPr>
        <w:pStyle w:val="a3"/>
      </w:pPr>
    </w:p>
    <w:p w14:paraId="4408B28C" w14:textId="77777777" w:rsidR="000C13E6" w:rsidRDefault="000C13E6">
      <w:pPr>
        <w:pStyle w:val="a3"/>
      </w:pPr>
    </w:p>
    <w:p w14:paraId="4408B28D" w14:textId="77777777" w:rsidR="000C13E6" w:rsidRDefault="000C13E6">
      <w:pPr>
        <w:pStyle w:val="a3"/>
      </w:pPr>
    </w:p>
    <w:p w14:paraId="4408B28E" w14:textId="77777777" w:rsidR="000C13E6" w:rsidRDefault="000C13E6">
      <w:pPr>
        <w:pStyle w:val="a3"/>
      </w:pPr>
    </w:p>
    <w:p w14:paraId="4408B28F" w14:textId="77777777" w:rsidR="000C13E6" w:rsidRDefault="000C13E6">
      <w:pPr>
        <w:pStyle w:val="a3"/>
      </w:pPr>
    </w:p>
    <w:p w14:paraId="4408B290" w14:textId="77777777" w:rsidR="000C13E6" w:rsidRDefault="000C13E6">
      <w:pPr>
        <w:pStyle w:val="a3"/>
      </w:pPr>
    </w:p>
    <w:p w14:paraId="4408B291" w14:textId="77777777" w:rsidR="000C13E6" w:rsidRDefault="000C13E6">
      <w:pPr>
        <w:pStyle w:val="a3"/>
      </w:pPr>
    </w:p>
    <w:p w14:paraId="4408B292" w14:textId="77777777" w:rsidR="000C13E6" w:rsidRDefault="000C13E6">
      <w:pPr>
        <w:pStyle w:val="a3"/>
      </w:pPr>
    </w:p>
    <w:p w14:paraId="4408B293" w14:textId="77777777" w:rsidR="000C13E6" w:rsidRDefault="000C13E6">
      <w:pPr>
        <w:pStyle w:val="a3"/>
      </w:pPr>
    </w:p>
    <w:p w14:paraId="4408B294" w14:textId="77777777" w:rsidR="000C13E6" w:rsidRDefault="000C13E6">
      <w:pPr>
        <w:pStyle w:val="a3"/>
      </w:pPr>
    </w:p>
    <w:p w14:paraId="4408B295" w14:textId="77777777" w:rsidR="000C13E6" w:rsidRDefault="000C13E6">
      <w:pPr>
        <w:pStyle w:val="a3"/>
      </w:pPr>
    </w:p>
    <w:p w14:paraId="4408B296" w14:textId="77777777" w:rsidR="000C13E6" w:rsidRDefault="000C13E6">
      <w:pPr>
        <w:pStyle w:val="a3"/>
      </w:pPr>
    </w:p>
    <w:p w14:paraId="4408B297" w14:textId="77777777" w:rsidR="000C13E6" w:rsidRDefault="000C13E6">
      <w:pPr>
        <w:pStyle w:val="a3"/>
      </w:pPr>
    </w:p>
    <w:p w14:paraId="4408B298" w14:textId="77777777" w:rsidR="000C13E6" w:rsidRDefault="000C13E6">
      <w:pPr>
        <w:pStyle w:val="a3"/>
      </w:pPr>
    </w:p>
    <w:p w14:paraId="4408B299" w14:textId="77777777" w:rsidR="000C13E6" w:rsidRDefault="000C13E6">
      <w:pPr>
        <w:pStyle w:val="a3"/>
      </w:pPr>
    </w:p>
    <w:p w14:paraId="4408B29A" w14:textId="77777777" w:rsidR="000C13E6" w:rsidRDefault="000C13E6">
      <w:pPr>
        <w:pStyle w:val="a3"/>
      </w:pPr>
    </w:p>
    <w:p w14:paraId="4408B29B" w14:textId="77777777" w:rsidR="000C13E6" w:rsidRDefault="000C13E6">
      <w:pPr>
        <w:pStyle w:val="a3"/>
      </w:pPr>
    </w:p>
    <w:p w14:paraId="4408B29C" w14:textId="77777777" w:rsidR="000C13E6" w:rsidRDefault="000C13E6">
      <w:pPr>
        <w:pStyle w:val="a3"/>
      </w:pPr>
    </w:p>
    <w:p w14:paraId="4408B29D" w14:textId="77777777" w:rsidR="000C13E6" w:rsidRDefault="000C13E6">
      <w:pPr>
        <w:pStyle w:val="a3"/>
      </w:pPr>
    </w:p>
    <w:p w14:paraId="4408B29E" w14:textId="77777777" w:rsidR="000C13E6" w:rsidRDefault="000C13E6">
      <w:pPr>
        <w:pStyle w:val="a3"/>
      </w:pPr>
    </w:p>
    <w:p w14:paraId="4408B29F" w14:textId="77777777" w:rsidR="000C13E6" w:rsidRDefault="000C13E6">
      <w:pPr>
        <w:pStyle w:val="a3"/>
      </w:pPr>
    </w:p>
    <w:p w14:paraId="4408B2A0" w14:textId="77777777" w:rsidR="000C13E6" w:rsidRDefault="000C13E6">
      <w:pPr>
        <w:pStyle w:val="a3"/>
      </w:pPr>
    </w:p>
    <w:p w14:paraId="4408B2A1" w14:textId="77777777" w:rsidR="000C13E6" w:rsidRDefault="000C13E6">
      <w:pPr>
        <w:pStyle w:val="a3"/>
      </w:pPr>
    </w:p>
    <w:p w14:paraId="4408B2A2" w14:textId="77777777" w:rsidR="000C13E6" w:rsidRDefault="000C13E6">
      <w:pPr>
        <w:pStyle w:val="a3"/>
      </w:pPr>
    </w:p>
    <w:p w14:paraId="4408B2A3" w14:textId="77777777" w:rsidR="000C13E6" w:rsidRDefault="000C13E6">
      <w:pPr>
        <w:pStyle w:val="a3"/>
      </w:pPr>
    </w:p>
    <w:p w14:paraId="4408B2A4" w14:textId="77777777" w:rsidR="000C13E6" w:rsidRDefault="000C13E6">
      <w:pPr>
        <w:pStyle w:val="a3"/>
      </w:pPr>
    </w:p>
    <w:p w14:paraId="4408B2A5" w14:textId="77777777" w:rsidR="000C13E6" w:rsidRDefault="000C13E6">
      <w:pPr>
        <w:pStyle w:val="a3"/>
      </w:pPr>
    </w:p>
    <w:p w14:paraId="4408B2A6" w14:textId="77777777" w:rsidR="000C13E6" w:rsidRDefault="000C13E6">
      <w:pPr>
        <w:pStyle w:val="a3"/>
      </w:pPr>
    </w:p>
    <w:p w14:paraId="4408B2A7" w14:textId="77777777" w:rsidR="000C13E6" w:rsidRDefault="000C13E6">
      <w:pPr>
        <w:pStyle w:val="a3"/>
      </w:pPr>
    </w:p>
    <w:p w14:paraId="4408B2A8" w14:textId="77777777" w:rsidR="000C13E6" w:rsidRDefault="000C13E6">
      <w:pPr>
        <w:pStyle w:val="a3"/>
      </w:pPr>
    </w:p>
    <w:p w14:paraId="4408B2A9" w14:textId="77777777" w:rsidR="000C13E6" w:rsidRDefault="000C13E6">
      <w:pPr>
        <w:pStyle w:val="a3"/>
      </w:pPr>
    </w:p>
    <w:p w14:paraId="4408B2AA" w14:textId="77777777" w:rsidR="000C13E6" w:rsidRDefault="000C13E6">
      <w:pPr>
        <w:pStyle w:val="a3"/>
      </w:pPr>
    </w:p>
    <w:p w14:paraId="4408B2AB" w14:textId="77777777" w:rsidR="000C13E6" w:rsidRDefault="000C13E6">
      <w:pPr>
        <w:pStyle w:val="a3"/>
      </w:pPr>
    </w:p>
    <w:p w14:paraId="4408B2AC" w14:textId="77777777" w:rsidR="000C13E6" w:rsidRDefault="000C13E6">
      <w:pPr>
        <w:pStyle w:val="a3"/>
      </w:pPr>
    </w:p>
    <w:p w14:paraId="4408B2AD" w14:textId="77777777" w:rsidR="000C13E6" w:rsidRDefault="000C13E6">
      <w:pPr>
        <w:pStyle w:val="a3"/>
      </w:pPr>
    </w:p>
    <w:p w14:paraId="4408B2AE" w14:textId="77777777" w:rsidR="000C13E6" w:rsidRDefault="000C13E6">
      <w:pPr>
        <w:pStyle w:val="a3"/>
      </w:pPr>
    </w:p>
    <w:p w14:paraId="4408B2AF" w14:textId="77777777" w:rsidR="000C13E6" w:rsidRDefault="000C13E6">
      <w:pPr>
        <w:pStyle w:val="a3"/>
      </w:pPr>
    </w:p>
    <w:p w14:paraId="4408B2B0" w14:textId="77777777" w:rsidR="000C13E6" w:rsidRDefault="000C13E6">
      <w:pPr>
        <w:pStyle w:val="a3"/>
      </w:pPr>
    </w:p>
    <w:p w14:paraId="4408B2B1" w14:textId="77777777" w:rsidR="000C13E6" w:rsidRDefault="000C13E6">
      <w:pPr>
        <w:pStyle w:val="a3"/>
      </w:pPr>
    </w:p>
    <w:p w14:paraId="4408B2B2" w14:textId="77777777" w:rsidR="000C13E6" w:rsidRDefault="000C13E6">
      <w:pPr>
        <w:pStyle w:val="a3"/>
      </w:pPr>
    </w:p>
    <w:p w14:paraId="4408B2B3" w14:textId="77777777" w:rsidR="000C13E6" w:rsidRDefault="000C13E6">
      <w:pPr>
        <w:pStyle w:val="a3"/>
      </w:pPr>
    </w:p>
    <w:p w14:paraId="4408B2B4" w14:textId="77777777" w:rsidR="000C13E6" w:rsidRDefault="000C13E6">
      <w:pPr>
        <w:pStyle w:val="a3"/>
      </w:pPr>
    </w:p>
    <w:p w14:paraId="4408B2B5" w14:textId="77777777" w:rsidR="000C13E6" w:rsidRDefault="000C13E6">
      <w:pPr>
        <w:pStyle w:val="a3"/>
      </w:pPr>
    </w:p>
    <w:p w14:paraId="4408B2B6" w14:textId="77777777" w:rsidR="000C13E6" w:rsidRDefault="000C13E6">
      <w:pPr>
        <w:pStyle w:val="a3"/>
      </w:pPr>
    </w:p>
    <w:p w14:paraId="4408B2B7" w14:textId="77777777" w:rsidR="000C13E6" w:rsidRDefault="00FC3480">
      <w:pPr>
        <w:pStyle w:val="6"/>
        <w:spacing w:before="1"/>
        <w:ind w:left="2631" w:right="2693"/>
        <w:jc w:val="center"/>
      </w:pPr>
      <w:r>
        <w:rPr>
          <w:color w:val="001F5F"/>
        </w:rPr>
        <w:t>Annex</w:t>
      </w:r>
      <w:r>
        <w:rPr>
          <w:color w:val="001F5F"/>
          <w:spacing w:val="-6"/>
        </w:rPr>
        <w:t xml:space="preserve"> </w:t>
      </w:r>
      <w:r>
        <w:rPr>
          <w:color w:val="001F5F"/>
        </w:rPr>
        <w:t>B-</w:t>
      </w:r>
      <w:r>
        <w:rPr>
          <w:color w:val="001F5F"/>
          <w:spacing w:val="-10"/>
        </w:rPr>
        <w:t>1</w:t>
      </w:r>
    </w:p>
    <w:p w14:paraId="4408B2B8" w14:textId="77777777" w:rsidR="000C13E6" w:rsidRDefault="000C13E6">
      <w:pPr>
        <w:jc w:val="center"/>
        <w:sectPr w:rsidR="000C13E6">
          <w:pgSz w:w="11910" w:h="16840"/>
          <w:pgMar w:top="1380" w:right="1080" w:bottom="1140" w:left="1140" w:header="0" w:footer="881" w:gutter="0"/>
          <w:cols w:space="720"/>
        </w:sectPr>
      </w:pPr>
    </w:p>
    <w:p w14:paraId="4408B2B9" w14:textId="77777777" w:rsidR="000C13E6" w:rsidRDefault="00FC3480">
      <w:pPr>
        <w:pStyle w:val="6"/>
        <w:spacing w:before="43"/>
        <w:ind w:left="2311" w:right="1830" w:hanging="360"/>
      </w:pPr>
      <w:r>
        <w:rPr>
          <w:color w:val="001F5F"/>
          <w:u w:val="single" w:color="001F5F"/>
        </w:rPr>
        <w:lastRenderedPageBreak/>
        <w:t>Mandatory</w:t>
      </w:r>
      <w:r>
        <w:rPr>
          <w:color w:val="001F5F"/>
          <w:spacing w:val="-7"/>
          <w:u w:val="single" w:color="001F5F"/>
        </w:rPr>
        <w:t xml:space="preserve"> </w:t>
      </w:r>
      <w:r>
        <w:rPr>
          <w:color w:val="001F5F"/>
          <w:u w:val="single" w:color="001F5F"/>
        </w:rPr>
        <w:t>Requirements/Pre-Qualification</w:t>
      </w:r>
      <w:r>
        <w:rPr>
          <w:color w:val="001F5F"/>
          <w:spacing w:val="-8"/>
          <w:u w:val="single" w:color="001F5F"/>
        </w:rPr>
        <w:t xml:space="preserve"> </w:t>
      </w:r>
      <w:r>
        <w:rPr>
          <w:color w:val="001F5F"/>
          <w:u w:val="single" w:color="001F5F"/>
        </w:rPr>
        <w:t>Criteria</w:t>
      </w:r>
      <w:r>
        <w:rPr>
          <w:color w:val="001F5F"/>
          <w:spacing w:val="-7"/>
          <w:u w:val="single" w:color="001F5F"/>
        </w:rPr>
        <w:t xml:space="preserve"> </w:t>
      </w:r>
      <w:r>
        <w:rPr>
          <w:color w:val="001F5F"/>
          <w:u w:val="single" w:color="001F5F"/>
        </w:rPr>
        <w:t>and</w:t>
      </w:r>
      <w:r>
        <w:rPr>
          <w:color w:val="001F5F"/>
          <w:spacing w:val="-8"/>
          <w:u w:val="single" w:color="001F5F"/>
        </w:rPr>
        <w:t xml:space="preserve"> </w:t>
      </w:r>
      <w:r>
        <w:rPr>
          <w:color w:val="001F5F"/>
          <w:u w:val="single" w:color="001F5F"/>
        </w:rPr>
        <w:t>Contractual</w:t>
      </w:r>
      <w:r>
        <w:rPr>
          <w:color w:val="001F5F"/>
          <w:spacing w:val="-8"/>
          <w:u w:val="single" w:color="001F5F"/>
        </w:rPr>
        <w:t xml:space="preserve"> </w:t>
      </w:r>
      <w:r>
        <w:rPr>
          <w:color w:val="001F5F"/>
          <w:u w:val="single" w:color="001F5F"/>
        </w:rPr>
        <w:t>Aspect</w:t>
      </w:r>
      <w:r>
        <w:rPr>
          <w:color w:val="001F5F"/>
        </w:rPr>
        <w:t>s [To be completed by proponents and returned with their proposal]</w:t>
      </w:r>
    </w:p>
    <w:p w14:paraId="4408B2BA" w14:textId="77777777" w:rsidR="000C13E6" w:rsidRDefault="000C13E6">
      <w:pPr>
        <w:pStyle w:val="a3"/>
        <w:spacing w:before="219"/>
        <w:rPr>
          <w:b/>
        </w:rPr>
      </w:pPr>
    </w:p>
    <w:p w14:paraId="4408B2BB" w14:textId="77777777" w:rsidR="000C13E6" w:rsidRDefault="00FC3480">
      <w:pPr>
        <w:pStyle w:val="6"/>
        <w:ind w:left="300" w:right="7460"/>
      </w:pPr>
      <w:r>
        <w:t>Call For Proposals Description</w:t>
      </w:r>
      <w:r>
        <w:rPr>
          <w:spacing w:val="-11"/>
        </w:rPr>
        <w:t xml:space="preserve"> </w:t>
      </w:r>
      <w:r>
        <w:t>of</w:t>
      </w:r>
      <w:r>
        <w:rPr>
          <w:spacing w:val="-10"/>
        </w:rPr>
        <w:t xml:space="preserve"> </w:t>
      </w:r>
      <w:r>
        <w:t>Services CFP No.</w:t>
      </w:r>
    </w:p>
    <w:p w14:paraId="4408B2BC" w14:textId="77777777" w:rsidR="000C13E6" w:rsidRDefault="00FC3480">
      <w:pPr>
        <w:spacing w:before="219"/>
        <w:ind w:left="299" w:right="355"/>
        <w:jc w:val="both"/>
        <w:rPr>
          <w:b/>
          <w:sz w:val="18"/>
        </w:rPr>
      </w:pPr>
      <w:r>
        <w:rPr>
          <w:sz w:val="18"/>
        </w:rPr>
        <w:t>Proponents</w:t>
      </w:r>
      <w:r>
        <w:rPr>
          <w:spacing w:val="-7"/>
          <w:sz w:val="18"/>
        </w:rPr>
        <w:t xml:space="preserve"> </w:t>
      </w:r>
      <w:r>
        <w:rPr>
          <w:sz w:val="18"/>
        </w:rPr>
        <w:t>are</w:t>
      </w:r>
      <w:r>
        <w:rPr>
          <w:spacing w:val="-7"/>
          <w:sz w:val="18"/>
        </w:rPr>
        <w:t xml:space="preserve"> </w:t>
      </w:r>
      <w:r>
        <w:rPr>
          <w:sz w:val="18"/>
        </w:rPr>
        <w:t>requested</w:t>
      </w:r>
      <w:r>
        <w:rPr>
          <w:spacing w:val="-5"/>
          <w:sz w:val="18"/>
        </w:rPr>
        <w:t xml:space="preserve"> </w:t>
      </w:r>
      <w:r>
        <w:rPr>
          <w:sz w:val="18"/>
        </w:rPr>
        <w:t>to</w:t>
      </w:r>
      <w:r>
        <w:rPr>
          <w:spacing w:val="-5"/>
          <w:sz w:val="18"/>
        </w:rPr>
        <w:t xml:space="preserve"> </w:t>
      </w:r>
      <w:r>
        <w:rPr>
          <w:sz w:val="18"/>
        </w:rPr>
        <w:t>complete</w:t>
      </w:r>
      <w:r>
        <w:rPr>
          <w:spacing w:val="-5"/>
          <w:sz w:val="18"/>
        </w:rPr>
        <w:t xml:space="preserve"> </w:t>
      </w:r>
      <w:r>
        <w:rPr>
          <w:sz w:val="18"/>
        </w:rPr>
        <w:t>this</w:t>
      </w:r>
      <w:r>
        <w:rPr>
          <w:spacing w:val="-7"/>
          <w:sz w:val="18"/>
        </w:rPr>
        <w:t xml:space="preserve"> </w:t>
      </w:r>
      <w:r>
        <w:rPr>
          <w:sz w:val="18"/>
        </w:rPr>
        <w:t>form</w:t>
      </w:r>
      <w:r>
        <w:rPr>
          <w:spacing w:val="-6"/>
          <w:sz w:val="18"/>
        </w:rPr>
        <w:t xml:space="preserve"> </w:t>
      </w:r>
      <w:r>
        <w:rPr>
          <w:sz w:val="18"/>
        </w:rPr>
        <w:t>and</w:t>
      </w:r>
      <w:r>
        <w:rPr>
          <w:spacing w:val="-5"/>
          <w:sz w:val="18"/>
        </w:rPr>
        <w:t xml:space="preserve"> </w:t>
      </w:r>
      <w:r>
        <w:rPr>
          <w:sz w:val="18"/>
        </w:rPr>
        <w:t>return</w:t>
      </w:r>
      <w:r>
        <w:rPr>
          <w:spacing w:val="-5"/>
          <w:sz w:val="18"/>
        </w:rPr>
        <w:t xml:space="preserve"> </w:t>
      </w:r>
      <w:r>
        <w:rPr>
          <w:sz w:val="18"/>
        </w:rPr>
        <w:t>it</w:t>
      </w:r>
      <w:r>
        <w:rPr>
          <w:spacing w:val="-6"/>
          <w:sz w:val="18"/>
        </w:rPr>
        <w:t xml:space="preserve"> </w:t>
      </w:r>
      <w:r>
        <w:rPr>
          <w:sz w:val="18"/>
        </w:rPr>
        <w:t>as</w:t>
      </w:r>
      <w:r>
        <w:rPr>
          <w:spacing w:val="-5"/>
          <w:sz w:val="18"/>
        </w:rPr>
        <w:t xml:space="preserve"> </w:t>
      </w:r>
      <w:r>
        <w:rPr>
          <w:sz w:val="18"/>
        </w:rPr>
        <w:t>part</w:t>
      </w:r>
      <w:r>
        <w:rPr>
          <w:spacing w:val="-6"/>
          <w:sz w:val="18"/>
        </w:rPr>
        <w:t xml:space="preserve"> </w:t>
      </w:r>
      <w:r>
        <w:rPr>
          <w:sz w:val="18"/>
        </w:rPr>
        <w:t>of</w:t>
      </w:r>
      <w:r>
        <w:rPr>
          <w:spacing w:val="-6"/>
          <w:sz w:val="18"/>
        </w:rPr>
        <w:t xml:space="preserve"> </w:t>
      </w:r>
      <w:r>
        <w:rPr>
          <w:sz w:val="18"/>
        </w:rPr>
        <w:t>their</w:t>
      </w:r>
      <w:r>
        <w:rPr>
          <w:spacing w:val="-4"/>
          <w:sz w:val="18"/>
        </w:rPr>
        <w:t xml:space="preserve"> </w:t>
      </w:r>
      <w:r>
        <w:rPr>
          <w:sz w:val="18"/>
        </w:rPr>
        <w:t>submission.</w:t>
      </w:r>
      <w:r>
        <w:rPr>
          <w:spacing w:val="-4"/>
          <w:sz w:val="18"/>
        </w:rPr>
        <w:t xml:space="preserve"> </w:t>
      </w:r>
      <w:r>
        <w:rPr>
          <w:sz w:val="18"/>
        </w:rPr>
        <w:t>Proponents</w:t>
      </w:r>
      <w:r>
        <w:rPr>
          <w:spacing w:val="-7"/>
          <w:sz w:val="18"/>
        </w:rPr>
        <w:t xml:space="preserve"> </w:t>
      </w:r>
      <w:r>
        <w:rPr>
          <w:sz w:val="18"/>
        </w:rPr>
        <w:t>will</w:t>
      </w:r>
      <w:r>
        <w:rPr>
          <w:spacing w:val="-4"/>
          <w:sz w:val="18"/>
        </w:rPr>
        <w:t xml:space="preserve"> </w:t>
      </w:r>
      <w:r>
        <w:rPr>
          <w:sz w:val="18"/>
        </w:rPr>
        <w:t>receive</w:t>
      </w:r>
      <w:r>
        <w:rPr>
          <w:spacing w:val="-5"/>
          <w:sz w:val="18"/>
        </w:rPr>
        <w:t xml:space="preserve"> </w:t>
      </w:r>
      <w:r>
        <w:rPr>
          <w:sz w:val="18"/>
        </w:rPr>
        <w:t>a</w:t>
      </w:r>
      <w:r>
        <w:rPr>
          <w:spacing w:val="-6"/>
          <w:sz w:val="18"/>
        </w:rPr>
        <w:t xml:space="preserve"> </w:t>
      </w:r>
      <w:r>
        <w:rPr>
          <w:b/>
          <w:sz w:val="18"/>
        </w:rPr>
        <w:t xml:space="preserve">pass/fail rating </w:t>
      </w:r>
      <w:r>
        <w:rPr>
          <w:sz w:val="18"/>
        </w:rPr>
        <w:t xml:space="preserve">on this section. To be considered, proponents must meet all the mandatory criteria described below. All questions should be answered on this form or an exact duplicate thereof. UN Women reserves the right to verify any information contained in a proponent’s response or to request additional information after the proposal is received. </w:t>
      </w:r>
      <w:r>
        <w:rPr>
          <w:b/>
          <w:sz w:val="18"/>
        </w:rPr>
        <w:t>Incomplete or inadequate</w:t>
      </w:r>
      <w:r>
        <w:rPr>
          <w:b/>
          <w:spacing w:val="-7"/>
          <w:sz w:val="18"/>
        </w:rPr>
        <w:t xml:space="preserve"> </w:t>
      </w:r>
      <w:r>
        <w:rPr>
          <w:b/>
          <w:sz w:val="18"/>
        </w:rPr>
        <w:t>responses,</w:t>
      </w:r>
      <w:r>
        <w:rPr>
          <w:b/>
          <w:spacing w:val="-6"/>
          <w:sz w:val="18"/>
        </w:rPr>
        <w:t xml:space="preserve"> </w:t>
      </w:r>
      <w:r>
        <w:rPr>
          <w:b/>
          <w:sz w:val="18"/>
        </w:rPr>
        <w:t>lack</w:t>
      </w:r>
      <w:r>
        <w:rPr>
          <w:b/>
          <w:spacing w:val="-7"/>
          <w:sz w:val="18"/>
        </w:rPr>
        <w:t xml:space="preserve"> </w:t>
      </w:r>
      <w:r>
        <w:rPr>
          <w:b/>
          <w:sz w:val="18"/>
        </w:rPr>
        <w:t>of</w:t>
      </w:r>
      <w:r>
        <w:rPr>
          <w:b/>
          <w:spacing w:val="-7"/>
          <w:sz w:val="18"/>
        </w:rPr>
        <w:t xml:space="preserve"> </w:t>
      </w:r>
      <w:r>
        <w:rPr>
          <w:b/>
          <w:sz w:val="18"/>
        </w:rPr>
        <w:t>response</w:t>
      </w:r>
      <w:r>
        <w:rPr>
          <w:b/>
          <w:spacing w:val="-7"/>
          <w:sz w:val="18"/>
        </w:rPr>
        <w:t xml:space="preserve"> </w:t>
      </w:r>
      <w:r>
        <w:rPr>
          <w:b/>
          <w:sz w:val="18"/>
        </w:rPr>
        <w:t>or</w:t>
      </w:r>
      <w:r>
        <w:rPr>
          <w:b/>
          <w:spacing w:val="-6"/>
          <w:sz w:val="18"/>
        </w:rPr>
        <w:t xml:space="preserve"> </w:t>
      </w:r>
      <w:r>
        <w:rPr>
          <w:b/>
          <w:sz w:val="18"/>
        </w:rPr>
        <w:t>misrepresentation</w:t>
      </w:r>
      <w:r>
        <w:rPr>
          <w:b/>
          <w:spacing w:val="-8"/>
          <w:sz w:val="18"/>
        </w:rPr>
        <w:t xml:space="preserve"> </w:t>
      </w:r>
      <w:r>
        <w:rPr>
          <w:b/>
          <w:sz w:val="18"/>
        </w:rPr>
        <w:t>in</w:t>
      </w:r>
      <w:r>
        <w:rPr>
          <w:b/>
          <w:spacing w:val="-8"/>
          <w:sz w:val="18"/>
        </w:rPr>
        <w:t xml:space="preserve"> </w:t>
      </w:r>
      <w:r>
        <w:rPr>
          <w:b/>
          <w:sz w:val="18"/>
        </w:rPr>
        <w:t>responding</w:t>
      </w:r>
      <w:r>
        <w:rPr>
          <w:b/>
          <w:spacing w:val="-6"/>
          <w:sz w:val="18"/>
        </w:rPr>
        <w:t xml:space="preserve"> </w:t>
      </w:r>
      <w:r>
        <w:rPr>
          <w:b/>
          <w:sz w:val="18"/>
        </w:rPr>
        <w:t>to</w:t>
      </w:r>
      <w:r>
        <w:rPr>
          <w:b/>
          <w:spacing w:val="-8"/>
          <w:sz w:val="18"/>
        </w:rPr>
        <w:t xml:space="preserve"> </w:t>
      </w:r>
      <w:r>
        <w:rPr>
          <w:b/>
          <w:sz w:val="18"/>
        </w:rPr>
        <w:t>any</w:t>
      </w:r>
      <w:r>
        <w:rPr>
          <w:b/>
          <w:spacing w:val="-6"/>
          <w:sz w:val="18"/>
        </w:rPr>
        <w:t xml:space="preserve"> </w:t>
      </w:r>
      <w:r>
        <w:rPr>
          <w:b/>
          <w:sz w:val="18"/>
        </w:rPr>
        <w:t>questions</w:t>
      </w:r>
      <w:r>
        <w:rPr>
          <w:b/>
          <w:spacing w:val="-7"/>
          <w:sz w:val="18"/>
        </w:rPr>
        <w:t xml:space="preserve"> </w:t>
      </w:r>
      <w:r>
        <w:rPr>
          <w:b/>
          <w:sz w:val="18"/>
        </w:rPr>
        <w:t>will</w:t>
      </w:r>
      <w:r>
        <w:rPr>
          <w:b/>
          <w:spacing w:val="-8"/>
          <w:sz w:val="18"/>
        </w:rPr>
        <w:t xml:space="preserve"> </w:t>
      </w:r>
      <w:r>
        <w:rPr>
          <w:b/>
          <w:sz w:val="18"/>
        </w:rPr>
        <w:t>result</w:t>
      </w:r>
      <w:r>
        <w:rPr>
          <w:b/>
          <w:spacing w:val="-7"/>
          <w:sz w:val="18"/>
        </w:rPr>
        <w:t xml:space="preserve"> </w:t>
      </w:r>
      <w:r>
        <w:rPr>
          <w:b/>
          <w:sz w:val="18"/>
        </w:rPr>
        <w:t>in</w:t>
      </w:r>
      <w:r>
        <w:rPr>
          <w:b/>
          <w:spacing w:val="-8"/>
          <w:sz w:val="18"/>
        </w:rPr>
        <w:t xml:space="preserve"> </w:t>
      </w:r>
      <w:r>
        <w:rPr>
          <w:b/>
          <w:sz w:val="18"/>
        </w:rPr>
        <w:t>disqualification.</w:t>
      </w:r>
    </w:p>
    <w:p w14:paraId="4408B2BD" w14:textId="77777777" w:rsidR="000C13E6" w:rsidRDefault="000C13E6">
      <w:pPr>
        <w:pStyle w:val="a3"/>
        <w:rPr>
          <w:b/>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78"/>
        <w:gridCol w:w="2848"/>
      </w:tblGrid>
      <w:tr w:rsidR="000C13E6" w14:paraId="4408B2C0" w14:textId="77777777">
        <w:trPr>
          <w:trHeight w:val="217"/>
        </w:trPr>
        <w:tc>
          <w:tcPr>
            <w:tcW w:w="6278" w:type="dxa"/>
            <w:shd w:val="clear" w:color="auto" w:fill="D4DCE3"/>
          </w:tcPr>
          <w:p w14:paraId="4408B2BE" w14:textId="77777777" w:rsidR="000C13E6" w:rsidRDefault="00FC3480">
            <w:pPr>
              <w:pStyle w:val="TableParagraph"/>
              <w:spacing w:line="198" w:lineRule="exact"/>
              <w:ind w:left="107"/>
              <w:rPr>
                <w:b/>
                <w:sz w:val="18"/>
              </w:rPr>
            </w:pPr>
            <w:r>
              <w:rPr>
                <w:b/>
                <w:spacing w:val="-2"/>
                <w:sz w:val="18"/>
              </w:rPr>
              <w:t>Mandatory</w:t>
            </w:r>
            <w:r>
              <w:rPr>
                <w:b/>
                <w:spacing w:val="29"/>
                <w:sz w:val="18"/>
              </w:rPr>
              <w:t xml:space="preserve"> </w:t>
            </w:r>
            <w:r>
              <w:rPr>
                <w:b/>
                <w:spacing w:val="-2"/>
                <w:sz w:val="18"/>
              </w:rPr>
              <w:t>requirements/pre-qualification</w:t>
            </w:r>
            <w:r>
              <w:rPr>
                <w:b/>
                <w:spacing w:val="27"/>
                <w:sz w:val="18"/>
              </w:rPr>
              <w:t xml:space="preserve"> </w:t>
            </w:r>
            <w:r>
              <w:rPr>
                <w:b/>
                <w:spacing w:val="-2"/>
                <w:sz w:val="18"/>
              </w:rPr>
              <w:t>criteria</w:t>
            </w:r>
          </w:p>
        </w:tc>
        <w:tc>
          <w:tcPr>
            <w:tcW w:w="2848" w:type="dxa"/>
            <w:shd w:val="clear" w:color="auto" w:fill="D4DCE3"/>
          </w:tcPr>
          <w:p w14:paraId="4408B2BF" w14:textId="77777777" w:rsidR="000C13E6" w:rsidRDefault="00FC3480">
            <w:pPr>
              <w:pStyle w:val="TableParagraph"/>
              <w:spacing w:line="198" w:lineRule="exact"/>
              <w:ind w:left="105"/>
              <w:rPr>
                <w:b/>
                <w:sz w:val="18"/>
              </w:rPr>
            </w:pPr>
            <w:r>
              <w:rPr>
                <w:b/>
                <w:sz w:val="18"/>
              </w:rPr>
              <w:t>Proponent’s</w:t>
            </w:r>
            <w:r>
              <w:rPr>
                <w:b/>
                <w:spacing w:val="-6"/>
                <w:sz w:val="18"/>
              </w:rPr>
              <w:t xml:space="preserve"> </w:t>
            </w:r>
            <w:r>
              <w:rPr>
                <w:b/>
                <w:spacing w:val="-2"/>
                <w:sz w:val="18"/>
              </w:rPr>
              <w:t>response</w:t>
            </w:r>
          </w:p>
        </w:tc>
      </w:tr>
      <w:tr w:rsidR="000C13E6" w14:paraId="4408B2C5" w14:textId="77777777">
        <w:trPr>
          <w:trHeight w:val="880"/>
        </w:trPr>
        <w:tc>
          <w:tcPr>
            <w:tcW w:w="6278" w:type="dxa"/>
          </w:tcPr>
          <w:p w14:paraId="4408B2C1" w14:textId="77777777" w:rsidR="000C13E6" w:rsidRDefault="00FC3480">
            <w:pPr>
              <w:pStyle w:val="TableParagraph"/>
              <w:spacing w:before="1"/>
              <w:ind w:left="467" w:right="96" w:hanging="360"/>
              <w:jc w:val="both"/>
              <w:rPr>
                <w:sz w:val="18"/>
              </w:rPr>
            </w:pPr>
            <w:r>
              <w:rPr>
                <w:sz w:val="18"/>
              </w:rPr>
              <w:t>1.</w:t>
            </w:r>
            <w:r>
              <w:rPr>
                <w:spacing w:val="80"/>
                <w:w w:val="150"/>
                <w:sz w:val="18"/>
              </w:rPr>
              <w:t xml:space="preserve"> </w:t>
            </w:r>
            <w:r>
              <w:rPr>
                <w:sz w:val="18"/>
              </w:rPr>
              <w:t>Are the services being requested part of the key services that the proponent has</w:t>
            </w:r>
            <w:r>
              <w:rPr>
                <w:spacing w:val="-6"/>
                <w:sz w:val="18"/>
              </w:rPr>
              <w:t xml:space="preserve"> </w:t>
            </w:r>
            <w:r>
              <w:rPr>
                <w:sz w:val="18"/>
              </w:rPr>
              <w:t>been</w:t>
            </w:r>
            <w:r>
              <w:rPr>
                <w:spacing w:val="-3"/>
                <w:sz w:val="18"/>
              </w:rPr>
              <w:t xml:space="preserve"> </w:t>
            </w:r>
            <w:r>
              <w:rPr>
                <w:sz w:val="18"/>
              </w:rPr>
              <w:t>performing</w:t>
            </w:r>
            <w:r>
              <w:rPr>
                <w:spacing w:val="-6"/>
                <w:sz w:val="18"/>
              </w:rPr>
              <w:t xml:space="preserve"> </w:t>
            </w:r>
            <w:r>
              <w:rPr>
                <w:sz w:val="18"/>
              </w:rPr>
              <w:t>as</w:t>
            </w:r>
            <w:r>
              <w:rPr>
                <w:spacing w:val="-6"/>
                <w:sz w:val="18"/>
              </w:rPr>
              <w:t xml:space="preserve"> </w:t>
            </w:r>
            <w:r>
              <w:rPr>
                <w:sz w:val="18"/>
              </w:rPr>
              <w:t>an</w:t>
            </w:r>
            <w:r>
              <w:rPr>
                <w:spacing w:val="-3"/>
                <w:sz w:val="18"/>
              </w:rPr>
              <w:t xml:space="preserve"> </w:t>
            </w:r>
            <w:r>
              <w:rPr>
                <w:sz w:val="18"/>
              </w:rPr>
              <w:t>organization?</w:t>
            </w:r>
            <w:r>
              <w:rPr>
                <w:spacing w:val="-4"/>
                <w:sz w:val="18"/>
              </w:rPr>
              <w:t xml:space="preserve"> </w:t>
            </w:r>
            <w:r>
              <w:rPr>
                <w:sz w:val="18"/>
              </w:rPr>
              <w:t>This</w:t>
            </w:r>
            <w:r>
              <w:rPr>
                <w:spacing w:val="-6"/>
                <w:sz w:val="18"/>
              </w:rPr>
              <w:t xml:space="preserve"> </w:t>
            </w:r>
            <w:r>
              <w:rPr>
                <w:sz w:val="18"/>
              </w:rPr>
              <w:t>must</w:t>
            </w:r>
            <w:r>
              <w:rPr>
                <w:spacing w:val="-5"/>
                <w:sz w:val="18"/>
              </w:rPr>
              <w:t xml:space="preserve"> </w:t>
            </w:r>
            <w:r>
              <w:rPr>
                <w:sz w:val="18"/>
              </w:rPr>
              <w:t>be</w:t>
            </w:r>
            <w:r>
              <w:rPr>
                <w:spacing w:val="-6"/>
                <w:sz w:val="18"/>
              </w:rPr>
              <w:t xml:space="preserve"> </w:t>
            </w:r>
            <w:r>
              <w:rPr>
                <w:sz w:val="18"/>
              </w:rPr>
              <w:t>supported</w:t>
            </w:r>
            <w:r>
              <w:rPr>
                <w:spacing w:val="-3"/>
                <w:sz w:val="18"/>
              </w:rPr>
              <w:t xml:space="preserve"> </w:t>
            </w:r>
            <w:r>
              <w:rPr>
                <w:sz w:val="18"/>
              </w:rPr>
              <w:t>by</w:t>
            </w:r>
            <w:r>
              <w:rPr>
                <w:spacing w:val="-5"/>
                <w:sz w:val="18"/>
              </w:rPr>
              <w:t xml:space="preserve"> </w:t>
            </w:r>
            <w:r>
              <w:rPr>
                <w:sz w:val="18"/>
              </w:rPr>
              <w:t>a</w:t>
            </w:r>
            <w:r>
              <w:rPr>
                <w:spacing w:val="-5"/>
                <w:sz w:val="18"/>
              </w:rPr>
              <w:t xml:space="preserve"> </w:t>
            </w:r>
            <w:r>
              <w:rPr>
                <w:sz w:val="18"/>
              </w:rPr>
              <w:t>list</w:t>
            </w:r>
            <w:r>
              <w:rPr>
                <w:spacing w:val="-3"/>
                <w:sz w:val="18"/>
              </w:rPr>
              <w:t xml:space="preserve"> </w:t>
            </w:r>
            <w:r>
              <w:rPr>
                <w:sz w:val="18"/>
              </w:rPr>
              <w:t>of</w:t>
            </w:r>
            <w:r>
              <w:rPr>
                <w:spacing w:val="-5"/>
                <w:sz w:val="18"/>
              </w:rPr>
              <w:t xml:space="preserve"> </w:t>
            </w:r>
            <w:r>
              <w:rPr>
                <w:sz w:val="18"/>
              </w:rPr>
              <w:t>at least</w:t>
            </w:r>
            <w:r>
              <w:rPr>
                <w:spacing w:val="14"/>
                <w:sz w:val="18"/>
              </w:rPr>
              <w:t xml:space="preserve"> </w:t>
            </w:r>
            <w:r>
              <w:rPr>
                <w:sz w:val="18"/>
              </w:rPr>
              <w:t>two</w:t>
            </w:r>
            <w:r>
              <w:rPr>
                <w:spacing w:val="15"/>
                <w:sz w:val="18"/>
              </w:rPr>
              <w:t xml:space="preserve"> </w:t>
            </w:r>
            <w:r>
              <w:rPr>
                <w:sz w:val="18"/>
              </w:rPr>
              <w:t>customer</w:t>
            </w:r>
            <w:r>
              <w:rPr>
                <w:spacing w:val="14"/>
                <w:sz w:val="18"/>
              </w:rPr>
              <w:t xml:space="preserve"> </w:t>
            </w:r>
            <w:r>
              <w:rPr>
                <w:sz w:val="18"/>
              </w:rPr>
              <w:t>references</w:t>
            </w:r>
            <w:r>
              <w:rPr>
                <w:spacing w:val="14"/>
                <w:sz w:val="18"/>
              </w:rPr>
              <w:t xml:space="preserve"> </w:t>
            </w:r>
            <w:r>
              <w:rPr>
                <w:sz w:val="18"/>
              </w:rPr>
              <w:t>for</w:t>
            </w:r>
            <w:r>
              <w:rPr>
                <w:spacing w:val="14"/>
                <w:sz w:val="18"/>
              </w:rPr>
              <w:t xml:space="preserve"> </w:t>
            </w:r>
            <w:r>
              <w:rPr>
                <w:sz w:val="18"/>
              </w:rPr>
              <w:t>which</w:t>
            </w:r>
            <w:r>
              <w:rPr>
                <w:spacing w:val="13"/>
                <w:sz w:val="18"/>
              </w:rPr>
              <w:t xml:space="preserve"> </w:t>
            </w:r>
            <w:r>
              <w:rPr>
                <w:sz w:val="18"/>
              </w:rPr>
              <w:t>similar</w:t>
            </w:r>
            <w:r>
              <w:rPr>
                <w:spacing w:val="14"/>
                <w:sz w:val="18"/>
              </w:rPr>
              <w:t xml:space="preserve"> </w:t>
            </w:r>
            <w:r>
              <w:rPr>
                <w:sz w:val="18"/>
              </w:rPr>
              <w:t>service</w:t>
            </w:r>
            <w:r>
              <w:rPr>
                <w:spacing w:val="14"/>
                <w:sz w:val="18"/>
              </w:rPr>
              <w:t xml:space="preserve"> </w:t>
            </w:r>
            <w:r>
              <w:rPr>
                <w:sz w:val="18"/>
              </w:rPr>
              <w:t>has</w:t>
            </w:r>
            <w:r>
              <w:rPr>
                <w:spacing w:val="14"/>
                <w:sz w:val="18"/>
              </w:rPr>
              <w:t xml:space="preserve"> </w:t>
            </w:r>
            <w:r>
              <w:rPr>
                <w:sz w:val="18"/>
              </w:rPr>
              <w:t>currently</w:t>
            </w:r>
            <w:r>
              <w:rPr>
                <w:spacing w:val="15"/>
                <w:sz w:val="18"/>
              </w:rPr>
              <w:t xml:space="preserve"> </w:t>
            </w:r>
            <w:r>
              <w:rPr>
                <w:sz w:val="18"/>
              </w:rPr>
              <w:t>or</w:t>
            </w:r>
            <w:r>
              <w:rPr>
                <w:spacing w:val="15"/>
                <w:sz w:val="18"/>
              </w:rPr>
              <w:t xml:space="preserve"> </w:t>
            </w:r>
            <w:r>
              <w:rPr>
                <w:spacing w:val="-5"/>
                <w:sz w:val="18"/>
              </w:rPr>
              <w:t>has</w:t>
            </w:r>
          </w:p>
          <w:p w14:paraId="4408B2C2" w14:textId="77777777" w:rsidR="000C13E6" w:rsidRDefault="00FC3480">
            <w:pPr>
              <w:pStyle w:val="TableParagraph"/>
              <w:spacing w:before="1" w:line="199" w:lineRule="exact"/>
              <w:ind w:left="467"/>
              <w:jc w:val="both"/>
              <w:rPr>
                <w:sz w:val="18"/>
              </w:rPr>
            </w:pPr>
            <w:r>
              <w:rPr>
                <w:sz w:val="18"/>
              </w:rPr>
              <w:t>been</w:t>
            </w:r>
            <w:r>
              <w:rPr>
                <w:spacing w:val="-1"/>
                <w:sz w:val="18"/>
              </w:rPr>
              <w:t xml:space="preserve"> </w:t>
            </w:r>
            <w:r>
              <w:rPr>
                <w:sz w:val="18"/>
              </w:rPr>
              <w:t>provided</w:t>
            </w:r>
            <w:r>
              <w:rPr>
                <w:spacing w:val="-2"/>
                <w:sz w:val="18"/>
              </w:rPr>
              <w:t xml:space="preserve"> </w:t>
            </w:r>
            <w:r>
              <w:rPr>
                <w:sz w:val="18"/>
              </w:rPr>
              <w:t>by</w:t>
            </w:r>
            <w:r>
              <w:rPr>
                <w:spacing w:val="-1"/>
                <w:sz w:val="18"/>
              </w:rPr>
              <w:t xml:space="preserve"> </w:t>
            </w:r>
            <w:r>
              <w:rPr>
                <w:sz w:val="18"/>
              </w:rPr>
              <w:t>the</w:t>
            </w:r>
            <w:r>
              <w:rPr>
                <w:spacing w:val="-2"/>
                <w:sz w:val="18"/>
              </w:rPr>
              <w:t xml:space="preserve"> proponent.</w:t>
            </w:r>
          </w:p>
        </w:tc>
        <w:tc>
          <w:tcPr>
            <w:tcW w:w="2848" w:type="dxa"/>
          </w:tcPr>
          <w:p w14:paraId="4408B2C3" w14:textId="77777777" w:rsidR="000C13E6" w:rsidRDefault="00FC3480">
            <w:pPr>
              <w:pStyle w:val="TableParagraph"/>
              <w:spacing w:before="1"/>
              <w:ind w:left="105"/>
              <w:rPr>
                <w:sz w:val="18"/>
              </w:rPr>
            </w:pPr>
            <w:r>
              <w:rPr>
                <w:sz w:val="18"/>
              </w:rPr>
              <w:t>Reference</w:t>
            </w:r>
            <w:r>
              <w:rPr>
                <w:spacing w:val="-6"/>
                <w:sz w:val="18"/>
              </w:rPr>
              <w:t xml:space="preserve"> </w:t>
            </w:r>
            <w:r>
              <w:rPr>
                <w:spacing w:val="-5"/>
                <w:sz w:val="18"/>
              </w:rPr>
              <w:t>#1:</w:t>
            </w:r>
          </w:p>
          <w:p w14:paraId="4408B2C4" w14:textId="77777777" w:rsidR="000C13E6" w:rsidRDefault="00FC3480">
            <w:pPr>
              <w:pStyle w:val="TableParagraph"/>
              <w:spacing w:before="1"/>
              <w:ind w:left="105"/>
              <w:rPr>
                <w:sz w:val="18"/>
              </w:rPr>
            </w:pPr>
            <w:r>
              <w:rPr>
                <w:sz w:val="18"/>
              </w:rPr>
              <w:t>Reference</w:t>
            </w:r>
            <w:r>
              <w:rPr>
                <w:spacing w:val="-6"/>
                <w:sz w:val="18"/>
              </w:rPr>
              <w:t xml:space="preserve"> </w:t>
            </w:r>
            <w:r>
              <w:rPr>
                <w:spacing w:val="-5"/>
                <w:sz w:val="18"/>
              </w:rPr>
              <w:t>#2:</w:t>
            </w:r>
          </w:p>
        </w:tc>
      </w:tr>
      <w:tr w:rsidR="000C13E6" w14:paraId="4408B2C9" w14:textId="77777777">
        <w:trPr>
          <w:trHeight w:val="438"/>
        </w:trPr>
        <w:tc>
          <w:tcPr>
            <w:tcW w:w="6278" w:type="dxa"/>
          </w:tcPr>
          <w:p w14:paraId="4408B2C6" w14:textId="77777777" w:rsidR="000C13E6" w:rsidRDefault="00FC3480">
            <w:pPr>
              <w:pStyle w:val="TableParagraph"/>
              <w:tabs>
                <w:tab w:val="left" w:pos="467"/>
              </w:tabs>
              <w:spacing w:before="1" w:line="219" w:lineRule="exact"/>
              <w:ind w:left="107"/>
              <w:rPr>
                <w:sz w:val="18"/>
              </w:rPr>
            </w:pPr>
            <w:r>
              <w:rPr>
                <w:spacing w:val="-5"/>
                <w:sz w:val="18"/>
              </w:rPr>
              <w:t>2.</w:t>
            </w:r>
            <w:r>
              <w:rPr>
                <w:sz w:val="18"/>
              </w:rPr>
              <w:tab/>
              <w:t>Is</w:t>
            </w:r>
            <w:r>
              <w:rPr>
                <w:spacing w:val="-4"/>
                <w:sz w:val="18"/>
              </w:rPr>
              <w:t xml:space="preserve"> </w:t>
            </w:r>
            <w:r>
              <w:rPr>
                <w:sz w:val="18"/>
              </w:rPr>
              <w:t>the</w:t>
            </w:r>
            <w:r>
              <w:rPr>
                <w:spacing w:val="-2"/>
                <w:sz w:val="18"/>
              </w:rPr>
              <w:t xml:space="preserve"> </w:t>
            </w:r>
            <w:r>
              <w:rPr>
                <w:sz w:val="18"/>
              </w:rPr>
              <w:t>proponent duly</w:t>
            </w:r>
            <w:r>
              <w:rPr>
                <w:spacing w:val="-1"/>
                <w:sz w:val="18"/>
              </w:rPr>
              <w:t xml:space="preserve"> </w:t>
            </w:r>
            <w:r>
              <w:rPr>
                <w:sz w:val="18"/>
              </w:rPr>
              <w:t>registered or</w:t>
            </w:r>
            <w:r>
              <w:rPr>
                <w:spacing w:val="-2"/>
                <w:sz w:val="18"/>
              </w:rPr>
              <w:t xml:space="preserve"> </w:t>
            </w:r>
            <w:r>
              <w:rPr>
                <w:sz w:val="18"/>
              </w:rPr>
              <w:t>does</w:t>
            </w:r>
            <w:r>
              <w:rPr>
                <w:spacing w:val="-2"/>
                <w:sz w:val="18"/>
              </w:rPr>
              <w:t xml:space="preserve"> </w:t>
            </w:r>
            <w:r>
              <w:rPr>
                <w:sz w:val="18"/>
              </w:rPr>
              <w:t>it</w:t>
            </w:r>
            <w:r>
              <w:rPr>
                <w:spacing w:val="-2"/>
                <w:sz w:val="18"/>
              </w:rPr>
              <w:t xml:space="preserve"> </w:t>
            </w:r>
            <w:r>
              <w:rPr>
                <w:sz w:val="18"/>
              </w:rPr>
              <w:t>have</w:t>
            </w:r>
            <w:r>
              <w:rPr>
                <w:spacing w:val="-2"/>
                <w:sz w:val="18"/>
              </w:rPr>
              <w:t xml:space="preserve"> </w:t>
            </w:r>
            <w:r>
              <w:rPr>
                <w:sz w:val="18"/>
              </w:rPr>
              <w:t>the</w:t>
            </w:r>
            <w:r>
              <w:rPr>
                <w:spacing w:val="-2"/>
                <w:sz w:val="18"/>
              </w:rPr>
              <w:t xml:space="preserve"> </w:t>
            </w:r>
            <w:r>
              <w:rPr>
                <w:sz w:val="18"/>
              </w:rPr>
              <w:t>legal</w:t>
            </w:r>
            <w:r>
              <w:rPr>
                <w:spacing w:val="-2"/>
                <w:sz w:val="18"/>
              </w:rPr>
              <w:t xml:space="preserve"> </w:t>
            </w:r>
            <w:r>
              <w:rPr>
                <w:sz w:val="18"/>
              </w:rPr>
              <w:t>basis/mandate</w:t>
            </w:r>
            <w:r>
              <w:rPr>
                <w:spacing w:val="-2"/>
                <w:sz w:val="18"/>
              </w:rPr>
              <w:t xml:space="preserve"> </w:t>
            </w:r>
            <w:r>
              <w:rPr>
                <w:sz w:val="18"/>
              </w:rPr>
              <w:t>as</w:t>
            </w:r>
            <w:r>
              <w:rPr>
                <w:spacing w:val="-1"/>
                <w:sz w:val="18"/>
              </w:rPr>
              <w:t xml:space="preserve"> </w:t>
            </w:r>
            <w:r>
              <w:rPr>
                <w:spacing w:val="-5"/>
                <w:sz w:val="18"/>
              </w:rPr>
              <w:t>an</w:t>
            </w:r>
          </w:p>
          <w:p w14:paraId="4408B2C7" w14:textId="77777777" w:rsidR="000C13E6" w:rsidRDefault="00FC3480">
            <w:pPr>
              <w:pStyle w:val="TableParagraph"/>
              <w:spacing w:line="199" w:lineRule="exact"/>
              <w:ind w:left="467"/>
              <w:rPr>
                <w:sz w:val="18"/>
              </w:rPr>
            </w:pPr>
            <w:r>
              <w:rPr>
                <w:sz w:val="18"/>
              </w:rPr>
              <w:t>organization?</w:t>
            </w:r>
            <w:r>
              <w:rPr>
                <w:spacing w:val="-3"/>
                <w:sz w:val="18"/>
              </w:rPr>
              <w:t xml:space="preserve"> </w:t>
            </w:r>
            <w:r>
              <w:rPr>
                <w:sz w:val="18"/>
              </w:rPr>
              <w:t>[Please</w:t>
            </w:r>
            <w:r>
              <w:rPr>
                <w:spacing w:val="-2"/>
                <w:sz w:val="18"/>
              </w:rPr>
              <w:t xml:space="preserve"> </w:t>
            </w:r>
            <w:r>
              <w:rPr>
                <w:sz w:val="18"/>
              </w:rPr>
              <w:t>attach</w:t>
            </w:r>
            <w:r>
              <w:rPr>
                <w:spacing w:val="-3"/>
                <w:sz w:val="18"/>
              </w:rPr>
              <w:t xml:space="preserve"> </w:t>
            </w:r>
            <w:r>
              <w:rPr>
                <w:sz w:val="18"/>
              </w:rPr>
              <w:t>a</w:t>
            </w:r>
            <w:r>
              <w:rPr>
                <w:spacing w:val="-3"/>
                <w:sz w:val="18"/>
              </w:rPr>
              <w:t xml:space="preserve"> </w:t>
            </w:r>
            <w:r>
              <w:rPr>
                <w:sz w:val="18"/>
              </w:rPr>
              <w:t>copy</w:t>
            </w:r>
            <w:r>
              <w:rPr>
                <w:spacing w:val="-2"/>
                <w:sz w:val="18"/>
              </w:rPr>
              <w:t xml:space="preserve"> </w:t>
            </w:r>
            <w:r>
              <w:rPr>
                <w:sz w:val="18"/>
              </w:rPr>
              <w:t>of</w:t>
            </w:r>
            <w:r>
              <w:rPr>
                <w:spacing w:val="-2"/>
                <w:sz w:val="18"/>
              </w:rPr>
              <w:t xml:space="preserve"> </w:t>
            </w:r>
            <w:r>
              <w:rPr>
                <w:sz w:val="18"/>
              </w:rPr>
              <w:t>the</w:t>
            </w:r>
            <w:r>
              <w:rPr>
                <w:spacing w:val="-3"/>
                <w:sz w:val="18"/>
              </w:rPr>
              <w:t xml:space="preserve"> </w:t>
            </w:r>
            <w:r>
              <w:rPr>
                <w:sz w:val="18"/>
              </w:rPr>
              <w:t>official</w:t>
            </w:r>
            <w:r>
              <w:rPr>
                <w:spacing w:val="-3"/>
                <w:sz w:val="18"/>
              </w:rPr>
              <w:t xml:space="preserve"> </w:t>
            </w:r>
            <w:r>
              <w:rPr>
                <w:sz w:val="18"/>
              </w:rPr>
              <w:t>registration</w:t>
            </w:r>
            <w:r>
              <w:rPr>
                <w:spacing w:val="-2"/>
                <w:sz w:val="18"/>
              </w:rPr>
              <w:t xml:space="preserve"> here].</w:t>
            </w:r>
          </w:p>
        </w:tc>
        <w:tc>
          <w:tcPr>
            <w:tcW w:w="2848" w:type="dxa"/>
          </w:tcPr>
          <w:p w14:paraId="4408B2C8" w14:textId="77777777" w:rsidR="000C13E6" w:rsidRDefault="00FC3480">
            <w:pPr>
              <w:pStyle w:val="TableParagraph"/>
              <w:spacing w:before="1"/>
              <w:ind w:left="105"/>
              <w:rPr>
                <w:sz w:val="18"/>
              </w:rPr>
            </w:pPr>
            <w:r>
              <w:rPr>
                <w:spacing w:val="-2"/>
                <w:sz w:val="18"/>
              </w:rPr>
              <w:t>Yes/No</w:t>
            </w:r>
          </w:p>
        </w:tc>
      </w:tr>
      <w:tr w:rsidR="000C13E6" w14:paraId="4408B2CC" w14:textId="77777777">
        <w:trPr>
          <w:trHeight w:val="441"/>
        </w:trPr>
        <w:tc>
          <w:tcPr>
            <w:tcW w:w="6278" w:type="dxa"/>
          </w:tcPr>
          <w:p w14:paraId="4408B2CA" w14:textId="77777777" w:rsidR="000C13E6" w:rsidRDefault="00FC3480">
            <w:pPr>
              <w:pStyle w:val="TableParagraph"/>
              <w:tabs>
                <w:tab w:val="left" w:pos="467"/>
              </w:tabs>
              <w:spacing w:line="220" w:lineRule="atLeast"/>
              <w:ind w:left="467" w:right="99" w:hanging="360"/>
              <w:rPr>
                <w:sz w:val="18"/>
              </w:rPr>
            </w:pPr>
            <w:r>
              <w:rPr>
                <w:spacing w:val="-6"/>
                <w:sz w:val="18"/>
              </w:rPr>
              <w:t>3.</w:t>
            </w:r>
            <w:r>
              <w:rPr>
                <w:sz w:val="18"/>
              </w:rPr>
              <w:tab/>
              <w:t>Has the proponent as an organization been in operation for at least</w:t>
            </w:r>
            <w:r>
              <w:rPr>
                <w:spacing w:val="40"/>
                <w:sz w:val="18"/>
              </w:rPr>
              <w:t xml:space="preserve"> </w:t>
            </w:r>
            <w:r>
              <w:rPr>
                <w:sz w:val="18"/>
              </w:rPr>
              <w:t xml:space="preserve">three (3) </w:t>
            </w:r>
            <w:r>
              <w:rPr>
                <w:spacing w:val="-2"/>
                <w:sz w:val="18"/>
              </w:rPr>
              <w:t>years</w:t>
            </w:r>
            <w:hyperlink w:anchor="_bookmark7" w:history="1">
              <w:r>
                <w:rPr>
                  <w:spacing w:val="-2"/>
                  <w:position w:val="5"/>
                  <w:sz w:val="12"/>
                </w:rPr>
                <w:t>8</w:t>
              </w:r>
            </w:hyperlink>
            <w:r>
              <w:rPr>
                <w:spacing w:val="-2"/>
                <w:sz w:val="18"/>
              </w:rPr>
              <w:t>?</w:t>
            </w:r>
          </w:p>
        </w:tc>
        <w:tc>
          <w:tcPr>
            <w:tcW w:w="2848" w:type="dxa"/>
          </w:tcPr>
          <w:p w14:paraId="4408B2CB" w14:textId="77777777" w:rsidR="000C13E6" w:rsidRDefault="00FC3480">
            <w:pPr>
              <w:pStyle w:val="TableParagraph"/>
              <w:spacing w:before="1"/>
              <w:ind w:left="105"/>
              <w:rPr>
                <w:sz w:val="18"/>
              </w:rPr>
            </w:pPr>
            <w:r>
              <w:rPr>
                <w:spacing w:val="-2"/>
                <w:sz w:val="18"/>
              </w:rPr>
              <w:t>Yes/No</w:t>
            </w:r>
          </w:p>
        </w:tc>
      </w:tr>
      <w:tr w:rsidR="000C13E6" w14:paraId="4408B2CF" w14:textId="77777777">
        <w:trPr>
          <w:trHeight w:val="217"/>
        </w:trPr>
        <w:tc>
          <w:tcPr>
            <w:tcW w:w="6278" w:type="dxa"/>
          </w:tcPr>
          <w:p w14:paraId="4408B2CD" w14:textId="77777777" w:rsidR="000C13E6" w:rsidRDefault="00FC3480">
            <w:pPr>
              <w:pStyle w:val="TableParagraph"/>
              <w:tabs>
                <w:tab w:val="left" w:pos="467"/>
              </w:tabs>
              <w:spacing w:line="198" w:lineRule="exact"/>
              <w:ind w:left="107"/>
              <w:rPr>
                <w:sz w:val="18"/>
              </w:rPr>
            </w:pPr>
            <w:r>
              <w:rPr>
                <w:spacing w:val="-5"/>
                <w:sz w:val="18"/>
              </w:rPr>
              <w:t>4.</w:t>
            </w:r>
            <w:r>
              <w:rPr>
                <w:sz w:val="18"/>
              </w:rPr>
              <w:tab/>
              <w:t>Does</w:t>
            </w:r>
            <w:r>
              <w:rPr>
                <w:spacing w:val="-3"/>
                <w:sz w:val="18"/>
              </w:rPr>
              <w:t xml:space="preserve"> </w:t>
            </w:r>
            <w:r>
              <w:rPr>
                <w:sz w:val="18"/>
              </w:rPr>
              <w:t>the</w:t>
            </w:r>
            <w:r>
              <w:rPr>
                <w:spacing w:val="-1"/>
                <w:sz w:val="18"/>
              </w:rPr>
              <w:t xml:space="preserve"> </w:t>
            </w:r>
            <w:r>
              <w:rPr>
                <w:sz w:val="18"/>
              </w:rPr>
              <w:t>proponent</w:t>
            </w:r>
            <w:r>
              <w:rPr>
                <w:spacing w:val="1"/>
                <w:sz w:val="18"/>
              </w:rPr>
              <w:t xml:space="preserve"> </w:t>
            </w:r>
            <w:r>
              <w:rPr>
                <w:sz w:val="18"/>
              </w:rPr>
              <w:t>have</w:t>
            </w:r>
            <w:r>
              <w:rPr>
                <w:spacing w:val="-3"/>
                <w:sz w:val="18"/>
              </w:rPr>
              <w:t xml:space="preserve"> </w:t>
            </w:r>
            <w:r>
              <w:rPr>
                <w:sz w:val="18"/>
              </w:rPr>
              <w:t>a</w:t>
            </w:r>
            <w:r>
              <w:rPr>
                <w:spacing w:val="-1"/>
                <w:sz w:val="18"/>
              </w:rPr>
              <w:t xml:space="preserve"> </w:t>
            </w:r>
            <w:r>
              <w:rPr>
                <w:sz w:val="18"/>
              </w:rPr>
              <w:t>permanent</w:t>
            </w:r>
            <w:r>
              <w:rPr>
                <w:spacing w:val="-3"/>
                <w:sz w:val="18"/>
              </w:rPr>
              <w:t xml:space="preserve"> </w:t>
            </w:r>
            <w:r>
              <w:rPr>
                <w:sz w:val="18"/>
              </w:rPr>
              <w:t>office</w:t>
            </w:r>
            <w:r>
              <w:rPr>
                <w:spacing w:val="-2"/>
                <w:sz w:val="18"/>
              </w:rPr>
              <w:t xml:space="preserve"> </w:t>
            </w:r>
            <w:r>
              <w:rPr>
                <w:sz w:val="18"/>
              </w:rPr>
              <w:t>within</w:t>
            </w:r>
            <w:r>
              <w:rPr>
                <w:spacing w:val="-2"/>
                <w:sz w:val="18"/>
              </w:rPr>
              <w:t xml:space="preserve"> </w:t>
            </w:r>
            <w:r>
              <w:rPr>
                <w:sz w:val="18"/>
              </w:rPr>
              <w:t>the</w:t>
            </w:r>
            <w:r>
              <w:rPr>
                <w:spacing w:val="-1"/>
                <w:sz w:val="18"/>
              </w:rPr>
              <w:t xml:space="preserve"> </w:t>
            </w:r>
            <w:r>
              <w:rPr>
                <w:sz w:val="18"/>
              </w:rPr>
              <w:t>location</w:t>
            </w:r>
            <w:r>
              <w:rPr>
                <w:spacing w:val="-2"/>
                <w:sz w:val="18"/>
              </w:rPr>
              <w:t xml:space="preserve"> area?</w:t>
            </w:r>
          </w:p>
        </w:tc>
        <w:tc>
          <w:tcPr>
            <w:tcW w:w="2848" w:type="dxa"/>
          </w:tcPr>
          <w:p w14:paraId="4408B2CE" w14:textId="77777777" w:rsidR="000C13E6" w:rsidRDefault="00FC3480">
            <w:pPr>
              <w:pStyle w:val="TableParagraph"/>
              <w:spacing w:line="198" w:lineRule="exact"/>
              <w:ind w:left="105"/>
              <w:rPr>
                <w:sz w:val="18"/>
              </w:rPr>
            </w:pPr>
            <w:r>
              <w:rPr>
                <w:spacing w:val="-2"/>
                <w:sz w:val="18"/>
              </w:rPr>
              <w:t>Yes/No</w:t>
            </w:r>
          </w:p>
        </w:tc>
      </w:tr>
      <w:tr w:rsidR="000C13E6" w14:paraId="4408B2D2" w14:textId="77777777">
        <w:trPr>
          <w:trHeight w:val="441"/>
        </w:trPr>
        <w:tc>
          <w:tcPr>
            <w:tcW w:w="6278" w:type="dxa"/>
          </w:tcPr>
          <w:p w14:paraId="4408B2D0" w14:textId="77777777" w:rsidR="000C13E6" w:rsidRDefault="00FC3480">
            <w:pPr>
              <w:pStyle w:val="TableParagraph"/>
              <w:tabs>
                <w:tab w:val="left" w:pos="467"/>
              </w:tabs>
              <w:spacing w:line="220" w:lineRule="atLeast"/>
              <w:ind w:left="467" w:right="99" w:hanging="360"/>
              <w:rPr>
                <w:sz w:val="18"/>
              </w:rPr>
            </w:pPr>
            <w:r>
              <w:rPr>
                <w:spacing w:val="-6"/>
                <w:sz w:val="18"/>
              </w:rPr>
              <w:t>5.</w:t>
            </w:r>
            <w:r>
              <w:rPr>
                <w:sz w:val="18"/>
              </w:rPr>
              <w:tab/>
              <w:t>Can UN Women conduct a site visit at a customer location in the location or area with a similar scope of work as the one described in this CFP?</w:t>
            </w:r>
          </w:p>
        </w:tc>
        <w:tc>
          <w:tcPr>
            <w:tcW w:w="2848" w:type="dxa"/>
          </w:tcPr>
          <w:p w14:paraId="4408B2D1" w14:textId="77777777" w:rsidR="000C13E6" w:rsidRDefault="00FC3480">
            <w:pPr>
              <w:pStyle w:val="TableParagraph"/>
              <w:spacing w:before="1"/>
              <w:ind w:left="105"/>
              <w:rPr>
                <w:sz w:val="18"/>
              </w:rPr>
            </w:pPr>
            <w:r>
              <w:rPr>
                <w:spacing w:val="-2"/>
                <w:sz w:val="18"/>
              </w:rPr>
              <w:t>Yes/No</w:t>
            </w:r>
          </w:p>
        </w:tc>
      </w:tr>
      <w:tr w:rsidR="000C13E6" w14:paraId="4408B2D9" w14:textId="77777777">
        <w:trPr>
          <w:trHeight w:val="2416"/>
        </w:trPr>
        <w:tc>
          <w:tcPr>
            <w:tcW w:w="6278" w:type="dxa"/>
          </w:tcPr>
          <w:p w14:paraId="4408B2D3" w14:textId="77777777" w:rsidR="000C13E6" w:rsidRDefault="00FC3480">
            <w:pPr>
              <w:pStyle w:val="TableParagraph"/>
              <w:numPr>
                <w:ilvl w:val="0"/>
                <w:numId w:val="24"/>
              </w:numPr>
              <w:tabs>
                <w:tab w:val="left" w:pos="465"/>
              </w:tabs>
              <w:spacing w:line="219" w:lineRule="exact"/>
              <w:ind w:left="465" w:hanging="358"/>
              <w:jc w:val="both"/>
              <w:rPr>
                <w:sz w:val="18"/>
              </w:rPr>
            </w:pPr>
            <w:r>
              <w:rPr>
                <w:sz w:val="18"/>
              </w:rPr>
              <w:t>Fraud</w:t>
            </w:r>
            <w:r>
              <w:rPr>
                <w:spacing w:val="-2"/>
                <w:sz w:val="18"/>
              </w:rPr>
              <w:t xml:space="preserve"> </w:t>
            </w:r>
            <w:r>
              <w:rPr>
                <w:sz w:val="18"/>
              </w:rPr>
              <w:t>or</w:t>
            </w:r>
            <w:r>
              <w:rPr>
                <w:spacing w:val="-2"/>
                <w:sz w:val="18"/>
              </w:rPr>
              <w:t xml:space="preserve"> </w:t>
            </w:r>
            <w:r>
              <w:rPr>
                <w:sz w:val="18"/>
              </w:rPr>
              <w:t>other</w:t>
            </w:r>
            <w:r>
              <w:rPr>
                <w:spacing w:val="-2"/>
                <w:sz w:val="18"/>
              </w:rPr>
              <w:t xml:space="preserve"> wrongdoing:</w:t>
            </w:r>
          </w:p>
          <w:p w14:paraId="4408B2D4" w14:textId="77777777" w:rsidR="000C13E6" w:rsidRDefault="00FC3480">
            <w:pPr>
              <w:pStyle w:val="TableParagraph"/>
              <w:numPr>
                <w:ilvl w:val="1"/>
                <w:numId w:val="24"/>
              </w:numPr>
              <w:tabs>
                <w:tab w:val="left" w:pos="825"/>
                <w:tab w:val="left" w:pos="827"/>
              </w:tabs>
              <w:spacing w:before="1"/>
              <w:ind w:right="250"/>
              <w:jc w:val="both"/>
              <w:rPr>
                <w:sz w:val="18"/>
              </w:rPr>
            </w:pPr>
            <w:r>
              <w:rPr>
                <w:sz w:val="18"/>
              </w:rPr>
              <w:t>Has the proponent, its employees, personnel, sub-contractor or sub- contractor’s</w:t>
            </w:r>
            <w:r>
              <w:rPr>
                <w:spacing w:val="80"/>
                <w:sz w:val="18"/>
              </w:rPr>
              <w:t xml:space="preserve"> </w:t>
            </w:r>
            <w:r>
              <w:rPr>
                <w:sz w:val="18"/>
              </w:rPr>
              <w:t>sub-contractor</w:t>
            </w:r>
            <w:r>
              <w:rPr>
                <w:spacing w:val="80"/>
                <w:sz w:val="18"/>
              </w:rPr>
              <w:t xml:space="preserve"> </w:t>
            </w:r>
            <w:r>
              <w:rPr>
                <w:sz w:val="18"/>
              </w:rPr>
              <w:t>or</w:t>
            </w:r>
            <w:r>
              <w:rPr>
                <w:spacing w:val="80"/>
                <w:sz w:val="18"/>
              </w:rPr>
              <w:t xml:space="preserve"> </w:t>
            </w:r>
            <w:r>
              <w:rPr>
                <w:sz w:val="18"/>
              </w:rPr>
              <w:t>sub-partner</w:t>
            </w:r>
            <w:r>
              <w:rPr>
                <w:spacing w:val="80"/>
                <w:sz w:val="18"/>
              </w:rPr>
              <w:t xml:space="preserve"> </w:t>
            </w:r>
            <w:r>
              <w:rPr>
                <w:sz w:val="18"/>
              </w:rPr>
              <w:t>or</w:t>
            </w:r>
            <w:r>
              <w:rPr>
                <w:spacing w:val="80"/>
                <w:sz w:val="18"/>
              </w:rPr>
              <w:t xml:space="preserve"> </w:t>
            </w:r>
            <w:r>
              <w:rPr>
                <w:sz w:val="18"/>
              </w:rPr>
              <w:t>sub-partner’s partner been</w:t>
            </w:r>
            <w:r>
              <w:rPr>
                <w:spacing w:val="40"/>
                <w:sz w:val="18"/>
              </w:rPr>
              <w:t xml:space="preserve"> </w:t>
            </w:r>
            <w:r>
              <w:rPr>
                <w:sz w:val="18"/>
              </w:rPr>
              <w:t>the</w:t>
            </w:r>
            <w:r>
              <w:rPr>
                <w:spacing w:val="40"/>
                <w:sz w:val="18"/>
              </w:rPr>
              <w:t xml:space="preserve"> </w:t>
            </w:r>
            <w:r>
              <w:rPr>
                <w:sz w:val="18"/>
              </w:rPr>
              <w:t>subject</w:t>
            </w:r>
            <w:r>
              <w:rPr>
                <w:spacing w:val="40"/>
                <w:sz w:val="18"/>
              </w:rPr>
              <w:t xml:space="preserve"> </w:t>
            </w:r>
            <w:r>
              <w:rPr>
                <w:sz w:val="18"/>
              </w:rPr>
              <w:t>of</w:t>
            </w:r>
            <w:r>
              <w:rPr>
                <w:spacing w:val="40"/>
                <w:sz w:val="18"/>
              </w:rPr>
              <w:t xml:space="preserve"> </w:t>
            </w:r>
            <w:r>
              <w:rPr>
                <w:sz w:val="18"/>
              </w:rPr>
              <w:t>a</w:t>
            </w:r>
            <w:r>
              <w:rPr>
                <w:spacing w:val="40"/>
                <w:sz w:val="18"/>
              </w:rPr>
              <w:t xml:space="preserve"> </w:t>
            </w:r>
            <w:r>
              <w:rPr>
                <w:sz w:val="18"/>
              </w:rPr>
              <w:t>finding</w:t>
            </w:r>
            <w:r>
              <w:rPr>
                <w:spacing w:val="40"/>
                <w:sz w:val="18"/>
              </w:rPr>
              <w:t xml:space="preserve"> </w:t>
            </w:r>
            <w:r>
              <w:rPr>
                <w:sz w:val="18"/>
              </w:rPr>
              <w:t>of</w:t>
            </w:r>
            <w:r>
              <w:rPr>
                <w:spacing w:val="40"/>
                <w:sz w:val="18"/>
              </w:rPr>
              <w:t xml:space="preserve"> </w:t>
            </w:r>
            <w:r>
              <w:rPr>
                <w:sz w:val="18"/>
              </w:rPr>
              <w:t>fraud</w:t>
            </w:r>
            <w:r>
              <w:rPr>
                <w:spacing w:val="40"/>
                <w:sz w:val="18"/>
              </w:rPr>
              <w:t xml:space="preserve"> </w:t>
            </w:r>
            <w:r>
              <w:rPr>
                <w:sz w:val="18"/>
              </w:rPr>
              <w:t>or</w:t>
            </w:r>
            <w:r>
              <w:rPr>
                <w:spacing w:val="40"/>
                <w:sz w:val="18"/>
              </w:rPr>
              <w:t xml:space="preserve"> </w:t>
            </w:r>
            <w:r>
              <w:rPr>
                <w:sz w:val="18"/>
              </w:rPr>
              <w:t>any</w:t>
            </w:r>
            <w:r>
              <w:rPr>
                <w:spacing w:val="-4"/>
                <w:sz w:val="18"/>
              </w:rPr>
              <w:t xml:space="preserve"> </w:t>
            </w:r>
            <w:r>
              <w:rPr>
                <w:sz w:val="18"/>
              </w:rPr>
              <w:t>other wrongdoing</w:t>
            </w:r>
            <w:r>
              <w:rPr>
                <w:spacing w:val="-3"/>
                <w:sz w:val="18"/>
              </w:rPr>
              <w:t xml:space="preserve"> </w:t>
            </w:r>
            <w:r>
              <w:rPr>
                <w:sz w:val="18"/>
              </w:rPr>
              <w:t>following an investigation conducted by UN</w:t>
            </w:r>
            <w:r>
              <w:rPr>
                <w:spacing w:val="-4"/>
                <w:sz w:val="18"/>
              </w:rPr>
              <w:t xml:space="preserve"> </w:t>
            </w:r>
            <w:r>
              <w:rPr>
                <w:sz w:val="18"/>
              </w:rPr>
              <w:t>Women, another United Nations entity or otherwise?</w:t>
            </w:r>
          </w:p>
          <w:p w14:paraId="4408B2D5" w14:textId="77777777" w:rsidR="000C13E6" w:rsidRDefault="00FC3480">
            <w:pPr>
              <w:pStyle w:val="TableParagraph"/>
              <w:spacing w:line="219" w:lineRule="exact"/>
              <w:ind w:left="835"/>
              <w:rPr>
                <w:sz w:val="18"/>
              </w:rPr>
            </w:pPr>
            <w:r>
              <w:rPr>
                <w:spacing w:val="-5"/>
                <w:sz w:val="18"/>
              </w:rPr>
              <w:t>OR</w:t>
            </w:r>
          </w:p>
          <w:p w14:paraId="4408B2D6" w14:textId="77777777" w:rsidR="000C13E6" w:rsidRDefault="00FC3480">
            <w:pPr>
              <w:pStyle w:val="TableParagraph"/>
              <w:numPr>
                <w:ilvl w:val="1"/>
                <w:numId w:val="24"/>
              </w:numPr>
              <w:tabs>
                <w:tab w:val="left" w:pos="825"/>
                <w:tab w:val="left" w:pos="827"/>
              </w:tabs>
              <w:ind w:right="97" w:hanging="348"/>
              <w:jc w:val="both"/>
              <w:rPr>
                <w:sz w:val="18"/>
              </w:rPr>
            </w:pPr>
            <w:r>
              <w:rPr>
                <w:sz w:val="18"/>
              </w:rPr>
              <w:t>Is the proponent, its employees, personnel, sub-contractor or sub- contractor’s sub-contractor or sub-partner or sub-partner’s partner currently</w:t>
            </w:r>
            <w:r>
              <w:rPr>
                <w:spacing w:val="19"/>
                <w:sz w:val="18"/>
              </w:rPr>
              <w:t xml:space="preserve"> </w:t>
            </w:r>
            <w:r>
              <w:rPr>
                <w:sz w:val="18"/>
              </w:rPr>
              <w:t>under</w:t>
            </w:r>
            <w:r>
              <w:rPr>
                <w:spacing w:val="19"/>
                <w:sz w:val="18"/>
              </w:rPr>
              <w:t xml:space="preserve"> </w:t>
            </w:r>
            <w:r>
              <w:rPr>
                <w:sz w:val="18"/>
              </w:rPr>
              <w:t>investigation</w:t>
            </w:r>
            <w:r>
              <w:rPr>
                <w:spacing w:val="18"/>
                <w:sz w:val="18"/>
              </w:rPr>
              <w:t xml:space="preserve"> </w:t>
            </w:r>
            <w:r>
              <w:rPr>
                <w:sz w:val="18"/>
              </w:rPr>
              <w:t>for</w:t>
            </w:r>
            <w:r>
              <w:rPr>
                <w:spacing w:val="19"/>
                <w:sz w:val="18"/>
              </w:rPr>
              <w:t xml:space="preserve"> </w:t>
            </w:r>
            <w:r>
              <w:rPr>
                <w:sz w:val="18"/>
              </w:rPr>
              <w:t>fraud</w:t>
            </w:r>
            <w:r>
              <w:rPr>
                <w:spacing w:val="18"/>
                <w:sz w:val="18"/>
              </w:rPr>
              <w:t xml:space="preserve"> </w:t>
            </w:r>
            <w:r>
              <w:rPr>
                <w:sz w:val="18"/>
              </w:rPr>
              <w:t>or</w:t>
            </w:r>
            <w:r>
              <w:rPr>
                <w:spacing w:val="19"/>
                <w:sz w:val="18"/>
              </w:rPr>
              <w:t xml:space="preserve"> </w:t>
            </w:r>
            <w:r>
              <w:rPr>
                <w:sz w:val="18"/>
              </w:rPr>
              <w:t>any</w:t>
            </w:r>
            <w:r>
              <w:rPr>
                <w:spacing w:val="17"/>
                <w:sz w:val="18"/>
              </w:rPr>
              <w:t xml:space="preserve"> </w:t>
            </w:r>
            <w:r>
              <w:rPr>
                <w:sz w:val="18"/>
              </w:rPr>
              <w:t>other</w:t>
            </w:r>
            <w:r>
              <w:rPr>
                <w:spacing w:val="-4"/>
                <w:sz w:val="18"/>
              </w:rPr>
              <w:t xml:space="preserve"> </w:t>
            </w:r>
            <w:r>
              <w:rPr>
                <w:sz w:val="18"/>
              </w:rPr>
              <w:t>wrongdoing</w:t>
            </w:r>
            <w:r>
              <w:rPr>
                <w:spacing w:val="21"/>
                <w:sz w:val="18"/>
              </w:rPr>
              <w:t xml:space="preserve"> </w:t>
            </w:r>
            <w:r>
              <w:rPr>
                <w:sz w:val="18"/>
              </w:rPr>
              <w:t>by</w:t>
            </w:r>
            <w:r>
              <w:rPr>
                <w:spacing w:val="-4"/>
                <w:sz w:val="18"/>
              </w:rPr>
              <w:t xml:space="preserve"> </w:t>
            </w:r>
            <w:r>
              <w:rPr>
                <w:sz w:val="18"/>
              </w:rPr>
              <w:t>UN</w:t>
            </w:r>
          </w:p>
          <w:p w14:paraId="4408B2D7" w14:textId="77777777" w:rsidR="000C13E6" w:rsidRDefault="00FC3480">
            <w:pPr>
              <w:pStyle w:val="TableParagraph"/>
              <w:spacing w:before="1" w:line="199" w:lineRule="exact"/>
              <w:ind w:left="827"/>
              <w:jc w:val="both"/>
              <w:rPr>
                <w:sz w:val="18"/>
              </w:rPr>
            </w:pPr>
            <w:r>
              <w:rPr>
                <w:sz w:val="18"/>
              </w:rPr>
              <w:t>Women,</w:t>
            </w:r>
            <w:r>
              <w:rPr>
                <w:spacing w:val="-2"/>
                <w:sz w:val="18"/>
              </w:rPr>
              <w:t xml:space="preserve"> </w:t>
            </w:r>
            <w:r>
              <w:rPr>
                <w:sz w:val="18"/>
              </w:rPr>
              <w:t>another</w:t>
            </w:r>
            <w:r>
              <w:rPr>
                <w:spacing w:val="-2"/>
                <w:sz w:val="18"/>
              </w:rPr>
              <w:t xml:space="preserve"> </w:t>
            </w:r>
            <w:r>
              <w:rPr>
                <w:sz w:val="18"/>
              </w:rPr>
              <w:t>UN</w:t>
            </w:r>
            <w:r>
              <w:rPr>
                <w:spacing w:val="-3"/>
                <w:sz w:val="18"/>
              </w:rPr>
              <w:t xml:space="preserve"> </w:t>
            </w:r>
            <w:r>
              <w:rPr>
                <w:sz w:val="18"/>
              </w:rPr>
              <w:t>entity</w:t>
            </w:r>
            <w:r>
              <w:rPr>
                <w:spacing w:val="-1"/>
                <w:sz w:val="18"/>
              </w:rPr>
              <w:t xml:space="preserve"> </w:t>
            </w:r>
            <w:r>
              <w:rPr>
                <w:sz w:val="18"/>
              </w:rPr>
              <w:t>or</w:t>
            </w:r>
            <w:r>
              <w:rPr>
                <w:spacing w:val="-2"/>
                <w:sz w:val="18"/>
              </w:rPr>
              <w:t xml:space="preserve"> otherwise?</w:t>
            </w:r>
          </w:p>
        </w:tc>
        <w:tc>
          <w:tcPr>
            <w:tcW w:w="2848" w:type="dxa"/>
          </w:tcPr>
          <w:p w14:paraId="4408B2D8" w14:textId="77777777" w:rsidR="000C13E6" w:rsidRDefault="00FC3480">
            <w:pPr>
              <w:pStyle w:val="TableParagraph"/>
              <w:spacing w:line="219" w:lineRule="exact"/>
              <w:ind w:left="105"/>
              <w:rPr>
                <w:sz w:val="18"/>
              </w:rPr>
            </w:pPr>
            <w:r>
              <w:rPr>
                <w:spacing w:val="-2"/>
                <w:sz w:val="18"/>
              </w:rPr>
              <w:t>Yes/No</w:t>
            </w:r>
          </w:p>
        </w:tc>
      </w:tr>
      <w:tr w:rsidR="000C13E6" w14:paraId="4408B2E0" w14:textId="77777777">
        <w:trPr>
          <w:trHeight w:val="2198"/>
        </w:trPr>
        <w:tc>
          <w:tcPr>
            <w:tcW w:w="6278" w:type="dxa"/>
          </w:tcPr>
          <w:p w14:paraId="4408B2DA" w14:textId="77777777" w:rsidR="000C13E6" w:rsidRDefault="00FC3480">
            <w:pPr>
              <w:pStyle w:val="TableParagraph"/>
              <w:numPr>
                <w:ilvl w:val="0"/>
                <w:numId w:val="23"/>
              </w:numPr>
              <w:tabs>
                <w:tab w:val="left" w:pos="465"/>
              </w:tabs>
              <w:spacing w:before="1" w:line="219" w:lineRule="exact"/>
              <w:ind w:left="465" w:hanging="358"/>
              <w:jc w:val="both"/>
              <w:rPr>
                <w:sz w:val="18"/>
              </w:rPr>
            </w:pPr>
            <w:r>
              <w:rPr>
                <w:sz w:val="18"/>
              </w:rPr>
              <w:t>Sexual</w:t>
            </w:r>
            <w:r>
              <w:rPr>
                <w:spacing w:val="-3"/>
                <w:sz w:val="18"/>
              </w:rPr>
              <w:t xml:space="preserve"> </w:t>
            </w:r>
            <w:r>
              <w:rPr>
                <w:sz w:val="18"/>
              </w:rPr>
              <w:t>exploitation</w:t>
            </w:r>
            <w:r>
              <w:rPr>
                <w:spacing w:val="-3"/>
                <w:sz w:val="18"/>
              </w:rPr>
              <w:t xml:space="preserve"> </w:t>
            </w:r>
            <w:r>
              <w:rPr>
                <w:sz w:val="18"/>
              </w:rPr>
              <w:t>and</w:t>
            </w:r>
            <w:r>
              <w:rPr>
                <w:spacing w:val="-3"/>
                <w:sz w:val="18"/>
              </w:rPr>
              <w:t xml:space="preserve"> </w:t>
            </w:r>
            <w:r>
              <w:rPr>
                <w:spacing w:val="-2"/>
                <w:sz w:val="18"/>
              </w:rPr>
              <w:t>abuse:</w:t>
            </w:r>
          </w:p>
          <w:p w14:paraId="4408B2DB" w14:textId="77777777" w:rsidR="000C13E6" w:rsidRDefault="00FC3480">
            <w:pPr>
              <w:pStyle w:val="TableParagraph"/>
              <w:numPr>
                <w:ilvl w:val="1"/>
                <w:numId w:val="23"/>
              </w:numPr>
              <w:tabs>
                <w:tab w:val="left" w:pos="797"/>
                <w:tab w:val="left" w:pos="799"/>
              </w:tabs>
              <w:ind w:right="249"/>
              <w:jc w:val="both"/>
              <w:rPr>
                <w:sz w:val="18"/>
              </w:rPr>
            </w:pPr>
            <w:r>
              <w:rPr>
                <w:sz w:val="18"/>
              </w:rPr>
              <w:t>Has the proponent,</w:t>
            </w:r>
            <w:r>
              <w:rPr>
                <w:spacing w:val="-2"/>
                <w:sz w:val="18"/>
              </w:rPr>
              <w:t xml:space="preserve"> </w:t>
            </w:r>
            <w:r>
              <w:rPr>
                <w:sz w:val="18"/>
              </w:rPr>
              <w:t>its employees, personnel, sub-contractor or sub- contractor’s sub-contractor or sub-partner or sub-partner’s</w:t>
            </w:r>
            <w:r>
              <w:rPr>
                <w:spacing w:val="-4"/>
                <w:sz w:val="18"/>
              </w:rPr>
              <w:t xml:space="preserve"> </w:t>
            </w:r>
            <w:r>
              <w:rPr>
                <w:sz w:val="18"/>
              </w:rPr>
              <w:t>partner been</w:t>
            </w:r>
            <w:r>
              <w:rPr>
                <w:spacing w:val="-1"/>
                <w:sz w:val="18"/>
              </w:rPr>
              <w:t xml:space="preserve"> </w:t>
            </w:r>
            <w:r>
              <w:rPr>
                <w:sz w:val="18"/>
              </w:rPr>
              <w:t>the subject of any investigations and/or been charged for any misconduct related to sexual exploitation and abuse (SEA)</w:t>
            </w:r>
            <w:hyperlink w:anchor="_bookmark8" w:history="1">
              <w:r>
                <w:rPr>
                  <w:position w:val="5"/>
                  <w:sz w:val="12"/>
                </w:rPr>
                <w:t>9</w:t>
              </w:r>
            </w:hyperlink>
            <w:r>
              <w:rPr>
                <w:sz w:val="18"/>
              </w:rPr>
              <w:t>?</w:t>
            </w:r>
          </w:p>
          <w:p w14:paraId="4408B2DC" w14:textId="77777777" w:rsidR="000C13E6" w:rsidRDefault="00FC3480">
            <w:pPr>
              <w:pStyle w:val="TableParagraph"/>
              <w:spacing w:line="219" w:lineRule="exact"/>
              <w:ind w:left="798"/>
              <w:rPr>
                <w:sz w:val="18"/>
              </w:rPr>
            </w:pPr>
            <w:r>
              <w:rPr>
                <w:spacing w:val="-5"/>
                <w:sz w:val="18"/>
              </w:rPr>
              <w:t>OR</w:t>
            </w:r>
          </w:p>
          <w:p w14:paraId="4408B2DD" w14:textId="77777777" w:rsidR="000C13E6" w:rsidRDefault="00FC3480">
            <w:pPr>
              <w:pStyle w:val="TableParagraph"/>
              <w:numPr>
                <w:ilvl w:val="1"/>
                <w:numId w:val="23"/>
              </w:numPr>
              <w:tabs>
                <w:tab w:val="left" w:pos="784"/>
                <w:tab w:val="left" w:pos="786"/>
              </w:tabs>
              <w:ind w:left="786" w:right="98" w:hanging="307"/>
              <w:jc w:val="both"/>
              <w:rPr>
                <w:sz w:val="18"/>
              </w:rPr>
            </w:pPr>
            <w:r>
              <w:rPr>
                <w:sz w:val="18"/>
              </w:rPr>
              <w:t>Is the proponent, its employees, personnel, sub-contractor or sub- contractor’s sub-contractor or sub-partner or sub-partner’s partner currently</w:t>
            </w:r>
            <w:r>
              <w:rPr>
                <w:spacing w:val="-4"/>
                <w:sz w:val="18"/>
              </w:rPr>
              <w:t xml:space="preserve"> </w:t>
            </w:r>
            <w:r>
              <w:rPr>
                <w:sz w:val="18"/>
              </w:rPr>
              <w:t>under</w:t>
            </w:r>
            <w:r>
              <w:rPr>
                <w:spacing w:val="-7"/>
                <w:sz w:val="18"/>
              </w:rPr>
              <w:t xml:space="preserve"> </w:t>
            </w:r>
            <w:r>
              <w:rPr>
                <w:sz w:val="18"/>
              </w:rPr>
              <w:t>investigation</w:t>
            </w:r>
            <w:r>
              <w:rPr>
                <w:spacing w:val="-7"/>
                <w:sz w:val="18"/>
              </w:rPr>
              <w:t xml:space="preserve"> </w:t>
            </w:r>
            <w:r>
              <w:rPr>
                <w:sz w:val="18"/>
              </w:rPr>
              <w:t>for</w:t>
            </w:r>
            <w:r>
              <w:rPr>
                <w:spacing w:val="-7"/>
                <w:sz w:val="18"/>
              </w:rPr>
              <w:t xml:space="preserve"> </w:t>
            </w:r>
            <w:r>
              <w:rPr>
                <w:sz w:val="18"/>
              </w:rPr>
              <w:t>SEA</w:t>
            </w:r>
            <w:r>
              <w:rPr>
                <w:spacing w:val="-7"/>
                <w:sz w:val="18"/>
              </w:rPr>
              <w:t xml:space="preserve"> </w:t>
            </w:r>
            <w:r>
              <w:rPr>
                <w:sz w:val="18"/>
              </w:rPr>
              <w:t>by</w:t>
            </w:r>
            <w:r>
              <w:rPr>
                <w:spacing w:val="-7"/>
                <w:sz w:val="18"/>
              </w:rPr>
              <w:t xml:space="preserve"> </w:t>
            </w:r>
            <w:r>
              <w:rPr>
                <w:sz w:val="18"/>
              </w:rPr>
              <w:t>UN</w:t>
            </w:r>
            <w:r>
              <w:rPr>
                <w:spacing w:val="-7"/>
                <w:sz w:val="18"/>
              </w:rPr>
              <w:t xml:space="preserve"> </w:t>
            </w:r>
            <w:r>
              <w:rPr>
                <w:sz w:val="18"/>
              </w:rPr>
              <w:t>Women,</w:t>
            </w:r>
            <w:r>
              <w:rPr>
                <w:spacing w:val="-6"/>
                <w:sz w:val="18"/>
              </w:rPr>
              <w:t xml:space="preserve"> </w:t>
            </w:r>
            <w:r>
              <w:rPr>
                <w:sz w:val="18"/>
              </w:rPr>
              <w:t>another</w:t>
            </w:r>
            <w:r>
              <w:rPr>
                <w:spacing w:val="-7"/>
                <w:sz w:val="18"/>
              </w:rPr>
              <w:t xml:space="preserve"> </w:t>
            </w:r>
            <w:r>
              <w:rPr>
                <w:sz w:val="18"/>
              </w:rPr>
              <w:t>UN</w:t>
            </w:r>
            <w:r>
              <w:rPr>
                <w:spacing w:val="-7"/>
                <w:sz w:val="18"/>
              </w:rPr>
              <w:t xml:space="preserve"> </w:t>
            </w:r>
            <w:r>
              <w:rPr>
                <w:sz w:val="18"/>
              </w:rPr>
              <w:t>entity</w:t>
            </w:r>
            <w:r>
              <w:rPr>
                <w:spacing w:val="-7"/>
                <w:sz w:val="18"/>
              </w:rPr>
              <w:t xml:space="preserve"> </w:t>
            </w:r>
            <w:r>
              <w:rPr>
                <w:sz w:val="18"/>
              </w:rPr>
              <w:t>or</w:t>
            </w:r>
          </w:p>
          <w:p w14:paraId="4408B2DE" w14:textId="77777777" w:rsidR="000C13E6" w:rsidRDefault="00FC3480">
            <w:pPr>
              <w:pStyle w:val="TableParagraph"/>
              <w:spacing w:before="1" w:line="199" w:lineRule="exact"/>
              <w:ind w:left="786"/>
              <w:rPr>
                <w:sz w:val="18"/>
              </w:rPr>
            </w:pPr>
            <w:r>
              <w:rPr>
                <w:spacing w:val="-2"/>
                <w:sz w:val="18"/>
              </w:rPr>
              <w:t>otherwise?</w:t>
            </w:r>
          </w:p>
        </w:tc>
        <w:tc>
          <w:tcPr>
            <w:tcW w:w="2848" w:type="dxa"/>
          </w:tcPr>
          <w:p w14:paraId="4408B2DF" w14:textId="77777777" w:rsidR="000C13E6" w:rsidRDefault="00FC3480">
            <w:pPr>
              <w:pStyle w:val="TableParagraph"/>
              <w:spacing w:before="1"/>
              <w:ind w:left="105"/>
              <w:rPr>
                <w:sz w:val="18"/>
              </w:rPr>
            </w:pPr>
            <w:r>
              <w:rPr>
                <w:spacing w:val="-2"/>
                <w:sz w:val="18"/>
              </w:rPr>
              <w:t>Yes/No</w:t>
            </w:r>
          </w:p>
        </w:tc>
      </w:tr>
      <w:tr w:rsidR="000C13E6" w14:paraId="4408B2E4" w14:textId="77777777">
        <w:trPr>
          <w:trHeight w:val="1096"/>
        </w:trPr>
        <w:tc>
          <w:tcPr>
            <w:tcW w:w="6278" w:type="dxa"/>
          </w:tcPr>
          <w:p w14:paraId="4408B2E1" w14:textId="77777777" w:rsidR="000C13E6" w:rsidRDefault="00FC3480">
            <w:pPr>
              <w:pStyle w:val="TableParagraph"/>
              <w:ind w:left="467" w:right="95" w:hanging="360"/>
              <w:jc w:val="both"/>
              <w:rPr>
                <w:sz w:val="18"/>
              </w:rPr>
            </w:pPr>
            <w:r>
              <w:rPr>
                <w:sz w:val="18"/>
              </w:rPr>
              <w:t>8.</w:t>
            </w:r>
            <w:r>
              <w:rPr>
                <w:spacing w:val="80"/>
                <w:sz w:val="18"/>
              </w:rPr>
              <w:t xml:space="preserve"> </w:t>
            </w:r>
            <w:r>
              <w:rPr>
                <w:sz w:val="18"/>
              </w:rPr>
              <w:t>Has the proponent or any of its employees or personnel been placed on any relevant</w:t>
            </w:r>
            <w:r>
              <w:rPr>
                <w:spacing w:val="-11"/>
                <w:sz w:val="18"/>
              </w:rPr>
              <w:t xml:space="preserve"> </w:t>
            </w:r>
            <w:r>
              <w:rPr>
                <w:sz w:val="18"/>
              </w:rPr>
              <w:t>sanctions</w:t>
            </w:r>
            <w:r>
              <w:rPr>
                <w:spacing w:val="-10"/>
                <w:sz w:val="18"/>
              </w:rPr>
              <w:t xml:space="preserve"> </w:t>
            </w:r>
            <w:r>
              <w:rPr>
                <w:sz w:val="18"/>
              </w:rPr>
              <w:t>list</w:t>
            </w:r>
            <w:r>
              <w:rPr>
                <w:spacing w:val="-10"/>
                <w:sz w:val="18"/>
              </w:rPr>
              <w:t xml:space="preserve"> </w:t>
            </w:r>
            <w:r>
              <w:rPr>
                <w:sz w:val="18"/>
              </w:rPr>
              <w:t>including</w:t>
            </w:r>
            <w:r>
              <w:rPr>
                <w:spacing w:val="-10"/>
                <w:sz w:val="18"/>
              </w:rPr>
              <w:t xml:space="preserve"> </w:t>
            </w:r>
            <w:r>
              <w:rPr>
                <w:sz w:val="18"/>
              </w:rPr>
              <w:t>as</w:t>
            </w:r>
            <w:r>
              <w:rPr>
                <w:spacing w:val="-10"/>
                <w:sz w:val="18"/>
              </w:rPr>
              <w:t xml:space="preserve"> </w:t>
            </w:r>
            <w:r>
              <w:rPr>
                <w:sz w:val="18"/>
              </w:rPr>
              <w:t>a</w:t>
            </w:r>
            <w:r>
              <w:rPr>
                <w:spacing w:val="-11"/>
                <w:sz w:val="18"/>
              </w:rPr>
              <w:t xml:space="preserve"> </w:t>
            </w:r>
            <w:r>
              <w:rPr>
                <w:sz w:val="18"/>
              </w:rPr>
              <w:t>minimum</w:t>
            </w:r>
            <w:r>
              <w:rPr>
                <w:spacing w:val="-10"/>
                <w:sz w:val="18"/>
              </w:rPr>
              <w:t xml:space="preserve"> </w:t>
            </w:r>
            <w:r>
              <w:rPr>
                <w:sz w:val="18"/>
              </w:rPr>
              <w:t>the</w:t>
            </w:r>
            <w:r>
              <w:rPr>
                <w:spacing w:val="-10"/>
                <w:sz w:val="18"/>
              </w:rPr>
              <w:t xml:space="preserve"> </w:t>
            </w:r>
            <w:r>
              <w:rPr>
                <w:sz w:val="18"/>
              </w:rPr>
              <w:t>Consolidated</w:t>
            </w:r>
            <w:r>
              <w:rPr>
                <w:spacing w:val="-10"/>
                <w:sz w:val="18"/>
              </w:rPr>
              <w:t xml:space="preserve"> </w:t>
            </w:r>
            <w:r>
              <w:rPr>
                <w:sz w:val="18"/>
              </w:rPr>
              <w:t>United</w:t>
            </w:r>
            <w:r>
              <w:rPr>
                <w:spacing w:val="-10"/>
                <w:sz w:val="18"/>
              </w:rPr>
              <w:t xml:space="preserve"> </w:t>
            </w:r>
            <w:r>
              <w:rPr>
                <w:sz w:val="18"/>
              </w:rPr>
              <w:t>Nations Security Council Sanctions List(s), United</w:t>
            </w:r>
            <w:r>
              <w:rPr>
                <w:spacing w:val="-1"/>
                <w:sz w:val="18"/>
              </w:rPr>
              <w:t xml:space="preserve"> </w:t>
            </w:r>
            <w:r>
              <w:rPr>
                <w:sz w:val="18"/>
              </w:rPr>
              <w:t>Nations Global Market Place Vendor ineligibility and</w:t>
            </w:r>
            <w:r>
              <w:rPr>
                <w:spacing w:val="1"/>
                <w:sz w:val="18"/>
              </w:rPr>
              <w:t xml:space="preserve"> </w:t>
            </w:r>
            <w:r>
              <w:rPr>
                <w:sz w:val="18"/>
              </w:rPr>
              <w:t>any</w:t>
            </w:r>
            <w:r>
              <w:rPr>
                <w:spacing w:val="2"/>
                <w:sz w:val="18"/>
              </w:rPr>
              <w:t xml:space="preserve"> </w:t>
            </w:r>
            <w:r>
              <w:rPr>
                <w:sz w:val="18"/>
              </w:rPr>
              <w:t>other</w:t>
            </w:r>
            <w:r>
              <w:rPr>
                <w:spacing w:val="2"/>
                <w:sz w:val="18"/>
              </w:rPr>
              <w:t xml:space="preserve"> </w:t>
            </w:r>
            <w:r>
              <w:rPr>
                <w:sz w:val="18"/>
              </w:rPr>
              <w:t>donor</w:t>
            </w:r>
            <w:r>
              <w:rPr>
                <w:spacing w:val="4"/>
                <w:sz w:val="18"/>
              </w:rPr>
              <w:t xml:space="preserve"> </w:t>
            </w:r>
            <w:r>
              <w:rPr>
                <w:sz w:val="18"/>
              </w:rPr>
              <w:t>sanction</w:t>
            </w:r>
            <w:r>
              <w:rPr>
                <w:spacing w:val="1"/>
                <w:sz w:val="18"/>
              </w:rPr>
              <w:t xml:space="preserve"> </w:t>
            </w:r>
            <w:r>
              <w:rPr>
                <w:sz w:val="18"/>
              </w:rPr>
              <w:t>list</w:t>
            </w:r>
            <w:r>
              <w:rPr>
                <w:spacing w:val="2"/>
                <w:sz w:val="18"/>
              </w:rPr>
              <w:t xml:space="preserve"> </w:t>
            </w:r>
            <w:r>
              <w:rPr>
                <w:sz w:val="18"/>
              </w:rPr>
              <w:t>that</w:t>
            </w:r>
            <w:r>
              <w:rPr>
                <w:spacing w:val="2"/>
                <w:sz w:val="18"/>
              </w:rPr>
              <w:t xml:space="preserve"> </w:t>
            </w:r>
            <w:r>
              <w:rPr>
                <w:sz w:val="18"/>
              </w:rPr>
              <w:t>may</w:t>
            </w:r>
            <w:r>
              <w:rPr>
                <w:spacing w:val="2"/>
                <w:sz w:val="18"/>
              </w:rPr>
              <w:t xml:space="preserve"> </w:t>
            </w:r>
            <w:r>
              <w:rPr>
                <w:sz w:val="18"/>
              </w:rPr>
              <w:t>be</w:t>
            </w:r>
            <w:r>
              <w:rPr>
                <w:spacing w:val="2"/>
                <w:sz w:val="18"/>
              </w:rPr>
              <w:t xml:space="preserve"> </w:t>
            </w:r>
            <w:r>
              <w:rPr>
                <w:sz w:val="18"/>
              </w:rPr>
              <w:t>available</w:t>
            </w:r>
            <w:r>
              <w:rPr>
                <w:spacing w:val="2"/>
                <w:sz w:val="18"/>
              </w:rPr>
              <w:t xml:space="preserve"> </w:t>
            </w:r>
            <w:r>
              <w:rPr>
                <w:sz w:val="18"/>
              </w:rPr>
              <w:t>for</w:t>
            </w:r>
            <w:r>
              <w:rPr>
                <w:spacing w:val="2"/>
                <w:sz w:val="18"/>
              </w:rPr>
              <w:t xml:space="preserve"> </w:t>
            </w:r>
            <w:r>
              <w:rPr>
                <w:sz w:val="18"/>
              </w:rPr>
              <w:t>use,</w:t>
            </w:r>
            <w:r>
              <w:rPr>
                <w:spacing w:val="4"/>
                <w:sz w:val="18"/>
              </w:rPr>
              <w:t xml:space="preserve"> </w:t>
            </w:r>
            <w:r>
              <w:rPr>
                <w:spacing w:val="-5"/>
                <w:sz w:val="18"/>
              </w:rPr>
              <w:t>as</w:t>
            </w:r>
          </w:p>
          <w:p w14:paraId="4408B2E2" w14:textId="77777777" w:rsidR="000C13E6" w:rsidRDefault="00FC3480">
            <w:pPr>
              <w:pStyle w:val="TableParagraph"/>
              <w:spacing w:line="199" w:lineRule="exact"/>
              <w:ind w:left="467"/>
              <w:rPr>
                <w:sz w:val="18"/>
              </w:rPr>
            </w:pPr>
            <w:r>
              <w:rPr>
                <w:spacing w:val="-2"/>
                <w:sz w:val="18"/>
              </w:rPr>
              <w:t>applicable?</w:t>
            </w:r>
          </w:p>
        </w:tc>
        <w:tc>
          <w:tcPr>
            <w:tcW w:w="2848" w:type="dxa"/>
          </w:tcPr>
          <w:p w14:paraId="4408B2E3" w14:textId="77777777" w:rsidR="000C13E6" w:rsidRDefault="00FC3480">
            <w:pPr>
              <w:pStyle w:val="TableParagraph"/>
              <w:spacing w:line="219" w:lineRule="exact"/>
              <w:ind w:left="105"/>
              <w:rPr>
                <w:sz w:val="18"/>
              </w:rPr>
            </w:pPr>
            <w:r>
              <w:rPr>
                <w:spacing w:val="-2"/>
                <w:sz w:val="18"/>
              </w:rPr>
              <w:t>Yes/No</w:t>
            </w:r>
          </w:p>
        </w:tc>
      </w:tr>
      <w:tr w:rsidR="000C13E6" w14:paraId="4408B2E8" w14:textId="77777777">
        <w:trPr>
          <w:trHeight w:val="1101"/>
        </w:trPr>
        <w:tc>
          <w:tcPr>
            <w:tcW w:w="6278" w:type="dxa"/>
          </w:tcPr>
          <w:p w14:paraId="4408B2E5" w14:textId="77777777" w:rsidR="000C13E6" w:rsidRDefault="00FC3480">
            <w:pPr>
              <w:pStyle w:val="TableParagraph"/>
              <w:spacing w:before="1"/>
              <w:ind w:left="467" w:right="97" w:hanging="360"/>
              <w:jc w:val="both"/>
              <w:rPr>
                <w:sz w:val="18"/>
              </w:rPr>
            </w:pPr>
            <w:r>
              <w:rPr>
                <w:sz w:val="18"/>
              </w:rPr>
              <w:t>9.</w:t>
            </w:r>
            <w:r>
              <w:rPr>
                <w:spacing w:val="80"/>
                <w:sz w:val="18"/>
              </w:rPr>
              <w:t xml:space="preserve"> </w:t>
            </w:r>
            <w:r>
              <w:rPr>
                <w:sz w:val="18"/>
              </w:rPr>
              <w:t>Has the proponent or any of its sub-partners, vendors, contractors, services providers</w:t>
            </w:r>
            <w:r>
              <w:rPr>
                <w:spacing w:val="-4"/>
                <w:sz w:val="18"/>
              </w:rPr>
              <w:t xml:space="preserve"> </w:t>
            </w:r>
            <w:r>
              <w:rPr>
                <w:sz w:val="18"/>
              </w:rPr>
              <w:t>and</w:t>
            </w:r>
            <w:r>
              <w:rPr>
                <w:spacing w:val="-4"/>
                <w:sz w:val="18"/>
              </w:rPr>
              <w:t xml:space="preserve"> </w:t>
            </w:r>
            <w:r>
              <w:rPr>
                <w:sz w:val="18"/>
              </w:rPr>
              <w:t>their</w:t>
            </w:r>
            <w:r>
              <w:rPr>
                <w:spacing w:val="-4"/>
                <w:sz w:val="18"/>
              </w:rPr>
              <w:t xml:space="preserve"> </w:t>
            </w:r>
            <w:r>
              <w:rPr>
                <w:sz w:val="18"/>
              </w:rPr>
              <w:t>personnel</w:t>
            </w:r>
            <w:r>
              <w:rPr>
                <w:spacing w:val="-2"/>
                <w:sz w:val="18"/>
              </w:rPr>
              <w:t xml:space="preserve"> </w:t>
            </w:r>
            <w:r>
              <w:rPr>
                <w:sz w:val="18"/>
              </w:rPr>
              <w:t>have</w:t>
            </w:r>
            <w:r>
              <w:rPr>
                <w:spacing w:val="-4"/>
                <w:sz w:val="18"/>
              </w:rPr>
              <w:t xml:space="preserve"> </w:t>
            </w:r>
            <w:r>
              <w:rPr>
                <w:sz w:val="18"/>
              </w:rPr>
              <w:t>been</w:t>
            </w:r>
            <w:r>
              <w:rPr>
                <w:spacing w:val="-4"/>
                <w:sz w:val="18"/>
              </w:rPr>
              <w:t xml:space="preserve"> </w:t>
            </w:r>
            <w:r>
              <w:rPr>
                <w:sz w:val="18"/>
              </w:rPr>
              <w:t>placed</w:t>
            </w:r>
            <w:r>
              <w:rPr>
                <w:spacing w:val="-4"/>
                <w:sz w:val="18"/>
              </w:rPr>
              <w:t xml:space="preserve"> </w:t>
            </w:r>
            <w:r>
              <w:rPr>
                <w:sz w:val="18"/>
              </w:rPr>
              <w:t>on</w:t>
            </w:r>
            <w:r>
              <w:rPr>
                <w:spacing w:val="-4"/>
                <w:sz w:val="18"/>
              </w:rPr>
              <w:t xml:space="preserve"> </w:t>
            </w:r>
            <w:r>
              <w:rPr>
                <w:sz w:val="18"/>
              </w:rPr>
              <w:t>any</w:t>
            </w:r>
            <w:r>
              <w:rPr>
                <w:spacing w:val="-3"/>
                <w:sz w:val="18"/>
              </w:rPr>
              <w:t xml:space="preserve"> </w:t>
            </w:r>
            <w:r>
              <w:rPr>
                <w:sz w:val="18"/>
              </w:rPr>
              <w:t>relevant</w:t>
            </w:r>
            <w:r>
              <w:rPr>
                <w:spacing w:val="-4"/>
                <w:sz w:val="18"/>
              </w:rPr>
              <w:t xml:space="preserve"> </w:t>
            </w:r>
            <w:r>
              <w:rPr>
                <w:sz w:val="18"/>
              </w:rPr>
              <w:t>sanctions</w:t>
            </w:r>
            <w:r>
              <w:rPr>
                <w:spacing w:val="-4"/>
                <w:sz w:val="18"/>
              </w:rPr>
              <w:t xml:space="preserve"> </w:t>
            </w:r>
            <w:r>
              <w:rPr>
                <w:sz w:val="18"/>
              </w:rPr>
              <w:t>list, including, as a minimum, the Consolidated United Nations Security Council Sanctions</w:t>
            </w:r>
            <w:r>
              <w:rPr>
                <w:spacing w:val="7"/>
                <w:sz w:val="18"/>
              </w:rPr>
              <w:t xml:space="preserve"> </w:t>
            </w:r>
            <w:r>
              <w:rPr>
                <w:sz w:val="18"/>
              </w:rPr>
              <w:t>List(s),</w:t>
            </w:r>
            <w:r>
              <w:rPr>
                <w:spacing w:val="9"/>
                <w:sz w:val="18"/>
              </w:rPr>
              <w:t xml:space="preserve"> </w:t>
            </w:r>
            <w:r>
              <w:rPr>
                <w:sz w:val="18"/>
              </w:rPr>
              <w:t>United</w:t>
            </w:r>
            <w:r>
              <w:rPr>
                <w:spacing w:val="8"/>
                <w:sz w:val="18"/>
              </w:rPr>
              <w:t xml:space="preserve"> </w:t>
            </w:r>
            <w:r>
              <w:rPr>
                <w:sz w:val="18"/>
              </w:rPr>
              <w:t>Nations</w:t>
            </w:r>
            <w:r>
              <w:rPr>
                <w:spacing w:val="10"/>
                <w:sz w:val="18"/>
              </w:rPr>
              <w:t xml:space="preserve"> </w:t>
            </w:r>
            <w:r>
              <w:rPr>
                <w:sz w:val="18"/>
              </w:rPr>
              <w:t>Global</w:t>
            </w:r>
            <w:r>
              <w:rPr>
                <w:spacing w:val="8"/>
                <w:sz w:val="18"/>
              </w:rPr>
              <w:t xml:space="preserve"> </w:t>
            </w:r>
            <w:r>
              <w:rPr>
                <w:sz w:val="18"/>
              </w:rPr>
              <w:t>Market</w:t>
            </w:r>
            <w:r>
              <w:rPr>
                <w:spacing w:val="8"/>
                <w:sz w:val="18"/>
              </w:rPr>
              <w:t xml:space="preserve"> </w:t>
            </w:r>
            <w:r>
              <w:rPr>
                <w:sz w:val="18"/>
              </w:rPr>
              <w:t>Place</w:t>
            </w:r>
            <w:r>
              <w:rPr>
                <w:spacing w:val="8"/>
                <w:sz w:val="18"/>
              </w:rPr>
              <w:t xml:space="preserve"> </w:t>
            </w:r>
            <w:r>
              <w:rPr>
                <w:sz w:val="18"/>
              </w:rPr>
              <w:t>Vendor</w:t>
            </w:r>
            <w:r>
              <w:rPr>
                <w:spacing w:val="8"/>
                <w:sz w:val="18"/>
              </w:rPr>
              <w:t xml:space="preserve"> </w:t>
            </w:r>
            <w:r>
              <w:rPr>
                <w:sz w:val="18"/>
              </w:rPr>
              <w:t>ineligibility</w:t>
            </w:r>
            <w:r>
              <w:rPr>
                <w:spacing w:val="9"/>
                <w:sz w:val="18"/>
              </w:rPr>
              <w:t xml:space="preserve"> </w:t>
            </w:r>
            <w:r>
              <w:rPr>
                <w:spacing w:val="-5"/>
                <w:sz w:val="18"/>
              </w:rPr>
              <w:t>and</w:t>
            </w:r>
          </w:p>
          <w:p w14:paraId="4408B2E6" w14:textId="77777777" w:rsidR="000C13E6" w:rsidRDefault="00FC3480">
            <w:pPr>
              <w:pStyle w:val="TableParagraph"/>
              <w:spacing w:line="201" w:lineRule="exact"/>
              <w:ind w:left="467"/>
              <w:jc w:val="both"/>
              <w:rPr>
                <w:sz w:val="18"/>
              </w:rPr>
            </w:pPr>
            <w:r>
              <w:rPr>
                <w:sz w:val="18"/>
              </w:rPr>
              <w:t>any</w:t>
            </w:r>
            <w:r>
              <w:rPr>
                <w:spacing w:val="-1"/>
                <w:sz w:val="18"/>
              </w:rPr>
              <w:t xml:space="preserve"> </w:t>
            </w:r>
            <w:r>
              <w:rPr>
                <w:sz w:val="18"/>
              </w:rPr>
              <w:t>other</w:t>
            </w:r>
            <w:r>
              <w:rPr>
                <w:spacing w:val="-2"/>
                <w:sz w:val="18"/>
              </w:rPr>
              <w:t xml:space="preserve"> </w:t>
            </w:r>
            <w:r>
              <w:rPr>
                <w:sz w:val="18"/>
              </w:rPr>
              <w:t>donor</w:t>
            </w:r>
            <w:r>
              <w:rPr>
                <w:spacing w:val="-2"/>
                <w:sz w:val="18"/>
              </w:rPr>
              <w:t xml:space="preserve"> </w:t>
            </w:r>
            <w:r>
              <w:rPr>
                <w:sz w:val="18"/>
              </w:rPr>
              <w:t>sanction</w:t>
            </w:r>
            <w:r>
              <w:rPr>
                <w:spacing w:val="-2"/>
                <w:sz w:val="18"/>
              </w:rPr>
              <w:t xml:space="preserve"> </w:t>
            </w:r>
            <w:r>
              <w:rPr>
                <w:sz w:val="18"/>
              </w:rPr>
              <w:t>list</w:t>
            </w:r>
            <w:r>
              <w:rPr>
                <w:spacing w:val="-2"/>
                <w:sz w:val="18"/>
              </w:rPr>
              <w:t xml:space="preserve"> </w:t>
            </w:r>
            <w:r>
              <w:rPr>
                <w:sz w:val="18"/>
              </w:rPr>
              <w:t>that</w:t>
            </w:r>
            <w:r>
              <w:rPr>
                <w:spacing w:val="1"/>
                <w:sz w:val="18"/>
              </w:rPr>
              <w:t xml:space="preserve"> </w:t>
            </w:r>
            <w:r>
              <w:rPr>
                <w:sz w:val="18"/>
              </w:rPr>
              <w:t>may be</w:t>
            </w:r>
            <w:r>
              <w:rPr>
                <w:spacing w:val="-2"/>
                <w:sz w:val="18"/>
              </w:rPr>
              <w:t xml:space="preserve"> </w:t>
            </w:r>
            <w:r>
              <w:rPr>
                <w:sz w:val="18"/>
              </w:rPr>
              <w:t>available</w:t>
            </w:r>
            <w:r>
              <w:rPr>
                <w:spacing w:val="-2"/>
                <w:sz w:val="18"/>
              </w:rPr>
              <w:t xml:space="preserve"> </w:t>
            </w:r>
            <w:r>
              <w:rPr>
                <w:sz w:val="18"/>
              </w:rPr>
              <w:t>for</w:t>
            </w:r>
            <w:r>
              <w:rPr>
                <w:spacing w:val="-2"/>
                <w:sz w:val="18"/>
              </w:rPr>
              <w:t xml:space="preserve"> </w:t>
            </w:r>
            <w:r>
              <w:rPr>
                <w:sz w:val="18"/>
              </w:rPr>
              <w:t>use,</w:t>
            </w:r>
            <w:r>
              <w:rPr>
                <w:spacing w:val="-1"/>
                <w:sz w:val="18"/>
              </w:rPr>
              <w:t xml:space="preserve"> </w:t>
            </w:r>
            <w:r>
              <w:rPr>
                <w:sz w:val="18"/>
              </w:rPr>
              <w:t>as</w:t>
            </w:r>
            <w:r>
              <w:rPr>
                <w:spacing w:val="-1"/>
                <w:sz w:val="18"/>
              </w:rPr>
              <w:t xml:space="preserve"> </w:t>
            </w:r>
            <w:r>
              <w:rPr>
                <w:spacing w:val="-2"/>
                <w:sz w:val="18"/>
              </w:rPr>
              <w:t>applicable?</w:t>
            </w:r>
          </w:p>
        </w:tc>
        <w:tc>
          <w:tcPr>
            <w:tcW w:w="2848" w:type="dxa"/>
          </w:tcPr>
          <w:p w14:paraId="4408B2E7" w14:textId="77777777" w:rsidR="000C13E6" w:rsidRDefault="00FC3480">
            <w:pPr>
              <w:pStyle w:val="TableParagraph"/>
              <w:spacing w:before="1"/>
              <w:ind w:left="105"/>
              <w:rPr>
                <w:sz w:val="18"/>
              </w:rPr>
            </w:pPr>
            <w:r>
              <w:rPr>
                <w:spacing w:val="-2"/>
                <w:sz w:val="18"/>
              </w:rPr>
              <w:t>Yes/No</w:t>
            </w:r>
          </w:p>
        </w:tc>
      </w:tr>
    </w:tbl>
    <w:p w14:paraId="4408B2E9" w14:textId="77777777" w:rsidR="000C13E6" w:rsidRDefault="00FC3480">
      <w:pPr>
        <w:pStyle w:val="a3"/>
        <w:spacing w:before="146"/>
        <w:rPr>
          <w:b/>
          <w:sz w:val="20"/>
        </w:rPr>
      </w:pPr>
      <w:r>
        <w:rPr>
          <w:noProof/>
        </w:rPr>
        <mc:AlternateContent>
          <mc:Choice Requires="wps">
            <w:drawing>
              <wp:anchor distT="0" distB="0" distL="0" distR="0" simplePos="0" relativeHeight="487595520" behindDoc="1" locked="0" layoutInCell="1" allowOverlap="1" wp14:anchorId="4408B793" wp14:editId="4408B794">
                <wp:simplePos x="0" y="0"/>
                <wp:positionH relativeFrom="page">
                  <wp:posOffset>914400</wp:posOffset>
                </wp:positionH>
                <wp:positionV relativeFrom="paragraph">
                  <wp:posOffset>263270</wp:posOffset>
                </wp:positionV>
                <wp:extent cx="1828800" cy="762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46FDCB" id="Graphic 18" o:spid="_x0000_s1026" style="position:absolute;margin-left:1in;margin-top:20.75pt;width:2in;height:.6pt;z-index:-1572096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" path="m1828800,l,,,7620r1828800,l1828800,xe" fillcolor="black" stroked="f">
                <v:path arrowok="t"/>
                <w10:wrap type="topAndBottom" anchorx="page"/>
              </v:shape>
            </w:pict>
          </mc:Fallback>
        </mc:AlternateContent>
      </w:r>
    </w:p>
    <w:p w14:paraId="4408B2EA" w14:textId="77777777" w:rsidR="000C13E6" w:rsidRDefault="00FC3480">
      <w:pPr>
        <w:spacing w:before="119" w:line="195" w:lineRule="exact"/>
        <w:ind w:left="300"/>
        <w:jc w:val="both"/>
        <w:rPr>
          <w:sz w:val="16"/>
        </w:rPr>
      </w:pPr>
      <w:bookmarkStart w:id="32" w:name="_bookmark7"/>
      <w:bookmarkEnd w:id="32"/>
      <w:r>
        <w:rPr>
          <w:sz w:val="16"/>
          <w:vertAlign w:val="superscript"/>
        </w:rPr>
        <w:t>8</w:t>
      </w:r>
      <w:r>
        <w:rPr>
          <w:spacing w:val="-5"/>
          <w:sz w:val="16"/>
        </w:rPr>
        <w:t xml:space="preserve"> </w:t>
      </w:r>
      <w:r>
        <w:rPr>
          <w:sz w:val="16"/>
        </w:rPr>
        <w:t>In</w:t>
      </w:r>
      <w:r>
        <w:rPr>
          <w:spacing w:val="-4"/>
          <w:sz w:val="16"/>
        </w:rPr>
        <w:t xml:space="preserve"> </w:t>
      </w:r>
      <w:r>
        <w:rPr>
          <w:sz w:val="16"/>
        </w:rPr>
        <w:t>exceptional</w:t>
      </w:r>
      <w:r>
        <w:rPr>
          <w:spacing w:val="-2"/>
          <w:sz w:val="16"/>
        </w:rPr>
        <w:t xml:space="preserve"> </w:t>
      </w:r>
      <w:r>
        <w:rPr>
          <w:sz w:val="16"/>
        </w:rPr>
        <w:t>circumstances,</w:t>
      </w:r>
      <w:r>
        <w:rPr>
          <w:spacing w:val="-3"/>
          <w:sz w:val="16"/>
        </w:rPr>
        <w:t xml:space="preserve"> </w:t>
      </w:r>
      <w:r>
        <w:rPr>
          <w:sz w:val="16"/>
        </w:rPr>
        <w:t>three</w:t>
      </w:r>
      <w:r>
        <w:rPr>
          <w:spacing w:val="-3"/>
          <w:sz w:val="16"/>
        </w:rPr>
        <w:t xml:space="preserve"> </w:t>
      </w:r>
      <w:r>
        <w:rPr>
          <w:sz w:val="16"/>
        </w:rPr>
        <w:t>(3)</w:t>
      </w:r>
      <w:r>
        <w:rPr>
          <w:spacing w:val="-4"/>
          <w:sz w:val="16"/>
        </w:rPr>
        <w:t xml:space="preserve"> </w:t>
      </w:r>
      <w:r>
        <w:rPr>
          <w:sz w:val="16"/>
        </w:rPr>
        <w:t>years</w:t>
      </w:r>
      <w:r>
        <w:rPr>
          <w:spacing w:val="-4"/>
          <w:sz w:val="16"/>
        </w:rPr>
        <w:t xml:space="preserve"> </w:t>
      </w:r>
      <w:r>
        <w:rPr>
          <w:sz w:val="16"/>
        </w:rPr>
        <w:t>of</w:t>
      </w:r>
      <w:r>
        <w:rPr>
          <w:spacing w:val="-5"/>
          <w:sz w:val="16"/>
        </w:rPr>
        <w:t xml:space="preserve"> </w:t>
      </w:r>
      <w:r>
        <w:rPr>
          <w:sz w:val="16"/>
        </w:rPr>
        <w:t>history</w:t>
      </w:r>
      <w:r>
        <w:rPr>
          <w:spacing w:val="-4"/>
          <w:sz w:val="16"/>
        </w:rPr>
        <w:t xml:space="preserve"> </w:t>
      </w:r>
      <w:r>
        <w:rPr>
          <w:sz w:val="16"/>
        </w:rPr>
        <w:t>registration</w:t>
      </w:r>
      <w:r>
        <w:rPr>
          <w:spacing w:val="-4"/>
          <w:sz w:val="16"/>
        </w:rPr>
        <w:t xml:space="preserve"> </w:t>
      </w:r>
      <w:r>
        <w:rPr>
          <w:sz w:val="16"/>
        </w:rPr>
        <w:t>may</w:t>
      </w:r>
      <w:r>
        <w:rPr>
          <w:spacing w:val="-5"/>
          <w:sz w:val="16"/>
        </w:rPr>
        <w:t xml:space="preserve"> </w:t>
      </w:r>
      <w:r>
        <w:rPr>
          <w:sz w:val="16"/>
        </w:rPr>
        <w:t>be</w:t>
      </w:r>
      <w:r>
        <w:rPr>
          <w:spacing w:val="-4"/>
          <w:sz w:val="16"/>
        </w:rPr>
        <w:t xml:space="preserve"> </w:t>
      </w:r>
      <w:r>
        <w:rPr>
          <w:sz w:val="16"/>
        </w:rPr>
        <w:t>accepted</w:t>
      </w:r>
      <w:r>
        <w:rPr>
          <w:spacing w:val="-4"/>
          <w:sz w:val="16"/>
        </w:rPr>
        <w:t xml:space="preserve"> </w:t>
      </w:r>
      <w:r>
        <w:rPr>
          <w:sz w:val="16"/>
        </w:rPr>
        <w:t>and</w:t>
      </w:r>
      <w:r>
        <w:rPr>
          <w:spacing w:val="-2"/>
          <w:sz w:val="16"/>
        </w:rPr>
        <w:t xml:space="preserve"> </w:t>
      </w:r>
      <w:r>
        <w:rPr>
          <w:sz w:val="16"/>
        </w:rPr>
        <w:t>it</w:t>
      </w:r>
      <w:r>
        <w:rPr>
          <w:spacing w:val="-5"/>
          <w:sz w:val="16"/>
        </w:rPr>
        <w:t xml:space="preserve"> </w:t>
      </w:r>
      <w:r>
        <w:rPr>
          <w:sz w:val="16"/>
        </w:rPr>
        <w:t>must</w:t>
      </w:r>
      <w:r>
        <w:rPr>
          <w:spacing w:val="-5"/>
          <w:sz w:val="16"/>
        </w:rPr>
        <w:t xml:space="preserve"> </w:t>
      </w:r>
      <w:r>
        <w:rPr>
          <w:sz w:val="16"/>
        </w:rPr>
        <w:t>be</w:t>
      </w:r>
      <w:r>
        <w:rPr>
          <w:spacing w:val="-3"/>
          <w:sz w:val="16"/>
        </w:rPr>
        <w:t xml:space="preserve"> </w:t>
      </w:r>
      <w:r>
        <w:rPr>
          <w:sz w:val="16"/>
        </w:rPr>
        <w:t>fully</w:t>
      </w:r>
      <w:r>
        <w:rPr>
          <w:spacing w:val="-4"/>
          <w:sz w:val="16"/>
        </w:rPr>
        <w:t xml:space="preserve"> </w:t>
      </w:r>
      <w:r>
        <w:rPr>
          <w:spacing w:val="-2"/>
          <w:sz w:val="16"/>
        </w:rPr>
        <w:t>justified.</w:t>
      </w:r>
    </w:p>
    <w:p w14:paraId="4408B2EB" w14:textId="77777777" w:rsidR="000C13E6" w:rsidRDefault="00FC3480">
      <w:pPr>
        <w:ind w:left="300" w:right="376"/>
        <w:rPr>
          <w:sz w:val="16"/>
        </w:rPr>
      </w:pPr>
      <w:bookmarkStart w:id="33" w:name="_bookmark8"/>
      <w:bookmarkEnd w:id="33"/>
      <w:r>
        <w:rPr>
          <w:sz w:val="16"/>
          <w:vertAlign w:val="superscript"/>
        </w:rPr>
        <w:t>9</w:t>
      </w:r>
      <w:r>
        <w:rPr>
          <w:sz w:val="16"/>
        </w:rPr>
        <w:t xml:space="preserve"> </w:t>
      </w:r>
      <w:hyperlink r:id="rId22">
        <w:r>
          <w:rPr>
            <w:color w:val="0000FF"/>
            <w:sz w:val="16"/>
            <w:u w:val="single" w:color="0000FF"/>
          </w:rPr>
          <w:t>Secretary General’s Bulletin, 9 October 2003 on “Special measures for protection from sexual exploitation and sexual abuse</w:t>
        </w:r>
      </w:hyperlink>
      <w:r>
        <w:rPr>
          <w:color w:val="0000FF"/>
          <w:sz w:val="16"/>
          <w:u w:val="single" w:color="0000FF"/>
        </w:rPr>
        <w:t>”</w:t>
      </w:r>
      <w:r>
        <w:rPr>
          <w:color w:val="0000FF"/>
          <w:spacing w:val="40"/>
          <w:sz w:val="16"/>
        </w:rPr>
        <w:t xml:space="preserve"> </w:t>
      </w:r>
      <w:r>
        <w:rPr>
          <w:color w:val="0000FF"/>
          <w:sz w:val="16"/>
          <w:u w:val="single" w:color="0000FF"/>
        </w:rPr>
        <w:t>(ST/SGB/2003/13)</w:t>
      </w:r>
      <w:r>
        <w:rPr>
          <w:sz w:val="16"/>
        </w:rPr>
        <w:t>,</w:t>
      </w:r>
      <w:r>
        <w:rPr>
          <w:spacing w:val="-2"/>
          <w:sz w:val="16"/>
        </w:rPr>
        <w:t xml:space="preserve"> </w:t>
      </w:r>
      <w:r>
        <w:rPr>
          <w:sz w:val="16"/>
        </w:rPr>
        <w:t>and</w:t>
      </w:r>
      <w:r>
        <w:rPr>
          <w:spacing w:val="-3"/>
          <w:sz w:val="16"/>
        </w:rPr>
        <w:t xml:space="preserve"> </w:t>
      </w:r>
      <w:r>
        <w:rPr>
          <w:sz w:val="16"/>
        </w:rPr>
        <w:t>United</w:t>
      </w:r>
      <w:r>
        <w:rPr>
          <w:spacing w:val="-3"/>
          <w:sz w:val="16"/>
        </w:rPr>
        <w:t xml:space="preserve"> </w:t>
      </w:r>
      <w:r>
        <w:rPr>
          <w:sz w:val="16"/>
        </w:rPr>
        <w:t>Nations</w:t>
      </w:r>
      <w:r>
        <w:rPr>
          <w:spacing w:val="-3"/>
          <w:sz w:val="16"/>
        </w:rPr>
        <w:t xml:space="preserve"> </w:t>
      </w:r>
      <w:r>
        <w:rPr>
          <w:sz w:val="16"/>
        </w:rPr>
        <w:t>Protocol</w:t>
      </w:r>
      <w:r>
        <w:rPr>
          <w:spacing w:val="-4"/>
          <w:sz w:val="16"/>
        </w:rPr>
        <w:t xml:space="preserve"> </w:t>
      </w:r>
      <w:r>
        <w:rPr>
          <w:sz w:val="16"/>
        </w:rPr>
        <w:t>on</w:t>
      </w:r>
      <w:r>
        <w:rPr>
          <w:spacing w:val="-3"/>
          <w:sz w:val="16"/>
        </w:rPr>
        <w:t xml:space="preserve"> </w:t>
      </w:r>
      <w:r>
        <w:rPr>
          <w:sz w:val="16"/>
        </w:rPr>
        <w:t>Allegations</w:t>
      </w:r>
      <w:r>
        <w:rPr>
          <w:spacing w:val="-3"/>
          <w:sz w:val="16"/>
        </w:rPr>
        <w:t xml:space="preserve"> </w:t>
      </w:r>
      <w:r>
        <w:rPr>
          <w:sz w:val="16"/>
        </w:rPr>
        <w:t>of</w:t>
      </w:r>
      <w:r>
        <w:rPr>
          <w:spacing w:val="-4"/>
          <w:sz w:val="16"/>
        </w:rPr>
        <w:t xml:space="preserve"> </w:t>
      </w:r>
      <w:r>
        <w:rPr>
          <w:sz w:val="16"/>
        </w:rPr>
        <w:t>Sexual</w:t>
      </w:r>
      <w:r>
        <w:rPr>
          <w:spacing w:val="-4"/>
          <w:sz w:val="16"/>
        </w:rPr>
        <w:t xml:space="preserve"> </w:t>
      </w:r>
      <w:r>
        <w:rPr>
          <w:sz w:val="16"/>
        </w:rPr>
        <w:t>Exploitation</w:t>
      </w:r>
      <w:r>
        <w:rPr>
          <w:spacing w:val="-3"/>
          <w:sz w:val="16"/>
        </w:rPr>
        <w:t xml:space="preserve"> </w:t>
      </w:r>
      <w:r>
        <w:rPr>
          <w:sz w:val="16"/>
        </w:rPr>
        <w:t>and</w:t>
      </w:r>
      <w:r>
        <w:rPr>
          <w:spacing w:val="-3"/>
          <w:sz w:val="16"/>
        </w:rPr>
        <w:t xml:space="preserve"> </w:t>
      </w:r>
      <w:r>
        <w:rPr>
          <w:sz w:val="16"/>
        </w:rPr>
        <w:t>Abuse</w:t>
      </w:r>
      <w:r>
        <w:rPr>
          <w:spacing w:val="-3"/>
          <w:sz w:val="16"/>
        </w:rPr>
        <w:t xml:space="preserve"> </w:t>
      </w:r>
      <w:r>
        <w:rPr>
          <w:sz w:val="16"/>
        </w:rPr>
        <w:t>involving</w:t>
      </w:r>
      <w:r>
        <w:rPr>
          <w:spacing w:val="-2"/>
          <w:sz w:val="16"/>
        </w:rPr>
        <w:t xml:space="preserve"> </w:t>
      </w:r>
      <w:r>
        <w:rPr>
          <w:sz w:val="16"/>
        </w:rPr>
        <w:t>Implementing</w:t>
      </w:r>
      <w:r>
        <w:rPr>
          <w:spacing w:val="-2"/>
          <w:sz w:val="16"/>
        </w:rPr>
        <w:t xml:space="preserve"> </w:t>
      </w:r>
      <w:r>
        <w:rPr>
          <w:sz w:val="16"/>
        </w:rPr>
        <w:t>Partners.</w:t>
      </w:r>
    </w:p>
    <w:p w14:paraId="4408B2EC" w14:textId="77777777" w:rsidR="000C13E6" w:rsidRDefault="000C13E6">
      <w:pPr>
        <w:rPr>
          <w:sz w:val="16"/>
        </w:rPr>
        <w:sectPr w:rsidR="000C13E6">
          <w:pgSz w:w="11910" w:h="16840"/>
          <w:pgMar w:top="1380" w:right="1080" w:bottom="1140" w:left="1140" w:header="0" w:footer="881" w:gutter="0"/>
          <w:cols w:space="720"/>
        </w:sect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78"/>
        <w:gridCol w:w="2848"/>
      </w:tblGrid>
      <w:tr w:rsidR="000C13E6" w14:paraId="4408B2F0" w14:textId="77777777">
        <w:trPr>
          <w:trHeight w:val="659"/>
        </w:trPr>
        <w:tc>
          <w:tcPr>
            <w:tcW w:w="6278" w:type="dxa"/>
          </w:tcPr>
          <w:p w14:paraId="4408B2ED" w14:textId="77777777" w:rsidR="000C13E6" w:rsidRDefault="00FC3480">
            <w:pPr>
              <w:pStyle w:val="TableParagraph"/>
              <w:spacing w:before="1"/>
              <w:ind w:left="467" w:hanging="360"/>
              <w:rPr>
                <w:sz w:val="18"/>
              </w:rPr>
            </w:pPr>
            <w:r>
              <w:rPr>
                <w:sz w:val="18"/>
              </w:rPr>
              <w:lastRenderedPageBreak/>
              <w:t>10.</w:t>
            </w:r>
            <w:r>
              <w:rPr>
                <w:spacing w:val="80"/>
                <w:sz w:val="18"/>
              </w:rPr>
              <w:t xml:space="preserve"> </w:t>
            </w:r>
            <w:r>
              <w:rPr>
                <w:sz w:val="18"/>
              </w:rPr>
              <w:t>Has the</w:t>
            </w:r>
            <w:r>
              <w:rPr>
                <w:spacing w:val="18"/>
                <w:sz w:val="18"/>
              </w:rPr>
              <w:t xml:space="preserve"> </w:t>
            </w:r>
            <w:r>
              <w:rPr>
                <w:sz w:val="18"/>
              </w:rPr>
              <w:t>proponent</w:t>
            </w:r>
            <w:r>
              <w:rPr>
                <w:spacing w:val="18"/>
                <w:sz w:val="18"/>
              </w:rPr>
              <w:t xml:space="preserve"> </w:t>
            </w:r>
            <w:r>
              <w:rPr>
                <w:sz w:val="18"/>
              </w:rPr>
              <w:t>read</w:t>
            </w:r>
            <w:r>
              <w:rPr>
                <w:spacing w:val="18"/>
                <w:sz w:val="18"/>
              </w:rPr>
              <w:t xml:space="preserve"> </w:t>
            </w:r>
            <w:r>
              <w:rPr>
                <w:sz w:val="18"/>
              </w:rPr>
              <w:t>and accepted the</w:t>
            </w:r>
            <w:r>
              <w:rPr>
                <w:spacing w:val="18"/>
                <w:sz w:val="18"/>
              </w:rPr>
              <w:t xml:space="preserve"> </w:t>
            </w:r>
            <w:r>
              <w:rPr>
                <w:sz w:val="18"/>
              </w:rPr>
              <w:t>standards</w:t>
            </w:r>
            <w:r>
              <w:rPr>
                <w:spacing w:val="18"/>
                <w:sz w:val="18"/>
              </w:rPr>
              <w:t xml:space="preserve"> </w:t>
            </w:r>
            <w:r>
              <w:rPr>
                <w:sz w:val="18"/>
              </w:rPr>
              <w:t>set</w:t>
            </w:r>
            <w:r>
              <w:rPr>
                <w:spacing w:val="18"/>
                <w:sz w:val="18"/>
              </w:rPr>
              <w:t xml:space="preserve"> </w:t>
            </w:r>
            <w:r>
              <w:rPr>
                <w:sz w:val="18"/>
              </w:rPr>
              <w:t>out</w:t>
            </w:r>
            <w:r>
              <w:rPr>
                <w:spacing w:val="18"/>
                <w:sz w:val="18"/>
              </w:rPr>
              <w:t xml:space="preserve"> </w:t>
            </w:r>
            <w:r>
              <w:rPr>
                <w:sz w:val="18"/>
              </w:rPr>
              <w:t>in</w:t>
            </w:r>
            <w:r>
              <w:rPr>
                <w:spacing w:val="18"/>
                <w:sz w:val="18"/>
              </w:rPr>
              <w:t xml:space="preserve"> </w:t>
            </w:r>
            <w:r>
              <w:rPr>
                <w:sz w:val="18"/>
              </w:rPr>
              <w:t>section 3 of ST/SGB/2003/13</w:t>
            </w:r>
            <w:r>
              <w:rPr>
                <w:spacing w:val="25"/>
                <w:sz w:val="18"/>
              </w:rPr>
              <w:t xml:space="preserve"> </w:t>
            </w:r>
            <w:r>
              <w:rPr>
                <w:sz w:val="18"/>
              </w:rPr>
              <w:t>“Special</w:t>
            </w:r>
            <w:r>
              <w:rPr>
                <w:spacing w:val="28"/>
                <w:sz w:val="18"/>
              </w:rPr>
              <w:t xml:space="preserve"> </w:t>
            </w:r>
            <w:r>
              <w:rPr>
                <w:sz w:val="18"/>
              </w:rPr>
              <w:t>measures</w:t>
            </w:r>
            <w:r>
              <w:rPr>
                <w:spacing w:val="27"/>
                <w:sz w:val="18"/>
              </w:rPr>
              <w:t xml:space="preserve"> </w:t>
            </w:r>
            <w:r>
              <w:rPr>
                <w:sz w:val="18"/>
              </w:rPr>
              <w:t>for</w:t>
            </w:r>
            <w:r>
              <w:rPr>
                <w:spacing w:val="30"/>
                <w:sz w:val="18"/>
              </w:rPr>
              <w:t xml:space="preserve"> </w:t>
            </w:r>
            <w:r>
              <w:rPr>
                <w:sz w:val="18"/>
              </w:rPr>
              <w:t>protection</w:t>
            </w:r>
            <w:r>
              <w:rPr>
                <w:spacing w:val="27"/>
                <w:sz w:val="18"/>
              </w:rPr>
              <w:t xml:space="preserve"> </w:t>
            </w:r>
            <w:r>
              <w:rPr>
                <w:sz w:val="18"/>
              </w:rPr>
              <w:t>from</w:t>
            </w:r>
            <w:r>
              <w:rPr>
                <w:spacing w:val="28"/>
                <w:sz w:val="18"/>
              </w:rPr>
              <w:t xml:space="preserve"> </w:t>
            </w:r>
            <w:r>
              <w:rPr>
                <w:sz w:val="18"/>
              </w:rPr>
              <w:t>sexual</w:t>
            </w:r>
            <w:r>
              <w:rPr>
                <w:spacing w:val="30"/>
                <w:sz w:val="18"/>
              </w:rPr>
              <w:t xml:space="preserve"> </w:t>
            </w:r>
            <w:r>
              <w:rPr>
                <w:spacing w:val="-2"/>
                <w:sz w:val="18"/>
              </w:rPr>
              <w:t>exploitation</w:t>
            </w:r>
          </w:p>
          <w:p w14:paraId="4408B2EE" w14:textId="77777777" w:rsidR="000C13E6" w:rsidRDefault="00FC3480">
            <w:pPr>
              <w:pStyle w:val="TableParagraph"/>
              <w:spacing w:line="199" w:lineRule="exact"/>
              <w:ind w:left="467"/>
              <w:rPr>
                <w:sz w:val="18"/>
              </w:rPr>
            </w:pPr>
            <w:r>
              <w:rPr>
                <w:sz w:val="18"/>
              </w:rPr>
              <w:t>and</w:t>
            </w:r>
            <w:r>
              <w:rPr>
                <w:spacing w:val="-5"/>
                <w:sz w:val="18"/>
              </w:rPr>
              <w:t xml:space="preserve"> </w:t>
            </w:r>
            <w:r>
              <w:rPr>
                <w:sz w:val="18"/>
              </w:rPr>
              <w:t>sexual</w:t>
            </w:r>
            <w:r>
              <w:rPr>
                <w:spacing w:val="-2"/>
                <w:sz w:val="18"/>
              </w:rPr>
              <w:t xml:space="preserve"> abuse”?</w:t>
            </w:r>
          </w:p>
        </w:tc>
        <w:tc>
          <w:tcPr>
            <w:tcW w:w="2848" w:type="dxa"/>
          </w:tcPr>
          <w:p w14:paraId="4408B2EF" w14:textId="77777777" w:rsidR="000C13E6" w:rsidRDefault="00FC3480">
            <w:pPr>
              <w:pStyle w:val="TableParagraph"/>
              <w:spacing w:before="1"/>
              <w:ind w:left="285"/>
              <w:rPr>
                <w:sz w:val="18"/>
              </w:rPr>
            </w:pPr>
            <w:r>
              <w:rPr>
                <w:spacing w:val="-2"/>
                <w:sz w:val="18"/>
              </w:rPr>
              <w:t>Yes/No</w:t>
            </w:r>
          </w:p>
        </w:tc>
      </w:tr>
      <w:tr w:rsidR="000C13E6" w14:paraId="4408B2F4" w14:textId="77777777">
        <w:trPr>
          <w:trHeight w:val="1098"/>
        </w:trPr>
        <w:tc>
          <w:tcPr>
            <w:tcW w:w="6278" w:type="dxa"/>
          </w:tcPr>
          <w:p w14:paraId="4408B2F1" w14:textId="77777777" w:rsidR="000C13E6" w:rsidRDefault="00FC3480">
            <w:pPr>
              <w:pStyle w:val="TableParagraph"/>
              <w:spacing w:before="1"/>
              <w:ind w:left="467" w:right="98" w:hanging="360"/>
              <w:jc w:val="both"/>
              <w:rPr>
                <w:sz w:val="18"/>
              </w:rPr>
            </w:pPr>
            <w:r>
              <w:rPr>
                <w:sz w:val="18"/>
              </w:rPr>
              <w:t>11.</w:t>
            </w:r>
            <w:r>
              <w:rPr>
                <w:spacing w:val="40"/>
                <w:sz w:val="18"/>
              </w:rPr>
              <w:t xml:space="preserve"> </w:t>
            </w:r>
            <w:r>
              <w:rPr>
                <w:sz w:val="18"/>
              </w:rPr>
              <w:t>Does the proponent acknowledge that SEA is strictly prohibited, and that UN Women will apply a policy of “zero tolerance” in respect to SEA of anyone including the proponent’s employees, agents, sub-partners and sub- contractors</w:t>
            </w:r>
            <w:r>
              <w:rPr>
                <w:spacing w:val="11"/>
                <w:sz w:val="18"/>
              </w:rPr>
              <w:t xml:space="preserve"> </w:t>
            </w:r>
            <w:r>
              <w:rPr>
                <w:sz w:val="18"/>
              </w:rPr>
              <w:t>or</w:t>
            </w:r>
            <w:r>
              <w:rPr>
                <w:spacing w:val="13"/>
                <w:sz w:val="18"/>
              </w:rPr>
              <w:t xml:space="preserve"> </w:t>
            </w:r>
            <w:r>
              <w:rPr>
                <w:sz w:val="18"/>
              </w:rPr>
              <w:t>any</w:t>
            </w:r>
            <w:r>
              <w:rPr>
                <w:spacing w:val="13"/>
                <w:sz w:val="18"/>
              </w:rPr>
              <w:t xml:space="preserve"> </w:t>
            </w:r>
            <w:r>
              <w:rPr>
                <w:sz w:val="18"/>
              </w:rPr>
              <w:t>other</w:t>
            </w:r>
            <w:r>
              <w:rPr>
                <w:spacing w:val="15"/>
                <w:sz w:val="18"/>
              </w:rPr>
              <w:t xml:space="preserve"> </w:t>
            </w:r>
            <w:r>
              <w:rPr>
                <w:sz w:val="18"/>
              </w:rPr>
              <w:t>persons</w:t>
            </w:r>
            <w:r>
              <w:rPr>
                <w:spacing w:val="12"/>
                <w:sz w:val="18"/>
              </w:rPr>
              <w:t xml:space="preserve"> </w:t>
            </w:r>
            <w:r>
              <w:rPr>
                <w:sz w:val="18"/>
              </w:rPr>
              <w:t>engaged</w:t>
            </w:r>
            <w:r>
              <w:rPr>
                <w:spacing w:val="12"/>
                <w:sz w:val="18"/>
              </w:rPr>
              <w:t xml:space="preserve"> </w:t>
            </w:r>
            <w:r>
              <w:rPr>
                <w:sz w:val="18"/>
              </w:rPr>
              <w:t>by</w:t>
            </w:r>
            <w:r>
              <w:rPr>
                <w:spacing w:val="15"/>
                <w:sz w:val="18"/>
              </w:rPr>
              <w:t xml:space="preserve"> </w:t>
            </w:r>
            <w:r>
              <w:rPr>
                <w:sz w:val="18"/>
              </w:rPr>
              <w:t>the</w:t>
            </w:r>
            <w:r>
              <w:rPr>
                <w:spacing w:val="12"/>
                <w:sz w:val="18"/>
              </w:rPr>
              <w:t xml:space="preserve"> </w:t>
            </w:r>
            <w:r>
              <w:rPr>
                <w:sz w:val="18"/>
              </w:rPr>
              <w:t>proponent</w:t>
            </w:r>
            <w:r>
              <w:rPr>
                <w:spacing w:val="15"/>
                <w:sz w:val="18"/>
              </w:rPr>
              <w:t xml:space="preserve"> </w:t>
            </w:r>
            <w:r>
              <w:rPr>
                <w:sz w:val="18"/>
              </w:rPr>
              <w:t>to</w:t>
            </w:r>
            <w:r>
              <w:rPr>
                <w:spacing w:val="16"/>
                <w:sz w:val="18"/>
              </w:rPr>
              <w:t xml:space="preserve"> </w:t>
            </w:r>
            <w:r>
              <w:rPr>
                <w:sz w:val="18"/>
              </w:rPr>
              <w:t>perform</w:t>
            </w:r>
            <w:r>
              <w:rPr>
                <w:spacing w:val="13"/>
                <w:sz w:val="18"/>
              </w:rPr>
              <w:t xml:space="preserve"> </w:t>
            </w:r>
            <w:r>
              <w:rPr>
                <w:spacing w:val="-5"/>
                <w:sz w:val="18"/>
              </w:rPr>
              <w:t>any</w:t>
            </w:r>
          </w:p>
          <w:p w14:paraId="4408B2F2" w14:textId="77777777" w:rsidR="000C13E6" w:rsidRDefault="00FC3480">
            <w:pPr>
              <w:pStyle w:val="TableParagraph"/>
              <w:spacing w:line="199" w:lineRule="exact"/>
              <w:ind w:left="467"/>
              <w:rPr>
                <w:sz w:val="18"/>
              </w:rPr>
            </w:pPr>
            <w:r>
              <w:rPr>
                <w:spacing w:val="-2"/>
                <w:sz w:val="18"/>
              </w:rPr>
              <w:t>services?</w:t>
            </w:r>
          </w:p>
        </w:tc>
        <w:tc>
          <w:tcPr>
            <w:tcW w:w="2848" w:type="dxa"/>
          </w:tcPr>
          <w:p w14:paraId="4408B2F3" w14:textId="77777777" w:rsidR="000C13E6" w:rsidRDefault="00FC3480">
            <w:pPr>
              <w:pStyle w:val="TableParagraph"/>
              <w:spacing w:before="1"/>
              <w:ind w:left="105"/>
              <w:rPr>
                <w:sz w:val="18"/>
              </w:rPr>
            </w:pPr>
            <w:r>
              <w:rPr>
                <w:spacing w:val="-2"/>
                <w:sz w:val="18"/>
              </w:rPr>
              <w:t>Yes/No</w:t>
            </w:r>
          </w:p>
        </w:tc>
      </w:tr>
      <w:tr w:rsidR="000C13E6" w14:paraId="4408B2F8" w14:textId="77777777">
        <w:trPr>
          <w:trHeight w:val="438"/>
        </w:trPr>
        <w:tc>
          <w:tcPr>
            <w:tcW w:w="6278" w:type="dxa"/>
          </w:tcPr>
          <w:p w14:paraId="4408B2F5" w14:textId="77777777" w:rsidR="000C13E6" w:rsidRDefault="00FC3480">
            <w:pPr>
              <w:pStyle w:val="TableParagraph"/>
              <w:spacing w:line="219" w:lineRule="exact"/>
              <w:ind w:left="107"/>
              <w:rPr>
                <w:sz w:val="18"/>
              </w:rPr>
            </w:pPr>
            <w:r>
              <w:rPr>
                <w:sz w:val="18"/>
              </w:rPr>
              <w:t>12.</w:t>
            </w:r>
            <w:r>
              <w:rPr>
                <w:spacing w:val="67"/>
                <w:w w:val="150"/>
                <w:sz w:val="18"/>
              </w:rPr>
              <w:t xml:space="preserve"> </w:t>
            </w:r>
            <w:r>
              <w:rPr>
                <w:sz w:val="18"/>
              </w:rPr>
              <w:t>Has</w:t>
            </w:r>
            <w:r>
              <w:rPr>
                <w:spacing w:val="5"/>
                <w:sz w:val="18"/>
              </w:rPr>
              <w:t xml:space="preserve"> </w:t>
            </w:r>
            <w:r>
              <w:rPr>
                <w:sz w:val="18"/>
              </w:rPr>
              <w:t>the</w:t>
            </w:r>
            <w:r>
              <w:rPr>
                <w:spacing w:val="7"/>
                <w:sz w:val="18"/>
              </w:rPr>
              <w:t xml:space="preserve"> </w:t>
            </w:r>
            <w:r>
              <w:rPr>
                <w:sz w:val="18"/>
              </w:rPr>
              <w:t>proponent</w:t>
            </w:r>
            <w:r>
              <w:rPr>
                <w:spacing w:val="5"/>
                <w:sz w:val="18"/>
              </w:rPr>
              <w:t xml:space="preserve"> </w:t>
            </w:r>
            <w:r>
              <w:rPr>
                <w:sz w:val="18"/>
              </w:rPr>
              <w:t>reviewed</w:t>
            </w:r>
            <w:r>
              <w:rPr>
                <w:spacing w:val="5"/>
                <w:sz w:val="18"/>
              </w:rPr>
              <w:t xml:space="preserve"> </w:t>
            </w:r>
            <w:r>
              <w:rPr>
                <w:sz w:val="18"/>
              </w:rPr>
              <w:t>and</w:t>
            </w:r>
            <w:r>
              <w:rPr>
                <w:spacing w:val="7"/>
                <w:sz w:val="18"/>
              </w:rPr>
              <w:t xml:space="preserve"> </w:t>
            </w:r>
            <w:r>
              <w:rPr>
                <w:sz w:val="18"/>
              </w:rPr>
              <w:t>taken</w:t>
            </w:r>
            <w:r>
              <w:rPr>
                <w:spacing w:val="7"/>
                <w:sz w:val="18"/>
              </w:rPr>
              <w:t xml:space="preserve"> </w:t>
            </w:r>
            <w:r>
              <w:rPr>
                <w:sz w:val="18"/>
              </w:rPr>
              <w:t>note</w:t>
            </w:r>
            <w:r>
              <w:rPr>
                <w:spacing w:val="5"/>
                <w:sz w:val="18"/>
              </w:rPr>
              <w:t xml:space="preserve"> </w:t>
            </w:r>
            <w:r>
              <w:rPr>
                <w:sz w:val="18"/>
              </w:rPr>
              <w:t>of</w:t>
            </w:r>
            <w:r>
              <w:rPr>
                <w:spacing w:val="6"/>
                <w:sz w:val="18"/>
              </w:rPr>
              <w:t xml:space="preserve"> </w:t>
            </w:r>
            <w:r>
              <w:rPr>
                <w:sz w:val="18"/>
              </w:rPr>
              <w:t>UN</w:t>
            </w:r>
            <w:r>
              <w:rPr>
                <w:spacing w:val="5"/>
                <w:sz w:val="18"/>
              </w:rPr>
              <w:t xml:space="preserve"> </w:t>
            </w:r>
            <w:r>
              <w:rPr>
                <w:sz w:val="18"/>
              </w:rPr>
              <w:t>Women</w:t>
            </w:r>
            <w:r>
              <w:rPr>
                <w:spacing w:val="7"/>
                <w:sz w:val="18"/>
              </w:rPr>
              <w:t xml:space="preserve"> </w:t>
            </w:r>
            <w:r>
              <w:rPr>
                <w:sz w:val="18"/>
              </w:rPr>
              <w:t>Anti-Fraud</w:t>
            </w:r>
            <w:r>
              <w:rPr>
                <w:spacing w:val="5"/>
                <w:sz w:val="18"/>
              </w:rPr>
              <w:t xml:space="preserve"> </w:t>
            </w:r>
            <w:r>
              <w:rPr>
                <w:spacing w:val="-2"/>
                <w:sz w:val="18"/>
              </w:rPr>
              <w:t>Policy</w:t>
            </w:r>
          </w:p>
          <w:p w14:paraId="4408B2F6" w14:textId="77777777" w:rsidR="000C13E6" w:rsidRDefault="00FC3480">
            <w:pPr>
              <w:pStyle w:val="TableParagraph"/>
              <w:spacing w:before="1" w:line="199" w:lineRule="exact"/>
              <w:ind w:left="467"/>
              <w:rPr>
                <w:sz w:val="18"/>
              </w:rPr>
            </w:pPr>
            <w:r>
              <w:rPr>
                <w:b/>
                <w:sz w:val="18"/>
              </w:rPr>
              <w:t>(Annex</w:t>
            </w:r>
            <w:r>
              <w:rPr>
                <w:b/>
                <w:spacing w:val="-5"/>
                <w:sz w:val="18"/>
              </w:rPr>
              <w:t xml:space="preserve"> </w:t>
            </w:r>
            <w:r>
              <w:rPr>
                <w:b/>
                <w:sz w:val="18"/>
              </w:rPr>
              <w:t>B-</w:t>
            </w:r>
            <w:r>
              <w:rPr>
                <w:b/>
                <w:spacing w:val="-5"/>
                <w:sz w:val="18"/>
              </w:rPr>
              <w:t>6)</w:t>
            </w:r>
            <w:r>
              <w:rPr>
                <w:spacing w:val="-5"/>
                <w:sz w:val="18"/>
              </w:rPr>
              <w:t>?</w:t>
            </w:r>
          </w:p>
        </w:tc>
        <w:tc>
          <w:tcPr>
            <w:tcW w:w="2848" w:type="dxa"/>
          </w:tcPr>
          <w:p w14:paraId="4408B2F7" w14:textId="77777777" w:rsidR="000C13E6" w:rsidRDefault="00FC3480">
            <w:pPr>
              <w:pStyle w:val="TableParagraph"/>
              <w:spacing w:line="219" w:lineRule="exact"/>
              <w:ind w:left="105"/>
              <w:rPr>
                <w:sz w:val="18"/>
              </w:rPr>
            </w:pPr>
            <w:r>
              <w:rPr>
                <w:spacing w:val="-2"/>
                <w:sz w:val="18"/>
              </w:rPr>
              <w:t>Yes/No</w:t>
            </w:r>
          </w:p>
        </w:tc>
      </w:tr>
    </w:tbl>
    <w:p w14:paraId="4408B2F9" w14:textId="77777777" w:rsidR="000C13E6" w:rsidRDefault="000C13E6">
      <w:pPr>
        <w:pStyle w:val="a3"/>
      </w:pPr>
    </w:p>
    <w:p w14:paraId="4408B2FA" w14:textId="77777777" w:rsidR="000C13E6" w:rsidRDefault="000C13E6">
      <w:pPr>
        <w:pStyle w:val="a3"/>
        <w:spacing w:before="24"/>
      </w:pPr>
    </w:p>
    <w:p w14:paraId="4408B2FB" w14:textId="77777777" w:rsidR="000C13E6" w:rsidRDefault="00FC3480">
      <w:pPr>
        <w:pStyle w:val="6"/>
        <w:ind w:left="300"/>
      </w:pPr>
      <w:r>
        <w:rPr>
          <w:spacing w:val="-4"/>
        </w:rPr>
        <w:t>Please</w:t>
      </w:r>
      <w:r>
        <w:rPr>
          <w:spacing w:val="-1"/>
        </w:rPr>
        <w:t xml:space="preserve"> </w:t>
      </w:r>
      <w:r>
        <w:rPr>
          <w:spacing w:val="-4"/>
        </w:rPr>
        <w:t>provide</w:t>
      </w:r>
      <w:r>
        <w:t xml:space="preserve"> </w:t>
      </w:r>
      <w:r>
        <w:rPr>
          <w:spacing w:val="-4"/>
        </w:rPr>
        <w:t>the</w:t>
      </w:r>
      <w:r>
        <w:t xml:space="preserve"> </w:t>
      </w:r>
      <w:r>
        <w:rPr>
          <w:spacing w:val="-4"/>
        </w:rPr>
        <w:t>following</w:t>
      </w:r>
      <w:r>
        <w:rPr>
          <w:spacing w:val="1"/>
        </w:rPr>
        <w:t xml:space="preserve"> </w:t>
      </w:r>
      <w:r>
        <w:rPr>
          <w:spacing w:val="-4"/>
        </w:rPr>
        <w:t>information:</w:t>
      </w:r>
    </w:p>
    <w:p w14:paraId="4408B2FC" w14:textId="77777777" w:rsidR="000C13E6" w:rsidRDefault="000C13E6">
      <w:pPr>
        <w:pStyle w:val="a3"/>
        <w:spacing w:before="41"/>
        <w:rPr>
          <w:b/>
          <w:sz w:val="20"/>
        </w:rPr>
      </w:pPr>
    </w:p>
    <w:tbl>
      <w:tblPr>
        <w:tblW w:w="0" w:type="auto"/>
        <w:tblInd w:w="3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84"/>
        <w:gridCol w:w="2700"/>
      </w:tblGrid>
      <w:tr w:rsidR="000C13E6" w14:paraId="4408B2FF" w14:textId="77777777">
        <w:trPr>
          <w:trHeight w:val="441"/>
        </w:trPr>
        <w:tc>
          <w:tcPr>
            <w:tcW w:w="6384" w:type="dxa"/>
          </w:tcPr>
          <w:p w14:paraId="4408B2FD" w14:textId="77777777" w:rsidR="000C13E6" w:rsidRDefault="00FC3480">
            <w:pPr>
              <w:pStyle w:val="TableParagraph"/>
              <w:tabs>
                <w:tab w:val="left" w:pos="467"/>
              </w:tabs>
              <w:spacing w:line="220" w:lineRule="atLeast"/>
              <w:ind w:left="467" w:right="99" w:hanging="360"/>
              <w:rPr>
                <w:sz w:val="18"/>
              </w:rPr>
            </w:pPr>
            <w:r>
              <w:rPr>
                <w:spacing w:val="-10"/>
                <w:sz w:val="18"/>
              </w:rPr>
              <w:t>1</w:t>
            </w:r>
            <w:r>
              <w:rPr>
                <w:sz w:val="18"/>
              </w:rPr>
              <w:tab/>
              <w:t>Is</w:t>
            </w:r>
            <w:r>
              <w:rPr>
                <w:spacing w:val="-4"/>
                <w:sz w:val="18"/>
              </w:rPr>
              <w:t xml:space="preserve"> </w:t>
            </w:r>
            <w:r>
              <w:rPr>
                <w:sz w:val="18"/>
              </w:rPr>
              <w:t>the</w:t>
            </w:r>
            <w:r>
              <w:rPr>
                <w:spacing w:val="-4"/>
                <w:sz w:val="18"/>
              </w:rPr>
              <w:t xml:space="preserve"> </w:t>
            </w:r>
            <w:r>
              <w:rPr>
                <w:sz w:val="18"/>
              </w:rPr>
              <w:t>highest</w:t>
            </w:r>
            <w:r>
              <w:rPr>
                <w:spacing w:val="-4"/>
                <w:sz w:val="18"/>
              </w:rPr>
              <w:t xml:space="preserve"> </w:t>
            </w:r>
            <w:r>
              <w:rPr>
                <w:sz w:val="18"/>
              </w:rPr>
              <w:t>executive</w:t>
            </w:r>
            <w:r>
              <w:rPr>
                <w:spacing w:val="-4"/>
                <w:sz w:val="18"/>
              </w:rPr>
              <w:t xml:space="preserve"> </w:t>
            </w:r>
            <w:r>
              <w:rPr>
                <w:sz w:val="18"/>
              </w:rPr>
              <w:t>(e.g.,</w:t>
            </w:r>
            <w:r>
              <w:rPr>
                <w:spacing w:val="-3"/>
                <w:sz w:val="18"/>
              </w:rPr>
              <w:t xml:space="preserve"> </w:t>
            </w:r>
            <w:r>
              <w:rPr>
                <w:sz w:val="18"/>
              </w:rPr>
              <w:t>Director,</w:t>
            </w:r>
            <w:r>
              <w:rPr>
                <w:spacing w:val="-3"/>
                <w:sz w:val="18"/>
              </w:rPr>
              <w:t xml:space="preserve"> </w:t>
            </w:r>
            <w:r>
              <w:rPr>
                <w:sz w:val="18"/>
              </w:rPr>
              <w:t>CEO,</w:t>
            </w:r>
            <w:r>
              <w:rPr>
                <w:spacing w:val="-5"/>
                <w:sz w:val="18"/>
              </w:rPr>
              <w:t xml:space="preserve"> </w:t>
            </w:r>
            <w:r>
              <w:rPr>
                <w:sz w:val="18"/>
              </w:rPr>
              <w:t>etc.)</w:t>
            </w:r>
            <w:r>
              <w:rPr>
                <w:spacing w:val="-3"/>
                <w:sz w:val="18"/>
              </w:rPr>
              <w:t xml:space="preserve"> </w:t>
            </w:r>
            <w:r>
              <w:rPr>
                <w:sz w:val="18"/>
              </w:rPr>
              <w:t>in</w:t>
            </w:r>
            <w:r>
              <w:rPr>
                <w:spacing w:val="-4"/>
                <w:sz w:val="18"/>
              </w:rPr>
              <w:t xml:space="preserve"> </w:t>
            </w:r>
            <w:r>
              <w:rPr>
                <w:sz w:val="18"/>
              </w:rPr>
              <w:t>the</w:t>
            </w:r>
            <w:r>
              <w:rPr>
                <w:spacing w:val="-4"/>
                <w:sz w:val="18"/>
              </w:rPr>
              <w:t xml:space="preserve"> </w:t>
            </w:r>
            <w:r>
              <w:rPr>
                <w:sz w:val="18"/>
              </w:rPr>
              <w:t>proponent</w:t>
            </w:r>
            <w:r>
              <w:rPr>
                <w:spacing w:val="-4"/>
                <w:sz w:val="18"/>
              </w:rPr>
              <w:t xml:space="preserve"> </w:t>
            </w:r>
            <w:r>
              <w:rPr>
                <w:sz w:val="18"/>
              </w:rPr>
              <w:t>organization a female?</w:t>
            </w:r>
          </w:p>
        </w:tc>
        <w:tc>
          <w:tcPr>
            <w:tcW w:w="2700" w:type="dxa"/>
          </w:tcPr>
          <w:p w14:paraId="4408B2FE" w14:textId="77777777" w:rsidR="000C13E6" w:rsidRDefault="00FC3480">
            <w:pPr>
              <w:pStyle w:val="TableParagraph"/>
              <w:spacing w:before="1"/>
              <w:ind w:left="107"/>
              <w:rPr>
                <w:sz w:val="18"/>
              </w:rPr>
            </w:pPr>
            <w:r>
              <w:rPr>
                <w:spacing w:val="-2"/>
                <w:sz w:val="18"/>
              </w:rPr>
              <w:t>Yes/No</w:t>
            </w:r>
          </w:p>
        </w:tc>
      </w:tr>
      <w:tr w:rsidR="000C13E6" w14:paraId="4408B302" w14:textId="77777777">
        <w:trPr>
          <w:trHeight w:val="220"/>
        </w:trPr>
        <w:tc>
          <w:tcPr>
            <w:tcW w:w="6384" w:type="dxa"/>
          </w:tcPr>
          <w:p w14:paraId="4408B300" w14:textId="77777777" w:rsidR="000C13E6" w:rsidRDefault="00FC3480">
            <w:pPr>
              <w:pStyle w:val="TableParagraph"/>
              <w:tabs>
                <w:tab w:val="left" w:pos="467"/>
              </w:tabs>
              <w:spacing w:line="200" w:lineRule="exact"/>
              <w:ind w:left="107"/>
              <w:rPr>
                <w:sz w:val="18"/>
              </w:rPr>
            </w:pPr>
            <w:r>
              <w:rPr>
                <w:spacing w:val="-10"/>
                <w:sz w:val="18"/>
              </w:rPr>
              <w:t>2</w:t>
            </w:r>
            <w:r>
              <w:rPr>
                <w:sz w:val="18"/>
              </w:rPr>
              <w:tab/>
              <w:t>What</w:t>
            </w:r>
            <w:r>
              <w:rPr>
                <w:spacing w:val="-3"/>
                <w:sz w:val="18"/>
              </w:rPr>
              <w:t xml:space="preserve"> </w:t>
            </w:r>
            <w:r>
              <w:rPr>
                <w:sz w:val="18"/>
              </w:rPr>
              <w:t>is</w:t>
            </w:r>
            <w:r>
              <w:rPr>
                <w:spacing w:val="-2"/>
                <w:sz w:val="18"/>
              </w:rPr>
              <w:t xml:space="preserve"> </w:t>
            </w:r>
            <w:r>
              <w:rPr>
                <w:sz w:val="18"/>
              </w:rPr>
              <w:t>the</w:t>
            </w:r>
            <w:r>
              <w:rPr>
                <w:spacing w:val="-2"/>
                <w:sz w:val="18"/>
              </w:rPr>
              <w:t xml:space="preserve"> </w:t>
            </w:r>
            <w:r>
              <w:rPr>
                <w:sz w:val="18"/>
              </w:rPr>
              <w:t>female</w:t>
            </w:r>
            <w:r>
              <w:rPr>
                <w:spacing w:val="-3"/>
                <w:sz w:val="18"/>
              </w:rPr>
              <w:t xml:space="preserve"> </w:t>
            </w:r>
            <w:r>
              <w:rPr>
                <w:sz w:val="18"/>
              </w:rPr>
              <w:t>to male</w:t>
            </w:r>
            <w:r>
              <w:rPr>
                <w:spacing w:val="-2"/>
                <w:sz w:val="18"/>
              </w:rPr>
              <w:t xml:space="preserve"> </w:t>
            </w:r>
            <w:r>
              <w:rPr>
                <w:sz w:val="18"/>
              </w:rPr>
              <w:t>ratio</w:t>
            </w:r>
            <w:r>
              <w:rPr>
                <w:spacing w:val="-1"/>
                <w:sz w:val="18"/>
              </w:rPr>
              <w:t xml:space="preserve"> </w:t>
            </w:r>
            <w:r>
              <w:rPr>
                <w:sz w:val="18"/>
              </w:rPr>
              <w:t>in</w:t>
            </w:r>
            <w:r>
              <w:rPr>
                <w:spacing w:val="-2"/>
                <w:sz w:val="18"/>
              </w:rPr>
              <w:t xml:space="preserve"> </w:t>
            </w:r>
            <w:r>
              <w:rPr>
                <w:sz w:val="18"/>
              </w:rPr>
              <w:t>the proponent’s</w:t>
            </w:r>
            <w:r>
              <w:rPr>
                <w:spacing w:val="-2"/>
                <w:sz w:val="18"/>
              </w:rPr>
              <w:t xml:space="preserve"> board?</w:t>
            </w:r>
          </w:p>
        </w:tc>
        <w:tc>
          <w:tcPr>
            <w:tcW w:w="2700" w:type="dxa"/>
          </w:tcPr>
          <w:p w14:paraId="4408B301" w14:textId="77777777" w:rsidR="000C13E6" w:rsidRDefault="000C13E6">
            <w:pPr>
              <w:pStyle w:val="TableParagraph"/>
              <w:rPr>
                <w:rFonts w:ascii="Times New Roman"/>
                <w:sz w:val="14"/>
              </w:rPr>
            </w:pPr>
          </w:p>
        </w:tc>
      </w:tr>
    </w:tbl>
    <w:p w14:paraId="4408B303" w14:textId="77777777" w:rsidR="000C13E6" w:rsidRDefault="00FC3480">
      <w:pPr>
        <w:pStyle w:val="6"/>
        <w:spacing w:before="219"/>
        <w:ind w:left="300"/>
      </w:pPr>
      <w:r>
        <w:rPr>
          <w:spacing w:val="-4"/>
        </w:rPr>
        <w:t>Acceptance</w:t>
      </w:r>
      <w:r>
        <w:t xml:space="preserve"> </w:t>
      </w:r>
      <w:r>
        <w:rPr>
          <w:spacing w:val="-4"/>
        </w:rPr>
        <w:t>of</w:t>
      </w:r>
      <w:r>
        <w:rPr>
          <w:spacing w:val="1"/>
        </w:rPr>
        <w:t xml:space="preserve"> </w:t>
      </w:r>
      <w:r>
        <w:rPr>
          <w:spacing w:val="-4"/>
        </w:rPr>
        <w:t>the</w:t>
      </w:r>
      <w:r>
        <w:t xml:space="preserve"> </w:t>
      </w:r>
      <w:r>
        <w:rPr>
          <w:spacing w:val="-4"/>
        </w:rPr>
        <w:t>terms</w:t>
      </w:r>
      <w:r>
        <w:rPr>
          <w:spacing w:val="1"/>
        </w:rPr>
        <w:t xml:space="preserve"> </w:t>
      </w:r>
      <w:r>
        <w:rPr>
          <w:spacing w:val="-4"/>
        </w:rPr>
        <w:t>and</w:t>
      </w:r>
      <w:r>
        <w:rPr>
          <w:spacing w:val="-3"/>
        </w:rPr>
        <w:t xml:space="preserve"> </w:t>
      </w:r>
      <w:r>
        <w:rPr>
          <w:spacing w:val="-4"/>
        </w:rPr>
        <w:t>conditions</w:t>
      </w:r>
      <w:r>
        <w:rPr>
          <w:spacing w:val="1"/>
        </w:rPr>
        <w:t xml:space="preserve"> </w:t>
      </w:r>
      <w:r>
        <w:rPr>
          <w:spacing w:val="-4"/>
        </w:rPr>
        <w:t>outlined</w:t>
      </w:r>
      <w:r>
        <w:rPr>
          <w:spacing w:val="-1"/>
        </w:rPr>
        <w:t xml:space="preserve"> </w:t>
      </w:r>
      <w:r>
        <w:rPr>
          <w:spacing w:val="-4"/>
        </w:rPr>
        <w:t>in</w:t>
      </w:r>
      <w:r>
        <w:t xml:space="preserve"> </w:t>
      </w:r>
      <w:r>
        <w:rPr>
          <w:spacing w:val="-4"/>
        </w:rPr>
        <w:t>the</w:t>
      </w:r>
      <w:r>
        <w:t xml:space="preserve"> </w:t>
      </w:r>
      <w:r>
        <w:rPr>
          <w:spacing w:val="-4"/>
        </w:rPr>
        <w:t>template</w:t>
      </w:r>
      <w:r>
        <w:rPr>
          <w:spacing w:val="-1"/>
        </w:rPr>
        <w:t xml:space="preserve"> </w:t>
      </w:r>
      <w:r>
        <w:rPr>
          <w:spacing w:val="-4"/>
        </w:rPr>
        <w:t>Partner</w:t>
      </w:r>
      <w:r>
        <w:rPr>
          <w:spacing w:val="2"/>
        </w:rPr>
        <w:t xml:space="preserve"> </w:t>
      </w:r>
      <w:r>
        <w:rPr>
          <w:spacing w:val="-4"/>
        </w:rPr>
        <w:t>Agreement.</w:t>
      </w:r>
    </w:p>
    <w:p w14:paraId="4408B304" w14:textId="77777777" w:rsidR="000C13E6" w:rsidRDefault="000C13E6">
      <w:pPr>
        <w:pStyle w:val="a3"/>
        <w:rPr>
          <w:b/>
        </w:rPr>
      </w:pPr>
    </w:p>
    <w:p w14:paraId="4408B305" w14:textId="77777777" w:rsidR="000C13E6" w:rsidRDefault="00FC3480">
      <w:pPr>
        <w:pStyle w:val="a4"/>
        <w:numPr>
          <w:ilvl w:val="2"/>
          <w:numId w:val="25"/>
        </w:numPr>
        <w:tabs>
          <w:tab w:val="left" w:pos="751"/>
        </w:tabs>
        <w:ind w:right="356"/>
        <w:jc w:val="left"/>
        <w:rPr>
          <w:sz w:val="18"/>
        </w:rPr>
      </w:pPr>
      <w:bookmarkStart w:id="34" w:name="_Proponents_must_include_an_acceptance_"/>
      <w:bookmarkEnd w:id="34"/>
      <w:r>
        <w:rPr>
          <w:sz w:val="18"/>
        </w:rPr>
        <w:t>Proponents must include an acceptance of the terms and conditions outlined in the template Partner Agreement or their reservations or objections thereto.</w:t>
      </w:r>
    </w:p>
    <w:p w14:paraId="4408B306" w14:textId="77777777" w:rsidR="000C13E6" w:rsidRDefault="00FC3480">
      <w:pPr>
        <w:pStyle w:val="a4"/>
        <w:numPr>
          <w:ilvl w:val="2"/>
          <w:numId w:val="25"/>
        </w:numPr>
        <w:tabs>
          <w:tab w:val="left" w:pos="751"/>
        </w:tabs>
        <w:ind w:right="358"/>
        <w:jc w:val="left"/>
        <w:rPr>
          <w:sz w:val="18"/>
        </w:rPr>
      </w:pPr>
      <w:bookmarkStart w:id="35" w:name="_Submission_of_any_such_reservations_or"/>
      <w:bookmarkEnd w:id="35"/>
      <w:r>
        <w:rPr>
          <w:sz w:val="18"/>
        </w:rPr>
        <w:t>Submission of any such reservations or objections does not mean that UN Women will automatically accept them</w:t>
      </w:r>
      <w:r>
        <w:rPr>
          <w:spacing w:val="80"/>
          <w:sz w:val="18"/>
        </w:rPr>
        <w:t xml:space="preserve"> </w:t>
      </w:r>
      <w:bookmarkStart w:id="36" w:name="_UN_Women_will_evaluate_any_reservation"/>
      <w:bookmarkEnd w:id="36"/>
      <w:r>
        <w:rPr>
          <w:sz w:val="18"/>
        </w:rPr>
        <w:t>should the proponent be selected as a Responsible Party.</w:t>
      </w:r>
    </w:p>
    <w:p w14:paraId="4408B307" w14:textId="77777777" w:rsidR="000C13E6" w:rsidRDefault="00FC3480">
      <w:pPr>
        <w:pStyle w:val="a4"/>
        <w:numPr>
          <w:ilvl w:val="2"/>
          <w:numId w:val="25"/>
        </w:numPr>
        <w:tabs>
          <w:tab w:val="left" w:pos="750"/>
        </w:tabs>
        <w:ind w:left="750" w:right="359"/>
        <w:jc w:val="left"/>
        <w:rPr>
          <w:sz w:val="18"/>
        </w:rPr>
      </w:pPr>
      <w:r>
        <w:rPr>
          <w:sz w:val="18"/>
        </w:rPr>
        <w:t>UN Women will evaluate any reservation or objection during its evaluation of the proposal and may accept or reject any such reservation or objection.</w:t>
      </w:r>
    </w:p>
    <w:p w14:paraId="4408B308" w14:textId="77777777" w:rsidR="000C13E6" w:rsidRDefault="000C13E6">
      <w:pPr>
        <w:pStyle w:val="a3"/>
        <w:spacing w:before="11"/>
        <w:rPr>
          <w:sz w:val="17"/>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6"/>
        <w:gridCol w:w="2700"/>
      </w:tblGrid>
      <w:tr w:rsidR="000C13E6" w14:paraId="4408B30B" w14:textId="77777777">
        <w:trPr>
          <w:trHeight w:val="220"/>
        </w:trPr>
        <w:tc>
          <w:tcPr>
            <w:tcW w:w="6386" w:type="dxa"/>
          </w:tcPr>
          <w:p w14:paraId="4408B309" w14:textId="77777777" w:rsidR="000C13E6" w:rsidRDefault="00FC3480">
            <w:pPr>
              <w:pStyle w:val="TableParagraph"/>
              <w:spacing w:before="1" w:line="199" w:lineRule="exact"/>
              <w:ind w:left="7"/>
              <w:jc w:val="center"/>
              <w:rPr>
                <w:b/>
                <w:sz w:val="18"/>
              </w:rPr>
            </w:pPr>
            <w:r>
              <w:rPr>
                <w:b/>
                <w:spacing w:val="-2"/>
                <w:sz w:val="18"/>
              </w:rPr>
              <w:t>Requirements</w:t>
            </w:r>
          </w:p>
        </w:tc>
        <w:tc>
          <w:tcPr>
            <w:tcW w:w="2700" w:type="dxa"/>
          </w:tcPr>
          <w:p w14:paraId="4408B30A" w14:textId="77777777" w:rsidR="000C13E6" w:rsidRDefault="00FC3480">
            <w:pPr>
              <w:pStyle w:val="TableParagraph"/>
              <w:spacing w:before="1" w:line="199" w:lineRule="exact"/>
              <w:ind w:left="530"/>
              <w:rPr>
                <w:b/>
                <w:sz w:val="18"/>
              </w:rPr>
            </w:pPr>
            <w:r>
              <w:rPr>
                <w:b/>
                <w:sz w:val="18"/>
              </w:rPr>
              <w:t>Proponent’s</w:t>
            </w:r>
            <w:r>
              <w:rPr>
                <w:b/>
                <w:spacing w:val="-6"/>
                <w:sz w:val="18"/>
              </w:rPr>
              <w:t xml:space="preserve"> </w:t>
            </w:r>
            <w:r>
              <w:rPr>
                <w:b/>
                <w:spacing w:val="-2"/>
                <w:sz w:val="18"/>
              </w:rPr>
              <w:t>response</w:t>
            </w:r>
          </w:p>
        </w:tc>
      </w:tr>
      <w:tr w:rsidR="000C13E6" w14:paraId="4408B30E" w14:textId="77777777">
        <w:trPr>
          <w:trHeight w:val="220"/>
        </w:trPr>
        <w:tc>
          <w:tcPr>
            <w:tcW w:w="6386" w:type="dxa"/>
          </w:tcPr>
          <w:p w14:paraId="4408B30C" w14:textId="77777777" w:rsidR="000C13E6" w:rsidRDefault="00FC3480">
            <w:pPr>
              <w:pStyle w:val="TableParagraph"/>
              <w:spacing w:before="1" w:line="199" w:lineRule="exact"/>
              <w:ind w:left="7"/>
              <w:jc w:val="center"/>
              <w:rPr>
                <w:sz w:val="18"/>
              </w:rPr>
            </w:pPr>
            <w:r>
              <w:rPr>
                <w:sz w:val="18"/>
              </w:rPr>
              <w:t>Acceptance</w:t>
            </w:r>
            <w:r>
              <w:rPr>
                <w:spacing w:val="-10"/>
                <w:sz w:val="18"/>
              </w:rPr>
              <w:t xml:space="preserve"> </w:t>
            </w:r>
            <w:r>
              <w:rPr>
                <w:sz w:val="18"/>
              </w:rPr>
              <w:t>of</w:t>
            </w:r>
            <w:r>
              <w:rPr>
                <w:spacing w:val="-6"/>
                <w:sz w:val="18"/>
              </w:rPr>
              <w:t xml:space="preserve"> </w:t>
            </w:r>
            <w:r>
              <w:rPr>
                <w:sz w:val="18"/>
              </w:rPr>
              <w:t>the</w:t>
            </w:r>
            <w:r>
              <w:rPr>
                <w:spacing w:val="-8"/>
                <w:sz w:val="18"/>
              </w:rPr>
              <w:t xml:space="preserve"> </w:t>
            </w:r>
            <w:r>
              <w:rPr>
                <w:sz w:val="18"/>
              </w:rPr>
              <w:t>terms</w:t>
            </w:r>
            <w:r>
              <w:rPr>
                <w:spacing w:val="-7"/>
                <w:sz w:val="18"/>
              </w:rPr>
              <w:t xml:space="preserve"> </w:t>
            </w:r>
            <w:r>
              <w:rPr>
                <w:sz w:val="18"/>
              </w:rPr>
              <w:t>and</w:t>
            </w:r>
            <w:r>
              <w:rPr>
                <w:spacing w:val="-7"/>
                <w:sz w:val="18"/>
              </w:rPr>
              <w:t xml:space="preserve"> </w:t>
            </w:r>
            <w:r>
              <w:rPr>
                <w:sz w:val="18"/>
              </w:rPr>
              <w:t>conditions</w:t>
            </w:r>
            <w:r>
              <w:rPr>
                <w:spacing w:val="-8"/>
                <w:sz w:val="18"/>
              </w:rPr>
              <w:t xml:space="preserve"> </w:t>
            </w:r>
            <w:r>
              <w:rPr>
                <w:sz w:val="18"/>
              </w:rPr>
              <w:t>outlined</w:t>
            </w:r>
            <w:r>
              <w:rPr>
                <w:spacing w:val="-7"/>
                <w:sz w:val="18"/>
              </w:rPr>
              <w:t xml:space="preserve"> </w:t>
            </w:r>
            <w:r>
              <w:rPr>
                <w:sz w:val="18"/>
              </w:rPr>
              <w:t>in</w:t>
            </w:r>
            <w:r>
              <w:rPr>
                <w:spacing w:val="-7"/>
                <w:sz w:val="18"/>
              </w:rPr>
              <w:t xml:space="preserve"> </w:t>
            </w:r>
            <w:r>
              <w:rPr>
                <w:sz w:val="18"/>
              </w:rPr>
              <w:t>the</w:t>
            </w:r>
            <w:r>
              <w:rPr>
                <w:spacing w:val="-8"/>
                <w:sz w:val="18"/>
              </w:rPr>
              <w:t xml:space="preserve"> </w:t>
            </w:r>
            <w:r>
              <w:rPr>
                <w:sz w:val="18"/>
              </w:rPr>
              <w:t>template</w:t>
            </w:r>
            <w:r>
              <w:rPr>
                <w:spacing w:val="-7"/>
                <w:sz w:val="18"/>
              </w:rPr>
              <w:t xml:space="preserve"> </w:t>
            </w:r>
            <w:r>
              <w:rPr>
                <w:sz w:val="18"/>
              </w:rPr>
              <w:t>Partner</w:t>
            </w:r>
            <w:r>
              <w:rPr>
                <w:spacing w:val="-7"/>
                <w:sz w:val="18"/>
              </w:rPr>
              <w:t xml:space="preserve"> </w:t>
            </w:r>
            <w:r>
              <w:rPr>
                <w:spacing w:val="-2"/>
                <w:sz w:val="18"/>
              </w:rPr>
              <w:t>Agreement.</w:t>
            </w:r>
          </w:p>
        </w:tc>
        <w:tc>
          <w:tcPr>
            <w:tcW w:w="2700" w:type="dxa"/>
          </w:tcPr>
          <w:p w14:paraId="4408B30D" w14:textId="77777777" w:rsidR="000C13E6" w:rsidRDefault="00FC3480">
            <w:pPr>
              <w:pStyle w:val="TableParagraph"/>
              <w:spacing w:before="1" w:line="199" w:lineRule="exact"/>
              <w:ind w:left="105"/>
              <w:rPr>
                <w:sz w:val="18"/>
              </w:rPr>
            </w:pPr>
            <w:r>
              <w:rPr>
                <w:spacing w:val="-2"/>
                <w:sz w:val="18"/>
              </w:rPr>
              <w:t>Yes/No</w:t>
            </w:r>
          </w:p>
        </w:tc>
      </w:tr>
      <w:tr w:rsidR="000C13E6" w14:paraId="4408B312" w14:textId="77777777">
        <w:trPr>
          <w:trHeight w:val="438"/>
        </w:trPr>
        <w:tc>
          <w:tcPr>
            <w:tcW w:w="6386" w:type="dxa"/>
          </w:tcPr>
          <w:p w14:paraId="4408B30F" w14:textId="77777777" w:rsidR="000C13E6" w:rsidRDefault="00FC3480">
            <w:pPr>
              <w:pStyle w:val="TableParagraph"/>
              <w:spacing w:line="219" w:lineRule="exact"/>
              <w:ind w:left="107"/>
              <w:rPr>
                <w:sz w:val="18"/>
              </w:rPr>
            </w:pPr>
            <w:r>
              <w:rPr>
                <w:sz w:val="18"/>
              </w:rPr>
              <w:t>Indicate</w:t>
            </w:r>
            <w:r>
              <w:rPr>
                <w:spacing w:val="10"/>
                <w:sz w:val="18"/>
              </w:rPr>
              <w:t xml:space="preserve"> </w:t>
            </w:r>
            <w:r>
              <w:rPr>
                <w:sz w:val="18"/>
              </w:rPr>
              <w:t>any</w:t>
            </w:r>
            <w:r>
              <w:rPr>
                <w:spacing w:val="11"/>
                <w:sz w:val="18"/>
              </w:rPr>
              <w:t xml:space="preserve"> </w:t>
            </w:r>
            <w:r>
              <w:rPr>
                <w:sz w:val="18"/>
              </w:rPr>
              <w:t>reservations</w:t>
            </w:r>
            <w:r>
              <w:rPr>
                <w:spacing w:val="10"/>
                <w:sz w:val="18"/>
              </w:rPr>
              <w:t xml:space="preserve"> </w:t>
            </w:r>
            <w:r>
              <w:rPr>
                <w:sz w:val="18"/>
              </w:rPr>
              <w:t>or</w:t>
            </w:r>
            <w:r>
              <w:rPr>
                <w:spacing w:val="10"/>
                <w:sz w:val="18"/>
              </w:rPr>
              <w:t xml:space="preserve"> </w:t>
            </w:r>
            <w:r>
              <w:rPr>
                <w:sz w:val="18"/>
              </w:rPr>
              <w:t>objections</w:t>
            </w:r>
            <w:r>
              <w:rPr>
                <w:spacing w:val="10"/>
                <w:sz w:val="18"/>
              </w:rPr>
              <w:t xml:space="preserve"> </w:t>
            </w:r>
            <w:r>
              <w:rPr>
                <w:sz w:val="18"/>
              </w:rPr>
              <w:t>to</w:t>
            </w:r>
            <w:r>
              <w:rPr>
                <w:spacing w:val="12"/>
                <w:sz w:val="18"/>
              </w:rPr>
              <w:t xml:space="preserve"> </w:t>
            </w:r>
            <w:r>
              <w:rPr>
                <w:sz w:val="18"/>
              </w:rPr>
              <w:t>the</w:t>
            </w:r>
            <w:r>
              <w:rPr>
                <w:spacing w:val="12"/>
                <w:sz w:val="18"/>
              </w:rPr>
              <w:t xml:space="preserve"> </w:t>
            </w:r>
            <w:r>
              <w:rPr>
                <w:sz w:val="18"/>
              </w:rPr>
              <w:t>terms</w:t>
            </w:r>
            <w:r>
              <w:rPr>
                <w:spacing w:val="10"/>
                <w:sz w:val="18"/>
              </w:rPr>
              <w:t xml:space="preserve"> </w:t>
            </w:r>
            <w:r>
              <w:rPr>
                <w:sz w:val="18"/>
              </w:rPr>
              <w:t>and</w:t>
            </w:r>
            <w:r>
              <w:rPr>
                <w:spacing w:val="10"/>
                <w:sz w:val="18"/>
              </w:rPr>
              <w:t xml:space="preserve"> </w:t>
            </w:r>
            <w:r>
              <w:rPr>
                <w:sz w:val="18"/>
              </w:rPr>
              <w:t>conditions</w:t>
            </w:r>
            <w:r>
              <w:rPr>
                <w:spacing w:val="10"/>
                <w:sz w:val="18"/>
              </w:rPr>
              <w:t xml:space="preserve"> </w:t>
            </w:r>
            <w:r>
              <w:rPr>
                <w:sz w:val="18"/>
              </w:rPr>
              <w:t>outlined</w:t>
            </w:r>
            <w:r>
              <w:rPr>
                <w:spacing w:val="10"/>
                <w:sz w:val="18"/>
              </w:rPr>
              <w:t xml:space="preserve"> </w:t>
            </w:r>
            <w:r>
              <w:rPr>
                <w:sz w:val="18"/>
              </w:rPr>
              <w:t>in</w:t>
            </w:r>
            <w:r>
              <w:rPr>
                <w:spacing w:val="11"/>
                <w:sz w:val="18"/>
              </w:rPr>
              <w:t xml:space="preserve"> </w:t>
            </w:r>
            <w:r>
              <w:rPr>
                <w:spacing w:val="-5"/>
                <w:sz w:val="18"/>
              </w:rPr>
              <w:t>the</w:t>
            </w:r>
          </w:p>
          <w:p w14:paraId="4408B310" w14:textId="77777777" w:rsidR="000C13E6" w:rsidRDefault="00FC3480">
            <w:pPr>
              <w:pStyle w:val="TableParagraph"/>
              <w:spacing w:before="1" w:line="199" w:lineRule="exact"/>
              <w:ind w:left="107"/>
              <w:rPr>
                <w:sz w:val="18"/>
              </w:rPr>
            </w:pPr>
            <w:r>
              <w:rPr>
                <w:sz w:val="18"/>
              </w:rPr>
              <w:t>template</w:t>
            </w:r>
            <w:r>
              <w:rPr>
                <w:spacing w:val="-4"/>
                <w:sz w:val="18"/>
              </w:rPr>
              <w:t xml:space="preserve"> </w:t>
            </w:r>
            <w:r>
              <w:rPr>
                <w:sz w:val="18"/>
              </w:rPr>
              <w:t>Partner</w:t>
            </w:r>
            <w:r>
              <w:rPr>
                <w:spacing w:val="-4"/>
                <w:sz w:val="18"/>
              </w:rPr>
              <w:t xml:space="preserve"> </w:t>
            </w:r>
            <w:r>
              <w:rPr>
                <w:spacing w:val="-2"/>
                <w:sz w:val="18"/>
              </w:rPr>
              <w:t>Agreement.</w:t>
            </w:r>
          </w:p>
        </w:tc>
        <w:tc>
          <w:tcPr>
            <w:tcW w:w="2700" w:type="dxa"/>
          </w:tcPr>
          <w:p w14:paraId="4408B311" w14:textId="77777777" w:rsidR="000C13E6" w:rsidRDefault="000C13E6">
            <w:pPr>
              <w:pStyle w:val="TableParagraph"/>
              <w:rPr>
                <w:rFonts w:ascii="Times New Roman"/>
                <w:sz w:val="16"/>
              </w:rPr>
            </w:pPr>
          </w:p>
        </w:tc>
      </w:tr>
    </w:tbl>
    <w:p w14:paraId="4408B313" w14:textId="77777777" w:rsidR="000C13E6" w:rsidRDefault="000C13E6">
      <w:pPr>
        <w:rPr>
          <w:rFonts w:ascii="Times New Roman"/>
          <w:sz w:val="16"/>
        </w:rPr>
        <w:sectPr w:rsidR="000C13E6">
          <w:pgSz w:w="11910" w:h="16840"/>
          <w:pgMar w:top="1400" w:right="1080" w:bottom="1140" w:left="1140" w:header="0" w:footer="881" w:gutter="0"/>
          <w:cols w:space="720"/>
        </w:sectPr>
      </w:pPr>
    </w:p>
    <w:p w14:paraId="4408B314" w14:textId="77777777" w:rsidR="000C13E6" w:rsidRDefault="00FC3480">
      <w:pPr>
        <w:pStyle w:val="6"/>
        <w:spacing w:before="43" w:line="219" w:lineRule="exact"/>
        <w:ind w:left="2631" w:right="2693"/>
        <w:jc w:val="center"/>
      </w:pPr>
      <w:r>
        <w:rPr>
          <w:color w:val="001F5F"/>
        </w:rPr>
        <w:lastRenderedPageBreak/>
        <w:t>Annex</w:t>
      </w:r>
      <w:r>
        <w:rPr>
          <w:color w:val="001F5F"/>
          <w:spacing w:val="-6"/>
        </w:rPr>
        <w:t xml:space="preserve"> </w:t>
      </w:r>
      <w:r>
        <w:rPr>
          <w:color w:val="001F5F"/>
        </w:rPr>
        <w:t>B-</w:t>
      </w:r>
      <w:r>
        <w:rPr>
          <w:color w:val="001F5F"/>
          <w:spacing w:val="-10"/>
        </w:rPr>
        <w:t>2</w:t>
      </w:r>
    </w:p>
    <w:p w14:paraId="4408B315" w14:textId="77777777" w:rsidR="000C13E6" w:rsidRDefault="00FC3480">
      <w:pPr>
        <w:pStyle w:val="6"/>
        <w:spacing w:line="219" w:lineRule="exact"/>
        <w:ind w:left="2631" w:right="2693"/>
        <w:jc w:val="center"/>
      </w:pPr>
      <w:r>
        <w:rPr>
          <w:color w:val="001F5F"/>
          <w:u w:val="single" w:color="001F5F"/>
        </w:rPr>
        <w:t>Template</w:t>
      </w:r>
      <w:r>
        <w:rPr>
          <w:color w:val="001F5F"/>
          <w:spacing w:val="-4"/>
          <w:u w:val="single" w:color="001F5F"/>
        </w:rPr>
        <w:t xml:space="preserve"> </w:t>
      </w:r>
      <w:r>
        <w:rPr>
          <w:color w:val="001F5F"/>
          <w:u w:val="single" w:color="001F5F"/>
        </w:rPr>
        <w:t>for</w:t>
      </w:r>
      <w:r>
        <w:rPr>
          <w:color w:val="001F5F"/>
          <w:spacing w:val="-4"/>
          <w:u w:val="single" w:color="001F5F"/>
        </w:rPr>
        <w:t xml:space="preserve"> </w:t>
      </w:r>
      <w:r>
        <w:rPr>
          <w:color w:val="001F5F"/>
          <w:u w:val="single" w:color="001F5F"/>
        </w:rPr>
        <w:t>Proposal</w:t>
      </w:r>
      <w:r>
        <w:rPr>
          <w:color w:val="001F5F"/>
          <w:spacing w:val="-4"/>
          <w:u w:val="single" w:color="001F5F"/>
        </w:rPr>
        <w:t xml:space="preserve"> </w:t>
      </w:r>
      <w:r>
        <w:rPr>
          <w:color w:val="001F5F"/>
          <w:spacing w:val="-2"/>
          <w:u w:val="single" w:color="001F5F"/>
        </w:rPr>
        <w:t>Submission</w:t>
      </w:r>
    </w:p>
    <w:p w14:paraId="4408B316" w14:textId="77777777" w:rsidR="000C13E6" w:rsidRDefault="00FC3480">
      <w:pPr>
        <w:pStyle w:val="6"/>
        <w:spacing w:before="219"/>
        <w:ind w:left="299" w:right="7460"/>
      </w:pPr>
      <w:r>
        <w:t>Call For Proposals Description</w:t>
      </w:r>
      <w:r>
        <w:rPr>
          <w:spacing w:val="-11"/>
        </w:rPr>
        <w:t xml:space="preserve"> </w:t>
      </w:r>
      <w:r>
        <w:t>of</w:t>
      </w:r>
      <w:r>
        <w:rPr>
          <w:spacing w:val="-10"/>
        </w:rPr>
        <w:t xml:space="preserve"> </w:t>
      </w:r>
      <w:r>
        <w:t>Services CFP No.</w:t>
      </w:r>
    </w:p>
    <w:p w14:paraId="4408B317" w14:textId="77777777" w:rsidR="000C13E6" w:rsidRDefault="00FC3480">
      <w:pPr>
        <w:pStyle w:val="a3"/>
        <w:spacing w:before="170"/>
        <w:rPr>
          <w:b/>
          <w:sz w:val="20"/>
        </w:rPr>
      </w:pPr>
      <w:r>
        <w:rPr>
          <w:noProof/>
        </w:rPr>
        <mc:AlternateContent>
          <mc:Choice Requires="wps">
            <w:drawing>
              <wp:anchor distT="0" distB="0" distL="0" distR="0" simplePos="0" relativeHeight="487596032" behindDoc="1" locked="0" layoutInCell="1" allowOverlap="1" wp14:anchorId="4408B795" wp14:editId="4408B796">
                <wp:simplePos x="0" y="0"/>
                <wp:positionH relativeFrom="page">
                  <wp:posOffset>917447</wp:posOffset>
                </wp:positionH>
                <wp:positionV relativeFrom="paragraph">
                  <wp:posOffset>281865</wp:posOffset>
                </wp:positionV>
                <wp:extent cx="5725795" cy="425450"/>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795" cy="425450"/>
                        </a:xfrm>
                        <a:prstGeom prst="rect">
                          <a:avLst/>
                        </a:prstGeom>
                        <a:ln w="6108">
                          <a:solidFill>
                            <a:srgbClr val="000000"/>
                          </a:solidFill>
                          <a:prstDash val="solid"/>
                        </a:ln>
                      </wps:spPr>
                      <wps:txbx>
                        <w:txbxContent>
                          <w:p w14:paraId="4408B7EA" w14:textId="77777777" w:rsidR="000C13E6" w:rsidRDefault="000C13E6">
                            <w:pPr>
                              <w:pStyle w:val="a3"/>
                              <w:spacing w:before="2"/>
                              <w:rPr>
                                <w:b/>
                              </w:rPr>
                            </w:pPr>
                          </w:p>
                          <w:p w14:paraId="4408B7EB" w14:textId="77777777" w:rsidR="000C13E6" w:rsidRDefault="00FC3480">
                            <w:pPr>
                              <w:ind w:left="103"/>
                              <w:rPr>
                                <w:b/>
                                <w:sz w:val="18"/>
                              </w:rPr>
                            </w:pPr>
                            <w:r>
                              <w:rPr>
                                <w:b/>
                                <w:sz w:val="18"/>
                              </w:rPr>
                              <w:t>Mandatory</w:t>
                            </w:r>
                            <w:r>
                              <w:rPr>
                                <w:b/>
                                <w:spacing w:val="-10"/>
                                <w:sz w:val="18"/>
                              </w:rPr>
                              <w:t xml:space="preserve"> </w:t>
                            </w:r>
                            <w:r>
                              <w:rPr>
                                <w:b/>
                                <w:sz w:val="18"/>
                              </w:rPr>
                              <w:t>Requirements/Pre-Qualification</w:t>
                            </w:r>
                            <w:r>
                              <w:rPr>
                                <w:b/>
                                <w:spacing w:val="-10"/>
                                <w:sz w:val="18"/>
                              </w:rPr>
                              <w:t xml:space="preserve"> </w:t>
                            </w:r>
                            <w:r>
                              <w:rPr>
                                <w:b/>
                                <w:spacing w:val="-2"/>
                                <w:sz w:val="18"/>
                              </w:rPr>
                              <w:t>Criteria</w:t>
                            </w:r>
                          </w:p>
                        </w:txbxContent>
                      </wps:txbx>
                      <wps:bodyPr wrap="square" lIns="0" tIns="0" rIns="0" bIns="0" rtlCol="0">
                        <a:noAutofit/>
                      </wps:bodyPr>
                    </wps:wsp>
                  </a:graphicData>
                </a:graphic>
              </wp:anchor>
            </w:drawing>
          </mc:Choice>
          <mc:Fallback>
            <w:pict>
              <v:shape w14:anchorId="4408B795" id="Textbox 19" o:spid="_x0000_s1027" type="#_x0000_t202" style="position:absolute;margin-left:72.25pt;margin-top:22.2pt;width:450.85pt;height:33.5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" filled="f" strokeweight=".16967mm">
                <v:path arrowok="t"/>
                <v:textbox inset="0,0,0,0">
                  <w:txbxContent>
                    <w:p w14:paraId="4408B7EA" w14:textId="77777777" w:rsidR="000C13E6" w:rsidRDefault="000C13E6">
                      <w:pPr>
                        <w:pStyle w:val="a3"/>
                        <w:spacing w:before="2"/>
                        <w:rPr>
                          <w:b/>
                        </w:rPr>
                      </w:pPr>
                    </w:p>
                    <w:p w14:paraId="4408B7EB" w14:textId="77777777" w:rsidR="000C13E6" w:rsidRDefault="00FC3480">
                      <w:pPr>
                        <w:ind w:left="103"/>
                        <w:rPr>
                          <w:b/>
                          <w:sz w:val="18"/>
                        </w:rPr>
                      </w:pPr>
                      <w:r>
                        <w:rPr>
                          <w:b/>
                          <w:sz w:val="18"/>
                        </w:rPr>
                        <w:t>Mandatory</w:t>
                      </w:r>
                      <w:r>
                        <w:rPr>
                          <w:b/>
                          <w:spacing w:val="-10"/>
                          <w:sz w:val="18"/>
                        </w:rPr>
                        <w:t xml:space="preserve"> </w:t>
                      </w:r>
                      <w:r>
                        <w:rPr>
                          <w:b/>
                          <w:sz w:val="18"/>
                        </w:rPr>
                        <w:t>Requirements/Pre-Qualification</w:t>
                      </w:r>
                      <w:r>
                        <w:rPr>
                          <w:b/>
                          <w:spacing w:val="-10"/>
                          <w:sz w:val="18"/>
                        </w:rPr>
                        <w:t xml:space="preserve"> </w:t>
                      </w:r>
                      <w:r>
                        <w:rPr>
                          <w:b/>
                          <w:spacing w:val="-2"/>
                          <w:sz w:val="18"/>
                        </w:rPr>
                        <w:t>Criteria</w:t>
                      </w:r>
                    </w:p>
                  </w:txbxContent>
                </v:textbox>
                <w10:wrap type="topAndBottom" anchorx="page"/>
              </v:shape>
            </w:pict>
          </mc:Fallback>
        </mc:AlternateContent>
      </w:r>
    </w:p>
    <w:p w14:paraId="4408B318" w14:textId="77777777" w:rsidR="000C13E6" w:rsidRDefault="000C13E6">
      <w:pPr>
        <w:pStyle w:val="a3"/>
        <w:spacing w:before="7"/>
        <w:rPr>
          <w:b/>
        </w:rPr>
      </w:pPr>
    </w:p>
    <w:p w14:paraId="4408B319" w14:textId="77777777" w:rsidR="000C13E6" w:rsidRDefault="00FC3480">
      <w:pPr>
        <w:pStyle w:val="a3"/>
        <w:ind w:left="300"/>
      </w:pPr>
      <w:r>
        <w:rPr>
          <w:u w:val="single"/>
        </w:rPr>
        <w:t>Proponents</w:t>
      </w:r>
      <w:r>
        <w:rPr>
          <w:spacing w:val="-2"/>
          <w:u w:val="single"/>
        </w:rPr>
        <w:t xml:space="preserve"> </w:t>
      </w:r>
      <w:r>
        <w:rPr>
          <w:u w:val="single"/>
        </w:rPr>
        <w:t>are</w:t>
      </w:r>
      <w:r>
        <w:rPr>
          <w:spacing w:val="-2"/>
          <w:u w:val="single"/>
        </w:rPr>
        <w:t xml:space="preserve"> </w:t>
      </w:r>
      <w:r>
        <w:rPr>
          <w:u w:val="single"/>
        </w:rPr>
        <w:t>requested</w:t>
      </w:r>
      <w:r>
        <w:rPr>
          <w:spacing w:val="-2"/>
          <w:u w:val="single"/>
        </w:rPr>
        <w:t xml:space="preserve"> </w:t>
      </w:r>
      <w:r>
        <w:rPr>
          <w:u w:val="single"/>
        </w:rPr>
        <w:t>to</w:t>
      </w:r>
      <w:r>
        <w:rPr>
          <w:spacing w:val="-1"/>
          <w:u w:val="single"/>
        </w:rPr>
        <w:t xml:space="preserve"> </w:t>
      </w:r>
      <w:r>
        <w:rPr>
          <w:u w:val="single"/>
        </w:rPr>
        <w:t>complete</w:t>
      </w:r>
      <w:r>
        <w:rPr>
          <w:spacing w:val="-2"/>
          <w:u w:val="single"/>
        </w:rPr>
        <w:t xml:space="preserve"> </w:t>
      </w:r>
      <w:r>
        <w:rPr>
          <w:u w:val="single"/>
        </w:rPr>
        <w:t>this</w:t>
      </w:r>
      <w:r>
        <w:rPr>
          <w:spacing w:val="-2"/>
          <w:u w:val="single"/>
        </w:rPr>
        <w:t xml:space="preserve"> </w:t>
      </w:r>
      <w:r>
        <w:rPr>
          <w:u w:val="single"/>
        </w:rPr>
        <w:t>form</w:t>
      </w:r>
      <w:r>
        <w:rPr>
          <w:spacing w:val="-1"/>
          <w:u w:val="single"/>
        </w:rPr>
        <w:t xml:space="preserve"> </w:t>
      </w:r>
      <w:r>
        <w:rPr>
          <w:u w:val="single"/>
        </w:rPr>
        <w:t>(</w:t>
      </w:r>
      <w:r>
        <w:rPr>
          <w:b/>
          <w:u w:val="single"/>
        </w:rPr>
        <w:t>Annex</w:t>
      </w:r>
      <w:r>
        <w:rPr>
          <w:b/>
          <w:spacing w:val="-2"/>
          <w:u w:val="single"/>
        </w:rPr>
        <w:t xml:space="preserve"> </w:t>
      </w:r>
      <w:r>
        <w:rPr>
          <w:b/>
          <w:u w:val="single"/>
        </w:rPr>
        <w:t>B-2)</w:t>
      </w:r>
      <w:r>
        <w:rPr>
          <w:b/>
          <w:spacing w:val="-2"/>
          <w:u w:val="single"/>
        </w:rPr>
        <w:t xml:space="preserve"> </w:t>
      </w:r>
      <w:r>
        <w:rPr>
          <w:u w:val="single"/>
        </w:rPr>
        <w:t>and</w:t>
      </w:r>
      <w:r>
        <w:rPr>
          <w:spacing w:val="-1"/>
          <w:u w:val="single"/>
        </w:rPr>
        <w:t xml:space="preserve"> </w:t>
      </w:r>
      <w:r>
        <w:rPr>
          <w:u w:val="single"/>
        </w:rPr>
        <w:t>return</w:t>
      </w:r>
      <w:r>
        <w:rPr>
          <w:spacing w:val="-2"/>
          <w:u w:val="single"/>
        </w:rPr>
        <w:t xml:space="preserve"> </w:t>
      </w:r>
      <w:r>
        <w:rPr>
          <w:u w:val="single"/>
        </w:rPr>
        <w:t>it</w:t>
      </w:r>
      <w:r>
        <w:rPr>
          <w:spacing w:val="-1"/>
          <w:u w:val="single"/>
        </w:rPr>
        <w:t xml:space="preserve"> </w:t>
      </w:r>
      <w:r>
        <w:rPr>
          <w:u w:val="single"/>
        </w:rPr>
        <w:t>as</w:t>
      </w:r>
      <w:r>
        <w:rPr>
          <w:spacing w:val="-2"/>
          <w:u w:val="single"/>
        </w:rPr>
        <w:t xml:space="preserve"> </w:t>
      </w:r>
      <w:r>
        <w:rPr>
          <w:u w:val="single"/>
        </w:rPr>
        <w:t>part</w:t>
      </w:r>
      <w:r>
        <w:rPr>
          <w:spacing w:val="-2"/>
          <w:u w:val="single"/>
        </w:rPr>
        <w:t xml:space="preserve"> </w:t>
      </w:r>
      <w:r>
        <w:rPr>
          <w:u w:val="single"/>
        </w:rPr>
        <w:t>of</w:t>
      </w:r>
      <w:r>
        <w:rPr>
          <w:spacing w:val="-1"/>
          <w:u w:val="single"/>
        </w:rPr>
        <w:t xml:space="preserve"> </w:t>
      </w:r>
      <w:r>
        <w:rPr>
          <w:u w:val="single"/>
        </w:rPr>
        <w:t>their</w:t>
      </w:r>
      <w:r>
        <w:rPr>
          <w:spacing w:val="-2"/>
          <w:u w:val="single"/>
        </w:rPr>
        <w:t xml:space="preserve"> submission.</w:t>
      </w:r>
    </w:p>
    <w:p w14:paraId="4408B31A" w14:textId="77777777" w:rsidR="000C13E6" w:rsidRDefault="000C13E6">
      <w:pPr>
        <w:pStyle w:val="a3"/>
        <w:spacing w:before="41"/>
        <w:rPr>
          <w:sz w:val="20"/>
        </w:rPr>
      </w:pP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4"/>
        <w:gridCol w:w="1889"/>
      </w:tblGrid>
      <w:tr w:rsidR="000C13E6" w14:paraId="4408B31D" w14:textId="77777777">
        <w:trPr>
          <w:trHeight w:val="220"/>
        </w:trPr>
        <w:tc>
          <w:tcPr>
            <w:tcW w:w="7104" w:type="dxa"/>
            <w:tcBorders>
              <w:left w:val="single" w:sz="6" w:space="0" w:color="000000"/>
              <w:bottom w:val="single" w:sz="6" w:space="0" w:color="000000"/>
              <w:right w:val="single" w:sz="6" w:space="0" w:color="000000"/>
            </w:tcBorders>
          </w:tcPr>
          <w:p w14:paraId="4408B31B" w14:textId="77777777" w:rsidR="000C13E6" w:rsidRDefault="00FC3480">
            <w:pPr>
              <w:pStyle w:val="TableParagraph"/>
              <w:spacing w:before="1" w:line="199" w:lineRule="exact"/>
              <w:ind w:left="107"/>
              <w:rPr>
                <w:b/>
                <w:sz w:val="18"/>
              </w:rPr>
            </w:pPr>
            <w:r>
              <w:rPr>
                <w:b/>
                <w:sz w:val="18"/>
              </w:rPr>
              <w:t>Proponent’s</w:t>
            </w:r>
            <w:r>
              <w:rPr>
                <w:b/>
                <w:spacing w:val="-4"/>
                <w:sz w:val="18"/>
              </w:rPr>
              <w:t xml:space="preserve"> </w:t>
            </w:r>
            <w:r>
              <w:rPr>
                <w:b/>
                <w:sz w:val="18"/>
              </w:rPr>
              <w:t>Eligibility</w:t>
            </w:r>
            <w:r>
              <w:rPr>
                <w:b/>
                <w:spacing w:val="-3"/>
                <w:sz w:val="18"/>
              </w:rPr>
              <w:t xml:space="preserve"> </w:t>
            </w:r>
            <w:r>
              <w:rPr>
                <w:b/>
                <w:sz w:val="18"/>
              </w:rPr>
              <w:t>Confirmation</w:t>
            </w:r>
            <w:r>
              <w:rPr>
                <w:b/>
                <w:spacing w:val="-4"/>
                <w:sz w:val="18"/>
              </w:rPr>
              <w:t xml:space="preserve"> </w:t>
            </w:r>
            <w:r>
              <w:rPr>
                <w:b/>
                <w:sz w:val="18"/>
              </w:rPr>
              <w:t>and</w:t>
            </w:r>
            <w:r>
              <w:rPr>
                <w:b/>
                <w:spacing w:val="-4"/>
                <w:sz w:val="18"/>
              </w:rPr>
              <w:t xml:space="preserve"> </w:t>
            </w:r>
            <w:r>
              <w:rPr>
                <w:b/>
                <w:spacing w:val="-2"/>
                <w:sz w:val="18"/>
              </w:rPr>
              <w:t>Information</w:t>
            </w:r>
          </w:p>
        </w:tc>
        <w:tc>
          <w:tcPr>
            <w:tcW w:w="1889" w:type="dxa"/>
            <w:tcBorders>
              <w:left w:val="single" w:sz="6" w:space="0" w:color="000000"/>
              <w:bottom w:val="single" w:sz="6" w:space="0" w:color="000000"/>
              <w:right w:val="single" w:sz="6" w:space="0" w:color="000000"/>
            </w:tcBorders>
          </w:tcPr>
          <w:p w14:paraId="4408B31C" w14:textId="77777777" w:rsidR="000C13E6" w:rsidRDefault="00FC3480">
            <w:pPr>
              <w:pStyle w:val="TableParagraph"/>
              <w:spacing w:before="1" w:line="199" w:lineRule="exact"/>
              <w:ind w:left="107"/>
              <w:rPr>
                <w:b/>
                <w:sz w:val="18"/>
              </w:rPr>
            </w:pPr>
            <w:r>
              <w:rPr>
                <w:b/>
                <w:sz w:val="18"/>
              </w:rPr>
              <w:t>Proponent’s</w:t>
            </w:r>
            <w:r>
              <w:rPr>
                <w:b/>
                <w:spacing w:val="-6"/>
                <w:sz w:val="18"/>
              </w:rPr>
              <w:t xml:space="preserve"> </w:t>
            </w:r>
            <w:r>
              <w:rPr>
                <w:b/>
                <w:spacing w:val="-2"/>
                <w:sz w:val="18"/>
              </w:rPr>
              <w:t>Response</w:t>
            </w:r>
          </w:p>
        </w:tc>
      </w:tr>
      <w:tr w:rsidR="000C13E6" w14:paraId="4408B320" w14:textId="77777777">
        <w:trPr>
          <w:trHeight w:val="220"/>
        </w:trPr>
        <w:tc>
          <w:tcPr>
            <w:tcW w:w="7104" w:type="dxa"/>
            <w:tcBorders>
              <w:top w:val="single" w:sz="6" w:space="0" w:color="000000"/>
              <w:left w:val="single" w:sz="6" w:space="0" w:color="000000"/>
              <w:bottom w:val="single" w:sz="6" w:space="0" w:color="000000"/>
              <w:right w:val="single" w:sz="6" w:space="0" w:color="000000"/>
            </w:tcBorders>
          </w:tcPr>
          <w:p w14:paraId="4408B31E" w14:textId="77777777" w:rsidR="000C13E6" w:rsidRDefault="00FC3480">
            <w:pPr>
              <w:pStyle w:val="TableParagraph"/>
              <w:tabs>
                <w:tab w:val="left" w:pos="467"/>
              </w:tabs>
              <w:spacing w:before="1" w:line="199" w:lineRule="exact"/>
              <w:ind w:left="107"/>
              <w:rPr>
                <w:sz w:val="18"/>
              </w:rPr>
            </w:pPr>
            <w:r>
              <w:rPr>
                <w:spacing w:val="-10"/>
                <w:sz w:val="18"/>
              </w:rPr>
              <w:t>1</w:t>
            </w:r>
            <w:r>
              <w:rPr>
                <w:sz w:val="18"/>
              </w:rPr>
              <w:tab/>
              <w:t>What</w:t>
            </w:r>
            <w:r>
              <w:rPr>
                <w:spacing w:val="-3"/>
                <w:sz w:val="18"/>
              </w:rPr>
              <w:t xml:space="preserve"> </w:t>
            </w:r>
            <w:r>
              <w:rPr>
                <w:sz w:val="18"/>
              </w:rPr>
              <w:t>year</w:t>
            </w:r>
            <w:r>
              <w:rPr>
                <w:spacing w:val="-2"/>
                <w:sz w:val="18"/>
              </w:rPr>
              <w:t xml:space="preserve"> </w:t>
            </w:r>
            <w:r>
              <w:rPr>
                <w:sz w:val="18"/>
              </w:rPr>
              <w:t>was</w:t>
            </w:r>
            <w:r>
              <w:rPr>
                <w:spacing w:val="-2"/>
                <w:sz w:val="18"/>
              </w:rPr>
              <w:t xml:space="preserve"> </w:t>
            </w:r>
            <w:r>
              <w:rPr>
                <w:sz w:val="18"/>
              </w:rPr>
              <w:t>the</w:t>
            </w:r>
            <w:r>
              <w:rPr>
                <w:spacing w:val="-2"/>
                <w:sz w:val="18"/>
              </w:rPr>
              <w:t xml:space="preserve"> </w:t>
            </w:r>
            <w:r>
              <w:rPr>
                <w:sz w:val="18"/>
              </w:rPr>
              <w:t>organization</w:t>
            </w:r>
            <w:r>
              <w:rPr>
                <w:spacing w:val="-2"/>
                <w:sz w:val="18"/>
              </w:rPr>
              <w:t xml:space="preserve"> established?</w:t>
            </w:r>
          </w:p>
        </w:tc>
        <w:tc>
          <w:tcPr>
            <w:tcW w:w="1889" w:type="dxa"/>
            <w:tcBorders>
              <w:top w:val="single" w:sz="6" w:space="0" w:color="000000"/>
              <w:left w:val="single" w:sz="6" w:space="0" w:color="000000"/>
              <w:bottom w:val="single" w:sz="6" w:space="0" w:color="000000"/>
              <w:right w:val="single" w:sz="6" w:space="0" w:color="000000"/>
            </w:tcBorders>
          </w:tcPr>
          <w:p w14:paraId="4408B31F" w14:textId="77777777" w:rsidR="000C13E6" w:rsidRDefault="000C13E6">
            <w:pPr>
              <w:pStyle w:val="TableParagraph"/>
              <w:rPr>
                <w:rFonts w:ascii="Times New Roman"/>
                <w:sz w:val="14"/>
              </w:rPr>
            </w:pPr>
          </w:p>
        </w:tc>
      </w:tr>
      <w:tr w:rsidR="000C13E6" w14:paraId="4408B323" w14:textId="77777777">
        <w:trPr>
          <w:trHeight w:val="299"/>
        </w:trPr>
        <w:tc>
          <w:tcPr>
            <w:tcW w:w="7104" w:type="dxa"/>
            <w:tcBorders>
              <w:top w:val="single" w:sz="6" w:space="0" w:color="000000"/>
              <w:left w:val="single" w:sz="6" w:space="0" w:color="000000"/>
              <w:bottom w:val="single" w:sz="6" w:space="0" w:color="000000"/>
              <w:right w:val="single" w:sz="6" w:space="0" w:color="000000"/>
            </w:tcBorders>
          </w:tcPr>
          <w:p w14:paraId="4408B321" w14:textId="77777777" w:rsidR="000C13E6" w:rsidRDefault="00FC3480">
            <w:pPr>
              <w:pStyle w:val="TableParagraph"/>
              <w:tabs>
                <w:tab w:val="left" w:pos="467"/>
              </w:tabs>
              <w:spacing w:line="218" w:lineRule="exact"/>
              <w:ind w:left="107"/>
              <w:rPr>
                <w:sz w:val="18"/>
              </w:rPr>
            </w:pPr>
            <w:r>
              <w:rPr>
                <w:spacing w:val="-10"/>
                <w:sz w:val="18"/>
              </w:rPr>
              <w:t>2</w:t>
            </w:r>
            <w:r>
              <w:rPr>
                <w:sz w:val="18"/>
              </w:rPr>
              <w:tab/>
              <w:t>In</w:t>
            </w:r>
            <w:r>
              <w:rPr>
                <w:spacing w:val="-3"/>
                <w:sz w:val="18"/>
              </w:rPr>
              <w:t xml:space="preserve"> </w:t>
            </w:r>
            <w:r>
              <w:rPr>
                <w:sz w:val="18"/>
              </w:rPr>
              <w:t>what</w:t>
            </w:r>
            <w:r>
              <w:rPr>
                <w:spacing w:val="-3"/>
                <w:sz w:val="18"/>
              </w:rPr>
              <w:t xml:space="preserve"> </w:t>
            </w:r>
            <w:r>
              <w:rPr>
                <w:sz w:val="18"/>
              </w:rPr>
              <w:t>province/state/country</w:t>
            </w:r>
            <w:r>
              <w:rPr>
                <w:spacing w:val="-3"/>
                <w:sz w:val="18"/>
              </w:rPr>
              <w:t xml:space="preserve"> </w:t>
            </w:r>
            <w:r>
              <w:rPr>
                <w:sz w:val="18"/>
              </w:rPr>
              <w:t>has</w:t>
            </w:r>
            <w:r>
              <w:rPr>
                <w:spacing w:val="-3"/>
                <w:sz w:val="18"/>
              </w:rPr>
              <w:t xml:space="preserve"> </w:t>
            </w:r>
            <w:r>
              <w:rPr>
                <w:sz w:val="18"/>
              </w:rPr>
              <w:t>the</w:t>
            </w:r>
            <w:r>
              <w:rPr>
                <w:spacing w:val="-3"/>
                <w:sz w:val="18"/>
              </w:rPr>
              <w:t xml:space="preserve"> </w:t>
            </w:r>
            <w:r>
              <w:rPr>
                <w:sz w:val="18"/>
              </w:rPr>
              <w:t>organization</w:t>
            </w:r>
            <w:r>
              <w:rPr>
                <w:spacing w:val="-3"/>
                <w:sz w:val="18"/>
              </w:rPr>
              <w:t xml:space="preserve"> </w:t>
            </w:r>
            <w:r>
              <w:rPr>
                <w:sz w:val="18"/>
              </w:rPr>
              <w:t>been</w:t>
            </w:r>
            <w:r>
              <w:rPr>
                <w:spacing w:val="-2"/>
                <w:sz w:val="18"/>
              </w:rPr>
              <w:t xml:space="preserve"> established?</w:t>
            </w:r>
          </w:p>
        </w:tc>
        <w:tc>
          <w:tcPr>
            <w:tcW w:w="1889" w:type="dxa"/>
            <w:tcBorders>
              <w:top w:val="single" w:sz="6" w:space="0" w:color="000000"/>
              <w:left w:val="single" w:sz="6" w:space="0" w:color="000000"/>
              <w:bottom w:val="single" w:sz="6" w:space="0" w:color="000000"/>
              <w:right w:val="single" w:sz="6" w:space="0" w:color="000000"/>
            </w:tcBorders>
          </w:tcPr>
          <w:p w14:paraId="4408B322" w14:textId="77777777" w:rsidR="000C13E6" w:rsidRDefault="000C13E6">
            <w:pPr>
              <w:pStyle w:val="TableParagraph"/>
              <w:rPr>
                <w:rFonts w:ascii="Times New Roman"/>
                <w:sz w:val="18"/>
              </w:rPr>
            </w:pPr>
          </w:p>
        </w:tc>
      </w:tr>
      <w:tr w:rsidR="000C13E6" w14:paraId="4408B327" w14:textId="77777777">
        <w:trPr>
          <w:trHeight w:val="877"/>
        </w:trPr>
        <w:tc>
          <w:tcPr>
            <w:tcW w:w="7104" w:type="dxa"/>
            <w:tcBorders>
              <w:top w:val="single" w:sz="6" w:space="0" w:color="000000"/>
              <w:left w:val="single" w:sz="6" w:space="0" w:color="000000"/>
              <w:bottom w:val="single" w:sz="6" w:space="0" w:color="000000"/>
              <w:right w:val="single" w:sz="6" w:space="0" w:color="000000"/>
            </w:tcBorders>
          </w:tcPr>
          <w:p w14:paraId="4408B324" w14:textId="77777777" w:rsidR="000C13E6" w:rsidRDefault="00FC3480">
            <w:pPr>
              <w:pStyle w:val="TableParagraph"/>
              <w:spacing w:before="1"/>
              <w:ind w:left="467" w:right="91" w:hanging="360"/>
              <w:jc w:val="both"/>
              <w:rPr>
                <w:sz w:val="18"/>
              </w:rPr>
            </w:pPr>
            <w:r>
              <w:rPr>
                <w:sz w:val="18"/>
              </w:rPr>
              <w:t>3</w:t>
            </w:r>
            <w:r>
              <w:rPr>
                <w:spacing w:val="80"/>
                <w:sz w:val="18"/>
              </w:rPr>
              <w:t xml:space="preserve">  </w:t>
            </w:r>
            <w:r>
              <w:rPr>
                <w:sz w:val="18"/>
              </w:rPr>
              <w:t>Has</w:t>
            </w:r>
            <w:r>
              <w:rPr>
                <w:spacing w:val="-6"/>
                <w:sz w:val="18"/>
              </w:rPr>
              <w:t xml:space="preserve"> </w:t>
            </w:r>
            <w:r>
              <w:rPr>
                <w:sz w:val="18"/>
              </w:rPr>
              <w:t>the</w:t>
            </w:r>
            <w:r>
              <w:rPr>
                <w:spacing w:val="-6"/>
                <w:sz w:val="18"/>
              </w:rPr>
              <w:t xml:space="preserve"> </w:t>
            </w:r>
            <w:r>
              <w:rPr>
                <w:sz w:val="18"/>
              </w:rPr>
              <w:t>organization</w:t>
            </w:r>
            <w:r>
              <w:rPr>
                <w:spacing w:val="-6"/>
                <w:sz w:val="18"/>
              </w:rPr>
              <w:t xml:space="preserve"> </w:t>
            </w:r>
            <w:r>
              <w:rPr>
                <w:sz w:val="18"/>
              </w:rPr>
              <w:t>ever</w:t>
            </w:r>
            <w:r>
              <w:rPr>
                <w:spacing w:val="-3"/>
                <w:sz w:val="18"/>
              </w:rPr>
              <w:t xml:space="preserve"> </w:t>
            </w:r>
            <w:r>
              <w:rPr>
                <w:sz w:val="18"/>
              </w:rPr>
              <w:t>been</w:t>
            </w:r>
            <w:r>
              <w:rPr>
                <w:spacing w:val="-6"/>
                <w:sz w:val="18"/>
              </w:rPr>
              <w:t xml:space="preserve"> </w:t>
            </w:r>
            <w:r>
              <w:rPr>
                <w:sz w:val="18"/>
              </w:rPr>
              <w:t>adjudged</w:t>
            </w:r>
            <w:r>
              <w:rPr>
                <w:spacing w:val="-3"/>
                <w:sz w:val="18"/>
              </w:rPr>
              <w:t xml:space="preserve"> </w:t>
            </w:r>
            <w:r>
              <w:rPr>
                <w:sz w:val="18"/>
              </w:rPr>
              <w:t>bankrupt,</w:t>
            </w:r>
            <w:r>
              <w:rPr>
                <w:spacing w:val="-4"/>
                <w:sz w:val="18"/>
              </w:rPr>
              <w:t xml:space="preserve"> </w:t>
            </w:r>
            <w:r>
              <w:rPr>
                <w:sz w:val="18"/>
              </w:rPr>
              <w:t>or</w:t>
            </w:r>
            <w:r>
              <w:rPr>
                <w:spacing w:val="-5"/>
                <w:sz w:val="18"/>
              </w:rPr>
              <w:t xml:space="preserve"> </w:t>
            </w:r>
            <w:r>
              <w:rPr>
                <w:sz w:val="18"/>
              </w:rPr>
              <w:t>been</w:t>
            </w:r>
            <w:r>
              <w:rPr>
                <w:spacing w:val="-3"/>
                <w:sz w:val="18"/>
              </w:rPr>
              <w:t xml:space="preserve"> </w:t>
            </w:r>
            <w:r>
              <w:rPr>
                <w:sz w:val="18"/>
              </w:rPr>
              <w:t>liquidated,</w:t>
            </w:r>
            <w:r>
              <w:rPr>
                <w:spacing w:val="-4"/>
                <w:sz w:val="18"/>
              </w:rPr>
              <w:t xml:space="preserve"> </w:t>
            </w:r>
            <w:r>
              <w:rPr>
                <w:sz w:val="18"/>
              </w:rPr>
              <w:t>or</w:t>
            </w:r>
            <w:r>
              <w:rPr>
                <w:spacing w:val="-5"/>
                <w:sz w:val="18"/>
              </w:rPr>
              <w:t xml:space="preserve"> </w:t>
            </w:r>
            <w:r>
              <w:rPr>
                <w:sz w:val="18"/>
              </w:rPr>
              <w:t>been</w:t>
            </w:r>
            <w:r>
              <w:rPr>
                <w:spacing w:val="-6"/>
                <w:sz w:val="18"/>
              </w:rPr>
              <w:t xml:space="preserve"> </w:t>
            </w:r>
            <w:r>
              <w:rPr>
                <w:sz w:val="18"/>
              </w:rPr>
              <w:t>insolvent, or</w:t>
            </w:r>
            <w:r>
              <w:rPr>
                <w:spacing w:val="-3"/>
                <w:sz w:val="18"/>
              </w:rPr>
              <w:t xml:space="preserve"> </w:t>
            </w:r>
            <w:r>
              <w:rPr>
                <w:sz w:val="18"/>
              </w:rPr>
              <w:t>applied</w:t>
            </w:r>
            <w:r>
              <w:rPr>
                <w:spacing w:val="-3"/>
                <w:sz w:val="18"/>
              </w:rPr>
              <w:t xml:space="preserve"> </w:t>
            </w:r>
            <w:r>
              <w:rPr>
                <w:sz w:val="18"/>
              </w:rPr>
              <w:t>for</w:t>
            </w:r>
            <w:r>
              <w:rPr>
                <w:spacing w:val="-3"/>
                <w:sz w:val="18"/>
              </w:rPr>
              <w:t xml:space="preserve"> </w:t>
            </w:r>
            <w:r>
              <w:rPr>
                <w:sz w:val="18"/>
              </w:rPr>
              <w:t>a</w:t>
            </w:r>
            <w:r>
              <w:rPr>
                <w:spacing w:val="-2"/>
                <w:sz w:val="18"/>
              </w:rPr>
              <w:t xml:space="preserve"> </w:t>
            </w:r>
            <w:r>
              <w:rPr>
                <w:sz w:val="18"/>
              </w:rPr>
              <w:t>moratorium</w:t>
            </w:r>
            <w:r>
              <w:rPr>
                <w:spacing w:val="-2"/>
                <w:sz w:val="18"/>
              </w:rPr>
              <w:t xml:space="preserve"> </w:t>
            </w:r>
            <w:r>
              <w:rPr>
                <w:sz w:val="18"/>
              </w:rPr>
              <w:t>or</w:t>
            </w:r>
            <w:r>
              <w:rPr>
                <w:spacing w:val="-3"/>
                <w:sz w:val="18"/>
              </w:rPr>
              <w:t xml:space="preserve"> </w:t>
            </w:r>
            <w:r>
              <w:rPr>
                <w:sz w:val="18"/>
              </w:rPr>
              <w:t>stay</w:t>
            </w:r>
            <w:r>
              <w:rPr>
                <w:spacing w:val="-2"/>
                <w:sz w:val="18"/>
              </w:rPr>
              <w:t xml:space="preserve"> </w:t>
            </w:r>
            <w:r>
              <w:rPr>
                <w:sz w:val="18"/>
              </w:rPr>
              <w:t>on</w:t>
            </w:r>
            <w:r>
              <w:rPr>
                <w:spacing w:val="-3"/>
                <w:sz w:val="18"/>
              </w:rPr>
              <w:t xml:space="preserve"> </w:t>
            </w:r>
            <w:r>
              <w:rPr>
                <w:sz w:val="18"/>
              </w:rPr>
              <w:t>any</w:t>
            </w:r>
            <w:r>
              <w:rPr>
                <w:spacing w:val="-2"/>
                <w:sz w:val="18"/>
              </w:rPr>
              <w:t xml:space="preserve"> </w:t>
            </w:r>
            <w:r>
              <w:rPr>
                <w:sz w:val="18"/>
              </w:rPr>
              <w:t>payment</w:t>
            </w:r>
            <w:r>
              <w:rPr>
                <w:spacing w:val="-1"/>
                <w:sz w:val="18"/>
              </w:rPr>
              <w:t xml:space="preserve"> </w:t>
            </w:r>
            <w:r>
              <w:rPr>
                <w:sz w:val="18"/>
              </w:rPr>
              <w:t>or</w:t>
            </w:r>
            <w:r>
              <w:rPr>
                <w:spacing w:val="-3"/>
                <w:sz w:val="18"/>
              </w:rPr>
              <w:t xml:space="preserve"> </w:t>
            </w:r>
            <w:r>
              <w:rPr>
                <w:sz w:val="18"/>
              </w:rPr>
              <w:t>repayment</w:t>
            </w:r>
            <w:r>
              <w:rPr>
                <w:spacing w:val="-1"/>
                <w:sz w:val="18"/>
              </w:rPr>
              <w:t xml:space="preserve"> </w:t>
            </w:r>
            <w:r>
              <w:rPr>
                <w:sz w:val="18"/>
              </w:rPr>
              <w:t>obligations,</w:t>
            </w:r>
            <w:r>
              <w:rPr>
                <w:spacing w:val="-2"/>
                <w:sz w:val="18"/>
              </w:rPr>
              <w:t xml:space="preserve"> </w:t>
            </w:r>
            <w:r>
              <w:rPr>
                <w:sz w:val="18"/>
              </w:rPr>
              <w:t>or</w:t>
            </w:r>
            <w:r>
              <w:rPr>
                <w:spacing w:val="-3"/>
                <w:sz w:val="18"/>
              </w:rPr>
              <w:t xml:space="preserve"> </w:t>
            </w:r>
            <w:r>
              <w:rPr>
                <w:sz w:val="18"/>
              </w:rPr>
              <w:t>applied to</w:t>
            </w:r>
            <w:r>
              <w:rPr>
                <w:spacing w:val="-8"/>
                <w:sz w:val="18"/>
              </w:rPr>
              <w:t xml:space="preserve"> </w:t>
            </w:r>
            <w:r>
              <w:rPr>
                <w:sz w:val="18"/>
              </w:rPr>
              <w:t>be</w:t>
            </w:r>
            <w:r>
              <w:rPr>
                <w:spacing w:val="-5"/>
                <w:sz w:val="18"/>
              </w:rPr>
              <w:t xml:space="preserve"> </w:t>
            </w:r>
            <w:r>
              <w:rPr>
                <w:sz w:val="18"/>
              </w:rPr>
              <w:t>declared</w:t>
            </w:r>
            <w:r>
              <w:rPr>
                <w:spacing w:val="-7"/>
                <w:sz w:val="18"/>
              </w:rPr>
              <w:t xml:space="preserve"> </w:t>
            </w:r>
            <w:r>
              <w:rPr>
                <w:sz w:val="18"/>
              </w:rPr>
              <w:t>insolvent?</w:t>
            </w:r>
            <w:r>
              <w:rPr>
                <w:spacing w:val="-6"/>
                <w:sz w:val="18"/>
              </w:rPr>
              <w:t xml:space="preserve"> </w:t>
            </w:r>
            <w:r>
              <w:rPr>
                <w:sz w:val="18"/>
              </w:rPr>
              <w:t>(If</w:t>
            </w:r>
            <w:r>
              <w:rPr>
                <w:spacing w:val="-6"/>
                <w:sz w:val="18"/>
              </w:rPr>
              <w:t xml:space="preserve"> </w:t>
            </w:r>
            <w:r>
              <w:rPr>
                <w:sz w:val="18"/>
              </w:rPr>
              <w:t>YES,</w:t>
            </w:r>
            <w:r>
              <w:rPr>
                <w:spacing w:val="-5"/>
                <w:sz w:val="18"/>
              </w:rPr>
              <w:t xml:space="preserve"> </w:t>
            </w:r>
            <w:r>
              <w:rPr>
                <w:sz w:val="18"/>
              </w:rPr>
              <w:t>explain</w:t>
            </w:r>
            <w:r>
              <w:rPr>
                <w:spacing w:val="-5"/>
                <w:sz w:val="18"/>
              </w:rPr>
              <w:t xml:space="preserve"> </w:t>
            </w:r>
            <w:r>
              <w:rPr>
                <w:sz w:val="18"/>
              </w:rPr>
              <w:t>in</w:t>
            </w:r>
            <w:r>
              <w:rPr>
                <w:spacing w:val="-5"/>
                <w:sz w:val="18"/>
              </w:rPr>
              <w:t xml:space="preserve"> </w:t>
            </w:r>
            <w:r>
              <w:rPr>
                <w:sz w:val="18"/>
              </w:rPr>
              <w:t>detail</w:t>
            </w:r>
            <w:r>
              <w:rPr>
                <w:spacing w:val="-7"/>
                <w:sz w:val="18"/>
              </w:rPr>
              <w:t xml:space="preserve"> </w:t>
            </w:r>
            <w:r>
              <w:rPr>
                <w:sz w:val="18"/>
              </w:rPr>
              <w:t>the</w:t>
            </w:r>
            <w:r>
              <w:rPr>
                <w:spacing w:val="-7"/>
                <w:sz w:val="18"/>
              </w:rPr>
              <w:t xml:space="preserve"> </w:t>
            </w:r>
            <w:r>
              <w:rPr>
                <w:sz w:val="18"/>
              </w:rPr>
              <w:t>reasons</w:t>
            </w:r>
            <w:r>
              <w:rPr>
                <w:spacing w:val="-5"/>
                <w:sz w:val="18"/>
              </w:rPr>
              <w:t xml:space="preserve"> </w:t>
            </w:r>
            <w:r>
              <w:rPr>
                <w:sz w:val="18"/>
              </w:rPr>
              <w:t>why,</w:t>
            </w:r>
            <w:r>
              <w:rPr>
                <w:spacing w:val="-6"/>
                <w:sz w:val="18"/>
              </w:rPr>
              <w:t xml:space="preserve"> </w:t>
            </w:r>
            <w:r>
              <w:rPr>
                <w:sz w:val="18"/>
              </w:rPr>
              <w:t>filing</w:t>
            </w:r>
            <w:r>
              <w:rPr>
                <w:spacing w:val="-7"/>
                <w:sz w:val="18"/>
              </w:rPr>
              <w:t xml:space="preserve"> </w:t>
            </w:r>
            <w:r>
              <w:rPr>
                <w:sz w:val="18"/>
              </w:rPr>
              <w:t>date,</w:t>
            </w:r>
            <w:r>
              <w:rPr>
                <w:spacing w:val="-5"/>
                <w:sz w:val="18"/>
              </w:rPr>
              <w:t xml:space="preserve"> </w:t>
            </w:r>
            <w:r>
              <w:rPr>
                <w:sz w:val="18"/>
              </w:rPr>
              <w:t>and</w:t>
            </w:r>
            <w:r>
              <w:rPr>
                <w:spacing w:val="-7"/>
                <w:sz w:val="18"/>
              </w:rPr>
              <w:t xml:space="preserve"> </w:t>
            </w:r>
            <w:r>
              <w:rPr>
                <w:spacing w:val="-2"/>
                <w:sz w:val="18"/>
              </w:rPr>
              <w:t>current</w:t>
            </w:r>
          </w:p>
          <w:p w14:paraId="4408B325" w14:textId="77777777" w:rsidR="000C13E6" w:rsidRDefault="00FC3480">
            <w:pPr>
              <w:pStyle w:val="TableParagraph"/>
              <w:spacing w:line="198" w:lineRule="exact"/>
              <w:ind w:left="467"/>
              <w:rPr>
                <w:sz w:val="18"/>
              </w:rPr>
            </w:pPr>
            <w:r>
              <w:rPr>
                <w:spacing w:val="-2"/>
                <w:sz w:val="18"/>
              </w:rPr>
              <w:t>status.)</w:t>
            </w:r>
          </w:p>
        </w:tc>
        <w:tc>
          <w:tcPr>
            <w:tcW w:w="1889" w:type="dxa"/>
            <w:tcBorders>
              <w:top w:val="single" w:sz="6" w:space="0" w:color="000000"/>
              <w:left w:val="single" w:sz="6" w:space="0" w:color="000000"/>
              <w:bottom w:val="single" w:sz="6" w:space="0" w:color="000000"/>
              <w:right w:val="single" w:sz="6" w:space="0" w:color="000000"/>
            </w:tcBorders>
          </w:tcPr>
          <w:p w14:paraId="4408B326" w14:textId="77777777" w:rsidR="000C13E6" w:rsidRDefault="00FC3480">
            <w:pPr>
              <w:pStyle w:val="TableParagraph"/>
              <w:spacing w:before="1"/>
              <w:ind w:left="107"/>
              <w:rPr>
                <w:sz w:val="18"/>
              </w:rPr>
            </w:pPr>
            <w:r>
              <w:rPr>
                <w:spacing w:val="-2"/>
                <w:sz w:val="18"/>
              </w:rPr>
              <w:t>Yes/No</w:t>
            </w:r>
          </w:p>
        </w:tc>
      </w:tr>
      <w:tr w:rsidR="000C13E6" w14:paraId="4408B32A" w14:textId="77777777">
        <w:trPr>
          <w:trHeight w:val="440"/>
        </w:trPr>
        <w:tc>
          <w:tcPr>
            <w:tcW w:w="7104" w:type="dxa"/>
            <w:tcBorders>
              <w:top w:val="single" w:sz="6" w:space="0" w:color="000000"/>
              <w:left w:val="single" w:sz="6" w:space="0" w:color="000000"/>
              <w:bottom w:val="single" w:sz="6" w:space="0" w:color="000000"/>
              <w:right w:val="single" w:sz="6" w:space="0" w:color="000000"/>
            </w:tcBorders>
          </w:tcPr>
          <w:p w14:paraId="4408B328" w14:textId="77777777" w:rsidR="000C13E6" w:rsidRDefault="00FC3480">
            <w:pPr>
              <w:pStyle w:val="TableParagraph"/>
              <w:tabs>
                <w:tab w:val="left" w:pos="467"/>
              </w:tabs>
              <w:spacing w:line="220" w:lineRule="atLeast"/>
              <w:ind w:left="467" w:right="93" w:hanging="360"/>
              <w:rPr>
                <w:sz w:val="18"/>
              </w:rPr>
            </w:pPr>
            <w:r>
              <w:rPr>
                <w:spacing w:val="-10"/>
                <w:sz w:val="18"/>
              </w:rPr>
              <w:t>4</w:t>
            </w:r>
            <w:r>
              <w:rPr>
                <w:sz w:val="18"/>
              </w:rPr>
              <w:tab/>
              <w:t>Has the organization ever been terminated for non-performance on a contract? If YES, describe in detail.</w:t>
            </w:r>
          </w:p>
        </w:tc>
        <w:tc>
          <w:tcPr>
            <w:tcW w:w="1889" w:type="dxa"/>
            <w:tcBorders>
              <w:top w:val="single" w:sz="6" w:space="0" w:color="000000"/>
              <w:left w:val="single" w:sz="6" w:space="0" w:color="000000"/>
              <w:bottom w:val="single" w:sz="6" w:space="0" w:color="000000"/>
              <w:right w:val="single" w:sz="6" w:space="0" w:color="000000"/>
            </w:tcBorders>
          </w:tcPr>
          <w:p w14:paraId="4408B329" w14:textId="77777777" w:rsidR="000C13E6" w:rsidRDefault="00FC3480">
            <w:pPr>
              <w:pStyle w:val="TableParagraph"/>
              <w:spacing w:before="1"/>
              <w:ind w:left="107"/>
              <w:rPr>
                <w:sz w:val="18"/>
              </w:rPr>
            </w:pPr>
            <w:r>
              <w:rPr>
                <w:spacing w:val="-2"/>
                <w:sz w:val="18"/>
              </w:rPr>
              <w:t>Yes/No</w:t>
            </w:r>
          </w:p>
        </w:tc>
      </w:tr>
      <w:tr w:rsidR="000C13E6" w14:paraId="4408B334" w14:textId="77777777">
        <w:trPr>
          <w:trHeight w:val="2634"/>
        </w:trPr>
        <w:tc>
          <w:tcPr>
            <w:tcW w:w="7104" w:type="dxa"/>
            <w:tcBorders>
              <w:top w:val="single" w:sz="6" w:space="0" w:color="000000"/>
              <w:left w:val="single" w:sz="6" w:space="0" w:color="000000"/>
              <w:bottom w:val="single" w:sz="6" w:space="0" w:color="000000"/>
              <w:right w:val="single" w:sz="6" w:space="0" w:color="000000"/>
            </w:tcBorders>
          </w:tcPr>
          <w:p w14:paraId="4408B32B" w14:textId="77777777" w:rsidR="000C13E6" w:rsidRDefault="00FC3480">
            <w:pPr>
              <w:pStyle w:val="TableParagraph"/>
              <w:spacing w:line="218" w:lineRule="exact"/>
              <w:ind w:left="107"/>
              <w:jc w:val="both"/>
              <w:rPr>
                <w:sz w:val="18"/>
              </w:rPr>
            </w:pPr>
            <w:r>
              <w:rPr>
                <w:sz w:val="18"/>
              </w:rPr>
              <w:t>5</w:t>
            </w:r>
            <w:r>
              <w:rPr>
                <w:spacing w:val="70"/>
                <w:w w:val="150"/>
                <w:sz w:val="18"/>
              </w:rPr>
              <w:t xml:space="preserve">  </w:t>
            </w:r>
            <w:r>
              <w:rPr>
                <w:sz w:val="18"/>
              </w:rPr>
              <w:t>Has</w:t>
            </w:r>
            <w:r>
              <w:rPr>
                <w:spacing w:val="-1"/>
                <w:sz w:val="18"/>
              </w:rPr>
              <w:t xml:space="preserve"> </w:t>
            </w:r>
            <w:r>
              <w:rPr>
                <w:sz w:val="18"/>
              </w:rPr>
              <w:t>the</w:t>
            </w:r>
            <w:r>
              <w:rPr>
                <w:spacing w:val="-2"/>
                <w:sz w:val="18"/>
              </w:rPr>
              <w:t xml:space="preserve"> </w:t>
            </w:r>
            <w:r>
              <w:rPr>
                <w:sz w:val="18"/>
              </w:rPr>
              <w:t>organization</w:t>
            </w:r>
            <w:r>
              <w:rPr>
                <w:spacing w:val="-1"/>
                <w:sz w:val="18"/>
              </w:rPr>
              <w:t xml:space="preserve"> </w:t>
            </w:r>
            <w:r>
              <w:rPr>
                <w:sz w:val="18"/>
              </w:rPr>
              <w:t>or</w:t>
            </w:r>
            <w:r>
              <w:rPr>
                <w:spacing w:val="-2"/>
                <w:sz w:val="18"/>
              </w:rPr>
              <w:t xml:space="preserve"> </w:t>
            </w:r>
            <w:r>
              <w:rPr>
                <w:sz w:val="18"/>
              </w:rPr>
              <w:t>any</w:t>
            </w:r>
            <w:r>
              <w:rPr>
                <w:spacing w:val="-1"/>
                <w:sz w:val="18"/>
              </w:rPr>
              <w:t xml:space="preserve"> </w:t>
            </w:r>
            <w:r>
              <w:rPr>
                <w:sz w:val="18"/>
              </w:rPr>
              <w:t>of its employees</w:t>
            </w:r>
            <w:r>
              <w:rPr>
                <w:spacing w:val="-2"/>
                <w:sz w:val="18"/>
              </w:rPr>
              <w:t xml:space="preserve"> </w:t>
            </w:r>
            <w:r>
              <w:rPr>
                <w:sz w:val="18"/>
              </w:rPr>
              <w:t>and</w:t>
            </w:r>
            <w:r>
              <w:rPr>
                <w:spacing w:val="-2"/>
                <w:sz w:val="18"/>
              </w:rPr>
              <w:t xml:space="preserve"> </w:t>
            </w:r>
            <w:r>
              <w:rPr>
                <w:sz w:val="18"/>
              </w:rPr>
              <w:t>personnel</w:t>
            </w:r>
            <w:r>
              <w:rPr>
                <w:spacing w:val="-1"/>
                <w:sz w:val="18"/>
              </w:rPr>
              <w:t xml:space="preserve"> </w:t>
            </w:r>
            <w:r>
              <w:rPr>
                <w:sz w:val="18"/>
              </w:rPr>
              <w:t>ever</w:t>
            </w:r>
            <w:r>
              <w:rPr>
                <w:spacing w:val="-2"/>
                <w:sz w:val="18"/>
              </w:rPr>
              <w:t xml:space="preserve"> been:</w:t>
            </w:r>
          </w:p>
          <w:p w14:paraId="4408B32C" w14:textId="77777777" w:rsidR="000C13E6" w:rsidRDefault="00FC3480">
            <w:pPr>
              <w:pStyle w:val="TableParagraph"/>
              <w:numPr>
                <w:ilvl w:val="0"/>
                <w:numId w:val="1"/>
              </w:numPr>
              <w:tabs>
                <w:tab w:val="left" w:pos="796"/>
                <w:tab w:val="left" w:pos="798"/>
              </w:tabs>
              <w:spacing w:before="1"/>
              <w:ind w:right="94"/>
              <w:jc w:val="both"/>
              <w:rPr>
                <w:sz w:val="18"/>
              </w:rPr>
            </w:pPr>
            <w:r>
              <w:rPr>
                <w:sz w:val="18"/>
              </w:rPr>
              <w:t xml:space="preserve">suspended or debarred by any government, a UN agency or other international </w:t>
            </w:r>
            <w:r>
              <w:rPr>
                <w:spacing w:val="-2"/>
                <w:sz w:val="18"/>
              </w:rPr>
              <w:t>organization;</w:t>
            </w:r>
          </w:p>
          <w:p w14:paraId="4408B32D" w14:textId="77777777" w:rsidR="000C13E6" w:rsidRDefault="00FC3480">
            <w:pPr>
              <w:pStyle w:val="TableParagraph"/>
              <w:numPr>
                <w:ilvl w:val="0"/>
                <w:numId w:val="1"/>
              </w:numPr>
              <w:tabs>
                <w:tab w:val="left" w:pos="798"/>
              </w:tabs>
              <w:spacing w:line="219" w:lineRule="exact"/>
              <w:ind w:hanging="271"/>
              <w:jc w:val="both"/>
              <w:rPr>
                <w:sz w:val="18"/>
              </w:rPr>
            </w:pPr>
            <w:r>
              <w:rPr>
                <w:sz w:val="18"/>
              </w:rPr>
              <w:t>placed</w:t>
            </w:r>
            <w:r>
              <w:rPr>
                <w:spacing w:val="73"/>
                <w:w w:val="150"/>
                <w:sz w:val="18"/>
              </w:rPr>
              <w:t xml:space="preserve">   </w:t>
            </w:r>
            <w:r>
              <w:rPr>
                <w:sz w:val="18"/>
              </w:rPr>
              <w:t>on</w:t>
            </w:r>
            <w:r>
              <w:rPr>
                <w:spacing w:val="74"/>
                <w:w w:val="150"/>
                <w:sz w:val="18"/>
              </w:rPr>
              <w:t xml:space="preserve">   </w:t>
            </w:r>
            <w:r>
              <w:rPr>
                <w:sz w:val="18"/>
              </w:rPr>
              <w:t>any</w:t>
            </w:r>
            <w:r>
              <w:rPr>
                <w:spacing w:val="74"/>
                <w:w w:val="150"/>
                <w:sz w:val="18"/>
              </w:rPr>
              <w:t xml:space="preserve">   </w:t>
            </w:r>
            <w:r>
              <w:rPr>
                <w:sz w:val="18"/>
              </w:rPr>
              <w:t>relevant</w:t>
            </w:r>
            <w:r>
              <w:rPr>
                <w:spacing w:val="74"/>
                <w:w w:val="150"/>
                <w:sz w:val="18"/>
              </w:rPr>
              <w:t xml:space="preserve">   </w:t>
            </w:r>
            <w:r>
              <w:rPr>
                <w:sz w:val="18"/>
              </w:rPr>
              <w:t>sanctions</w:t>
            </w:r>
            <w:r>
              <w:rPr>
                <w:spacing w:val="74"/>
                <w:w w:val="150"/>
                <w:sz w:val="18"/>
              </w:rPr>
              <w:t xml:space="preserve">   </w:t>
            </w:r>
            <w:r>
              <w:rPr>
                <w:sz w:val="18"/>
              </w:rPr>
              <w:t>list</w:t>
            </w:r>
            <w:r>
              <w:rPr>
                <w:spacing w:val="74"/>
                <w:w w:val="150"/>
                <w:sz w:val="18"/>
              </w:rPr>
              <w:t xml:space="preserve">   </w:t>
            </w:r>
            <w:r>
              <w:rPr>
                <w:sz w:val="18"/>
              </w:rPr>
              <w:t>including</w:t>
            </w:r>
            <w:r>
              <w:rPr>
                <w:spacing w:val="74"/>
                <w:w w:val="150"/>
                <w:sz w:val="18"/>
              </w:rPr>
              <w:t xml:space="preserve">   </w:t>
            </w:r>
            <w:r>
              <w:rPr>
                <w:spacing w:val="-5"/>
                <w:sz w:val="18"/>
              </w:rPr>
              <w:t>the</w:t>
            </w:r>
          </w:p>
          <w:p w14:paraId="4408B32E" w14:textId="77777777" w:rsidR="000C13E6" w:rsidRDefault="00FC3480">
            <w:pPr>
              <w:pStyle w:val="TableParagraph"/>
              <w:tabs>
                <w:tab w:val="left" w:pos="6498"/>
              </w:tabs>
              <w:spacing w:before="1"/>
              <w:ind w:left="798" w:right="91"/>
              <w:jc w:val="both"/>
              <w:rPr>
                <w:sz w:val="18"/>
              </w:rPr>
            </w:pPr>
            <w:r>
              <w:rPr>
                <w:sz w:val="18"/>
              </w:rPr>
              <w:t xml:space="preserve">- </w:t>
            </w:r>
            <w:hyperlink r:id="rId23">
              <w:r>
                <w:rPr>
                  <w:color w:val="0562C1"/>
                  <w:sz w:val="18"/>
                  <w:u w:val="single" w:color="0562C1"/>
                </w:rPr>
                <w:t>https://www.un.org/sc/suborg/en/sanctions/un-sc-consolidated-list</w:t>
              </w:r>
            </w:hyperlink>
            <w:r>
              <w:rPr>
                <w:color w:val="0562C1"/>
                <w:sz w:val="18"/>
                <w:u w:val="single" w:color="0562C1"/>
              </w:rPr>
              <w:t>,</w:t>
            </w:r>
            <w:r>
              <w:rPr>
                <w:color w:val="0562C1"/>
                <w:sz w:val="18"/>
                <w:u w:val="single" w:color="0562C1"/>
              </w:rPr>
              <w:tab/>
            </w:r>
            <w:r>
              <w:rPr>
                <w:spacing w:val="-2"/>
                <w:sz w:val="18"/>
              </w:rPr>
              <w:t>United</w:t>
            </w:r>
            <w:r>
              <w:rPr>
                <w:sz w:val="18"/>
              </w:rPr>
              <w:t xml:space="preserve"> Nations Global Market Place Vendor ineligibility or any other Donor Sanction List; </w:t>
            </w:r>
            <w:r>
              <w:rPr>
                <w:spacing w:val="-2"/>
                <w:sz w:val="18"/>
              </w:rPr>
              <w:t>and/or</w:t>
            </w:r>
          </w:p>
          <w:p w14:paraId="4408B32F" w14:textId="77777777" w:rsidR="000C13E6" w:rsidRDefault="00FC3480">
            <w:pPr>
              <w:pStyle w:val="TableParagraph"/>
              <w:numPr>
                <w:ilvl w:val="0"/>
                <w:numId w:val="1"/>
              </w:numPr>
              <w:tabs>
                <w:tab w:val="left" w:pos="797"/>
              </w:tabs>
              <w:spacing w:line="218" w:lineRule="exact"/>
              <w:ind w:left="797" w:hanging="270"/>
              <w:rPr>
                <w:sz w:val="18"/>
              </w:rPr>
            </w:pPr>
            <w:r>
              <w:rPr>
                <w:sz w:val="18"/>
              </w:rPr>
              <w:t>been</w:t>
            </w:r>
            <w:r>
              <w:rPr>
                <w:spacing w:val="-2"/>
                <w:sz w:val="18"/>
              </w:rPr>
              <w:t xml:space="preserve"> </w:t>
            </w:r>
            <w:r>
              <w:rPr>
                <w:sz w:val="18"/>
              </w:rPr>
              <w:t>the subject</w:t>
            </w:r>
            <w:r>
              <w:rPr>
                <w:spacing w:val="-2"/>
                <w:sz w:val="18"/>
              </w:rPr>
              <w:t xml:space="preserve"> </w:t>
            </w:r>
            <w:r>
              <w:rPr>
                <w:sz w:val="18"/>
              </w:rPr>
              <w:t>of</w:t>
            </w:r>
            <w:r>
              <w:rPr>
                <w:spacing w:val="-2"/>
                <w:sz w:val="18"/>
              </w:rPr>
              <w:t xml:space="preserve"> </w:t>
            </w:r>
            <w:r>
              <w:rPr>
                <w:sz w:val="18"/>
              </w:rPr>
              <w:t>an</w:t>
            </w:r>
            <w:r>
              <w:rPr>
                <w:spacing w:val="-2"/>
                <w:sz w:val="18"/>
              </w:rPr>
              <w:t xml:space="preserve"> </w:t>
            </w:r>
            <w:r>
              <w:rPr>
                <w:sz w:val="18"/>
              </w:rPr>
              <w:t>adverse</w:t>
            </w:r>
            <w:r>
              <w:rPr>
                <w:spacing w:val="-2"/>
                <w:sz w:val="18"/>
              </w:rPr>
              <w:t xml:space="preserve"> </w:t>
            </w:r>
            <w:r>
              <w:rPr>
                <w:sz w:val="18"/>
              </w:rPr>
              <w:t>judgment</w:t>
            </w:r>
            <w:r>
              <w:rPr>
                <w:spacing w:val="-2"/>
                <w:sz w:val="18"/>
              </w:rPr>
              <w:t xml:space="preserve"> </w:t>
            </w:r>
            <w:r>
              <w:rPr>
                <w:sz w:val="18"/>
              </w:rPr>
              <w:t>or</w:t>
            </w:r>
            <w:r>
              <w:rPr>
                <w:spacing w:val="-2"/>
                <w:sz w:val="18"/>
              </w:rPr>
              <w:t xml:space="preserve"> award?</w:t>
            </w:r>
          </w:p>
          <w:p w14:paraId="4408B330" w14:textId="77777777" w:rsidR="000C13E6" w:rsidRDefault="00FC3480">
            <w:pPr>
              <w:pStyle w:val="TableParagraph"/>
              <w:spacing w:before="1" w:line="219" w:lineRule="exact"/>
              <w:ind w:left="468"/>
              <w:rPr>
                <w:sz w:val="18"/>
              </w:rPr>
            </w:pPr>
            <w:r>
              <w:rPr>
                <w:sz w:val="18"/>
              </w:rPr>
              <w:t>If</w:t>
            </w:r>
            <w:r>
              <w:rPr>
                <w:spacing w:val="-5"/>
                <w:sz w:val="18"/>
              </w:rPr>
              <w:t xml:space="preserve"> </w:t>
            </w:r>
            <w:r>
              <w:rPr>
                <w:sz w:val="18"/>
              </w:rPr>
              <w:t>YES,</w:t>
            </w:r>
            <w:r>
              <w:rPr>
                <w:spacing w:val="-2"/>
                <w:sz w:val="18"/>
              </w:rPr>
              <w:t xml:space="preserve"> </w:t>
            </w:r>
            <w:r>
              <w:rPr>
                <w:sz w:val="18"/>
              </w:rPr>
              <w:t>provide</w:t>
            </w:r>
            <w:r>
              <w:rPr>
                <w:spacing w:val="-3"/>
                <w:sz w:val="18"/>
              </w:rPr>
              <w:t xml:space="preserve"> </w:t>
            </w:r>
            <w:r>
              <w:rPr>
                <w:sz w:val="18"/>
              </w:rPr>
              <w:t>details,</w:t>
            </w:r>
            <w:r>
              <w:rPr>
                <w:spacing w:val="-3"/>
                <w:sz w:val="18"/>
              </w:rPr>
              <w:t xml:space="preserve"> </w:t>
            </w:r>
            <w:r>
              <w:rPr>
                <w:sz w:val="18"/>
              </w:rPr>
              <w:t>including</w:t>
            </w:r>
            <w:r>
              <w:rPr>
                <w:spacing w:val="-1"/>
                <w:sz w:val="18"/>
              </w:rPr>
              <w:t xml:space="preserve"> </w:t>
            </w:r>
            <w:r>
              <w:rPr>
                <w:sz w:val="18"/>
              </w:rPr>
              <w:t>date</w:t>
            </w:r>
            <w:r>
              <w:rPr>
                <w:spacing w:val="-3"/>
                <w:sz w:val="18"/>
              </w:rPr>
              <w:t xml:space="preserve"> </w:t>
            </w:r>
            <w:r>
              <w:rPr>
                <w:sz w:val="18"/>
              </w:rPr>
              <w:t>of</w:t>
            </w:r>
            <w:r>
              <w:rPr>
                <w:spacing w:val="-3"/>
                <w:sz w:val="18"/>
              </w:rPr>
              <w:t xml:space="preserve"> </w:t>
            </w:r>
            <w:r>
              <w:rPr>
                <w:sz w:val="18"/>
              </w:rPr>
              <w:t>reinstatement,</w:t>
            </w:r>
            <w:r>
              <w:rPr>
                <w:spacing w:val="-2"/>
                <w:sz w:val="18"/>
              </w:rPr>
              <w:t xml:space="preserve"> </w:t>
            </w:r>
            <w:r>
              <w:rPr>
                <w:sz w:val="18"/>
              </w:rPr>
              <w:t>if</w:t>
            </w:r>
            <w:r>
              <w:rPr>
                <w:spacing w:val="-2"/>
                <w:sz w:val="18"/>
              </w:rPr>
              <w:t xml:space="preserve"> applicable.</w:t>
            </w:r>
          </w:p>
          <w:p w14:paraId="4408B331" w14:textId="77777777" w:rsidR="000C13E6" w:rsidRDefault="00FC3480">
            <w:pPr>
              <w:pStyle w:val="TableParagraph"/>
              <w:ind w:left="467"/>
              <w:rPr>
                <w:sz w:val="18"/>
              </w:rPr>
            </w:pPr>
            <w:r>
              <w:rPr>
                <w:sz w:val="18"/>
              </w:rPr>
              <w:t>(If</w:t>
            </w:r>
            <w:r>
              <w:rPr>
                <w:spacing w:val="36"/>
                <w:sz w:val="18"/>
              </w:rPr>
              <w:t xml:space="preserve"> </w:t>
            </w:r>
            <w:r>
              <w:rPr>
                <w:sz w:val="18"/>
              </w:rPr>
              <w:t>proponent</w:t>
            </w:r>
            <w:r>
              <w:rPr>
                <w:spacing w:val="35"/>
                <w:sz w:val="18"/>
              </w:rPr>
              <w:t xml:space="preserve"> </w:t>
            </w:r>
            <w:r>
              <w:rPr>
                <w:sz w:val="18"/>
              </w:rPr>
              <w:t>is</w:t>
            </w:r>
            <w:r>
              <w:rPr>
                <w:spacing w:val="35"/>
                <w:sz w:val="18"/>
              </w:rPr>
              <w:t xml:space="preserve"> </w:t>
            </w:r>
            <w:r>
              <w:rPr>
                <w:sz w:val="18"/>
              </w:rPr>
              <w:t>currently</w:t>
            </w:r>
            <w:r>
              <w:rPr>
                <w:spacing w:val="35"/>
                <w:sz w:val="18"/>
              </w:rPr>
              <w:t xml:space="preserve"> </w:t>
            </w:r>
            <w:r>
              <w:rPr>
                <w:sz w:val="18"/>
              </w:rPr>
              <w:t>on</w:t>
            </w:r>
            <w:r>
              <w:rPr>
                <w:spacing w:val="34"/>
                <w:sz w:val="18"/>
              </w:rPr>
              <w:t xml:space="preserve"> </w:t>
            </w:r>
            <w:r>
              <w:rPr>
                <w:sz w:val="18"/>
              </w:rPr>
              <w:t>any</w:t>
            </w:r>
            <w:r>
              <w:rPr>
                <w:spacing w:val="35"/>
                <w:sz w:val="18"/>
              </w:rPr>
              <w:t xml:space="preserve"> </w:t>
            </w:r>
            <w:r>
              <w:rPr>
                <w:sz w:val="18"/>
              </w:rPr>
              <w:t>relevant</w:t>
            </w:r>
            <w:r>
              <w:rPr>
                <w:spacing w:val="35"/>
                <w:sz w:val="18"/>
              </w:rPr>
              <w:t xml:space="preserve"> </w:t>
            </w:r>
            <w:r>
              <w:rPr>
                <w:sz w:val="18"/>
              </w:rPr>
              <w:t>sanctions</w:t>
            </w:r>
            <w:r>
              <w:rPr>
                <w:spacing w:val="35"/>
                <w:sz w:val="18"/>
              </w:rPr>
              <w:t xml:space="preserve"> </w:t>
            </w:r>
            <w:r>
              <w:rPr>
                <w:sz w:val="18"/>
              </w:rPr>
              <w:t>list</w:t>
            </w:r>
            <w:r>
              <w:rPr>
                <w:spacing w:val="35"/>
                <w:sz w:val="18"/>
              </w:rPr>
              <w:t xml:space="preserve"> </w:t>
            </w:r>
            <w:r>
              <w:rPr>
                <w:sz w:val="18"/>
              </w:rPr>
              <w:t>this</w:t>
            </w:r>
            <w:r>
              <w:rPr>
                <w:spacing w:val="37"/>
                <w:sz w:val="18"/>
              </w:rPr>
              <w:t xml:space="preserve"> </w:t>
            </w:r>
            <w:r>
              <w:rPr>
                <w:sz w:val="18"/>
              </w:rPr>
              <w:t>should</w:t>
            </w:r>
            <w:r>
              <w:rPr>
                <w:spacing w:val="34"/>
                <w:sz w:val="18"/>
              </w:rPr>
              <w:t xml:space="preserve"> </w:t>
            </w:r>
            <w:r>
              <w:rPr>
                <w:sz w:val="18"/>
              </w:rPr>
              <w:t>be</w:t>
            </w:r>
            <w:r>
              <w:rPr>
                <w:spacing w:val="35"/>
                <w:sz w:val="18"/>
              </w:rPr>
              <w:t xml:space="preserve"> </w:t>
            </w:r>
            <w:r>
              <w:rPr>
                <w:sz w:val="18"/>
              </w:rPr>
              <w:t>disclosed</w:t>
            </w:r>
            <w:r>
              <w:rPr>
                <w:spacing w:val="80"/>
                <w:sz w:val="18"/>
              </w:rPr>
              <w:t xml:space="preserve"> </w:t>
            </w:r>
            <w:r>
              <w:rPr>
                <w:sz w:val="18"/>
              </w:rPr>
              <w:t>in Question</w:t>
            </w:r>
            <w:r>
              <w:rPr>
                <w:spacing w:val="46"/>
                <w:sz w:val="18"/>
              </w:rPr>
              <w:t xml:space="preserve"> </w:t>
            </w:r>
            <w:r>
              <w:rPr>
                <w:sz w:val="18"/>
              </w:rPr>
              <w:t>8</w:t>
            </w:r>
            <w:r>
              <w:rPr>
                <w:spacing w:val="51"/>
                <w:sz w:val="18"/>
              </w:rPr>
              <w:t xml:space="preserve"> </w:t>
            </w:r>
            <w:r>
              <w:rPr>
                <w:sz w:val="18"/>
              </w:rPr>
              <w:t>of</w:t>
            </w:r>
            <w:r>
              <w:rPr>
                <w:spacing w:val="51"/>
                <w:sz w:val="18"/>
              </w:rPr>
              <w:t xml:space="preserve"> </w:t>
            </w:r>
            <w:r>
              <w:rPr>
                <w:sz w:val="18"/>
              </w:rPr>
              <w:t>the</w:t>
            </w:r>
            <w:r>
              <w:rPr>
                <w:spacing w:val="50"/>
                <w:sz w:val="18"/>
              </w:rPr>
              <w:t xml:space="preserve"> </w:t>
            </w:r>
            <w:r>
              <w:rPr>
                <w:sz w:val="18"/>
              </w:rPr>
              <w:t>Mandatory</w:t>
            </w:r>
            <w:r>
              <w:rPr>
                <w:spacing w:val="52"/>
                <w:sz w:val="18"/>
              </w:rPr>
              <w:t xml:space="preserve"> </w:t>
            </w:r>
            <w:r>
              <w:rPr>
                <w:sz w:val="18"/>
              </w:rPr>
              <w:t>Requirements/Pre-Qualification</w:t>
            </w:r>
            <w:r>
              <w:rPr>
                <w:spacing w:val="53"/>
                <w:sz w:val="18"/>
              </w:rPr>
              <w:t xml:space="preserve"> </w:t>
            </w:r>
            <w:r>
              <w:rPr>
                <w:sz w:val="18"/>
              </w:rPr>
              <w:t>Criteria</w:t>
            </w:r>
            <w:r>
              <w:rPr>
                <w:spacing w:val="51"/>
                <w:sz w:val="18"/>
              </w:rPr>
              <w:t xml:space="preserve"> </w:t>
            </w:r>
            <w:r>
              <w:rPr>
                <w:sz w:val="18"/>
              </w:rPr>
              <w:t>above</w:t>
            </w:r>
            <w:r>
              <w:rPr>
                <w:spacing w:val="50"/>
                <w:sz w:val="18"/>
              </w:rPr>
              <w:t xml:space="preserve"> </w:t>
            </w:r>
            <w:r>
              <w:rPr>
                <w:sz w:val="18"/>
              </w:rPr>
              <w:t>and</w:t>
            </w:r>
            <w:r>
              <w:rPr>
                <w:spacing w:val="51"/>
                <w:sz w:val="18"/>
              </w:rPr>
              <w:t xml:space="preserve"> </w:t>
            </w:r>
            <w:r>
              <w:rPr>
                <w:spacing w:val="-5"/>
                <w:sz w:val="18"/>
              </w:rPr>
              <w:t>is</w:t>
            </w:r>
          </w:p>
          <w:p w14:paraId="4408B332" w14:textId="77777777" w:rsidR="000C13E6" w:rsidRDefault="00FC3480">
            <w:pPr>
              <w:pStyle w:val="TableParagraph"/>
              <w:spacing w:line="199" w:lineRule="exact"/>
              <w:ind w:left="467"/>
              <w:rPr>
                <w:sz w:val="18"/>
              </w:rPr>
            </w:pPr>
            <w:r>
              <w:rPr>
                <w:sz w:val="18"/>
              </w:rPr>
              <w:t>grounds</w:t>
            </w:r>
            <w:r>
              <w:rPr>
                <w:spacing w:val="-3"/>
                <w:sz w:val="18"/>
              </w:rPr>
              <w:t xml:space="preserve"> </w:t>
            </w:r>
            <w:r>
              <w:rPr>
                <w:sz w:val="18"/>
              </w:rPr>
              <w:t>for</w:t>
            </w:r>
            <w:r>
              <w:rPr>
                <w:spacing w:val="-3"/>
                <w:sz w:val="18"/>
              </w:rPr>
              <w:t xml:space="preserve"> </w:t>
            </w:r>
            <w:r>
              <w:rPr>
                <w:sz w:val="18"/>
              </w:rPr>
              <w:t>immediate</w:t>
            </w:r>
            <w:r>
              <w:rPr>
                <w:spacing w:val="-1"/>
                <w:sz w:val="18"/>
              </w:rPr>
              <w:t xml:space="preserve"> </w:t>
            </w:r>
            <w:r>
              <w:rPr>
                <w:spacing w:val="-2"/>
                <w:sz w:val="18"/>
              </w:rPr>
              <w:t>rejection.)</w:t>
            </w:r>
          </w:p>
        </w:tc>
        <w:tc>
          <w:tcPr>
            <w:tcW w:w="1889" w:type="dxa"/>
            <w:tcBorders>
              <w:top w:val="single" w:sz="6" w:space="0" w:color="000000"/>
              <w:left w:val="single" w:sz="6" w:space="0" w:color="000000"/>
              <w:bottom w:val="single" w:sz="6" w:space="0" w:color="000000"/>
              <w:right w:val="single" w:sz="6" w:space="0" w:color="000000"/>
            </w:tcBorders>
          </w:tcPr>
          <w:p w14:paraId="4408B333" w14:textId="77777777" w:rsidR="000C13E6" w:rsidRDefault="00FC3480">
            <w:pPr>
              <w:pStyle w:val="TableParagraph"/>
              <w:ind w:left="107" w:right="1172"/>
              <w:rPr>
                <w:sz w:val="18"/>
              </w:rPr>
            </w:pPr>
            <w:r>
              <w:rPr>
                <w:spacing w:val="-2"/>
                <w:sz w:val="18"/>
              </w:rPr>
              <w:t>Confirm</w:t>
            </w:r>
            <w:r>
              <w:rPr>
                <w:sz w:val="18"/>
              </w:rPr>
              <w:t xml:space="preserve"> </w:t>
            </w:r>
            <w:r>
              <w:rPr>
                <w:spacing w:val="-2"/>
                <w:sz w:val="18"/>
              </w:rPr>
              <w:t>Yes/No</w:t>
            </w:r>
          </w:p>
        </w:tc>
      </w:tr>
      <w:tr w:rsidR="000C13E6" w14:paraId="4408B338" w14:textId="77777777">
        <w:trPr>
          <w:trHeight w:val="1758"/>
        </w:trPr>
        <w:tc>
          <w:tcPr>
            <w:tcW w:w="7104" w:type="dxa"/>
            <w:tcBorders>
              <w:top w:val="single" w:sz="6" w:space="0" w:color="000000"/>
              <w:left w:val="single" w:sz="6" w:space="0" w:color="000000"/>
              <w:bottom w:val="single" w:sz="6" w:space="0" w:color="000000"/>
              <w:right w:val="single" w:sz="6" w:space="0" w:color="000000"/>
            </w:tcBorders>
          </w:tcPr>
          <w:p w14:paraId="4408B335" w14:textId="77777777" w:rsidR="000C13E6" w:rsidRDefault="00FC3480">
            <w:pPr>
              <w:pStyle w:val="TableParagraph"/>
              <w:spacing w:before="1"/>
              <w:ind w:left="467" w:right="92" w:hanging="360"/>
              <w:jc w:val="both"/>
              <w:rPr>
                <w:sz w:val="18"/>
              </w:rPr>
            </w:pPr>
            <w:r>
              <w:rPr>
                <w:sz w:val="18"/>
              </w:rPr>
              <w:t>6</w:t>
            </w:r>
            <w:r>
              <w:rPr>
                <w:spacing w:val="80"/>
                <w:sz w:val="18"/>
              </w:rPr>
              <w:t xml:space="preserve"> </w:t>
            </w:r>
            <w:r>
              <w:rPr>
                <w:sz w:val="18"/>
              </w:rPr>
              <w:t>It is UN Women policy to require that proponents and their sub-contractors and sub- partners observe the highest standard of ethics during the selection and execution of contracts. In this context, any action taken by a proponent, a sub-contractor or a sub- partner to influence the selection process or contract execution for undue advantage is improper.</w:t>
            </w:r>
            <w:r>
              <w:rPr>
                <w:spacing w:val="-10"/>
                <w:sz w:val="18"/>
              </w:rPr>
              <w:t xml:space="preserve"> </w:t>
            </w:r>
            <w:r>
              <w:rPr>
                <w:sz w:val="18"/>
              </w:rPr>
              <w:t>The</w:t>
            </w:r>
            <w:r>
              <w:rPr>
                <w:spacing w:val="-9"/>
                <w:sz w:val="18"/>
              </w:rPr>
              <w:t xml:space="preserve"> </w:t>
            </w:r>
            <w:r>
              <w:rPr>
                <w:sz w:val="18"/>
              </w:rPr>
              <w:t>proponent</w:t>
            </w:r>
            <w:r>
              <w:rPr>
                <w:spacing w:val="-8"/>
                <w:sz w:val="18"/>
              </w:rPr>
              <w:t xml:space="preserve"> </w:t>
            </w:r>
            <w:r>
              <w:rPr>
                <w:sz w:val="18"/>
              </w:rPr>
              <w:t>must</w:t>
            </w:r>
            <w:r>
              <w:rPr>
                <w:spacing w:val="-11"/>
                <w:sz w:val="18"/>
              </w:rPr>
              <w:t xml:space="preserve"> </w:t>
            </w:r>
            <w:r>
              <w:rPr>
                <w:sz w:val="18"/>
              </w:rPr>
              <w:t>confirm</w:t>
            </w:r>
            <w:r>
              <w:rPr>
                <w:spacing w:val="-9"/>
                <w:sz w:val="18"/>
              </w:rPr>
              <w:t xml:space="preserve"> </w:t>
            </w:r>
            <w:r>
              <w:rPr>
                <w:sz w:val="18"/>
              </w:rPr>
              <w:t>that</w:t>
            </w:r>
            <w:r>
              <w:rPr>
                <w:spacing w:val="-8"/>
                <w:sz w:val="18"/>
              </w:rPr>
              <w:t xml:space="preserve"> </w:t>
            </w:r>
            <w:r>
              <w:rPr>
                <w:sz w:val="18"/>
              </w:rPr>
              <w:t>it</w:t>
            </w:r>
            <w:r>
              <w:rPr>
                <w:spacing w:val="-8"/>
                <w:sz w:val="18"/>
              </w:rPr>
              <w:t xml:space="preserve"> </w:t>
            </w:r>
            <w:r>
              <w:rPr>
                <w:sz w:val="18"/>
              </w:rPr>
              <w:t>has</w:t>
            </w:r>
            <w:r>
              <w:rPr>
                <w:spacing w:val="-11"/>
                <w:sz w:val="18"/>
              </w:rPr>
              <w:t xml:space="preserve"> </w:t>
            </w:r>
            <w:r>
              <w:rPr>
                <w:sz w:val="18"/>
              </w:rPr>
              <w:t>reviewed</w:t>
            </w:r>
            <w:r>
              <w:rPr>
                <w:spacing w:val="-8"/>
                <w:sz w:val="18"/>
              </w:rPr>
              <w:t xml:space="preserve"> </w:t>
            </w:r>
            <w:r>
              <w:rPr>
                <w:sz w:val="18"/>
              </w:rPr>
              <w:t>and</w:t>
            </w:r>
            <w:r>
              <w:rPr>
                <w:spacing w:val="-11"/>
                <w:sz w:val="18"/>
              </w:rPr>
              <w:t xml:space="preserve"> </w:t>
            </w:r>
            <w:r>
              <w:rPr>
                <w:sz w:val="18"/>
              </w:rPr>
              <w:t>taken</w:t>
            </w:r>
            <w:r>
              <w:rPr>
                <w:spacing w:val="-8"/>
                <w:sz w:val="18"/>
              </w:rPr>
              <w:t xml:space="preserve"> </w:t>
            </w:r>
            <w:r>
              <w:rPr>
                <w:sz w:val="18"/>
              </w:rPr>
              <w:t>note</w:t>
            </w:r>
            <w:r>
              <w:rPr>
                <w:spacing w:val="-11"/>
                <w:sz w:val="18"/>
              </w:rPr>
              <w:t xml:space="preserve"> </w:t>
            </w:r>
            <w:r>
              <w:rPr>
                <w:sz w:val="18"/>
              </w:rPr>
              <w:t>of</w:t>
            </w:r>
            <w:r>
              <w:rPr>
                <w:spacing w:val="-9"/>
                <w:sz w:val="18"/>
              </w:rPr>
              <w:t xml:space="preserve"> </w:t>
            </w:r>
            <w:r>
              <w:rPr>
                <w:sz w:val="18"/>
              </w:rPr>
              <w:t>UN</w:t>
            </w:r>
            <w:r>
              <w:rPr>
                <w:spacing w:val="-9"/>
                <w:sz w:val="18"/>
              </w:rPr>
              <w:t xml:space="preserve"> </w:t>
            </w:r>
            <w:r>
              <w:rPr>
                <w:sz w:val="18"/>
              </w:rPr>
              <w:t>Women Anti-Fraud Policy (</w:t>
            </w:r>
            <w:r>
              <w:rPr>
                <w:b/>
                <w:sz w:val="18"/>
              </w:rPr>
              <w:t>Annex B-6</w:t>
            </w:r>
            <w:r>
              <w:rPr>
                <w:sz w:val="18"/>
              </w:rPr>
              <w:t>). The proponent must also confirm that the proponent and its</w:t>
            </w:r>
            <w:r>
              <w:rPr>
                <w:spacing w:val="14"/>
                <w:sz w:val="18"/>
              </w:rPr>
              <w:t xml:space="preserve"> </w:t>
            </w:r>
            <w:r>
              <w:rPr>
                <w:sz w:val="18"/>
              </w:rPr>
              <w:t>sub-contractors</w:t>
            </w:r>
            <w:r>
              <w:rPr>
                <w:spacing w:val="15"/>
                <w:sz w:val="18"/>
              </w:rPr>
              <w:t xml:space="preserve"> </w:t>
            </w:r>
            <w:r>
              <w:rPr>
                <w:sz w:val="18"/>
              </w:rPr>
              <w:t>and</w:t>
            </w:r>
            <w:r>
              <w:rPr>
                <w:spacing w:val="14"/>
                <w:sz w:val="18"/>
              </w:rPr>
              <w:t xml:space="preserve"> </w:t>
            </w:r>
            <w:r>
              <w:rPr>
                <w:sz w:val="18"/>
              </w:rPr>
              <w:t>sub-partners</w:t>
            </w:r>
            <w:r>
              <w:rPr>
                <w:spacing w:val="17"/>
                <w:sz w:val="18"/>
              </w:rPr>
              <w:t xml:space="preserve"> </w:t>
            </w:r>
            <w:r>
              <w:rPr>
                <w:sz w:val="18"/>
              </w:rPr>
              <w:t>have</w:t>
            </w:r>
            <w:r>
              <w:rPr>
                <w:spacing w:val="16"/>
                <w:sz w:val="18"/>
              </w:rPr>
              <w:t xml:space="preserve"> </w:t>
            </w:r>
            <w:r>
              <w:rPr>
                <w:sz w:val="18"/>
              </w:rPr>
              <w:t>not</w:t>
            </w:r>
            <w:r>
              <w:rPr>
                <w:spacing w:val="15"/>
                <w:sz w:val="18"/>
              </w:rPr>
              <w:t xml:space="preserve"> </w:t>
            </w:r>
            <w:r>
              <w:rPr>
                <w:sz w:val="18"/>
              </w:rPr>
              <w:t>engaged</w:t>
            </w:r>
            <w:r>
              <w:rPr>
                <w:spacing w:val="14"/>
                <w:sz w:val="18"/>
              </w:rPr>
              <w:t xml:space="preserve"> </w:t>
            </w:r>
            <w:r>
              <w:rPr>
                <w:sz w:val="18"/>
              </w:rPr>
              <w:t>in</w:t>
            </w:r>
            <w:r>
              <w:rPr>
                <w:spacing w:val="17"/>
                <w:sz w:val="18"/>
              </w:rPr>
              <w:t xml:space="preserve"> </w:t>
            </w:r>
            <w:r>
              <w:rPr>
                <w:sz w:val="18"/>
              </w:rPr>
              <w:t>any</w:t>
            </w:r>
            <w:r>
              <w:rPr>
                <w:spacing w:val="15"/>
                <w:sz w:val="18"/>
              </w:rPr>
              <w:t xml:space="preserve"> </w:t>
            </w:r>
            <w:r>
              <w:rPr>
                <w:sz w:val="18"/>
              </w:rPr>
              <w:t>conduct</w:t>
            </w:r>
            <w:r>
              <w:rPr>
                <w:spacing w:val="15"/>
                <w:sz w:val="18"/>
              </w:rPr>
              <w:t xml:space="preserve"> </w:t>
            </w:r>
            <w:r>
              <w:rPr>
                <w:sz w:val="18"/>
              </w:rPr>
              <w:t>contrary</w:t>
            </w:r>
            <w:r>
              <w:rPr>
                <w:spacing w:val="16"/>
                <w:sz w:val="18"/>
              </w:rPr>
              <w:t xml:space="preserve"> </w:t>
            </w:r>
            <w:r>
              <w:rPr>
                <w:sz w:val="18"/>
              </w:rPr>
              <w:t>to</w:t>
            </w:r>
            <w:r>
              <w:rPr>
                <w:spacing w:val="16"/>
                <w:sz w:val="18"/>
              </w:rPr>
              <w:t xml:space="preserve"> </w:t>
            </w:r>
            <w:r>
              <w:rPr>
                <w:spacing w:val="-4"/>
                <w:sz w:val="18"/>
              </w:rPr>
              <w:t>that</w:t>
            </w:r>
          </w:p>
          <w:p w14:paraId="4408B336" w14:textId="77777777" w:rsidR="000C13E6" w:rsidRDefault="00FC3480">
            <w:pPr>
              <w:pStyle w:val="TableParagraph"/>
              <w:spacing w:line="199" w:lineRule="exact"/>
              <w:ind w:left="467"/>
              <w:jc w:val="both"/>
              <w:rPr>
                <w:sz w:val="18"/>
              </w:rPr>
            </w:pPr>
            <w:r>
              <w:rPr>
                <w:sz w:val="18"/>
              </w:rPr>
              <w:t>policy</w:t>
            </w:r>
            <w:r>
              <w:rPr>
                <w:spacing w:val="-2"/>
                <w:sz w:val="18"/>
              </w:rPr>
              <w:t xml:space="preserve"> </w:t>
            </w:r>
            <w:r>
              <w:rPr>
                <w:sz w:val="18"/>
              </w:rPr>
              <w:t>including</w:t>
            </w:r>
            <w:r>
              <w:rPr>
                <w:spacing w:val="-3"/>
                <w:sz w:val="18"/>
              </w:rPr>
              <w:t xml:space="preserve"> </w:t>
            </w:r>
            <w:r>
              <w:rPr>
                <w:sz w:val="18"/>
              </w:rPr>
              <w:t>in</w:t>
            </w:r>
            <w:r>
              <w:rPr>
                <w:spacing w:val="-3"/>
                <w:sz w:val="18"/>
              </w:rPr>
              <w:t xml:space="preserve"> </w:t>
            </w:r>
            <w:r>
              <w:rPr>
                <w:sz w:val="18"/>
              </w:rPr>
              <w:t>competing</w:t>
            </w:r>
            <w:r>
              <w:rPr>
                <w:spacing w:val="-2"/>
                <w:sz w:val="18"/>
              </w:rPr>
              <w:t xml:space="preserve"> </w:t>
            </w:r>
            <w:r>
              <w:rPr>
                <w:sz w:val="18"/>
              </w:rPr>
              <w:t>for</w:t>
            </w:r>
            <w:r>
              <w:rPr>
                <w:spacing w:val="-3"/>
                <w:sz w:val="18"/>
              </w:rPr>
              <w:t xml:space="preserve"> </w:t>
            </w:r>
            <w:r>
              <w:rPr>
                <w:sz w:val="18"/>
              </w:rPr>
              <w:t>this</w:t>
            </w:r>
            <w:r>
              <w:rPr>
                <w:spacing w:val="-2"/>
                <w:sz w:val="18"/>
              </w:rPr>
              <w:t xml:space="preserve"> </w:t>
            </w:r>
            <w:r>
              <w:rPr>
                <w:spacing w:val="-4"/>
                <w:sz w:val="18"/>
              </w:rPr>
              <w:t>CFP.</w:t>
            </w:r>
          </w:p>
        </w:tc>
        <w:tc>
          <w:tcPr>
            <w:tcW w:w="1889" w:type="dxa"/>
            <w:tcBorders>
              <w:top w:val="single" w:sz="6" w:space="0" w:color="000000"/>
              <w:left w:val="single" w:sz="6" w:space="0" w:color="000000"/>
              <w:bottom w:val="single" w:sz="6" w:space="0" w:color="000000"/>
              <w:right w:val="single" w:sz="6" w:space="0" w:color="000000"/>
            </w:tcBorders>
          </w:tcPr>
          <w:p w14:paraId="4408B337" w14:textId="77777777" w:rsidR="000C13E6" w:rsidRDefault="00FC3480">
            <w:pPr>
              <w:pStyle w:val="TableParagraph"/>
              <w:spacing w:before="1"/>
              <w:ind w:left="107" w:right="1172"/>
              <w:rPr>
                <w:sz w:val="18"/>
              </w:rPr>
            </w:pPr>
            <w:r>
              <w:rPr>
                <w:spacing w:val="-2"/>
                <w:sz w:val="18"/>
              </w:rPr>
              <w:t>Confirm</w:t>
            </w:r>
            <w:r>
              <w:rPr>
                <w:sz w:val="18"/>
              </w:rPr>
              <w:t xml:space="preserve"> </w:t>
            </w:r>
            <w:r>
              <w:rPr>
                <w:spacing w:val="-2"/>
                <w:sz w:val="18"/>
              </w:rPr>
              <w:t>Yes/No</w:t>
            </w:r>
          </w:p>
        </w:tc>
      </w:tr>
      <w:tr w:rsidR="000C13E6" w14:paraId="4408B33C" w14:textId="77777777">
        <w:trPr>
          <w:trHeight w:val="659"/>
        </w:trPr>
        <w:tc>
          <w:tcPr>
            <w:tcW w:w="7104" w:type="dxa"/>
            <w:tcBorders>
              <w:top w:val="single" w:sz="6" w:space="0" w:color="000000"/>
              <w:left w:val="single" w:sz="6" w:space="0" w:color="000000"/>
              <w:bottom w:val="single" w:sz="6" w:space="0" w:color="000000"/>
              <w:right w:val="single" w:sz="6" w:space="0" w:color="000000"/>
            </w:tcBorders>
          </w:tcPr>
          <w:p w14:paraId="4408B339" w14:textId="77777777" w:rsidR="000C13E6" w:rsidRDefault="00FC3480">
            <w:pPr>
              <w:pStyle w:val="TableParagraph"/>
              <w:tabs>
                <w:tab w:val="left" w:pos="467"/>
              </w:tabs>
              <w:spacing w:before="1"/>
              <w:ind w:left="467" w:right="93" w:hanging="360"/>
              <w:rPr>
                <w:sz w:val="18"/>
              </w:rPr>
            </w:pPr>
            <w:r>
              <w:rPr>
                <w:spacing w:val="-10"/>
                <w:sz w:val="18"/>
              </w:rPr>
              <w:t>7</w:t>
            </w:r>
            <w:r>
              <w:rPr>
                <w:sz w:val="18"/>
              </w:rPr>
              <w:tab/>
              <w:t>Officials not to benefit: The proponent must confirm that no official of UN Women has received</w:t>
            </w:r>
            <w:r>
              <w:rPr>
                <w:spacing w:val="23"/>
                <w:sz w:val="18"/>
              </w:rPr>
              <w:t xml:space="preserve"> </w:t>
            </w:r>
            <w:r>
              <w:rPr>
                <w:sz w:val="18"/>
              </w:rPr>
              <w:t>or</w:t>
            </w:r>
            <w:r>
              <w:rPr>
                <w:spacing w:val="25"/>
                <w:sz w:val="18"/>
              </w:rPr>
              <w:t xml:space="preserve"> </w:t>
            </w:r>
            <w:r>
              <w:rPr>
                <w:sz w:val="18"/>
              </w:rPr>
              <w:t>will</w:t>
            </w:r>
            <w:r>
              <w:rPr>
                <w:spacing w:val="26"/>
                <w:sz w:val="18"/>
              </w:rPr>
              <w:t xml:space="preserve"> </w:t>
            </w:r>
            <w:r>
              <w:rPr>
                <w:sz w:val="18"/>
              </w:rPr>
              <w:t>be</w:t>
            </w:r>
            <w:r>
              <w:rPr>
                <w:spacing w:val="25"/>
                <w:sz w:val="18"/>
              </w:rPr>
              <w:t xml:space="preserve"> </w:t>
            </w:r>
            <w:r>
              <w:rPr>
                <w:sz w:val="18"/>
              </w:rPr>
              <w:t>offered</w:t>
            </w:r>
            <w:r>
              <w:rPr>
                <w:spacing w:val="26"/>
                <w:sz w:val="18"/>
              </w:rPr>
              <w:t xml:space="preserve"> </w:t>
            </w:r>
            <w:r>
              <w:rPr>
                <w:sz w:val="18"/>
              </w:rPr>
              <w:t>any</w:t>
            </w:r>
            <w:r>
              <w:rPr>
                <w:spacing w:val="28"/>
                <w:sz w:val="18"/>
              </w:rPr>
              <w:t xml:space="preserve"> </w:t>
            </w:r>
            <w:r>
              <w:rPr>
                <w:sz w:val="18"/>
              </w:rPr>
              <w:t>direct</w:t>
            </w:r>
            <w:r>
              <w:rPr>
                <w:spacing w:val="25"/>
                <w:sz w:val="18"/>
              </w:rPr>
              <w:t xml:space="preserve"> </w:t>
            </w:r>
            <w:r>
              <w:rPr>
                <w:sz w:val="18"/>
              </w:rPr>
              <w:t>or</w:t>
            </w:r>
            <w:r>
              <w:rPr>
                <w:spacing w:val="26"/>
                <w:sz w:val="18"/>
              </w:rPr>
              <w:t xml:space="preserve"> </w:t>
            </w:r>
            <w:r>
              <w:rPr>
                <w:sz w:val="18"/>
              </w:rPr>
              <w:t>indirect</w:t>
            </w:r>
            <w:r>
              <w:rPr>
                <w:spacing w:val="25"/>
                <w:sz w:val="18"/>
              </w:rPr>
              <w:t xml:space="preserve"> </w:t>
            </w:r>
            <w:r>
              <w:rPr>
                <w:sz w:val="18"/>
              </w:rPr>
              <w:t>benefit</w:t>
            </w:r>
            <w:r>
              <w:rPr>
                <w:spacing w:val="26"/>
                <w:sz w:val="18"/>
              </w:rPr>
              <w:t xml:space="preserve"> </w:t>
            </w:r>
            <w:r>
              <w:rPr>
                <w:sz w:val="18"/>
              </w:rPr>
              <w:t>arising</w:t>
            </w:r>
            <w:r>
              <w:rPr>
                <w:spacing w:val="27"/>
                <w:sz w:val="18"/>
              </w:rPr>
              <w:t xml:space="preserve"> </w:t>
            </w:r>
            <w:r>
              <w:rPr>
                <w:sz w:val="18"/>
              </w:rPr>
              <w:t>from</w:t>
            </w:r>
            <w:r>
              <w:rPr>
                <w:spacing w:val="26"/>
                <w:sz w:val="18"/>
              </w:rPr>
              <w:t xml:space="preserve"> </w:t>
            </w:r>
            <w:r>
              <w:rPr>
                <w:sz w:val="18"/>
              </w:rPr>
              <w:t>this</w:t>
            </w:r>
            <w:r>
              <w:rPr>
                <w:spacing w:val="26"/>
                <w:sz w:val="18"/>
              </w:rPr>
              <w:t xml:space="preserve"> </w:t>
            </w:r>
            <w:r>
              <w:rPr>
                <w:sz w:val="18"/>
              </w:rPr>
              <w:t>CFP</w:t>
            </w:r>
            <w:r>
              <w:rPr>
                <w:spacing w:val="26"/>
                <w:sz w:val="18"/>
              </w:rPr>
              <w:t xml:space="preserve"> </w:t>
            </w:r>
            <w:r>
              <w:rPr>
                <w:sz w:val="18"/>
              </w:rPr>
              <w:t>or</w:t>
            </w:r>
            <w:r>
              <w:rPr>
                <w:spacing w:val="26"/>
                <w:sz w:val="18"/>
              </w:rPr>
              <w:t xml:space="preserve"> </w:t>
            </w:r>
            <w:r>
              <w:rPr>
                <w:spacing w:val="-5"/>
                <w:sz w:val="18"/>
              </w:rPr>
              <w:t>any</w:t>
            </w:r>
          </w:p>
          <w:p w14:paraId="4408B33A" w14:textId="77777777" w:rsidR="000C13E6" w:rsidRDefault="00FC3480">
            <w:pPr>
              <w:pStyle w:val="TableParagraph"/>
              <w:spacing w:line="199" w:lineRule="exact"/>
              <w:ind w:left="467"/>
              <w:rPr>
                <w:sz w:val="18"/>
              </w:rPr>
            </w:pPr>
            <w:r>
              <w:rPr>
                <w:sz w:val="18"/>
              </w:rPr>
              <w:t>resulting</w:t>
            </w:r>
            <w:r>
              <w:rPr>
                <w:spacing w:val="-6"/>
                <w:sz w:val="18"/>
              </w:rPr>
              <w:t xml:space="preserve"> </w:t>
            </w:r>
            <w:r>
              <w:rPr>
                <w:sz w:val="18"/>
              </w:rPr>
              <w:t>contracts</w:t>
            </w:r>
            <w:r>
              <w:rPr>
                <w:spacing w:val="9"/>
                <w:sz w:val="18"/>
              </w:rPr>
              <w:t xml:space="preserve"> </w:t>
            </w:r>
            <w:r>
              <w:rPr>
                <w:sz w:val="18"/>
              </w:rPr>
              <w:t>by</w:t>
            </w:r>
            <w:r>
              <w:rPr>
                <w:spacing w:val="-3"/>
                <w:sz w:val="18"/>
              </w:rPr>
              <w:t xml:space="preserve"> </w:t>
            </w:r>
            <w:r>
              <w:rPr>
                <w:sz w:val="18"/>
              </w:rPr>
              <w:t>the</w:t>
            </w:r>
            <w:r>
              <w:rPr>
                <w:spacing w:val="-1"/>
                <w:sz w:val="18"/>
              </w:rPr>
              <w:t xml:space="preserve"> </w:t>
            </w:r>
            <w:r>
              <w:rPr>
                <w:sz w:val="18"/>
              </w:rPr>
              <w:t>proponent</w:t>
            </w:r>
            <w:r>
              <w:rPr>
                <w:spacing w:val="-3"/>
                <w:sz w:val="18"/>
              </w:rPr>
              <w:t xml:space="preserve"> </w:t>
            </w:r>
            <w:r>
              <w:rPr>
                <w:sz w:val="18"/>
              </w:rPr>
              <w:t>or</w:t>
            </w:r>
            <w:r>
              <w:rPr>
                <w:spacing w:val="-3"/>
                <w:sz w:val="18"/>
              </w:rPr>
              <w:t xml:space="preserve"> </w:t>
            </w:r>
            <w:r>
              <w:rPr>
                <w:sz w:val="18"/>
              </w:rPr>
              <w:t>its</w:t>
            </w:r>
            <w:r>
              <w:rPr>
                <w:spacing w:val="-3"/>
                <w:sz w:val="18"/>
              </w:rPr>
              <w:t xml:space="preserve"> </w:t>
            </w:r>
            <w:r>
              <w:rPr>
                <w:sz w:val="18"/>
              </w:rPr>
              <w:t>sub-contractors</w:t>
            </w:r>
            <w:r>
              <w:rPr>
                <w:spacing w:val="-3"/>
                <w:sz w:val="18"/>
              </w:rPr>
              <w:t xml:space="preserve"> </w:t>
            </w:r>
            <w:r>
              <w:rPr>
                <w:sz w:val="18"/>
              </w:rPr>
              <w:t>or</w:t>
            </w:r>
            <w:r>
              <w:rPr>
                <w:spacing w:val="-3"/>
                <w:sz w:val="18"/>
              </w:rPr>
              <w:t xml:space="preserve"> </w:t>
            </w:r>
            <w:r>
              <w:rPr>
                <w:sz w:val="18"/>
              </w:rPr>
              <w:t>its</w:t>
            </w:r>
            <w:r>
              <w:rPr>
                <w:spacing w:val="-1"/>
                <w:sz w:val="18"/>
              </w:rPr>
              <w:t xml:space="preserve"> </w:t>
            </w:r>
            <w:r>
              <w:rPr>
                <w:sz w:val="18"/>
              </w:rPr>
              <w:t>sub-</w:t>
            </w:r>
            <w:r>
              <w:rPr>
                <w:spacing w:val="-2"/>
                <w:sz w:val="18"/>
              </w:rPr>
              <w:t>partners.</w:t>
            </w:r>
          </w:p>
        </w:tc>
        <w:tc>
          <w:tcPr>
            <w:tcW w:w="1889" w:type="dxa"/>
            <w:tcBorders>
              <w:top w:val="single" w:sz="6" w:space="0" w:color="000000"/>
              <w:left w:val="single" w:sz="6" w:space="0" w:color="000000"/>
              <w:bottom w:val="single" w:sz="6" w:space="0" w:color="000000"/>
              <w:right w:val="single" w:sz="6" w:space="0" w:color="000000"/>
            </w:tcBorders>
          </w:tcPr>
          <w:p w14:paraId="4408B33B" w14:textId="77777777" w:rsidR="000C13E6" w:rsidRDefault="00FC3480">
            <w:pPr>
              <w:pStyle w:val="TableParagraph"/>
              <w:spacing w:before="1"/>
              <w:ind w:left="107" w:right="1172"/>
              <w:rPr>
                <w:sz w:val="18"/>
              </w:rPr>
            </w:pPr>
            <w:r>
              <w:rPr>
                <w:spacing w:val="-2"/>
                <w:sz w:val="18"/>
              </w:rPr>
              <w:t>Confirm</w:t>
            </w:r>
            <w:r>
              <w:rPr>
                <w:sz w:val="18"/>
              </w:rPr>
              <w:t xml:space="preserve"> </w:t>
            </w:r>
            <w:r>
              <w:rPr>
                <w:spacing w:val="-2"/>
                <w:sz w:val="18"/>
              </w:rPr>
              <w:t>Yes/No</w:t>
            </w:r>
          </w:p>
        </w:tc>
      </w:tr>
      <w:tr w:rsidR="000C13E6" w14:paraId="4408B341" w14:textId="77777777">
        <w:trPr>
          <w:trHeight w:val="438"/>
        </w:trPr>
        <w:tc>
          <w:tcPr>
            <w:tcW w:w="7104" w:type="dxa"/>
            <w:tcBorders>
              <w:top w:val="single" w:sz="6" w:space="0" w:color="000000"/>
              <w:left w:val="single" w:sz="6" w:space="0" w:color="000000"/>
              <w:bottom w:val="single" w:sz="6" w:space="0" w:color="000000"/>
              <w:right w:val="single" w:sz="6" w:space="0" w:color="000000"/>
            </w:tcBorders>
          </w:tcPr>
          <w:p w14:paraId="4408B33D" w14:textId="77777777" w:rsidR="000C13E6" w:rsidRDefault="00FC3480">
            <w:pPr>
              <w:pStyle w:val="TableParagraph"/>
              <w:tabs>
                <w:tab w:val="left" w:pos="467"/>
              </w:tabs>
              <w:spacing w:before="1" w:line="219" w:lineRule="exact"/>
              <w:ind w:left="107"/>
              <w:rPr>
                <w:sz w:val="18"/>
              </w:rPr>
            </w:pPr>
            <w:r>
              <w:rPr>
                <w:spacing w:val="-10"/>
                <w:sz w:val="18"/>
              </w:rPr>
              <w:t>8</w:t>
            </w:r>
            <w:r>
              <w:rPr>
                <w:sz w:val="18"/>
              </w:rPr>
              <w:tab/>
              <w:t>The</w:t>
            </w:r>
            <w:r>
              <w:rPr>
                <w:spacing w:val="-8"/>
                <w:sz w:val="18"/>
              </w:rPr>
              <w:t xml:space="preserve"> </w:t>
            </w:r>
            <w:r>
              <w:rPr>
                <w:sz w:val="18"/>
              </w:rPr>
              <w:t>proponent</w:t>
            </w:r>
            <w:r>
              <w:rPr>
                <w:spacing w:val="-5"/>
                <w:sz w:val="18"/>
              </w:rPr>
              <w:t xml:space="preserve"> </w:t>
            </w:r>
            <w:r>
              <w:rPr>
                <w:sz w:val="18"/>
              </w:rPr>
              <w:t>must</w:t>
            </w:r>
            <w:r>
              <w:rPr>
                <w:spacing w:val="-4"/>
                <w:sz w:val="18"/>
              </w:rPr>
              <w:t xml:space="preserve"> </w:t>
            </w:r>
            <w:r>
              <w:rPr>
                <w:sz w:val="18"/>
              </w:rPr>
              <w:t>confirm</w:t>
            </w:r>
            <w:r>
              <w:rPr>
                <w:spacing w:val="-5"/>
                <w:sz w:val="18"/>
              </w:rPr>
              <w:t xml:space="preserve"> </w:t>
            </w:r>
            <w:r>
              <w:rPr>
                <w:sz w:val="18"/>
              </w:rPr>
              <w:t>that</w:t>
            </w:r>
            <w:r>
              <w:rPr>
                <w:spacing w:val="-3"/>
                <w:sz w:val="18"/>
              </w:rPr>
              <w:t xml:space="preserve"> </w:t>
            </w:r>
            <w:r>
              <w:rPr>
                <w:sz w:val="18"/>
              </w:rPr>
              <w:t>the</w:t>
            </w:r>
            <w:r>
              <w:rPr>
                <w:spacing w:val="-3"/>
                <w:sz w:val="18"/>
              </w:rPr>
              <w:t xml:space="preserve"> </w:t>
            </w:r>
            <w:r>
              <w:rPr>
                <w:sz w:val="18"/>
              </w:rPr>
              <w:t>proponent</w:t>
            </w:r>
            <w:r>
              <w:rPr>
                <w:spacing w:val="-2"/>
                <w:sz w:val="18"/>
              </w:rPr>
              <w:t xml:space="preserve"> </w:t>
            </w:r>
            <w:r>
              <w:rPr>
                <w:sz w:val="18"/>
              </w:rPr>
              <w:t>is</w:t>
            </w:r>
            <w:r>
              <w:rPr>
                <w:spacing w:val="-3"/>
                <w:sz w:val="18"/>
              </w:rPr>
              <w:t xml:space="preserve"> </w:t>
            </w:r>
            <w:r>
              <w:rPr>
                <w:sz w:val="18"/>
              </w:rPr>
              <w:t>not</w:t>
            </w:r>
            <w:r>
              <w:rPr>
                <w:spacing w:val="-5"/>
                <w:sz w:val="18"/>
              </w:rPr>
              <w:t xml:space="preserve"> </w:t>
            </w:r>
            <w:r>
              <w:rPr>
                <w:sz w:val="18"/>
              </w:rPr>
              <w:t>engaged</w:t>
            </w:r>
            <w:r>
              <w:rPr>
                <w:spacing w:val="-3"/>
                <w:sz w:val="18"/>
              </w:rPr>
              <w:t xml:space="preserve"> </w:t>
            </w:r>
            <w:r>
              <w:rPr>
                <w:sz w:val="18"/>
              </w:rPr>
              <w:t>in</w:t>
            </w:r>
            <w:r>
              <w:rPr>
                <w:spacing w:val="-2"/>
                <w:sz w:val="18"/>
              </w:rPr>
              <w:t xml:space="preserve"> </w:t>
            </w:r>
            <w:r>
              <w:rPr>
                <w:sz w:val="18"/>
              </w:rPr>
              <w:t>any</w:t>
            </w:r>
            <w:r>
              <w:rPr>
                <w:spacing w:val="-5"/>
                <w:sz w:val="18"/>
              </w:rPr>
              <w:t xml:space="preserve"> </w:t>
            </w:r>
            <w:r>
              <w:rPr>
                <w:sz w:val="18"/>
              </w:rPr>
              <w:t>activity</w:t>
            </w:r>
            <w:r>
              <w:rPr>
                <w:spacing w:val="-5"/>
                <w:sz w:val="18"/>
              </w:rPr>
              <w:t xml:space="preserve"> </w:t>
            </w:r>
            <w:r>
              <w:rPr>
                <w:sz w:val="18"/>
              </w:rPr>
              <w:t>that</w:t>
            </w:r>
            <w:r>
              <w:rPr>
                <w:spacing w:val="-4"/>
                <w:sz w:val="18"/>
              </w:rPr>
              <w:t xml:space="preserve"> </w:t>
            </w:r>
            <w:r>
              <w:rPr>
                <w:spacing w:val="-2"/>
                <w:sz w:val="18"/>
              </w:rPr>
              <w:t>would</w:t>
            </w:r>
          </w:p>
          <w:p w14:paraId="4408B33E" w14:textId="77777777" w:rsidR="000C13E6" w:rsidRDefault="00FC3480">
            <w:pPr>
              <w:pStyle w:val="TableParagraph"/>
              <w:spacing w:line="198" w:lineRule="exact"/>
              <w:ind w:left="467"/>
              <w:rPr>
                <w:sz w:val="18"/>
              </w:rPr>
            </w:pPr>
            <w:r>
              <w:rPr>
                <w:sz w:val="18"/>
              </w:rPr>
              <w:t>put</w:t>
            </w:r>
            <w:r>
              <w:rPr>
                <w:spacing w:val="-3"/>
                <w:sz w:val="18"/>
              </w:rPr>
              <w:t xml:space="preserve"> </w:t>
            </w:r>
            <w:r>
              <w:rPr>
                <w:sz w:val="18"/>
              </w:rPr>
              <w:t>it,</w:t>
            </w:r>
            <w:r>
              <w:rPr>
                <w:spacing w:val="-1"/>
                <w:sz w:val="18"/>
              </w:rPr>
              <w:t xml:space="preserve"> </w:t>
            </w:r>
            <w:r>
              <w:rPr>
                <w:sz w:val="18"/>
              </w:rPr>
              <w:t>if</w:t>
            </w:r>
            <w:r>
              <w:rPr>
                <w:spacing w:val="-2"/>
                <w:sz w:val="18"/>
              </w:rPr>
              <w:t xml:space="preserve"> </w:t>
            </w:r>
            <w:r>
              <w:rPr>
                <w:sz w:val="18"/>
              </w:rPr>
              <w:t>selected</w:t>
            </w:r>
            <w:r>
              <w:rPr>
                <w:spacing w:val="-2"/>
                <w:sz w:val="18"/>
              </w:rPr>
              <w:t xml:space="preserve"> </w:t>
            </w:r>
            <w:r>
              <w:rPr>
                <w:sz w:val="18"/>
              </w:rPr>
              <w:t>for</w:t>
            </w:r>
            <w:r>
              <w:rPr>
                <w:spacing w:val="-3"/>
                <w:sz w:val="18"/>
              </w:rPr>
              <w:t xml:space="preserve"> </w:t>
            </w:r>
            <w:r>
              <w:rPr>
                <w:sz w:val="18"/>
              </w:rPr>
              <w:t>this</w:t>
            </w:r>
            <w:r>
              <w:rPr>
                <w:spacing w:val="-2"/>
                <w:sz w:val="18"/>
              </w:rPr>
              <w:t xml:space="preserve"> </w:t>
            </w:r>
            <w:r>
              <w:rPr>
                <w:sz w:val="18"/>
              </w:rPr>
              <w:t>assignment,</w:t>
            </w:r>
            <w:r>
              <w:rPr>
                <w:spacing w:val="-1"/>
                <w:sz w:val="18"/>
              </w:rPr>
              <w:t xml:space="preserve"> </w:t>
            </w:r>
            <w:r>
              <w:rPr>
                <w:sz w:val="18"/>
              </w:rPr>
              <w:t>in</w:t>
            </w:r>
            <w:r>
              <w:rPr>
                <w:spacing w:val="-3"/>
                <w:sz w:val="18"/>
              </w:rPr>
              <w:t xml:space="preserve"> </w:t>
            </w:r>
            <w:r>
              <w:rPr>
                <w:sz w:val="18"/>
              </w:rPr>
              <w:t>a</w:t>
            </w:r>
            <w:r>
              <w:rPr>
                <w:spacing w:val="-1"/>
                <w:sz w:val="18"/>
              </w:rPr>
              <w:t xml:space="preserve"> </w:t>
            </w:r>
            <w:r>
              <w:rPr>
                <w:sz w:val="18"/>
              </w:rPr>
              <w:t>conflict</w:t>
            </w:r>
            <w:r>
              <w:rPr>
                <w:spacing w:val="-3"/>
                <w:sz w:val="18"/>
              </w:rPr>
              <w:t xml:space="preserve"> </w:t>
            </w:r>
            <w:r>
              <w:rPr>
                <w:sz w:val="18"/>
              </w:rPr>
              <w:t>of</w:t>
            </w:r>
            <w:r>
              <w:rPr>
                <w:spacing w:val="-1"/>
                <w:sz w:val="18"/>
              </w:rPr>
              <w:t xml:space="preserve"> </w:t>
            </w:r>
            <w:r>
              <w:rPr>
                <w:sz w:val="18"/>
              </w:rPr>
              <w:t>interest</w:t>
            </w:r>
            <w:r>
              <w:rPr>
                <w:spacing w:val="-3"/>
                <w:sz w:val="18"/>
              </w:rPr>
              <w:t xml:space="preserve"> </w:t>
            </w:r>
            <w:r>
              <w:rPr>
                <w:sz w:val="18"/>
              </w:rPr>
              <w:t>with UN</w:t>
            </w:r>
            <w:r>
              <w:rPr>
                <w:spacing w:val="-2"/>
                <w:sz w:val="18"/>
              </w:rPr>
              <w:t xml:space="preserve"> Women.</w:t>
            </w:r>
          </w:p>
        </w:tc>
        <w:tc>
          <w:tcPr>
            <w:tcW w:w="1889" w:type="dxa"/>
            <w:tcBorders>
              <w:top w:val="single" w:sz="6" w:space="0" w:color="000000"/>
              <w:left w:val="single" w:sz="6" w:space="0" w:color="000000"/>
              <w:bottom w:val="single" w:sz="6" w:space="0" w:color="000000"/>
              <w:right w:val="single" w:sz="6" w:space="0" w:color="000000"/>
            </w:tcBorders>
          </w:tcPr>
          <w:p w14:paraId="4408B33F" w14:textId="77777777" w:rsidR="000C13E6" w:rsidRDefault="00FC3480">
            <w:pPr>
              <w:pStyle w:val="TableParagraph"/>
              <w:spacing w:before="1" w:line="219" w:lineRule="exact"/>
              <w:ind w:left="107"/>
              <w:rPr>
                <w:sz w:val="18"/>
              </w:rPr>
            </w:pPr>
            <w:r>
              <w:rPr>
                <w:spacing w:val="-2"/>
                <w:sz w:val="18"/>
              </w:rPr>
              <w:t>Confirm</w:t>
            </w:r>
          </w:p>
          <w:p w14:paraId="4408B340" w14:textId="77777777" w:rsidR="000C13E6" w:rsidRDefault="00FC3480">
            <w:pPr>
              <w:pStyle w:val="TableParagraph"/>
              <w:spacing w:line="198" w:lineRule="exact"/>
              <w:ind w:left="107"/>
              <w:rPr>
                <w:sz w:val="18"/>
              </w:rPr>
            </w:pPr>
            <w:r>
              <w:rPr>
                <w:spacing w:val="-2"/>
                <w:sz w:val="18"/>
              </w:rPr>
              <w:t>Yes/No</w:t>
            </w:r>
          </w:p>
        </w:tc>
      </w:tr>
      <w:tr w:rsidR="000C13E6" w14:paraId="4408B345" w14:textId="77777777">
        <w:trPr>
          <w:trHeight w:val="659"/>
        </w:trPr>
        <w:tc>
          <w:tcPr>
            <w:tcW w:w="7104" w:type="dxa"/>
            <w:tcBorders>
              <w:top w:val="single" w:sz="6" w:space="0" w:color="000000"/>
              <w:left w:val="single" w:sz="6" w:space="0" w:color="000000"/>
              <w:bottom w:val="single" w:sz="6" w:space="0" w:color="000000"/>
              <w:right w:val="single" w:sz="6" w:space="0" w:color="000000"/>
            </w:tcBorders>
          </w:tcPr>
          <w:p w14:paraId="4408B342" w14:textId="77777777" w:rsidR="000C13E6" w:rsidRDefault="00FC3480">
            <w:pPr>
              <w:pStyle w:val="TableParagraph"/>
              <w:tabs>
                <w:tab w:val="left" w:pos="467"/>
              </w:tabs>
              <w:spacing w:before="1"/>
              <w:ind w:left="467" w:right="93" w:hanging="360"/>
              <w:rPr>
                <w:sz w:val="18"/>
              </w:rPr>
            </w:pPr>
            <w:r>
              <w:rPr>
                <w:spacing w:val="-10"/>
                <w:sz w:val="18"/>
              </w:rPr>
              <w:t>9</w:t>
            </w:r>
            <w:r>
              <w:rPr>
                <w:sz w:val="18"/>
              </w:rPr>
              <w:tab/>
              <w:t>The</w:t>
            </w:r>
            <w:r>
              <w:rPr>
                <w:spacing w:val="-9"/>
                <w:sz w:val="18"/>
              </w:rPr>
              <w:t xml:space="preserve"> </w:t>
            </w:r>
            <w:r>
              <w:rPr>
                <w:sz w:val="18"/>
              </w:rPr>
              <w:t>proponent</w:t>
            </w:r>
            <w:r>
              <w:rPr>
                <w:spacing w:val="-9"/>
                <w:sz w:val="18"/>
              </w:rPr>
              <w:t xml:space="preserve"> </w:t>
            </w:r>
            <w:r>
              <w:rPr>
                <w:sz w:val="18"/>
              </w:rPr>
              <w:t>must</w:t>
            </w:r>
            <w:r>
              <w:rPr>
                <w:spacing w:val="-9"/>
                <w:sz w:val="18"/>
              </w:rPr>
              <w:t xml:space="preserve"> </w:t>
            </w:r>
            <w:r>
              <w:rPr>
                <w:sz w:val="18"/>
              </w:rPr>
              <w:t>confirm</w:t>
            </w:r>
            <w:r>
              <w:rPr>
                <w:spacing w:val="-9"/>
                <w:sz w:val="18"/>
              </w:rPr>
              <w:t xml:space="preserve"> </w:t>
            </w:r>
            <w:r>
              <w:rPr>
                <w:sz w:val="18"/>
              </w:rPr>
              <w:t>that</w:t>
            </w:r>
            <w:r>
              <w:rPr>
                <w:spacing w:val="-7"/>
                <w:sz w:val="18"/>
              </w:rPr>
              <w:t xml:space="preserve"> </w:t>
            </w:r>
            <w:r>
              <w:rPr>
                <w:sz w:val="18"/>
              </w:rPr>
              <w:t>the</w:t>
            </w:r>
            <w:r>
              <w:rPr>
                <w:spacing w:val="-9"/>
                <w:sz w:val="18"/>
              </w:rPr>
              <w:t xml:space="preserve"> </w:t>
            </w:r>
            <w:r>
              <w:rPr>
                <w:sz w:val="18"/>
              </w:rPr>
              <w:t>proponent,</w:t>
            </w:r>
            <w:r>
              <w:rPr>
                <w:spacing w:val="-8"/>
                <w:sz w:val="18"/>
              </w:rPr>
              <w:t xml:space="preserve"> </w:t>
            </w:r>
            <w:r>
              <w:rPr>
                <w:sz w:val="18"/>
              </w:rPr>
              <w:t>its</w:t>
            </w:r>
            <w:r>
              <w:rPr>
                <w:spacing w:val="-8"/>
                <w:sz w:val="18"/>
              </w:rPr>
              <w:t xml:space="preserve"> </w:t>
            </w:r>
            <w:r>
              <w:rPr>
                <w:sz w:val="18"/>
              </w:rPr>
              <w:t>sub-partners</w:t>
            </w:r>
            <w:r>
              <w:rPr>
                <w:spacing w:val="-9"/>
                <w:sz w:val="18"/>
              </w:rPr>
              <w:t xml:space="preserve"> </w:t>
            </w:r>
            <w:r>
              <w:rPr>
                <w:sz w:val="18"/>
              </w:rPr>
              <w:t>or</w:t>
            </w:r>
            <w:r>
              <w:rPr>
                <w:spacing w:val="-9"/>
                <w:sz w:val="18"/>
              </w:rPr>
              <w:t xml:space="preserve"> </w:t>
            </w:r>
            <w:r>
              <w:rPr>
                <w:sz w:val="18"/>
              </w:rPr>
              <w:t>sub-contractors</w:t>
            </w:r>
            <w:r>
              <w:rPr>
                <w:spacing w:val="-9"/>
                <w:sz w:val="18"/>
              </w:rPr>
              <w:t xml:space="preserve"> </w:t>
            </w:r>
            <w:r>
              <w:rPr>
                <w:sz w:val="18"/>
              </w:rPr>
              <w:t>have not</w:t>
            </w:r>
            <w:r>
              <w:rPr>
                <w:spacing w:val="-6"/>
                <w:sz w:val="18"/>
              </w:rPr>
              <w:t xml:space="preserve"> </w:t>
            </w:r>
            <w:r>
              <w:rPr>
                <w:sz w:val="18"/>
              </w:rPr>
              <w:t>been</w:t>
            </w:r>
            <w:r>
              <w:rPr>
                <w:spacing w:val="-3"/>
                <w:sz w:val="18"/>
              </w:rPr>
              <w:t xml:space="preserve"> </w:t>
            </w:r>
            <w:r>
              <w:rPr>
                <w:sz w:val="18"/>
              </w:rPr>
              <w:t>associated,</w:t>
            </w:r>
            <w:r>
              <w:rPr>
                <w:spacing w:val="-2"/>
                <w:sz w:val="18"/>
              </w:rPr>
              <w:t xml:space="preserve"> </w:t>
            </w:r>
            <w:r>
              <w:rPr>
                <w:sz w:val="18"/>
              </w:rPr>
              <w:t>or</w:t>
            </w:r>
            <w:r>
              <w:rPr>
                <w:spacing w:val="-3"/>
                <w:sz w:val="18"/>
              </w:rPr>
              <w:t xml:space="preserve"> </w:t>
            </w:r>
            <w:r>
              <w:rPr>
                <w:sz w:val="18"/>
              </w:rPr>
              <w:t>involved</w:t>
            </w:r>
            <w:r>
              <w:rPr>
                <w:spacing w:val="-4"/>
                <w:sz w:val="18"/>
              </w:rPr>
              <w:t xml:space="preserve"> </w:t>
            </w:r>
            <w:r>
              <w:rPr>
                <w:sz w:val="18"/>
              </w:rPr>
              <w:t>in</w:t>
            </w:r>
            <w:r>
              <w:rPr>
                <w:spacing w:val="-3"/>
                <w:sz w:val="18"/>
              </w:rPr>
              <w:t xml:space="preserve"> </w:t>
            </w:r>
            <w:r>
              <w:rPr>
                <w:sz w:val="18"/>
              </w:rPr>
              <w:t>any</w:t>
            </w:r>
            <w:r>
              <w:rPr>
                <w:spacing w:val="-2"/>
                <w:sz w:val="18"/>
              </w:rPr>
              <w:t xml:space="preserve"> </w:t>
            </w:r>
            <w:r>
              <w:rPr>
                <w:sz w:val="18"/>
              </w:rPr>
              <w:t>way,</w:t>
            </w:r>
            <w:r>
              <w:rPr>
                <w:spacing w:val="-2"/>
                <w:sz w:val="18"/>
              </w:rPr>
              <w:t xml:space="preserve"> </w:t>
            </w:r>
            <w:r>
              <w:rPr>
                <w:sz w:val="18"/>
              </w:rPr>
              <w:t>directly</w:t>
            </w:r>
            <w:r>
              <w:rPr>
                <w:spacing w:val="-2"/>
                <w:sz w:val="18"/>
              </w:rPr>
              <w:t xml:space="preserve"> </w:t>
            </w:r>
            <w:r>
              <w:rPr>
                <w:sz w:val="18"/>
              </w:rPr>
              <w:t>or</w:t>
            </w:r>
            <w:r>
              <w:rPr>
                <w:spacing w:val="-4"/>
                <w:sz w:val="18"/>
              </w:rPr>
              <w:t xml:space="preserve"> </w:t>
            </w:r>
            <w:r>
              <w:rPr>
                <w:sz w:val="18"/>
              </w:rPr>
              <w:t>indirectly,</w:t>
            </w:r>
            <w:r>
              <w:rPr>
                <w:spacing w:val="-2"/>
                <w:sz w:val="18"/>
              </w:rPr>
              <w:t xml:space="preserve"> </w:t>
            </w:r>
            <w:r>
              <w:rPr>
                <w:sz w:val="18"/>
              </w:rPr>
              <w:t>with</w:t>
            </w:r>
            <w:r>
              <w:rPr>
                <w:spacing w:val="-3"/>
                <w:sz w:val="18"/>
              </w:rPr>
              <w:t xml:space="preserve"> </w:t>
            </w:r>
            <w:r>
              <w:rPr>
                <w:sz w:val="18"/>
              </w:rPr>
              <w:t>the</w:t>
            </w:r>
            <w:r>
              <w:rPr>
                <w:spacing w:val="-3"/>
                <w:sz w:val="18"/>
              </w:rPr>
              <w:t xml:space="preserve"> </w:t>
            </w:r>
            <w:r>
              <w:rPr>
                <w:sz w:val="18"/>
              </w:rPr>
              <w:t>preparation</w:t>
            </w:r>
            <w:r>
              <w:rPr>
                <w:spacing w:val="-3"/>
                <w:sz w:val="18"/>
              </w:rPr>
              <w:t xml:space="preserve"> </w:t>
            </w:r>
            <w:r>
              <w:rPr>
                <w:spacing w:val="-5"/>
                <w:sz w:val="18"/>
              </w:rPr>
              <w:t>of</w:t>
            </w:r>
          </w:p>
          <w:p w14:paraId="4408B343" w14:textId="77777777" w:rsidR="000C13E6" w:rsidRDefault="00FC3480">
            <w:pPr>
              <w:pStyle w:val="TableParagraph"/>
              <w:spacing w:line="199" w:lineRule="exact"/>
              <w:ind w:left="467"/>
              <w:rPr>
                <w:sz w:val="18"/>
              </w:rPr>
            </w:pPr>
            <w:r>
              <w:rPr>
                <w:sz w:val="18"/>
              </w:rPr>
              <w:t>the</w:t>
            </w:r>
            <w:r>
              <w:rPr>
                <w:spacing w:val="-3"/>
                <w:sz w:val="18"/>
              </w:rPr>
              <w:t xml:space="preserve"> </w:t>
            </w:r>
            <w:r>
              <w:rPr>
                <w:sz w:val="18"/>
              </w:rPr>
              <w:t>design,</w:t>
            </w:r>
            <w:r>
              <w:rPr>
                <w:spacing w:val="-1"/>
                <w:sz w:val="18"/>
              </w:rPr>
              <w:t xml:space="preserve"> </w:t>
            </w:r>
            <w:r>
              <w:rPr>
                <w:sz w:val="18"/>
              </w:rPr>
              <w:t>terms</w:t>
            </w:r>
            <w:r>
              <w:rPr>
                <w:spacing w:val="-3"/>
                <w:sz w:val="18"/>
              </w:rPr>
              <w:t xml:space="preserve"> </w:t>
            </w:r>
            <w:r>
              <w:rPr>
                <w:sz w:val="18"/>
              </w:rPr>
              <w:t>of</w:t>
            </w:r>
            <w:r>
              <w:rPr>
                <w:spacing w:val="-1"/>
                <w:sz w:val="18"/>
              </w:rPr>
              <w:t xml:space="preserve"> </w:t>
            </w:r>
            <w:r>
              <w:rPr>
                <w:sz w:val="18"/>
              </w:rPr>
              <w:t>references</w:t>
            </w:r>
            <w:r>
              <w:rPr>
                <w:spacing w:val="-2"/>
                <w:sz w:val="18"/>
              </w:rPr>
              <w:t xml:space="preserve"> </w:t>
            </w:r>
            <w:r>
              <w:rPr>
                <w:sz w:val="18"/>
              </w:rPr>
              <w:t>and/or</w:t>
            </w:r>
            <w:r>
              <w:rPr>
                <w:spacing w:val="-3"/>
                <w:sz w:val="18"/>
              </w:rPr>
              <w:t xml:space="preserve"> </w:t>
            </w:r>
            <w:r>
              <w:rPr>
                <w:sz w:val="18"/>
              </w:rPr>
              <w:t>other</w:t>
            </w:r>
            <w:r>
              <w:rPr>
                <w:spacing w:val="-2"/>
                <w:sz w:val="18"/>
              </w:rPr>
              <w:t xml:space="preserve"> </w:t>
            </w:r>
            <w:r>
              <w:rPr>
                <w:sz w:val="18"/>
              </w:rPr>
              <w:t>documents used</w:t>
            </w:r>
            <w:r>
              <w:rPr>
                <w:spacing w:val="-3"/>
                <w:sz w:val="18"/>
              </w:rPr>
              <w:t xml:space="preserve"> </w:t>
            </w:r>
            <w:r>
              <w:rPr>
                <w:sz w:val="18"/>
              </w:rPr>
              <w:t>as</w:t>
            </w:r>
            <w:r>
              <w:rPr>
                <w:spacing w:val="-2"/>
                <w:sz w:val="18"/>
              </w:rPr>
              <w:t xml:space="preserve"> </w:t>
            </w:r>
            <w:r>
              <w:rPr>
                <w:sz w:val="18"/>
              </w:rPr>
              <w:t>a</w:t>
            </w:r>
            <w:r>
              <w:rPr>
                <w:spacing w:val="1"/>
                <w:sz w:val="18"/>
              </w:rPr>
              <w:t xml:space="preserve"> </w:t>
            </w:r>
            <w:r>
              <w:rPr>
                <w:sz w:val="18"/>
              </w:rPr>
              <w:t>part</w:t>
            </w:r>
            <w:r>
              <w:rPr>
                <w:spacing w:val="-3"/>
                <w:sz w:val="18"/>
              </w:rPr>
              <w:t xml:space="preserve"> </w:t>
            </w:r>
            <w:r>
              <w:rPr>
                <w:sz w:val="18"/>
              </w:rPr>
              <w:t>of</w:t>
            </w:r>
            <w:r>
              <w:rPr>
                <w:spacing w:val="-1"/>
                <w:sz w:val="18"/>
              </w:rPr>
              <w:t xml:space="preserve"> </w:t>
            </w:r>
            <w:r>
              <w:rPr>
                <w:sz w:val="18"/>
              </w:rPr>
              <w:t>this</w:t>
            </w:r>
            <w:r>
              <w:rPr>
                <w:spacing w:val="-2"/>
                <w:sz w:val="18"/>
              </w:rPr>
              <w:t xml:space="preserve"> </w:t>
            </w:r>
            <w:r>
              <w:rPr>
                <w:spacing w:val="-4"/>
                <w:sz w:val="18"/>
              </w:rPr>
              <w:t>CFP.</w:t>
            </w:r>
          </w:p>
        </w:tc>
        <w:tc>
          <w:tcPr>
            <w:tcW w:w="1889" w:type="dxa"/>
            <w:tcBorders>
              <w:top w:val="single" w:sz="6" w:space="0" w:color="000000"/>
              <w:left w:val="single" w:sz="6" w:space="0" w:color="000000"/>
              <w:bottom w:val="single" w:sz="6" w:space="0" w:color="000000"/>
              <w:right w:val="single" w:sz="6" w:space="0" w:color="000000"/>
            </w:tcBorders>
          </w:tcPr>
          <w:p w14:paraId="4408B344" w14:textId="77777777" w:rsidR="000C13E6" w:rsidRDefault="00FC3480">
            <w:pPr>
              <w:pStyle w:val="TableParagraph"/>
              <w:spacing w:before="1"/>
              <w:ind w:left="107" w:right="1172"/>
              <w:rPr>
                <w:sz w:val="18"/>
              </w:rPr>
            </w:pPr>
            <w:r>
              <w:rPr>
                <w:spacing w:val="-2"/>
                <w:sz w:val="18"/>
              </w:rPr>
              <w:t>Confirm</w:t>
            </w:r>
            <w:r>
              <w:rPr>
                <w:sz w:val="18"/>
              </w:rPr>
              <w:t xml:space="preserve"> </w:t>
            </w:r>
            <w:r>
              <w:rPr>
                <w:spacing w:val="-2"/>
                <w:sz w:val="18"/>
              </w:rPr>
              <w:t>Yes/No</w:t>
            </w:r>
          </w:p>
        </w:tc>
      </w:tr>
      <w:tr w:rsidR="000C13E6" w14:paraId="4408B348" w14:textId="77777777">
        <w:trPr>
          <w:trHeight w:val="1408"/>
        </w:trPr>
        <w:tc>
          <w:tcPr>
            <w:tcW w:w="7104" w:type="dxa"/>
            <w:tcBorders>
              <w:top w:val="single" w:sz="6" w:space="0" w:color="000000"/>
              <w:left w:val="single" w:sz="6" w:space="0" w:color="000000"/>
              <w:right w:val="single" w:sz="6" w:space="0" w:color="000000"/>
            </w:tcBorders>
          </w:tcPr>
          <w:p w14:paraId="4408B346" w14:textId="77777777" w:rsidR="000C13E6" w:rsidRDefault="00FC3480">
            <w:pPr>
              <w:pStyle w:val="TableParagraph"/>
              <w:spacing w:before="1"/>
              <w:ind w:left="467" w:right="90" w:hanging="360"/>
              <w:jc w:val="both"/>
              <w:rPr>
                <w:sz w:val="18"/>
              </w:rPr>
            </w:pPr>
            <w:r>
              <w:rPr>
                <w:sz w:val="18"/>
              </w:rPr>
              <w:t>10</w:t>
            </w:r>
            <w:r>
              <w:rPr>
                <w:spacing w:val="40"/>
                <w:sz w:val="18"/>
              </w:rPr>
              <w:t xml:space="preserve"> </w:t>
            </w:r>
            <w:r>
              <w:rPr>
                <w:sz w:val="18"/>
              </w:rPr>
              <w:t>UN Women policy restricts organizations from participating in a CFP or receiving UN Women contracts if a UN Women personnel or their immediate family are an owner, officer,</w:t>
            </w:r>
            <w:r>
              <w:rPr>
                <w:spacing w:val="-4"/>
                <w:sz w:val="18"/>
              </w:rPr>
              <w:t xml:space="preserve"> </w:t>
            </w:r>
            <w:r>
              <w:rPr>
                <w:sz w:val="18"/>
              </w:rPr>
              <w:t>partner</w:t>
            </w:r>
            <w:r>
              <w:rPr>
                <w:spacing w:val="-5"/>
                <w:sz w:val="18"/>
              </w:rPr>
              <w:t xml:space="preserve"> </w:t>
            </w:r>
            <w:r>
              <w:rPr>
                <w:sz w:val="18"/>
              </w:rPr>
              <w:t>or</w:t>
            </w:r>
            <w:r>
              <w:rPr>
                <w:spacing w:val="-5"/>
                <w:sz w:val="18"/>
              </w:rPr>
              <w:t xml:space="preserve"> </w:t>
            </w:r>
            <w:r>
              <w:rPr>
                <w:sz w:val="18"/>
              </w:rPr>
              <w:t>board</w:t>
            </w:r>
            <w:r>
              <w:rPr>
                <w:spacing w:val="-6"/>
                <w:sz w:val="18"/>
              </w:rPr>
              <w:t xml:space="preserve"> </w:t>
            </w:r>
            <w:r>
              <w:rPr>
                <w:sz w:val="18"/>
              </w:rPr>
              <w:t>member</w:t>
            </w:r>
            <w:r>
              <w:rPr>
                <w:spacing w:val="-3"/>
                <w:sz w:val="18"/>
              </w:rPr>
              <w:t xml:space="preserve"> </w:t>
            </w:r>
            <w:r>
              <w:rPr>
                <w:sz w:val="18"/>
              </w:rPr>
              <w:t>or</w:t>
            </w:r>
            <w:r>
              <w:rPr>
                <w:spacing w:val="-5"/>
                <w:sz w:val="18"/>
              </w:rPr>
              <w:t xml:space="preserve"> </w:t>
            </w:r>
            <w:r>
              <w:rPr>
                <w:sz w:val="18"/>
              </w:rPr>
              <w:t>in</w:t>
            </w:r>
            <w:r>
              <w:rPr>
                <w:spacing w:val="-6"/>
                <w:sz w:val="18"/>
              </w:rPr>
              <w:t xml:space="preserve"> </w:t>
            </w:r>
            <w:r>
              <w:rPr>
                <w:sz w:val="18"/>
              </w:rPr>
              <w:t>which</w:t>
            </w:r>
            <w:r>
              <w:rPr>
                <w:spacing w:val="-6"/>
                <w:sz w:val="18"/>
              </w:rPr>
              <w:t xml:space="preserve"> </w:t>
            </w:r>
            <w:r>
              <w:rPr>
                <w:sz w:val="18"/>
              </w:rPr>
              <w:t>the</w:t>
            </w:r>
            <w:r>
              <w:rPr>
                <w:spacing w:val="-6"/>
                <w:sz w:val="18"/>
              </w:rPr>
              <w:t xml:space="preserve"> </w:t>
            </w:r>
            <w:r>
              <w:rPr>
                <w:sz w:val="18"/>
              </w:rPr>
              <w:t>personnel</w:t>
            </w:r>
            <w:r>
              <w:rPr>
                <w:spacing w:val="-5"/>
                <w:sz w:val="18"/>
              </w:rPr>
              <w:t xml:space="preserve"> </w:t>
            </w:r>
            <w:r>
              <w:rPr>
                <w:sz w:val="18"/>
              </w:rPr>
              <w:t>or</w:t>
            </w:r>
            <w:r>
              <w:rPr>
                <w:spacing w:val="-5"/>
                <w:sz w:val="18"/>
              </w:rPr>
              <w:t xml:space="preserve"> </w:t>
            </w:r>
            <w:r>
              <w:rPr>
                <w:sz w:val="18"/>
              </w:rPr>
              <w:t>their</w:t>
            </w:r>
            <w:r>
              <w:rPr>
                <w:spacing w:val="-5"/>
                <w:sz w:val="18"/>
              </w:rPr>
              <w:t xml:space="preserve"> </w:t>
            </w:r>
            <w:r>
              <w:rPr>
                <w:sz w:val="18"/>
              </w:rPr>
              <w:t>immediate</w:t>
            </w:r>
            <w:r>
              <w:rPr>
                <w:spacing w:val="-6"/>
                <w:sz w:val="18"/>
              </w:rPr>
              <w:t xml:space="preserve"> </w:t>
            </w:r>
            <w:r>
              <w:rPr>
                <w:sz w:val="18"/>
              </w:rPr>
              <w:t>family</w:t>
            </w:r>
            <w:r>
              <w:rPr>
                <w:spacing w:val="-5"/>
                <w:sz w:val="18"/>
              </w:rPr>
              <w:t xml:space="preserve"> </w:t>
            </w:r>
            <w:r>
              <w:rPr>
                <w:sz w:val="18"/>
              </w:rPr>
              <w:t>has a financial interest in the organization. The proponent must confirm that no UN Women personnel or their immediate family are an owner, officer, partner or board member or have</w:t>
            </w:r>
            <w:r>
              <w:rPr>
                <w:spacing w:val="-10"/>
                <w:sz w:val="18"/>
              </w:rPr>
              <w:t xml:space="preserve"> </w:t>
            </w:r>
            <w:r>
              <w:rPr>
                <w:sz w:val="18"/>
              </w:rPr>
              <w:t>a</w:t>
            </w:r>
            <w:r>
              <w:rPr>
                <w:spacing w:val="-6"/>
                <w:sz w:val="18"/>
              </w:rPr>
              <w:t xml:space="preserve"> </w:t>
            </w:r>
            <w:r>
              <w:rPr>
                <w:sz w:val="18"/>
              </w:rPr>
              <w:t>financial</w:t>
            </w:r>
            <w:r>
              <w:rPr>
                <w:spacing w:val="-8"/>
                <w:sz w:val="18"/>
              </w:rPr>
              <w:t xml:space="preserve"> </w:t>
            </w:r>
            <w:r>
              <w:rPr>
                <w:sz w:val="18"/>
              </w:rPr>
              <w:t>interest</w:t>
            </w:r>
            <w:r>
              <w:rPr>
                <w:spacing w:val="-6"/>
                <w:sz w:val="18"/>
              </w:rPr>
              <w:t xml:space="preserve"> </w:t>
            </w:r>
            <w:r>
              <w:rPr>
                <w:sz w:val="18"/>
              </w:rPr>
              <w:t>in</w:t>
            </w:r>
            <w:r>
              <w:rPr>
                <w:spacing w:val="-8"/>
                <w:sz w:val="18"/>
              </w:rPr>
              <w:t xml:space="preserve"> </w:t>
            </w:r>
            <w:r>
              <w:rPr>
                <w:sz w:val="18"/>
              </w:rPr>
              <w:t>either</w:t>
            </w:r>
            <w:r>
              <w:rPr>
                <w:spacing w:val="-4"/>
                <w:sz w:val="18"/>
              </w:rPr>
              <w:t xml:space="preserve"> </w:t>
            </w:r>
            <w:r>
              <w:rPr>
                <w:sz w:val="18"/>
              </w:rPr>
              <w:t>the</w:t>
            </w:r>
            <w:r>
              <w:rPr>
                <w:spacing w:val="-8"/>
                <w:sz w:val="18"/>
              </w:rPr>
              <w:t xml:space="preserve"> </w:t>
            </w:r>
            <w:r>
              <w:rPr>
                <w:sz w:val="18"/>
              </w:rPr>
              <w:t>proponent,</w:t>
            </w:r>
            <w:r>
              <w:rPr>
                <w:spacing w:val="-5"/>
                <w:sz w:val="18"/>
              </w:rPr>
              <w:t xml:space="preserve"> </w:t>
            </w:r>
            <w:r>
              <w:rPr>
                <w:sz w:val="18"/>
              </w:rPr>
              <w:t>or</w:t>
            </w:r>
            <w:r>
              <w:rPr>
                <w:spacing w:val="-8"/>
                <w:sz w:val="18"/>
              </w:rPr>
              <w:t xml:space="preserve"> </w:t>
            </w:r>
            <w:r>
              <w:rPr>
                <w:sz w:val="18"/>
              </w:rPr>
              <w:t>its</w:t>
            </w:r>
            <w:r>
              <w:rPr>
                <w:spacing w:val="-7"/>
                <w:sz w:val="18"/>
              </w:rPr>
              <w:t xml:space="preserve"> </w:t>
            </w:r>
            <w:r>
              <w:rPr>
                <w:sz w:val="18"/>
              </w:rPr>
              <w:t>sub-partners</w:t>
            </w:r>
            <w:r>
              <w:rPr>
                <w:spacing w:val="-8"/>
                <w:sz w:val="18"/>
              </w:rPr>
              <w:t xml:space="preserve"> </w:t>
            </w:r>
            <w:r>
              <w:rPr>
                <w:sz w:val="18"/>
              </w:rPr>
              <w:t>or</w:t>
            </w:r>
            <w:r>
              <w:rPr>
                <w:spacing w:val="-7"/>
                <w:sz w:val="18"/>
              </w:rPr>
              <w:t xml:space="preserve"> </w:t>
            </w:r>
            <w:r>
              <w:rPr>
                <w:sz w:val="18"/>
              </w:rPr>
              <w:t>its</w:t>
            </w:r>
            <w:r>
              <w:rPr>
                <w:spacing w:val="-7"/>
                <w:sz w:val="18"/>
              </w:rPr>
              <w:t xml:space="preserve"> </w:t>
            </w:r>
            <w:r>
              <w:rPr>
                <w:sz w:val="18"/>
              </w:rPr>
              <w:t>sub-</w:t>
            </w:r>
            <w:r>
              <w:rPr>
                <w:spacing w:val="-2"/>
                <w:sz w:val="18"/>
              </w:rPr>
              <w:t>contractors.</w:t>
            </w:r>
          </w:p>
        </w:tc>
        <w:tc>
          <w:tcPr>
            <w:tcW w:w="1889" w:type="dxa"/>
            <w:tcBorders>
              <w:top w:val="single" w:sz="6" w:space="0" w:color="000000"/>
              <w:left w:val="single" w:sz="6" w:space="0" w:color="000000"/>
              <w:right w:val="single" w:sz="6" w:space="0" w:color="000000"/>
            </w:tcBorders>
          </w:tcPr>
          <w:p w14:paraId="4408B347" w14:textId="77777777" w:rsidR="000C13E6" w:rsidRDefault="00FC3480">
            <w:pPr>
              <w:pStyle w:val="TableParagraph"/>
              <w:spacing w:before="1"/>
              <w:ind w:left="107" w:right="1172"/>
              <w:rPr>
                <w:sz w:val="18"/>
              </w:rPr>
            </w:pPr>
            <w:r>
              <w:rPr>
                <w:spacing w:val="-2"/>
                <w:sz w:val="18"/>
              </w:rPr>
              <w:t>Confirm</w:t>
            </w:r>
            <w:r>
              <w:rPr>
                <w:sz w:val="18"/>
              </w:rPr>
              <w:t xml:space="preserve"> </w:t>
            </w:r>
            <w:r>
              <w:rPr>
                <w:spacing w:val="-2"/>
                <w:sz w:val="18"/>
              </w:rPr>
              <w:t>Yes/No</w:t>
            </w:r>
          </w:p>
        </w:tc>
      </w:tr>
    </w:tbl>
    <w:p w14:paraId="4408B349" w14:textId="77777777" w:rsidR="000C13E6" w:rsidRDefault="000C13E6">
      <w:pPr>
        <w:rPr>
          <w:sz w:val="18"/>
        </w:rPr>
        <w:sectPr w:rsidR="000C13E6">
          <w:pgSz w:w="11910" w:h="16840"/>
          <w:pgMar w:top="1380" w:right="1080" w:bottom="1080" w:left="1140" w:header="0" w:footer="881" w:gutter="0"/>
          <w:cols w:space="720"/>
        </w:sectPr>
      </w:pPr>
    </w:p>
    <w:p w14:paraId="4408B34A" w14:textId="77777777" w:rsidR="000C13E6" w:rsidRDefault="00FC3480">
      <w:pPr>
        <w:pStyle w:val="a3"/>
        <w:ind w:left="299"/>
        <w:rPr>
          <w:sz w:val="20"/>
        </w:rPr>
      </w:pPr>
      <w:r>
        <w:rPr>
          <w:noProof/>
          <w:sz w:val="20"/>
        </w:rPr>
        <w:lastRenderedPageBreak/>
        <mc:AlternateContent>
          <mc:Choice Requires="wps">
            <w:drawing>
              <wp:inline distT="0" distB="0" distL="0" distR="0" wp14:anchorId="4408B797" wp14:editId="4408B798">
                <wp:extent cx="5725795" cy="563880"/>
                <wp:effectExtent l="9525" t="0" r="0" b="7620"/>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795" cy="563880"/>
                        </a:xfrm>
                        <a:prstGeom prst="rect">
                          <a:avLst/>
                        </a:prstGeom>
                        <a:ln w="6108">
                          <a:solidFill>
                            <a:srgbClr val="000000"/>
                          </a:solidFill>
                          <a:prstDash val="solid"/>
                        </a:ln>
                      </wps:spPr>
                      <wps:txbx>
                        <w:txbxContent>
                          <w:p w14:paraId="4408B7EC" w14:textId="77777777" w:rsidR="000C13E6" w:rsidRDefault="000C13E6">
                            <w:pPr>
                              <w:pStyle w:val="a3"/>
                            </w:pPr>
                          </w:p>
                          <w:p w14:paraId="4408B7ED" w14:textId="77777777" w:rsidR="000C13E6" w:rsidRDefault="00FC3480">
                            <w:pPr>
                              <w:ind w:left="103"/>
                              <w:rPr>
                                <w:sz w:val="18"/>
                              </w:rPr>
                            </w:pPr>
                            <w:r>
                              <w:rPr>
                                <w:b/>
                                <w:sz w:val="18"/>
                              </w:rPr>
                              <w:t xml:space="preserve">Component 1: Organizational Background and Capacity to implement activities to achieve planned results </w:t>
                            </w:r>
                            <w:r>
                              <w:rPr>
                                <w:sz w:val="18"/>
                              </w:rPr>
                              <w:t xml:space="preserve">(max 1.5 </w:t>
                            </w:r>
                            <w:r>
                              <w:rPr>
                                <w:spacing w:val="-2"/>
                                <w:sz w:val="18"/>
                              </w:rPr>
                              <w:t>pages)</w:t>
                            </w:r>
                          </w:p>
                        </w:txbxContent>
                      </wps:txbx>
                      <wps:bodyPr wrap="square" lIns="0" tIns="0" rIns="0" bIns="0" rtlCol="0">
                        <a:noAutofit/>
                      </wps:bodyPr>
                    </wps:wsp>
                  </a:graphicData>
                </a:graphic>
              </wp:inline>
            </w:drawing>
          </mc:Choice>
          <mc:Fallback>
            <w:pict>
              <v:shape w14:anchorId="4408B797" id="Textbox 20" o:spid="_x0000_s1028" type="#_x0000_t202" style="width:450.85pt;height:4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" filled="f" strokeweight=".16967mm">
                <v:path arrowok="t"/>
                <v:textbox inset="0,0,0,0">
                  <w:txbxContent>
                    <w:p w14:paraId="4408B7EC" w14:textId="77777777" w:rsidR="000C13E6" w:rsidRDefault="000C13E6">
                      <w:pPr>
                        <w:pStyle w:val="a3"/>
                      </w:pPr>
                    </w:p>
                    <w:p w14:paraId="4408B7ED" w14:textId="77777777" w:rsidR="000C13E6" w:rsidRDefault="00FC3480">
                      <w:pPr>
                        <w:ind w:left="103"/>
                        <w:rPr>
                          <w:sz w:val="18"/>
                        </w:rPr>
                      </w:pPr>
                      <w:r>
                        <w:rPr>
                          <w:b/>
                          <w:sz w:val="18"/>
                        </w:rPr>
                        <w:t xml:space="preserve">Component 1: Organizational Background and Capacity to implement activities to achieve planned results </w:t>
                      </w:r>
                      <w:r>
                        <w:rPr>
                          <w:sz w:val="18"/>
                        </w:rPr>
                        <w:t xml:space="preserve">(max 1.5 </w:t>
                      </w:r>
                      <w:r>
                        <w:rPr>
                          <w:spacing w:val="-2"/>
                          <w:sz w:val="18"/>
                        </w:rPr>
                        <w:t>pages)</w:t>
                      </w:r>
                    </w:p>
                  </w:txbxContent>
                </v:textbox>
                <w10:anchorlock/>
              </v:shape>
            </w:pict>
          </mc:Fallback>
        </mc:AlternateContent>
      </w:r>
    </w:p>
    <w:p w14:paraId="4408B34B" w14:textId="77777777" w:rsidR="000C13E6" w:rsidRDefault="00FC3480">
      <w:pPr>
        <w:pStyle w:val="a3"/>
        <w:spacing w:before="194"/>
        <w:ind w:left="300" w:right="359" w:hanging="1"/>
        <w:jc w:val="both"/>
      </w:pPr>
      <w:r>
        <w:t>This section should provide an overview (with relevant annexes) that clearly demonstrate that the proponent has the capacity</w:t>
      </w:r>
      <w:r>
        <w:rPr>
          <w:spacing w:val="-11"/>
        </w:rPr>
        <w:t xml:space="preserve"> </w:t>
      </w:r>
      <w:r>
        <w:t>and</w:t>
      </w:r>
      <w:r>
        <w:rPr>
          <w:spacing w:val="-10"/>
        </w:rPr>
        <w:t xml:space="preserve"> </w:t>
      </w:r>
      <w:r>
        <w:t>commitment</w:t>
      </w:r>
      <w:r>
        <w:rPr>
          <w:spacing w:val="-10"/>
        </w:rPr>
        <w:t xml:space="preserve"> </w:t>
      </w:r>
      <w:r>
        <w:t>to</w:t>
      </w:r>
      <w:r>
        <w:rPr>
          <w:spacing w:val="-10"/>
        </w:rPr>
        <w:t xml:space="preserve"> </w:t>
      </w:r>
      <w:r>
        <w:t>implement</w:t>
      </w:r>
      <w:r>
        <w:rPr>
          <w:spacing w:val="-10"/>
        </w:rPr>
        <w:t xml:space="preserve"> </w:t>
      </w:r>
      <w:r>
        <w:t>the</w:t>
      </w:r>
      <w:r>
        <w:rPr>
          <w:spacing w:val="-11"/>
        </w:rPr>
        <w:t xml:space="preserve"> </w:t>
      </w:r>
      <w:r>
        <w:t>proposed</w:t>
      </w:r>
      <w:r>
        <w:rPr>
          <w:spacing w:val="-10"/>
        </w:rPr>
        <w:t xml:space="preserve"> </w:t>
      </w:r>
      <w:r>
        <w:t>activities</w:t>
      </w:r>
      <w:r>
        <w:rPr>
          <w:spacing w:val="-10"/>
        </w:rPr>
        <w:t xml:space="preserve"> </w:t>
      </w:r>
      <w:r>
        <w:t>and</w:t>
      </w:r>
      <w:r>
        <w:rPr>
          <w:spacing w:val="-10"/>
        </w:rPr>
        <w:t xml:space="preserve"> </w:t>
      </w:r>
      <w:r>
        <w:t>produce</w:t>
      </w:r>
      <w:r>
        <w:rPr>
          <w:spacing w:val="-10"/>
        </w:rPr>
        <w:t xml:space="preserve"> </w:t>
      </w:r>
      <w:r>
        <w:t>results</w:t>
      </w:r>
      <w:r>
        <w:rPr>
          <w:spacing w:val="-10"/>
        </w:rPr>
        <w:t xml:space="preserve"> </w:t>
      </w:r>
      <w:r>
        <w:t>successfully.</w:t>
      </w:r>
      <w:r>
        <w:rPr>
          <w:spacing w:val="-11"/>
        </w:rPr>
        <w:t xml:space="preserve"> </w:t>
      </w:r>
      <w:r>
        <w:t>Key</w:t>
      </w:r>
      <w:r>
        <w:rPr>
          <w:spacing w:val="-10"/>
        </w:rPr>
        <w:t xml:space="preserve"> </w:t>
      </w:r>
      <w:r>
        <w:t>elements</w:t>
      </w:r>
      <w:r>
        <w:rPr>
          <w:spacing w:val="-10"/>
        </w:rPr>
        <w:t xml:space="preserve"> </w:t>
      </w:r>
      <w:r>
        <w:t>to</w:t>
      </w:r>
      <w:r>
        <w:rPr>
          <w:spacing w:val="-10"/>
        </w:rPr>
        <w:t xml:space="preserve"> </w:t>
      </w:r>
      <w:r>
        <w:t>be</w:t>
      </w:r>
      <w:r>
        <w:rPr>
          <w:spacing w:val="-10"/>
        </w:rPr>
        <w:t xml:space="preserve"> </w:t>
      </w:r>
      <w:r>
        <w:t>covered in this section include:</w:t>
      </w:r>
    </w:p>
    <w:p w14:paraId="4408B34C" w14:textId="77777777" w:rsidR="000C13E6" w:rsidRDefault="00FC3480">
      <w:pPr>
        <w:pStyle w:val="a4"/>
        <w:numPr>
          <w:ilvl w:val="0"/>
          <w:numId w:val="22"/>
        </w:numPr>
        <w:tabs>
          <w:tab w:val="left" w:pos="660"/>
        </w:tabs>
        <w:spacing w:before="1"/>
        <w:ind w:right="356"/>
        <w:rPr>
          <w:sz w:val="18"/>
        </w:rPr>
      </w:pPr>
      <w:r>
        <w:rPr>
          <w:sz w:val="18"/>
        </w:rPr>
        <w:t>the nature of the proponent – whether it is a community-based organization, national or sub-national NGO, research or training institution, etc.;</w:t>
      </w:r>
    </w:p>
    <w:p w14:paraId="4408B34D" w14:textId="77777777" w:rsidR="000C13E6" w:rsidRDefault="00FC3480">
      <w:pPr>
        <w:pStyle w:val="a4"/>
        <w:numPr>
          <w:ilvl w:val="0"/>
          <w:numId w:val="22"/>
        </w:numPr>
        <w:tabs>
          <w:tab w:val="left" w:pos="660"/>
        </w:tabs>
        <w:spacing w:line="219" w:lineRule="exact"/>
        <w:rPr>
          <w:sz w:val="18"/>
        </w:rPr>
      </w:pPr>
      <w:r>
        <w:rPr>
          <w:sz w:val="18"/>
        </w:rPr>
        <w:t>the</w:t>
      </w:r>
      <w:r>
        <w:rPr>
          <w:spacing w:val="-5"/>
          <w:sz w:val="18"/>
        </w:rPr>
        <w:t xml:space="preserve"> </w:t>
      </w:r>
      <w:r>
        <w:rPr>
          <w:sz w:val="18"/>
        </w:rPr>
        <w:t>overall</w:t>
      </w:r>
      <w:r>
        <w:rPr>
          <w:spacing w:val="-3"/>
          <w:sz w:val="18"/>
        </w:rPr>
        <w:t xml:space="preserve"> </w:t>
      </w:r>
      <w:r>
        <w:rPr>
          <w:sz w:val="18"/>
        </w:rPr>
        <w:t>mission,</w:t>
      </w:r>
      <w:r>
        <w:rPr>
          <w:spacing w:val="-2"/>
          <w:sz w:val="18"/>
        </w:rPr>
        <w:t xml:space="preserve"> </w:t>
      </w:r>
      <w:r>
        <w:rPr>
          <w:sz w:val="18"/>
        </w:rPr>
        <w:t>purpose,</w:t>
      </w:r>
      <w:r>
        <w:rPr>
          <w:spacing w:val="-2"/>
          <w:sz w:val="18"/>
        </w:rPr>
        <w:t xml:space="preserve"> </w:t>
      </w:r>
      <w:r>
        <w:rPr>
          <w:sz w:val="18"/>
        </w:rPr>
        <w:t>and core</w:t>
      </w:r>
      <w:r>
        <w:rPr>
          <w:spacing w:val="-3"/>
          <w:sz w:val="18"/>
        </w:rPr>
        <w:t xml:space="preserve"> </w:t>
      </w:r>
      <w:r>
        <w:rPr>
          <w:sz w:val="18"/>
        </w:rPr>
        <w:t>programmes/services</w:t>
      </w:r>
      <w:r>
        <w:rPr>
          <w:spacing w:val="-3"/>
          <w:sz w:val="18"/>
        </w:rPr>
        <w:t xml:space="preserve"> </w:t>
      </w:r>
      <w:r>
        <w:rPr>
          <w:sz w:val="18"/>
        </w:rPr>
        <w:t>of</w:t>
      </w:r>
      <w:r>
        <w:rPr>
          <w:spacing w:val="-2"/>
          <w:sz w:val="18"/>
        </w:rPr>
        <w:t xml:space="preserve"> </w:t>
      </w:r>
      <w:r>
        <w:rPr>
          <w:sz w:val="18"/>
        </w:rPr>
        <w:t>the</w:t>
      </w:r>
      <w:r>
        <w:rPr>
          <w:spacing w:val="-2"/>
          <w:sz w:val="18"/>
        </w:rPr>
        <w:t xml:space="preserve"> organization;</w:t>
      </w:r>
    </w:p>
    <w:p w14:paraId="4408B34E" w14:textId="77777777" w:rsidR="000C13E6" w:rsidRDefault="00FC3480">
      <w:pPr>
        <w:pStyle w:val="a4"/>
        <w:numPr>
          <w:ilvl w:val="0"/>
          <w:numId w:val="22"/>
        </w:numPr>
        <w:tabs>
          <w:tab w:val="left" w:pos="659"/>
        </w:tabs>
        <w:spacing w:before="1" w:line="219" w:lineRule="exact"/>
        <w:ind w:left="659"/>
        <w:rPr>
          <w:sz w:val="18"/>
        </w:rPr>
      </w:pPr>
      <w:r>
        <w:rPr>
          <w:sz w:val="18"/>
        </w:rPr>
        <w:t>the</w:t>
      </w:r>
      <w:r>
        <w:rPr>
          <w:spacing w:val="-4"/>
          <w:sz w:val="18"/>
        </w:rPr>
        <w:t xml:space="preserve"> </w:t>
      </w:r>
      <w:r>
        <w:rPr>
          <w:sz w:val="18"/>
        </w:rPr>
        <w:t>organization’s</w:t>
      </w:r>
      <w:r>
        <w:rPr>
          <w:spacing w:val="-3"/>
          <w:sz w:val="18"/>
        </w:rPr>
        <w:t xml:space="preserve"> </w:t>
      </w:r>
      <w:r>
        <w:rPr>
          <w:sz w:val="18"/>
        </w:rPr>
        <w:t>target</w:t>
      </w:r>
      <w:r>
        <w:rPr>
          <w:spacing w:val="-1"/>
          <w:sz w:val="18"/>
        </w:rPr>
        <w:t xml:space="preserve"> </w:t>
      </w:r>
      <w:r>
        <w:rPr>
          <w:sz w:val="18"/>
        </w:rPr>
        <w:t>population</w:t>
      </w:r>
      <w:r>
        <w:rPr>
          <w:spacing w:val="-3"/>
          <w:sz w:val="18"/>
        </w:rPr>
        <w:t xml:space="preserve"> </w:t>
      </w:r>
      <w:r>
        <w:rPr>
          <w:sz w:val="18"/>
        </w:rPr>
        <w:t>groups</w:t>
      </w:r>
      <w:r>
        <w:rPr>
          <w:spacing w:val="-4"/>
          <w:sz w:val="18"/>
        </w:rPr>
        <w:t xml:space="preserve"> </w:t>
      </w:r>
      <w:r>
        <w:rPr>
          <w:sz w:val="18"/>
        </w:rPr>
        <w:t>(women,</w:t>
      </w:r>
      <w:r>
        <w:rPr>
          <w:spacing w:val="-2"/>
          <w:sz w:val="18"/>
        </w:rPr>
        <w:t xml:space="preserve"> </w:t>
      </w:r>
      <w:r>
        <w:rPr>
          <w:sz w:val="18"/>
        </w:rPr>
        <w:t>indigenous</w:t>
      </w:r>
      <w:r>
        <w:rPr>
          <w:spacing w:val="-4"/>
          <w:sz w:val="18"/>
        </w:rPr>
        <w:t xml:space="preserve"> </w:t>
      </w:r>
      <w:r>
        <w:rPr>
          <w:sz w:val="18"/>
        </w:rPr>
        <w:t>peoples,</w:t>
      </w:r>
      <w:r>
        <w:rPr>
          <w:spacing w:val="-2"/>
          <w:sz w:val="18"/>
        </w:rPr>
        <w:t xml:space="preserve"> </w:t>
      </w:r>
      <w:r>
        <w:rPr>
          <w:sz w:val="18"/>
        </w:rPr>
        <w:t>youth,</w:t>
      </w:r>
      <w:r>
        <w:rPr>
          <w:spacing w:val="-2"/>
          <w:sz w:val="18"/>
        </w:rPr>
        <w:t xml:space="preserve"> etc.);</w:t>
      </w:r>
    </w:p>
    <w:p w14:paraId="4408B34F" w14:textId="77777777" w:rsidR="000C13E6" w:rsidRDefault="00FC3480">
      <w:pPr>
        <w:pStyle w:val="a4"/>
        <w:numPr>
          <w:ilvl w:val="0"/>
          <w:numId w:val="22"/>
        </w:numPr>
        <w:tabs>
          <w:tab w:val="left" w:pos="660"/>
        </w:tabs>
        <w:ind w:right="360"/>
        <w:rPr>
          <w:sz w:val="18"/>
        </w:rPr>
      </w:pPr>
      <w:r>
        <w:rPr>
          <w:sz w:val="18"/>
        </w:rPr>
        <w:t>the</w:t>
      </w:r>
      <w:r>
        <w:rPr>
          <w:spacing w:val="19"/>
          <w:sz w:val="18"/>
        </w:rPr>
        <w:t xml:space="preserve"> </w:t>
      </w:r>
      <w:r>
        <w:rPr>
          <w:sz w:val="18"/>
        </w:rPr>
        <w:t>organizational</w:t>
      </w:r>
      <w:r>
        <w:rPr>
          <w:spacing w:val="19"/>
          <w:sz w:val="18"/>
        </w:rPr>
        <w:t xml:space="preserve"> </w:t>
      </w:r>
      <w:r>
        <w:rPr>
          <w:sz w:val="18"/>
        </w:rPr>
        <w:t>approach</w:t>
      </w:r>
      <w:r>
        <w:rPr>
          <w:spacing w:val="19"/>
          <w:sz w:val="18"/>
        </w:rPr>
        <w:t xml:space="preserve"> </w:t>
      </w:r>
      <w:r>
        <w:rPr>
          <w:sz w:val="18"/>
        </w:rPr>
        <w:t>(philosophy)</w:t>
      </w:r>
      <w:r>
        <w:rPr>
          <w:spacing w:val="21"/>
          <w:sz w:val="18"/>
        </w:rPr>
        <w:t xml:space="preserve"> </w:t>
      </w:r>
      <w:r>
        <w:rPr>
          <w:sz w:val="18"/>
        </w:rPr>
        <w:t>-</w:t>
      </w:r>
      <w:r>
        <w:rPr>
          <w:spacing w:val="19"/>
          <w:sz w:val="18"/>
        </w:rPr>
        <w:t xml:space="preserve"> </w:t>
      </w:r>
      <w:r>
        <w:rPr>
          <w:sz w:val="18"/>
        </w:rPr>
        <w:t>how the</w:t>
      </w:r>
      <w:r>
        <w:rPr>
          <w:spacing w:val="19"/>
          <w:sz w:val="18"/>
        </w:rPr>
        <w:t xml:space="preserve"> </w:t>
      </w:r>
      <w:r>
        <w:rPr>
          <w:sz w:val="18"/>
        </w:rPr>
        <w:t>organization</w:t>
      </w:r>
      <w:r>
        <w:rPr>
          <w:spacing w:val="19"/>
          <w:sz w:val="18"/>
        </w:rPr>
        <w:t xml:space="preserve"> </w:t>
      </w:r>
      <w:r>
        <w:rPr>
          <w:sz w:val="18"/>
        </w:rPr>
        <w:t>delivers</w:t>
      </w:r>
      <w:r>
        <w:rPr>
          <w:spacing w:val="19"/>
          <w:sz w:val="18"/>
        </w:rPr>
        <w:t xml:space="preserve"> </w:t>
      </w:r>
      <w:r>
        <w:rPr>
          <w:sz w:val="18"/>
        </w:rPr>
        <w:t>its</w:t>
      </w:r>
      <w:r>
        <w:rPr>
          <w:spacing w:val="19"/>
          <w:sz w:val="18"/>
        </w:rPr>
        <w:t xml:space="preserve"> </w:t>
      </w:r>
      <w:r>
        <w:rPr>
          <w:sz w:val="18"/>
        </w:rPr>
        <w:t>projects</w:t>
      </w:r>
      <w:r>
        <w:rPr>
          <w:spacing w:val="19"/>
          <w:sz w:val="18"/>
        </w:rPr>
        <w:t xml:space="preserve"> </w:t>
      </w:r>
      <w:r>
        <w:rPr>
          <w:sz w:val="18"/>
        </w:rPr>
        <w:t>(e.g.,</w:t>
      </w:r>
      <w:r>
        <w:rPr>
          <w:spacing w:val="21"/>
          <w:sz w:val="18"/>
        </w:rPr>
        <w:t xml:space="preserve"> </w:t>
      </w:r>
      <w:r>
        <w:rPr>
          <w:sz w:val="18"/>
        </w:rPr>
        <w:t>gender-sensitive,</w:t>
      </w:r>
      <w:r>
        <w:rPr>
          <w:spacing w:val="21"/>
          <w:sz w:val="18"/>
        </w:rPr>
        <w:t xml:space="preserve"> </w:t>
      </w:r>
      <w:r>
        <w:rPr>
          <w:sz w:val="18"/>
        </w:rPr>
        <w:t>rights- based, etc.);</w:t>
      </w:r>
    </w:p>
    <w:p w14:paraId="4408B350" w14:textId="77777777" w:rsidR="000C13E6" w:rsidRDefault="00FC3480">
      <w:pPr>
        <w:pStyle w:val="a4"/>
        <w:numPr>
          <w:ilvl w:val="0"/>
          <w:numId w:val="22"/>
        </w:numPr>
        <w:tabs>
          <w:tab w:val="left" w:pos="660"/>
        </w:tabs>
        <w:spacing w:line="219" w:lineRule="exact"/>
        <w:rPr>
          <w:sz w:val="18"/>
        </w:rPr>
      </w:pPr>
      <w:r>
        <w:rPr>
          <w:sz w:val="18"/>
        </w:rPr>
        <w:t>the</w:t>
      </w:r>
      <w:r>
        <w:rPr>
          <w:spacing w:val="-3"/>
          <w:sz w:val="18"/>
        </w:rPr>
        <w:t xml:space="preserve"> </w:t>
      </w:r>
      <w:r>
        <w:rPr>
          <w:sz w:val="18"/>
        </w:rPr>
        <w:t>organization’s</w:t>
      </w:r>
      <w:r>
        <w:rPr>
          <w:spacing w:val="-3"/>
          <w:sz w:val="18"/>
        </w:rPr>
        <w:t xml:space="preserve"> </w:t>
      </w:r>
      <w:r>
        <w:rPr>
          <w:sz w:val="18"/>
        </w:rPr>
        <w:t>length</w:t>
      </w:r>
      <w:r>
        <w:rPr>
          <w:spacing w:val="-3"/>
          <w:sz w:val="18"/>
        </w:rPr>
        <w:t xml:space="preserve"> </w:t>
      </w:r>
      <w:r>
        <w:rPr>
          <w:sz w:val="18"/>
        </w:rPr>
        <w:t>of</w:t>
      </w:r>
      <w:r>
        <w:rPr>
          <w:spacing w:val="-2"/>
          <w:sz w:val="18"/>
        </w:rPr>
        <w:t xml:space="preserve"> </w:t>
      </w:r>
      <w:r>
        <w:rPr>
          <w:sz w:val="18"/>
        </w:rPr>
        <w:t>existence</w:t>
      </w:r>
      <w:r>
        <w:rPr>
          <w:spacing w:val="-3"/>
          <w:sz w:val="18"/>
        </w:rPr>
        <w:t xml:space="preserve"> </w:t>
      </w:r>
      <w:r>
        <w:rPr>
          <w:sz w:val="18"/>
        </w:rPr>
        <w:t>and</w:t>
      </w:r>
      <w:r>
        <w:rPr>
          <w:spacing w:val="-1"/>
          <w:sz w:val="18"/>
        </w:rPr>
        <w:t xml:space="preserve"> </w:t>
      </w:r>
      <w:r>
        <w:rPr>
          <w:sz w:val="18"/>
        </w:rPr>
        <w:t>relevant</w:t>
      </w:r>
      <w:r>
        <w:rPr>
          <w:spacing w:val="-2"/>
          <w:sz w:val="18"/>
        </w:rPr>
        <w:t xml:space="preserve"> experience;</w:t>
      </w:r>
    </w:p>
    <w:p w14:paraId="4408B351" w14:textId="77777777" w:rsidR="000C13E6" w:rsidRDefault="00FC3480">
      <w:pPr>
        <w:pStyle w:val="a4"/>
        <w:numPr>
          <w:ilvl w:val="0"/>
          <w:numId w:val="22"/>
        </w:numPr>
        <w:tabs>
          <w:tab w:val="left" w:pos="660"/>
        </w:tabs>
        <w:spacing w:before="1"/>
        <w:ind w:right="360"/>
        <w:rPr>
          <w:sz w:val="18"/>
        </w:rPr>
      </w:pPr>
      <w:r>
        <w:rPr>
          <w:sz w:val="18"/>
        </w:rPr>
        <w:t>an</w:t>
      </w:r>
      <w:r>
        <w:rPr>
          <w:spacing w:val="20"/>
          <w:sz w:val="18"/>
        </w:rPr>
        <w:t xml:space="preserve"> </w:t>
      </w:r>
      <w:r>
        <w:rPr>
          <w:sz w:val="18"/>
        </w:rPr>
        <w:t>overview</w:t>
      </w:r>
      <w:r>
        <w:rPr>
          <w:spacing w:val="22"/>
          <w:sz w:val="18"/>
        </w:rPr>
        <w:t xml:space="preserve"> </w:t>
      </w:r>
      <w:r>
        <w:rPr>
          <w:sz w:val="18"/>
        </w:rPr>
        <w:t>of</w:t>
      </w:r>
      <w:r>
        <w:rPr>
          <w:spacing w:val="21"/>
          <w:sz w:val="18"/>
        </w:rPr>
        <w:t xml:space="preserve"> </w:t>
      </w:r>
      <w:r>
        <w:rPr>
          <w:sz w:val="18"/>
        </w:rPr>
        <w:t>the</w:t>
      </w:r>
      <w:r>
        <w:rPr>
          <w:spacing w:val="20"/>
          <w:sz w:val="18"/>
        </w:rPr>
        <w:t xml:space="preserve"> </w:t>
      </w:r>
      <w:r>
        <w:rPr>
          <w:sz w:val="18"/>
        </w:rPr>
        <w:t>organization’s</w:t>
      </w:r>
      <w:r>
        <w:rPr>
          <w:spacing w:val="20"/>
          <w:sz w:val="18"/>
        </w:rPr>
        <w:t xml:space="preserve"> </w:t>
      </w:r>
      <w:r>
        <w:rPr>
          <w:sz w:val="18"/>
        </w:rPr>
        <w:t>capacity</w:t>
      </w:r>
      <w:r>
        <w:rPr>
          <w:spacing w:val="21"/>
          <w:sz w:val="18"/>
        </w:rPr>
        <w:t xml:space="preserve"> </w:t>
      </w:r>
      <w:r>
        <w:rPr>
          <w:sz w:val="18"/>
        </w:rPr>
        <w:t>relevant</w:t>
      </w:r>
      <w:r>
        <w:rPr>
          <w:spacing w:val="21"/>
          <w:sz w:val="18"/>
        </w:rPr>
        <w:t xml:space="preserve"> </w:t>
      </w:r>
      <w:r>
        <w:rPr>
          <w:sz w:val="18"/>
        </w:rPr>
        <w:t>to</w:t>
      </w:r>
      <w:r>
        <w:rPr>
          <w:spacing w:val="22"/>
          <w:sz w:val="18"/>
        </w:rPr>
        <w:t xml:space="preserve"> </w:t>
      </w:r>
      <w:r>
        <w:rPr>
          <w:sz w:val="18"/>
        </w:rPr>
        <w:t>the</w:t>
      </w:r>
      <w:r>
        <w:rPr>
          <w:spacing w:val="20"/>
          <w:sz w:val="18"/>
        </w:rPr>
        <w:t xml:space="preserve"> </w:t>
      </w:r>
      <w:r>
        <w:rPr>
          <w:sz w:val="18"/>
        </w:rPr>
        <w:t>proposed</w:t>
      </w:r>
      <w:r>
        <w:rPr>
          <w:spacing w:val="20"/>
          <w:sz w:val="18"/>
        </w:rPr>
        <w:t xml:space="preserve"> </w:t>
      </w:r>
      <w:r>
        <w:rPr>
          <w:sz w:val="18"/>
        </w:rPr>
        <w:t>engagement</w:t>
      </w:r>
      <w:r>
        <w:rPr>
          <w:spacing w:val="21"/>
          <w:sz w:val="18"/>
        </w:rPr>
        <w:t xml:space="preserve"> </w:t>
      </w:r>
      <w:r>
        <w:rPr>
          <w:sz w:val="18"/>
        </w:rPr>
        <w:t>with</w:t>
      </w:r>
      <w:r>
        <w:rPr>
          <w:spacing w:val="20"/>
          <w:sz w:val="18"/>
        </w:rPr>
        <w:t xml:space="preserve"> </w:t>
      </w:r>
      <w:r>
        <w:rPr>
          <w:sz w:val="18"/>
        </w:rPr>
        <w:t>UN</w:t>
      </w:r>
      <w:r>
        <w:rPr>
          <w:spacing w:val="20"/>
          <w:sz w:val="18"/>
        </w:rPr>
        <w:t xml:space="preserve"> </w:t>
      </w:r>
      <w:r>
        <w:rPr>
          <w:sz w:val="18"/>
        </w:rPr>
        <w:t>Women</w:t>
      </w:r>
      <w:r>
        <w:rPr>
          <w:spacing w:val="20"/>
          <w:sz w:val="18"/>
        </w:rPr>
        <w:t xml:space="preserve"> </w:t>
      </w:r>
      <w:r>
        <w:rPr>
          <w:sz w:val="18"/>
        </w:rPr>
        <w:t>(e.g.,</w:t>
      </w:r>
      <w:r>
        <w:rPr>
          <w:spacing w:val="22"/>
          <w:sz w:val="18"/>
        </w:rPr>
        <w:t xml:space="preserve"> </w:t>
      </w:r>
      <w:r>
        <w:rPr>
          <w:sz w:val="18"/>
        </w:rPr>
        <w:t>technical, governance and management, and financial and administrative management);</w:t>
      </w:r>
    </w:p>
    <w:p w14:paraId="4408B352" w14:textId="77777777" w:rsidR="000C13E6" w:rsidRDefault="00FC3480">
      <w:pPr>
        <w:pStyle w:val="a4"/>
        <w:numPr>
          <w:ilvl w:val="0"/>
          <w:numId w:val="22"/>
        </w:numPr>
        <w:tabs>
          <w:tab w:val="left" w:pos="660"/>
        </w:tabs>
        <w:spacing w:line="219" w:lineRule="exact"/>
        <w:rPr>
          <w:sz w:val="18"/>
        </w:rPr>
      </w:pPr>
      <w:r>
        <w:rPr>
          <w:sz w:val="18"/>
        </w:rPr>
        <w:t>details</w:t>
      </w:r>
      <w:r>
        <w:rPr>
          <w:spacing w:val="-3"/>
          <w:sz w:val="18"/>
        </w:rPr>
        <w:t xml:space="preserve"> </w:t>
      </w:r>
      <w:r>
        <w:rPr>
          <w:sz w:val="18"/>
        </w:rPr>
        <w:t>of</w:t>
      </w:r>
      <w:r>
        <w:rPr>
          <w:spacing w:val="-1"/>
          <w:sz w:val="18"/>
        </w:rPr>
        <w:t xml:space="preserve"> </w:t>
      </w:r>
      <w:r>
        <w:rPr>
          <w:sz w:val="18"/>
        </w:rPr>
        <w:t>the</w:t>
      </w:r>
      <w:r>
        <w:rPr>
          <w:spacing w:val="-3"/>
          <w:sz w:val="18"/>
        </w:rPr>
        <w:t xml:space="preserve"> </w:t>
      </w:r>
      <w:r>
        <w:rPr>
          <w:sz w:val="18"/>
        </w:rPr>
        <w:t>following</w:t>
      </w:r>
      <w:r>
        <w:rPr>
          <w:spacing w:val="-2"/>
          <w:sz w:val="18"/>
        </w:rPr>
        <w:t xml:space="preserve"> </w:t>
      </w:r>
      <w:r>
        <w:rPr>
          <w:sz w:val="18"/>
        </w:rPr>
        <w:t>relating</w:t>
      </w:r>
      <w:r>
        <w:rPr>
          <w:spacing w:val="-3"/>
          <w:sz w:val="18"/>
        </w:rPr>
        <w:t xml:space="preserve"> </w:t>
      </w:r>
      <w:r>
        <w:rPr>
          <w:sz w:val="18"/>
        </w:rPr>
        <w:t>to prevention</w:t>
      </w:r>
      <w:r>
        <w:rPr>
          <w:spacing w:val="-3"/>
          <w:sz w:val="18"/>
        </w:rPr>
        <w:t xml:space="preserve"> </w:t>
      </w:r>
      <w:r>
        <w:rPr>
          <w:sz w:val="18"/>
        </w:rPr>
        <w:t>of</w:t>
      </w:r>
      <w:r>
        <w:rPr>
          <w:spacing w:val="-1"/>
          <w:sz w:val="18"/>
        </w:rPr>
        <w:t xml:space="preserve"> </w:t>
      </w:r>
      <w:r>
        <w:rPr>
          <w:spacing w:val="-4"/>
          <w:sz w:val="18"/>
        </w:rPr>
        <w:t>SEA:</w:t>
      </w:r>
    </w:p>
    <w:p w14:paraId="4408B353" w14:textId="77777777" w:rsidR="000C13E6" w:rsidRDefault="00FC3480">
      <w:pPr>
        <w:pStyle w:val="a4"/>
        <w:numPr>
          <w:ilvl w:val="1"/>
          <w:numId w:val="22"/>
        </w:numPr>
        <w:tabs>
          <w:tab w:val="left" w:pos="1020"/>
        </w:tabs>
        <w:spacing w:line="219" w:lineRule="exact"/>
        <w:rPr>
          <w:sz w:val="18"/>
        </w:rPr>
      </w:pPr>
      <w:r>
        <w:rPr>
          <w:sz w:val="18"/>
        </w:rPr>
        <w:t>describe</w:t>
      </w:r>
      <w:r>
        <w:rPr>
          <w:spacing w:val="-3"/>
          <w:sz w:val="18"/>
        </w:rPr>
        <w:t xml:space="preserve"> </w:t>
      </w:r>
      <w:r>
        <w:rPr>
          <w:sz w:val="18"/>
        </w:rPr>
        <w:t>what</w:t>
      </w:r>
      <w:r>
        <w:rPr>
          <w:spacing w:val="-2"/>
          <w:sz w:val="18"/>
        </w:rPr>
        <w:t xml:space="preserve"> </w:t>
      </w:r>
      <w:r>
        <w:rPr>
          <w:sz w:val="18"/>
        </w:rPr>
        <w:t>measures</w:t>
      </w:r>
      <w:r>
        <w:rPr>
          <w:spacing w:val="-3"/>
          <w:sz w:val="18"/>
        </w:rPr>
        <w:t xml:space="preserve"> </w:t>
      </w:r>
      <w:r>
        <w:rPr>
          <w:sz w:val="18"/>
        </w:rPr>
        <w:t>are</w:t>
      </w:r>
      <w:r>
        <w:rPr>
          <w:spacing w:val="-2"/>
          <w:sz w:val="18"/>
        </w:rPr>
        <w:t xml:space="preserve"> </w:t>
      </w:r>
      <w:r>
        <w:rPr>
          <w:sz w:val="18"/>
        </w:rPr>
        <w:t>in</w:t>
      </w:r>
      <w:r>
        <w:rPr>
          <w:spacing w:val="-3"/>
          <w:sz w:val="18"/>
        </w:rPr>
        <w:t xml:space="preserve"> </w:t>
      </w:r>
      <w:r>
        <w:rPr>
          <w:sz w:val="18"/>
        </w:rPr>
        <w:t>place</w:t>
      </w:r>
      <w:r>
        <w:rPr>
          <w:spacing w:val="-2"/>
          <w:sz w:val="18"/>
        </w:rPr>
        <w:t xml:space="preserve"> </w:t>
      </w:r>
      <w:r>
        <w:rPr>
          <w:sz w:val="18"/>
        </w:rPr>
        <w:t>to</w:t>
      </w:r>
      <w:r>
        <w:rPr>
          <w:spacing w:val="-1"/>
          <w:sz w:val="18"/>
        </w:rPr>
        <w:t xml:space="preserve"> </w:t>
      </w:r>
      <w:r>
        <w:rPr>
          <w:sz w:val="18"/>
        </w:rPr>
        <w:t>prevent</w:t>
      </w:r>
      <w:r>
        <w:rPr>
          <w:spacing w:val="1"/>
          <w:sz w:val="18"/>
        </w:rPr>
        <w:t xml:space="preserve"> </w:t>
      </w:r>
      <w:r>
        <w:rPr>
          <w:spacing w:val="-4"/>
          <w:sz w:val="18"/>
        </w:rPr>
        <w:t>SEA;</w:t>
      </w:r>
    </w:p>
    <w:p w14:paraId="4408B354" w14:textId="77777777" w:rsidR="000C13E6" w:rsidRDefault="00FC3480">
      <w:pPr>
        <w:pStyle w:val="a4"/>
        <w:numPr>
          <w:ilvl w:val="1"/>
          <w:numId w:val="22"/>
        </w:numPr>
        <w:tabs>
          <w:tab w:val="left" w:pos="1020"/>
        </w:tabs>
        <w:spacing w:before="1" w:line="219" w:lineRule="exact"/>
        <w:rPr>
          <w:sz w:val="18"/>
        </w:rPr>
      </w:pPr>
      <w:r>
        <w:rPr>
          <w:sz w:val="18"/>
        </w:rPr>
        <w:t>describe</w:t>
      </w:r>
      <w:r>
        <w:rPr>
          <w:spacing w:val="-3"/>
          <w:sz w:val="18"/>
        </w:rPr>
        <w:t xml:space="preserve"> </w:t>
      </w:r>
      <w:r>
        <w:rPr>
          <w:sz w:val="18"/>
        </w:rPr>
        <w:t>reporting</w:t>
      </w:r>
      <w:r>
        <w:rPr>
          <w:spacing w:val="-3"/>
          <w:sz w:val="18"/>
        </w:rPr>
        <w:t xml:space="preserve"> </w:t>
      </w:r>
      <w:r>
        <w:rPr>
          <w:sz w:val="18"/>
        </w:rPr>
        <w:t>and</w:t>
      </w:r>
      <w:r>
        <w:rPr>
          <w:spacing w:val="-3"/>
          <w:sz w:val="18"/>
        </w:rPr>
        <w:t xml:space="preserve"> </w:t>
      </w:r>
      <w:r>
        <w:rPr>
          <w:sz w:val="18"/>
        </w:rPr>
        <w:t>monitoring</w:t>
      </w:r>
      <w:r>
        <w:rPr>
          <w:spacing w:val="-3"/>
          <w:sz w:val="18"/>
        </w:rPr>
        <w:t xml:space="preserve"> </w:t>
      </w:r>
      <w:r>
        <w:rPr>
          <w:sz w:val="18"/>
        </w:rPr>
        <w:t>mechanisms</w:t>
      </w:r>
      <w:r>
        <w:rPr>
          <w:spacing w:val="-3"/>
          <w:sz w:val="18"/>
        </w:rPr>
        <w:t xml:space="preserve"> </w:t>
      </w:r>
      <w:r>
        <w:rPr>
          <w:sz w:val="18"/>
        </w:rPr>
        <w:t xml:space="preserve">and </w:t>
      </w:r>
      <w:r>
        <w:rPr>
          <w:spacing w:val="-2"/>
          <w:sz w:val="18"/>
        </w:rPr>
        <w:t>procedures;</w:t>
      </w:r>
    </w:p>
    <w:p w14:paraId="4408B355" w14:textId="77777777" w:rsidR="000C13E6" w:rsidRDefault="00FC3480">
      <w:pPr>
        <w:pStyle w:val="a4"/>
        <w:numPr>
          <w:ilvl w:val="1"/>
          <w:numId w:val="22"/>
        </w:numPr>
        <w:tabs>
          <w:tab w:val="left" w:pos="1020"/>
        </w:tabs>
        <w:spacing w:line="219" w:lineRule="exact"/>
        <w:rPr>
          <w:sz w:val="18"/>
        </w:rPr>
      </w:pPr>
      <w:r>
        <w:rPr>
          <w:sz w:val="18"/>
        </w:rPr>
        <w:t>describe</w:t>
      </w:r>
      <w:r>
        <w:rPr>
          <w:spacing w:val="-4"/>
          <w:sz w:val="18"/>
        </w:rPr>
        <w:t xml:space="preserve"> </w:t>
      </w:r>
      <w:r>
        <w:rPr>
          <w:sz w:val="18"/>
        </w:rPr>
        <w:t>what</w:t>
      </w:r>
      <w:r>
        <w:rPr>
          <w:spacing w:val="-3"/>
          <w:sz w:val="18"/>
        </w:rPr>
        <w:t xml:space="preserve"> </w:t>
      </w:r>
      <w:r>
        <w:rPr>
          <w:sz w:val="18"/>
        </w:rPr>
        <w:t>capacity</w:t>
      </w:r>
      <w:r>
        <w:rPr>
          <w:spacing w:val="-3"/>
          <w:sz w:val="18"/>
        </w:rPr>
        <w:t xml:space="preserve"> </w:t>
      </w:r>
      <w:r>
        <w:rPr>
          <w:sz w:val="18"/>
        </w:rPr>
        <w:t>exists</w:t>
      </w:r>
      <w:r>
        <w:rPr>
          <w:spacing w:val="-3"/>
          <w:sz w:val="18"/>
        </w:rPr>
        <w:t xml:space="preserve"> </w:t>
      </w:r>
      <w:r>
        <w:rPr>
          <w:sz w:val="18"/>
        </w:rPr>
        <w:t>to</w:t>
      </w:r>
      <w:r>
        <w:rPr>
          <w:spacing w:val="-2"/>
          <w:sz w:val="18"/>
        </w:rPr>
        <w:t xml:space="preserve"> </w:t>
      </w:r>
      <w:r>
        <w:rPr>
          <w:sz w:val="18"/>
        </w:rPr>
        <w:t>investigate</w:t>
      </w:r>
      <w:r>
        <w:rPr>
          <w:spacing w:val="-3"/>
          <w:sz w:val="18"/>
        </w:rPr>
        <w:t xml:space="preserve"> </w:t>
      </w:r>
      <w:r>
        <w:rPr>
          <w:sz w:val="18"/>
        </w:rPr>
        <w:t>SEA</w:t>
      </w:r>
      <w:r>
        <w:rPr>
          <w:spacing w:val="-3"/>
          <w:sz w:val="18"/>
        </w:rPr>
        <w:t xml:space="preserve"> </w:t>
      </w:r>
      <w:r>
        <w:rPr>
          <w:spacing w:val="-2"/>
          <w:sz w:val="18"/>
        </w:rPr>
        <w:t>allegations;</w:t>
      </w:r>
    </w:p>
    <w:p w14:paraId="4408B356" w14:textId="77777777" w:rsidR="000C13E6" w:rsidRDefault="00FC3480">
      <w:pPr>
        <w:pStyle w:val="a4"/>
        <w:numPr>
          <w:ilvl w:val="1"/>
          <w:numId w:val="22"/>
        </w:numPr>
        <w:tabs>
          <w:tab w:val="left" w:pos="1020"/>
        </w:tabs>
        <w:spacing w:before="1"/>
        <w:rPr>
          <w:sz w:val="18"/>
        </w:rPr>
      </w:pPr>
      <w:r>
        <w:rPr>
          <w:sz w:val="18"/>
        </w:rPr>
        <w:t>describe</w:t>
      </w:r>
      <w:r>
        <w:rPr>
          <w:spacing w:val="-5"/>
          <w:sz w:val="18"/>
        </w:rPr>
        <w:t xml:space="preserve"> </w:t>
      </w:r>
      <w:r>
        <w:rPr>
          <w:sz w:val="18"/>
        </w:rPr>
        <w:t>past</w:t>
      </w:r>
      <w:r>
        <w:rPr>
          <w:spacing w:val="-3"/>
          <w:sz w:val="18"/>
        </w:rPr>
        <w:t xml:space="preserve"> </w:t>
      </w:r>
      <w:r>
        <w:rPr>
          <w:sz w:val="18"/>
        </w:rPr>
        <w:t>allegations</w:t>
      </w:r>
      <w:r>
        <w:rPr>
          <w:spacing w:val="-2"/>
          <w:sz w:val="18"/>
        </w:rPr>
        <w:t xml:space="preserve"> </w:t>
      </w:r>
      <w:r>
        <w:rPr>
          <w:sz w:val="18"/>
        </w:rPr>
        <w:t>of</w:t>
      </w:r>
      <w:r>
        <w:rPr>
          <w:spacing w:val="-2"/>
          <w:sz w:val="18"/>
        </w:rPr>
        <w:t xml:space="preserve"> </w:t>
      </w:r>
      <w:r>
        <w:rPr>
          <w:sz w:val="18"/>
        </w:rPr>
        <w:t>SEA,</w:t>
      </w:r>
      <w:r>
        <w:rPr>
          <w:spacing w:val="-1"/>
          <w:sz w:val="18"/>
        </w:rPr>
        <w:t xml:space="preserve"> </w:t>
      </w:r>
      <w:r>
        <w:rPr>
          <w:sz w:val="18"/>
        </w:rPr>
        <w:t>if</w:t>
      </w:r>
      <w:r>
        <w:rPr>
          <w:spacing w:val="-2"/>
          <w:sz w:val="18"/>
        </w:rPr>
        <w:t xml:space="preserve"> </w:t>
      </w:r>
      <w:r>
        <w:rPr>
          <w:sz w:val="18"/>
        </w:rPr>
        <w:t>any,</w:t>
      </w:r>
      <w:r>
        <w:rPr>
          <w:spacing w:val="-1"/>
          <w:sz w:val="18"/>
        </w:rPr>
        <w:t xml:space="preserve"> </w:t>
      </w:r>
      <w:r>
        <w:rPr>
          <w:sz w:val="18"/>
        </w:rPr>
        <w:t>and</w:t>
      </w:r>
      <w:r>
        <w:rPr>
          <w:spacing w:val="-3"/>
          <w:sz w:val="18"/>
        </w:rPr>
        <w:t xml:space="preserve"> </w:t>
      </w:r>
      <w:r>
        <w:rPr>
          <w:sz w:val="18"/>
        </w:rPr>
        <w:t>how</w:t>
      </w:r>
      <w:r>
        <w:rPr>
          <w:spacing w:val="-1"/>
          <w:sz w:val="18"/>
        </w:rPr>
        <w:t xml:space="preserve"> </w:t>
      </w:r>
      <w:r>
        <w:rPr>
          <w:sz w:val="18"/>
        </w:rPr>
        <w:t>they</w:t>
      </w:r>
      <w:r>
        <w:rPr>
          <w:spacing w:val="-1"/>
          <w:sz w:val="18"/>
        </w:rPr>
        <w:t xml:space="preserve"> </w:t>
      </w:r>
      <w:r>
        <w:rPr>
          <w:sz w:val="18"/>
        </w:rPr>
        <w:t>were</w:t>
      </w:r>
      <w:r>
        <w:rPr>
          <w:spacing w:val="-1"/>
          <w:sz w:val="18"/>
        </w:rPr>
        <w:t xml:space="preserve"> </w:t>
      </w:r>
      <w:r>
        <w:rPr>
          <w:sz w:val="18"/>
        </w:rPr>
        <w:t>handled,</w:t>
      </w:r>
      <w:r>
        <w:rPr>
          <w:spacing w:val="-1"/>
          <w:sz w:val="18"/>
        </w:rPr>
        <w:t xml:space="preserve"> </w:t>
      </w:r>
      <w:r>
        <w:rPr>
          <w:sz w:val="18"/>
        </w:rPr>
        <w:t>including</w:t>
      </w:r>
      <w:r>
        <w:rPr>
          <w:spacing w:val="-3"/>
          <w:sz w:val="18"/>
        </w:rPr>
        <w:t xml:space="preserve"> </w:t>
      </w:r>
      <w:r>
        <w:rPr>
          <w:sz w:val="18"/>
        </w:rPr>
        <w:t>the</w:t>
      </w:r>
      <w:r>
        <w:rPr>
          <w:spacing w:val="-2"/>
          <w:sz w:val="18"/>
        </w:rPr>
        <w:t xml:space="preserve"> outcome;</w:t>
      </w:r>
    </w:p>
    <w:p w14:paraId="4408B357" w14:textId="77777777" w:rsidR="000C13E6" w:rsidRDefault="00FC3480">
      <w:pPr>
        <w:pStyle w:val="a4"/>
        <w:numPr>
          <w:ilvl w:val="1"/>
          <w:numId w:val="22"/>
        </w:numPr>
        <w:tabs>
          <w:tab w:val="left" w:pos="1020"/>
        </w:tabs>
        <w:spacing w:before="1"/>
        <w:ind w:right="356"/>
        <w:rPr>
          <w:sz w:val="18"/>
        </w:rPr>
      </w:pPr>
      <w:r>
        <w:rPr>
          <w:sz w:val="18"/>
        </w:rPr>
        <w:t xml:space="preserve">describe what SEA training the people (employees or otherwise) who will perform the services have completed; </w:t>
      </w:r>
      <w:r>
        <w:rPr>
          <w:spacing w:val="-4"/>
          <w:sz w:val="18"/>
        </w:rPr>
        <w:t>and</w:t>
      </w:r>
    </w:p>
    <w:p w14:paraId="4408B358" w14:textId="77777777" w:rsidR="000C13E6" w:rsidRDefault="00FC3480">
      <w:pPr>
        <w:pStyle w:val="a4"/>
        <w:numPr>
          <w:ilvl w:val="1"/>
          <w:numId w:val="22"/>
        </w:numPr>
        <w:tabs>
          <w:tab w:val="left" w:pos="1020"/>
        </w:tabs>
        <w:spacing w:line="219" w:lineRule="exact"/>
        <w:rPr>
          <w:sz w:val="18"/>
        </w:rPr>
      </w:pPr>
      <w:r>
        <w:rPr>
          <w:sz w:val="18"/>
        </w:rPr>
        <w:t>describe</w:t>
      </w:r>
      <w:r>
        <w:rPr>
          <w:spacing w:val="-5"/>
          <w:sz w:val="18"/>
        </w:rPr>
        <w:t xml:space="preserve"> </w:t>
      </w:r>
      <w:r>
        <w:rPr>
          <w:sz w:val="18"/>
        </w:rPr>
        <w:t>what</w:t>
      </w:r>
      <w:r>
        <w:rPr>
          <w:spacing w:val="-2"/>
          <w:sz w:val="18"/>
        </w:rPr>
        <w:t xml:space="preserve"> </w:t>
      </w:r>
      <w:r>
        <w:rPr>
          <w:sz w:val="18"/>
        </w:rPr>
        <w:t>reference</w:t>
      </w:r>
      <w:r>
        <w:rPr>
          <w:spacing w:val="-3"/>
          <w:sz w:val="18"/>
        </w:rPr>
        <w:t xml:space="preserve"> </w:t>
      </w:r>
      <w:r>
        <w:rPr>
          <w:sz w:val="18"/>
        </w:rPr>
        <w:t>and background</w:t>
      </w:r>
      <w:r>
        <w:rPr>
          <w:spacing w:val="-3"/>
          <w:sz w:val="18"/>
        </w:rPr>
        <w:t xml:space="preserve"> </w:t>
      </w:r>
      <w:r>
        <w:rPr>
          <w:sz w:val="18"/>
        </w:rPr>
        <w:t>checks</w:t>
      </w:r>
      <w:r>
        <w:rPr>
          <w:spacing w:val="-2"/>
          <w:sz w:val="18"/>
        </w:rPr>
        <w:t xml:space="preserve"> </w:t>
      </w:r>
      <w:r>
        <w:rPr>
          <w:sz w:val="18"/>
        </w:rPr>
        <w:t>have</w:t>
      </w:r>
      <w:r>
        <w:rPr>
          <w:spacing w:val="-1"/>
          <w:sz w:val="18"/>
        </w:rPr>
        <w:t xml:space="preserve"> </w:t>
      </w:r>
      <w:r>
        <w:rPr>
          <w:sz w:val="18"/>
        </w:rPr>
        <w:t>been</w:t>
      </w:r>
      <w:r>
        <w:rPr>
          <w:spacing w:val="-2"/>
          <w:sz w:val="18"/>
        </w:rPr>
        <w:t xml:space="preserve"> </w:t>
      </w:r>
      <w:r>
        <w:rPr>
          <w:sz w:val="18"/>
        </w:rPr>
        <w:t>done</w:t>
      </w:r>
      <w:r>
        <w:rPr>
          <w:spacing w:val="-3"/>
          <w:sz w:val="18"/>
        </w:rPr>
        <w:t xml:space="preserve"> </w:t>
      </w:r>
      <w:r>
        <w:rPr>
          <w:sz w:val="18"/>
        </w:rPr>
        <w:t>for</w:t>
      </w:r>
      <w:r>
        <w:rPr>
          <w:spacing w:val="-2"/>
          <w:sz w:val="18"/>
        </w:rPr>
        <w:t xml:space="preserve"> </w:t>
      </w:r>
      <w:r>
        <w:rPr>
          <w:sz w:val="18"/>
        </w:rPr>
        <w:t>employees</w:t>
      </w:r>
      <w:r>
        <w:rPr>
          <w:spacing w:val="-3"/>
          <w:sz w:val="18"/>
        </w:rPr>
        <w:t xml:space="preserve"> </w:t>
      </w:r>
      <w:r>
        <w:rPr>
          <w:sz w:val="18"/>
        </w:rPr>
        <w:t>and</w:t>
      </w:r>
      <w:r>
        <w:rPr>
          <w:spacing w:val="-2"/>
          <w:sz w:val="18"/>
        </w:rPr>
        <w:t xml:space="preserve"> </w:t>
      </w:r>
      <w:r>
        <w:rPr>
          <w:sz w:val="18"/>
        </w:rPr>
        <w:t>associated</w:t>
      </w:r>
      <w:r>
        <w:rPr>
          <w:spacing w:val="-2"/>
          <w:sz w:val="18"/>
        </w:rPr>
        <w:t xml:space="preserve"> personnel.</w:t>
      </w:r>
    </w:p>
    <w:p w14:paraId="4408B359" w14:textId="77777777" w:rsidR="000C13E6" w:rsidRDefault="00FC3480">
      <w:pPr>
        <w:pStyle w:val="a4"/>
        <w:numPr>
          <w:ilvl w:val="0"/>
          <w:numId w:val="22"/>
        </w:numPr>
        <w:tabs>
          <w:tab w:val="left" w:pos="659"/>
        </w:tabs>
        <w:spacing w:line="219" w:lineRule="exact"/>
        <w:ind w:left="659" w:hanging="359"/>
        <w:rPr>
          <w:sz w:val="18"/>
        </w:rPr>
      </w:pPr>
      <w:r>
        <w:rPr>
          <w:sz w:val="18"/>
        </w:rPr>
        <w:t>details</w:t>
      </w:r>
      <w:r>
        <w:rPr>
          <w:spacing w:val="-4"/>
          <w:sz w:val="18"/>
        </w:rPr>
        <w:t xml:space="preserve"> </w:t>
      </w:r>
      <w:r>
        <w:rPr>
          <w:sz w:val="18"/>
        </w:rPr>
        <w:t>relating</w:t>
      </w:r>
      <w:r>
        <w:rPr>
          <w:spacing w:val="-3"/>
          <w:sz w:val="18"/>
        </w:rPr>
        <w:t xml:space="preserve"> </w:t>
      </w:r>
      <w:r>
        <w:rPr>
          <w:sz w:val="18"/>
        </w:rPr>
        <w:t>to</w:t>
      </w:r>
      <w:r>
        <w:rPr>
          <w:spacing w:val="-3"/>
          <w:sz w:val="18"/>
        </w:rPr>
        <w:t xml:space="preserve"> </w:t>
      </w:r>
      <w:r>
        <w:rPr>
          <w:sz w:val="18"/>
        </w:rPr>
        <w:t>grant-making</w:t>
      </w:r>
      <w:r>
        <w:rPr>
          <w:spacing w:val="-1"/>
          <w:sz w:val="18"/>
        </w:rPr>
        <w:t xml:space="preserve"> </w:t>
      </w:r>
      <w:r>
        <w:rPr>
          <w:sz w:val="18"/>
        </w:rPr>
        <w:t>work,</w:t>
      </w:r>
      <w:r>
        <w:rPr>
          <w:spacing w:val="-3"/>
          <w:sz w:val="18"/>
        </w:rPr>
        <w:t xml:space="preserve"> </w:t>
      </w:r>
      <w:r>
        <w:rPr>
          <w:sz w:val="18"/>
        </w:rPr>
        <w:t>if</w:t>
      </w:r>
      <w:r>
        <w:rPr>
          <w:spacing w:val="-2"/>
          <w:sz w:val="18"/>
        </w:rPr>
        <w:t xml:space="preserve"> applicable:</w:t>
      </w:r>
    </w:p>
    <w:p w14:paraId="4408B35A" w14:textId="77777777" w:rsidR="000C13E6" w:rsidRDefault="00FC3480">
      <w:pPr>
        <w:pStyle w:val="a4"/>
        <w:numPr>
          <w:ilvl w:val="1"/>
          <w:numId w:val="22"/>
        </w:numPr>
        <w:tabs>
          <w:tab w:val="left" w:pos="1020"/>
        </w:tabs>
        <w:spacing w:before="1"/>
        <w:ind w:right="354"/>
        <w:jc w:val="both"/>
        <w:rPr>
          <w:sz w:val="18"/>
        </w:rPr>
      </w:pPr>
      <w:r>
        <w:rPr>
          <w:sz w:val="18"/>
        </w:rPr>
        <w:t>describe</w:t>
      </w:r>
      <w:r>
        <w:rPr>
          <w:spacing w:val="-9"/>
          <w:sz w:val="18"/>
        </w:rPr>
        <w:t xml:space="preserve"> </w:t>
      </w:r>
      <w:r>
        <w:rPr>
          <w:sz w:val="18"/>
        </w:rPr>
        <w:t>the</w:t>
      </w:r>
      <w:r>
        <w:rPr>
          <w:spacing w:val="-7"/>
          <w:sz w:val="18"/>
        </w:rPr>
        <w:t xml:space="preserve"> </w:t>
      </w:r>
      <w:r>
        <w:rPr>
          <w:sz w:val="18"/>
        </w:rPr>
        <w:t>proponent’s</w:t>
      </w:r>
      <w:r>
        <w:rPr>
          <w:spacing w:val="-9"/>
          <w:sz w:val="18"/>
        </w:rPr>
        <w:t xml:space="preserve"> </w:t>
      </w:r>
      <w:r>
        <w:rPr>
          <w:sz w:val="18"/>
        </w:rPr>
        <w:t>institutional</w:t>
      </w:r>
      <w:r>
        <w:rPr>
          <w:spacing w:val="-9"/>
          <w:sz w:val="18"/>
        </w:rPr>
        <w:t xml:space="preserve"> </w:t>
      </w:r>
      <w:r>
        <w:rPr>
          <w:sz w:val="18"/>
        </w:rPr>
        <w:t>capacity</w:t>
      </w:r>
      <w:r>
        <w:rPr>
          <w:spacing w:val="-8"/>
          <w:sz w:val="18"/>
        </w:rPr>
        <w:t xml:space="preserve"> </w:t>
      </w:r>
      <w:r>
        <w:rPr>
          <w:sz w:val="18"/>
        </w:rPr>
        <w:t>to</w:t>
      </w:r>
      <w:r>
        <w:rPr>
          <w:spacing w:val="-7"/>
          <w:sz w:val="18"/>
        </w:rPr>
        <w:t xml:space="preserve"> </w:t>
      </w:r>
      <w:r>
        <w:rPr>
          <w:sz w:val="18"/>
        </w:rPr>
        <w:t>manage</w:t>
      </w:r>
      <w:r>
        <w:rPr>
          <w:spacing w:val="-9"/>
          <w:sz w:val="18"/>
        </w:rPr>
        <w:t xml:space="preserve"> </w:t>
      </w:r>
      <w:r>
        <w:rPr>
          <w:sz w:val="18"/>
        </w:rPr>
        <w:t>grants,</w:t>
      </w:r>
      <w:r>
        <w:rPr>
          <w:spacing w:val="-8"/>
          <w:sz w:val="18"/>
        </w:rPr>
        <w:t xml:space="preserve"> </w:t>
      </w:r>
      <w:r>
        <w:rPr>
          <w:sz w:val="18"/>
        </w:rPr>
        <w:t>including</w:t>
      </w:r>
      <w:r>
        <w:rPr>
          <w:spacing w:val="-9"/>
          <w:sz w:val="18"/>
        </w:rPr>
        <w:t xml:space="preserve"> </w:t>
      </w:r>
      <w:r>
        <w:rPr>
          <w:sz w:val="18"/>
        </w:rPr>
        <w:t>appropriate</w:t>
      </w:r>
      <w:r>
        <w:rPr>
          <w:spacing w:val="-9"/>
          <w:sz w:val="18"/>
        </w:rPr>
        <w:t xml:space="preserve"> </w:t>
      </w:r>
      <w:r>
        <w:rPr>
          <w:sz w:val="18"/>
        </w:rPr>
        <w:t>grant</w:t>
      </w:r>
      <w:r>
        <w:rPr>
          <w:spacing w:val="-8"/>
          <w:sz w:val="18"/>
        </w:rPr>
        <w:t xml:space="preserve"> </w:t>
      </w:r>
      <w:r>
        <w:rPr>
          <w:sz w:val="18"/>
        </w:rPr>
        <w:t>award</w:t>
      </w:r>
      <w:r>
        <w:rPr>
          <w:spacing w:val="-7"/>
          <w:sz w:val="18"/>
        </w:rPr>
        <w:t xml:space="preserve"> </w:t>
      </w:r>
      <w:r>
        <w:rPr>
          <w:sz w:val="18"/>
        </w:rPr>
        <w:t>management, system/framework</w:t>
      </w:r>
      <w:r>
        <w:rPr>
          <w:spacing w:val="-5"/>
          <w:sz w:val="18"/>
        </w:rPr>
        <w:t xml:space="preserve"> </w:t>
      </w:r>
      <w:r>
        <w:rPr>
          <w:sz w:val="18"/>
        </w:rPr>
        <w:t>for</w:t>
      </w:r>
      <w:r>
        <w:rPr>
          <w:spacing w:val="-5"/>
          <w:sz w:val="18"/>
        </w:rPr>
        <w:t xml:space="preserve"> </w:t>
      </w:r>
      <w:r>
        <w:rPr>
          <w:sz w:val="18"/>
        </w:rPr>
        <w:t>undertaking</w:t>
      </w:r>
      <w:r>
        <w:rPr>
          <w:spacing w:val="-6"/>
          <w:sz w:val="18"/>
        </w:rPr>
        <w:t xml:space="preserve"> </w:t>
      </w:r>
      <w:r>
        <w:rPr>
          <w:sz w:val="18"/>
        </w:rPr>
        <w:t>grant</w:t>
      </w:r>
      <w:r>
        <w:rPr>
          <w:spacing w:val="-3"/>
          <w:sz w:val="18"/>
        </w:rPr>
        <w:t xml:space="preserve"> </w:t>
      </w:r>
      <w:r>
        <w:rPr>
          <w:sz w:val="18"/>
        </w:rPr>
        <w:t>proposal</w:t>
      </w:r>
      <w:r>
        <w:rPr>
          <w:spacing w:val="-5"/>
          <w:sz w:val="18"/>
        </w:rPr>
        <w:t xml:space="preserve"> </w:t>
      </w:r>
      <w:r>
        <w:rPr>
          <w:sz w:val="18"/>
        </w:rPr>
        <w:t>evaluation,</w:t>
      </w:r>
      <w:r>
        <w:rPr>
          <w:spacing w:val="-4"/>
          <w:sz w:val="18"/>
        </w:rPr>
        <w:t xml:space="preserve"> </w:t>
      </w:r>
      <w:r>
        <w:rPr>
          <w:sz w:val="18"/>
        </w:rPr>
        <w:t>due</w:t>
      </w:r>
      <w:r>
        <w:rPr>
          <w:spacing w:val="-6"/>
          <w:sz w:val="18"/>
        </w:rPr>
        <w:t xml:space="preserve"> </w:t>
      </w:r>
      <w:r>
        <w:rPr>
          <w:sz w:val="18"/>
        </w:rPr>
        <w:t>diligence</w:t>
      </w:r>
      <w:r>
        <w:rPr>
          <w:spacing w:val="-6"/>
          <w:sz w:val="18"/>
        </w:rPr>
        <w:t xml:space="preserve"> </w:t>
      </w:r>
      <w:r>
        <w:rPr>
          <w:sz w:val="18"/>
        </w:rPr>
        <w:t>and,</w:t>
      </w:r>
      <w:r>
        <w:rPr>
          <w:spacing w:val="-4"/>
          <w:sz w:val="18"/>
        </w:rPr>
        <w:t xml:space="preserve"> </w:t>
      </w:r>
      <w:r>
        <w:rPr>
          <w:sz w:val="18"/>
        </w:rPr>
        <w:t>appropriate</w:t>
      </w:r>
      <w:r>
        <w:rPr>
          <w:spacing w:val="-3"/>
          <w:sz w:val="18"/>
        </w:rPr>
        <w:t xml:space="preserve"> </w:t>
      </w:r>
      <w:r>
        <w:rPr>
          <w:sz w:val="18"/>
        </w:rPr>
        <w:t>governance</w:t>
      </w:r>
      <w:r>
        <w:rPr>
          <w:spacing w:val="-6"/>
          <w:sz w:val="18"/>
        </w:rPr>
        <w:t xml:space="preserve"> </w:t>
      </w:r>
      <w:r>
        <w:rPr>
          <w:sz w:val="18"/>
        </w:rPr>
        <w:t>and</w:t>
      </w:r>
      <w:r>
        <w:rPr>
          <w:spacing w:val="-6"/>
          <w:sz w:val="18"/>
        </w:rPr>
        <w:t xml:space="preserve"> </w:t>
      </w:r>
      <w:r>
        <w:rPr>
          <w:sz w:val="18"/>
        </w:rPr>
        <w:t>risk management</w:t>
      </w:r>
      <w:r>
        <w:rPr>
          <w:spacing w:val="-8"/>
          <w:sz w:val="18"/>
        </w:rPr>
        <w:t xml:space="preserve"> </w:t>
      </w:r>
      <w:r>
        <w:rPr>
          <w:sz w:val="18"/>
        </w:rPr>
        <w:t>(including</w:t>
      </w:r>
      <w:r>
        <w:rPr>
          <w:spacing w:val="-9"/>
          <w:sz w:val="18"/>
        </w:rPr>
        <w:t xml:space="preserve"> </w:t>
      </w:r>
      <w:r>
        <w:rPr>
          <w:sz w:val="18"/>
        </w:rPr>
        <w:t>composition</w:t>
      </w:r>
      <w:r>
        <w:rPr>
          <w:spacing w:val="-9"/>
          <w:sz w:val="18"/>
        </w:rPr>
        <w:t xml:space="preserve"> </w:t>
      </w:r>
      <w:r>
        <w:rPr>
          <w:sz w:val="18"/>
        </w:rPr>
        <w:t>and</w:t>
      </w:r>
      <w:r>
        <w:rPr>
          <w:spacing w:val="-9"/>
          <w:sz w:val="18"/>
        </w:rPr>
        <w:t xml:space="preserve"> </w:t>
      </w:r>
      <w:r>
        <w:rPr>
          <w:sz w:val="18"/>
        </w:rPr>
        <w:t>terms</w:t>
      </w:r>
      <w:r>
        <w:rPr>
          <w:spacing w:val="-9"/>
          <w:sz w:val="18"/>
        </w:rPr>
        <w:t xml:space="preserve"> </w:t>
      </w:r>
      <w:r>
        <w:rPr>
          <w:sz w:val="18"/>
        </w:rPr>
        <w:t>of</w:t>
      </w:r>
      <w:r>
        <w:rPr>
          <w:spacing w:val="-8"/>
          <w:sz w:val="18"/>
        </w:rPr>
        <w:t xml:space="preserve"> </w:t>
      </w:r>
      <w:r>
        <w:rPr>
          <w:sz w:val="18"/>
        </w:rPr>
        <w:t>reference</w:t>
      </w:r>
      <w:r>
        <w:rPr>
          <w:spacing w:val="-9"/>
          <w:sz w:val="18"/>
        </w:rPr>
        <w:t xml:space="preserve"> </w:t>
      </w:r>
      <w:r>
        <w:rPr>
          <w:sz w:val="18"/>
        </w:rPr>
        <w:t>of</w:t>
      </w:r>
      <w:r>
        <w:rPr>
          <w:spacing w:val="-8"/>
          <w:sz w:val="18"/>
        </w:rPr>
        <w:t xml:space="preserve"> </w:t>
      </w:r>
      <w:r>
        <w:rPr>
          <w:sz w:val="18"/>
        </w:rPr>
        <w:t>the</w:t>
      </w:r>
      <w:r>
        <w:rPr>
          <w:spacing w:val="-9"/>
          <w:sz w:val="18"/>
        </w:rPr>
        <w:t xml:space="preserve"> </w:t>
      </w:r>
      <w:r>
        <w:rPr>
          <w:sz w:val="18"/>
        </w:rPr>
        <w:t>independent</w:t>
      </w:r>
      <w:r>
        <w:rPr>
          <w:spacing w:val="-8"/>
          <w:sz w:val="18"/>
        </w:rPr>
        <w:t xml:space="preserve"> </w:t>
      </w:r>
      <w:r>
        <w:rPr>
          <w:sz w:val="18"/>
        </w:rPr>
        <w:t>designated</w:t>
      </w:r>
      <w:r>
        <w:rPr>
          <w:spacing w:val="-9"/>
          <w:sz w:val="18"/>
        </w:rPr>
        <w:t xml:space="preserve"> </w:t>
      </w:r>
      <w:r>
        <w:rPr>
          <w:sz w:val="18"/>
        </w:rPr>
        <w:t>steering</w:t>
      </w:r>
      <w:r>
        <w:rPr>
          <w:spacing w:val="-6"/>
          <w:sz w:val="18"/>
        </w:rPr>
        <w:t xml:space="preserve"> </w:t>
      </w:r>
      <w:r>
        <w:rPr>
          <w:sz w:val="18"/>
        </w:rPr>
        <w:t>committee</w:t>
      </w:r>
      <w:r>
        <w:rPr>
          <w:spacing w:val="-9"/>
          <w:sz w:val="18"/>
        </w:rPr>
        <w:t xml:space="preserve"> </w:t>
      </w:r>
      <w:r>
        <w:rPr>
          <w:sz w:val="18"/>
        </w:rPr>
        <w:t>or grant selection committee);</w:t>
      </w:r>
    </w:p>
    <w:p w14:paraId="4408B35B" w14:textId="77777777" w:rsidR="000C13E6" w:rsidRDefault="00FC3480">
      <w:pPr>
        <w:pStyle w:val="a4"/>
        <w:numPr>
          <w:ilvl w:val="1"/>
          <w:numId w:val="22"/>
        </w:numPr>
        <w:tabs>
          <w:tab w:val="left" w:pos="1019"/>
        </w:tabs>
        <w:spacing w:line="219" w:lineRule="exact"/>
        <w:ind w:left="1019" w:hanging="359"/>
        <w:rPr>
          <w:sz w:val="18"/>
        </w:rPr>
      </w:pPr>
      <w:r>
        <w:rPr>
          <w:sz w:val="18"/>
        </w:rPr>
        <w:t>describe</w:t>
      </w:r>
      <w:r>
        <w:rPr>
          <w:spacing w:val="-4"/>
          <w:sz w:val="18"/>
        </w:rPr>
        <w:t xml:space="preserve"> </w:t>
      </w:r>
      <w:r>
        <w:rPr>
          <w:sz w:val="18"/>
        </w:rPr>
        <w:t>relevant history</w:t>
      </w:r>
      <w:r>
        <w:rPr>
          <w:spacing w:val="-2"/>
          <w:sz w:val="18"/>
        </w:rPr>
        <w:t xml:space="preserve"> </w:t>
      </w:r>
      <w:r>
        <w:rPr>
          <w:sz w:val="18"/>
        </w:rPr>
        <w:t>in</w:t>
      </w:r>
      <w:r>
        <w:rPr>
          <w:spacing w:val="-3"/>
          <w:sz w:val="18"/>
        </w:rPr>
        <w:t xml:space="preserve"> </w:t>
      </w:r>
      <w:r>
        <w:rPr>
          <w:sz w:val="18"/>
        </w:rPr>
        <w:t>managing</w:t>
      </w:r>
      <w:r>
        <w:rPr>
          <w:spacing w:val="-3"/>
          <w:sz w:val="18"/>
        </w:rPr>
        <w:t xml:space="preserve"> </w:t>
      </w:r>
      <w:r>
        <w:rPr>
          <w:sz w:val="18"/>
        </w:rPr>
        <w:t>resources</w:t>
      </w:r>
      <w:r>
        <w:rPr>
          <w:spacing w:val="-1"/>
          <w:sz w:val="18"/>
        </w:rPr>
        <w:t xml:space="preserve"> </w:t>
      </w:r>
      <w:r>
        <w:rPr>
          <w:sz w:val="18"/>
        </w:rPr>
        <w:t>through</w:t>
      </w:r>
      <w:r>
        <w:rPr>
          <w:spacing w:val="-3"/>
          <w:sz w:val="18"/>
        </w:rPr>
        <w:t xml:space="preserve"> </w:t>
      </w:r>
      <w:r>
        <w:rPr>
          <w:sz w:val="18"/>
        </w:rPr>
        <w:t>grant</w:t>
      </w:r>
      <w:r>
        <w:rPr>
          <w:spacing w:val="-3"/>
          <w:sz w:val="18"/>
        </w:rPr>
        <w:t xml:space="preserve"> </w:t>
      </w:r>
      <w:r>
        <w:rPr>
          <w:spacing w:val="-2"/>
          <w:sz w:val="18"/>
        </w:rPr>
        <w:t>awards;</w:t>
      </w:r>
    </w:p>
    <w:p w14:paraId="4408B35C" w14:textId="77777777" w:rsidR="000C13E6" w:rsidRDefault="00FC3480">
      <w:pPr>
        <w:pStyle w:val="a4"/>
        <w:numPr>
          <w:ilvl w:val="1"/>
          <w:numId w:val="22"/>
        </w:numPr>
        <w:tabs>
          <w:tab w:val="left" w:pos="1019"/>
        </w:tabs>
        <w:spacing w:before="1" w:line="219" w:lineRule="exact"/>
        <w:ind w:left="1019" w:hanging="359"/>
        <w:rPr>
          <w:sz w:val="18"/>
        </w:rPr>
      </w:pPr>
      <w:r>
        <w:rPr>
          <w:sz w:val="18"/>
        </w:rPr>
        <w:t>describe</w:t>
      </w:r>
      <w:r>
        <w:rPr>
          <w:spacing w:val="-3"/>
          <w:sz w:val="18"/>
        </w:rPr>
        <w:t xml:space="preserve"> </w:t>
      </w:r>
      <w:r>
        <w:rPr>
          <w:sz w:val="18"/>
        </w:rPr>
        <w:t>the</w:t>
      </w:r>
      <w:r>
        <w:rPr>
          <w:spacing w:val="-3"/>
          <w:sz w:val="18"/>
        </w:rPr>
        <w:t xml:space="preserve"> </w:t>
      </w:r>
      <w:r>
        <w:rPr>
          <w:sz w:val="18"/>
        </w:rPr>
        <w:t>proponent’s</w:t>
      </w:r>
      <w:r>
        <w:rPr>
          <w:spacing w:val="-3"/>
          <w:sz w:val="18"/>
        </w:rPr>
        <w:t xml:space="preserve"> </w:t>
      </w:r>
      <w:r>
        <w:rPr>
          <w:sz w:val="18"/>
        </w:rPr>
        <w:t>grant</w:t>
      </w:r>
      <w:r>
        <w:rPr>
          <w:spacing w:val="-3"/>
          <w:sz w:val="18"/>
        </w:rPr>
        <w:t xml:space="preserve"> </w:t>
      </w:r>
      <w:r>
        <w:rPr>
          <w:spacing w:val="-2"/>
          <w:sz w:val="18"/>
        </w:rPr>
        <w:t>portfolio;</w:t>
      </w:r>
    </w:p>
    <w:p w14:paraId="4408B35D" w14:textId="77777777" w:rsidR="000C13E6" w:rsidRDefault="00FC3480">
      <w:pPr>
        <w:pStyle w:val="a4"/>
        <w:numPr>
          <w:ilvl w:val="1"/>
          <w:numId w:val="22"/>
        </w:numPr>
        <w:tabs>
          <w:tab w:val="left" w:pos="1019"/>
        </w:tabs>
        <w:spacing w:line="219" w:lineRule="exact"/>
        <w:ind w:left="1019" w:hanging="359"/>
        <w:rPr>
          <w:sz w:val="18"/>
        </w:rPr>
      </w:pPr>
      <w:r>
        <w:rPr>
          <w:spacing w:val="-2"/>
          <w:sz w:val="18"/>
        </w:rPr>
        <w:t>describe</w:t>
      </w:r>
      <w:r>
        <w:rPr>
          <w:spacing w:val="-1"/>
          <w:sz w:val="18"/>
        </w:rPr>
        <w:t xml:space="preserve"> </w:t>
      </w:r>
      <w:r>
        <w:rPr>
          <w:spacing w:val="-2"/>
          <w:sz w:val="18"/>
        </w:rPr>
        <w:t>relevant</w:t>
      </w:r>
      <w:r>
        <w:rPr>
          <w:spacing w:val="5"/>
          <w:sz w:val="18"/>
        </w:rPr>
        <w:t xml:space="preserve"> </w:t>
      </w:r>
      <w:r>
        <w:rPr>
          <w:spacing w:val="-2"/>
          <w:sz w:val="18"/>
        </w:rPr>
        <w:t>history</w:t>
      </w:r>
      <w:r>
        <w:rPr>
          <w:spacing w:val="2"/>
          <w:sz w:val="18"/>
        </w:rPr>
        <w:t xml:space="preserve"> </w:t>
      </w:r>
      <w:r>
        <w:rPr>
          <w:spacing w:val="-2"/>
          <w:sz w:val="18"/>
        </w:rPr>
        <w:t>in</w:t>
      </w:r>
      <w:r>
        <w:rPr>
          <w:spacing w:val="1"/>
          <w:sz w:val="18"/>
        </w:rPr>
        <w:t xml:space="preserve"> </w:t>
      </w:r>
      <w:r>
        <w:rPr>
          <w:spacing w:val="-2"/>
          <w:sz w:val="18"/>
        </w:rPr>
        <w:t>working</w:t>
      </w:r>
      <w:r>
        <w:rPr>
          <w:spacing w:val="1"/>
          <w:sz w:val="18"/>
        </w:rPr>
        <w:t xml:space="preserve"> </w:t>
      </w:r>
      <w:r>
        <w:rPr>
          <w:spacing w:val="-2"/>
          <w:sz w:val="18"/>
        </w:rPr>
        <w:t>with</w:t>
      </w:r>
      <w:r>
        <w:rPr>
          <w:spacing w:val="4"/>
          <w:sz w:val="18"/>
        </w:rPr>
        <w:t xml:space="preserve"> </w:t>
      </w:r>
      <w:r>
        <w:rPr>
          <w:spacing w:val="-2"/>
          <w:sz w:val="18"/>
        </w:rPr>
        <w:t>small</w:t>
      </w:r>
      <w:r>
        <w:rPr>
          <w:spacing w:val="1"/>
          <w:sz w:val="18"/>
        </w:rPr>
        <w:t xml:space="preserve"> </w:t>
      </w:r>
      <w:r>
        <w:rPr>
          <w:spacing w:val="-2"/>
          <w:sz w:val="18"/>
        </w:rPr>
        <w:t>organizations</w:t>
      </w:r>
      <w:r>
        <w:rPr>
          <w:spacing w:val="5"/>
          <w:sz w:val="18"/>
        </w:rPr>
        <w:t xml:space="preserve"> </w:t>
      </w:r>
      <w:r>
        <w:rPr>
          <w:spacing w:val="-2"/>
          <w:sz w:val="18"/>
        </w:rPr>
        <w:t>including</w:t>
      </w:r>
      <w:r>
        <w:rPr>
          <w:spacing w:val="1"/>
          <w:sz w:val="18"/>
        </w:rPr>
        <w:t xml:space="preserve"> </w:t>
      </w:r>
      <w:r>
        <w:rPr>
          <w:spacing w:val="-2"/>
          <w:sz w:val="18"/>
        </w:rPr>
        <w:t>experience</w:t>
      </w:r>
      <w:r>
        <w:rPr>
          <w:spacing w:val="1"/>
          <w:sz w:val="18"/>
        </w:rPr>
        <w:t xml:space="preserve"> </w:t>
      </w:r>
      <w:r>
        <w:rPr>
          <w:spacing w:val="-2"/>
          <w:sz w:val="18"/>
        </w:rPr>
        <w:t>in</w:t>
      </w:r>
      <w:r>
        <w:rPr>
          <w:spacing w:val="1"/>
          <w:sz w:val="18"/>
        </w:rPr>
        <w:t xml:space="preserve"> </w:t>
      </w:r>
      <w:r>
        <w:rPr>
          <w:spacing w:val="-2"/>
          <w:sz w:val="18"/>
        </w:rPr>
        <w:t>providing</w:t>
      </w:r>
      <w:r>
        <w:rPr>
          <w:spacing w:val="5"/>
          <w:sz w:val="18"/>
        </w:rPr>
        <w:t xml:space="preserve"> </w:t>
      </w:r>
      <w:r>
        <w:rPr>
          <w:spacing w:val="-2"/>
          <w:sz w:val="18"/>
        </w:rPr>
        <w:t>technical</w:t>
      </w:r>
      <w:r>
        <w:rPr>
          <w:spacing w:val="2"/>
          <w:sz w:val="18"/>
        </w:rPr>
        <w:t xml:space="preserve"> </w:t>
      </w:r>
      <w:r>
        <w:rPr>
          <w:spacing w:val="-2"/>
          <w:sz w:val="18"/>
        </w:rPr>
        <w:t>assistance;</w:t>
      </w:r>
    </w:p>
    <w:p w14:paraId="4408B35E" w14:textId="77777777" w:rsidR="000C13E6" w:rsidRDefault="00FC3480">
      <w:pPr>
        <w:pStyle w:val="a4"/>
        <w:numPr>
          <w:ilvl w:val="1"/>
          <w:numId w:val="22"/>
        </w:numPr>
        <w:tabs>
          <w:tab w:val="left" w:pos="1019"/>
        </w:tabs>
        <w:spacing w:before="1" w:line="219" w:lineRule="exact"/>
        <w:ind w:left="1019" w:hanging="359"/>
        <w:rPr>
          <w:sz w:val="18"/>
        </w:rPr>
      </w:pPr>
      <w:r>
        <w:rPr>
          <w:sz w:val="18"/>
        </w:rPr>
        <w:t>describe</w:t>
      </w:r>
      <w:r>
        <w:rPr>
          <w:spacing w:val="-6"/>
          <w:sz w:val="18"/>
        </w:rPr>
        <w:t xml:space="preserve"> </w:t>
      </w:r>
      <w:r>
        <w:rPr>
          <w:sz w:val="18"/>
        </w:rPr>
        <w:t>the</w:t>
      </w:r>
      <w:r>
        <w:rPr>
          <w:spacing w:val="-4"/>
          <w:sz w:val="18"/>
        </w:rPr>
        <w:t xml:space="preserve"> </w:t>
      </w:r>
      <w:r>
        <w:rPr>
          <w:sz w:val="18"/>
        </w:rPr>
        <w:t>proponent’s</w:t>
      </w:r>
      <w:r>
        <w:rPr>
          <w:spacing w:val="-4"/>
          <w:sz w:val="18"/>
        </w:rPr>
        <w:t xml:space="preserve"> </w:t>
      </w:r>
      <w:r>
        <w:rPr>
          <w:sz w:val="18"/>
        </w:rPr>
        <w:t>programmatic</w:t>
      </w:r>
      <w:r>
        <w:rPr>
          <w:spacing w:val="-2"/>
          <w:sz w:val="18"/>
        </w:rPr>
        <w:t xml:space="preserve"> </w:t>
      </w:r>
      <w:r>
        <w:rPr>
          <w:sz w:val="18"/>
        </w:rPr>
        <w:t>capacity,</w:t>
      </w:r>
      <w:r>
        <w:rPr>
          <w:spacing w:val="-3"/>
          <w:sz w:val="18"/>
        </w:rPr>
        <w:t xml:space="preserve"> </w:t>
      </w:r>
      <w:r>
        <w:rPr>
          <w:sz w:val="18"/>
        </w:rPr>
        <w:t>including</w:t>
      </w:r>
      <w:r>
        <w:rPr>
          <w:spacing w:val="-4"/>
          <w:sz w:val="18"/>
        </w:rPr>
        <w:t xml:space="preserve"> </w:t>
      </w:r>
      <w:r>
        <w:rPr>
          <w:sz w:val="18"/>
        </w:rPr>
        <w:t>monitoring</w:t>
      </w:r>
      <w:r>
        <w:rPr>
          <w:spacing w:val="-3"/>
          <w:sz w:val="18"/>
        </w:rPr>
        <w:t xml:space="preserve"> </w:t>
      </w:r>
      <w:r>
        <w:rPr>
          <w:sz w:val="18"/>
        </w:rPr>
        <w:t>and</w:t>
      </w:r>
      <w:r>
        <w:rPr>
          <w:spacing w:val="-2"/>
          <w:sz w:val="18"/>
        </w:rPr>
        <w:t xml:space="preserve"> </w:t>
      </w:r>
      <w:r>
        <w:rPr>
          <w:sz w:val="18"/>
        </w:rPr>
        <w:t>evaluation</w:t>
      </w:r>
      <w:r>
        <w:rPr>
          <w:spacing w:val="-4"/>
          <w:sz w:val="18"/>
        </w:rPr>
        <w:t xml:space="preserve"> </w:t>
      </w:r>
      <w:r>
        <w:rPr>
          <w:sz w:val="18"/>
        </w:rPr>
        <w:t>capacity;</w:t>
      </w:r>
      <w:r>
        <w:rPr>
          <w:spacing w:val="-4"/>
          <w:sz w:val="18"/>
        </w:rPr>
        <w:t xml:space="preserve"> </w:t>
      </w:r>
      <w:r>
        <w:rPr>
          <w:spacing w:val="-5"/>
          <w:sz w:val="18"/>
        </w:rPr>
        <w:t>and</w:t>
      </w:r>
    </w:p>
    <w:p w14:paraId="4408B35F" w14:textId="77777777" w:rsidR="000C13E6" w:rsidRDefault="00FC3480">
      <w:pPr>
        <w:pStyle w:val="a4"/>
        <w:numPr>
          <w:ilvl w:val="1"/>
          <w:numId w:val="22"/>
        </w:numPr>
        <w:tabs>
          <w:tab w:val="left" w:pos="1019"/>
        </w:tabs>
        <w:spacing w:line="219" w:lineRule="exact"/>
        <w:ind w:left="1019" w:hanging="359"/>
        <w:rPr>
          <w:sz w:val="18"/>
        </w:rPr>
      </w:pPr>
      <w:r>
        <w:rPr>
          <w:sz w:val="18"/>
        </w:rPr>
        <w:t>describe</w:t>
      </w:r>
      <w:r>
        <w:rPr>
          <w:spacing w:val="-5"/>
          <w:sz w:val="18"/>
        </w:rPr>
        <w:t xml:space="preserve"> </w:t>
      </w:r>
      <w:r>
        <w:rPr>
          <w:sz w:val="18"/>
        </w:rPr>
        <w:t>the</w:t>
      </w:r>
      <w:r>
        <w:rPr>
          <w:spacing w:val="-2"/>
          <w:sz w:val="18"/>
        </w:rPr>
        <w:t xml:space="preserve"> </w:t>
      </w:r>
      <w:r>
        <w:rPr>
          <w:sz w:val="18"/>
        </w:rPr>
        <w:t>proponent’s</w:t>
      </w:r>
      <w:r>
        <w:rPr>
          <w:spacing w:val="-3"/>
          <w:sz w:val="18"/>
        </w:rPr>
        <w:t xml:space="preserve"> </w:t>
      </w:r>
      <w:r>
        <w:rPr>
          <w:sz w:val="18"/>
        </w:rPr>
        <w:t>capacity</w:t>
      </w:r>
      <w:r>
        <w:rPr>
          <w:spacing w:val="-1"/>
          <w:sz w:val="18"/>
        </w:rPr>
        <w:t xml:space="preserve"> </w:t>
      </w:r>
      <w:r>
        <w:rPr>
          <w:sz w:val="18"/>
        </w:rPr>
        <w:t>to assess</w:t>
      </w:r>
      <w:r>
        <w:rPr>
          <w:spacing w:val="-3"/>
          <w:sz w:val="18"/>
        </w:rPr>
        <w:t xml:space="preserve"> </w:t>
      </w:r>
      <w:r>
        <w:rPr>
          <w:sz w:val="18"/>
        </w:rPr>
        <w:t>and</w:t>
      </w:r>
      <w:r>
        <w:rPr>
          <w:spacing w:val="-2"/>
          <w:sz w:val="18"/>
        </w:rPr>
        <w:t xml:space="preserve"> </w:t>
      </w:r>
      <w:r>
        <w:rPr>
          <w:sz w:val="18"/>
        </w:rPr>
        <w:t>manage</w:t>
      </w:r>
      <w:r>
        <w:rPr>
          <w:spacing w:val="-2"/>
          <w:sz w:val="18"/>
        </w:rPr>
        <w:t xml:space="preserve"> risks.</w:t>
      </w:r>
    </w:p>
    <w:p w14:paraId="4408B360" w14:textId="77777777" w:rsidR="000C13E6" w:rsidRDefault="00FC3480">
      <w:pPr>
        <w:pStyle w:val="a3"/>
        <w:spacing w:before="1"/>
        <w:rPr>
          <w:sz w:val="16"/>
        </w:rPr>
      </w:pPr>
      <w:r>
        <w:rPr>
          <w:noProof/>
        </w:rPr>
        <mc:AlternateContent>
          <mc:Choice Requires="wps">
            <w:drawing>
              <wp:anchor distT="0" distB="0" distL="0" distR="0" simplePos="0" relativeHeight="487597056" behindDoc="1" locked="0" layoutInCell="1" allowOverlap="1" wp14:anchorId="4408B799" wp14:editId="4408B79A">
                <wp:simplePos x="0" y="0"/>
                <wp:positionH relativeFrom="page">
                  <wp:posOffset>917447</wp:posOffset>
                </wp:positionH>
                <wp:positionV relativeFrom="paragraph">
                  <wp:posOffset>143431</wp:posOffset>
                </wp:positionV>
                <wp:extent cx="5725795" cy="425450"/>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795" cy="425450"/>
                        </a:xfrm>
                        <a:prstGeom prst="rect">
                          <a:avLst/>
                        </a:prstGeom>
                        <a:ln w="6108">
                          <a:solidFill>
                            <a:srgbClr val="000000"/>
                          </a:solidFill>
                          <a:prstDash val="solid"/>
                        </a:ln>
                      </wps:spPr>
                      <wps:txbx>
                        <w:txbxContent>
                          <w:p w14:paraId="4408B7EE" w14:textId="77777777" w:rsidR="000C13E6" w:rsidRDefault="000C13E6">
                            <w:pPr>
                              <w:pStyle w:val="a3"/>
                            </w:pPr>
                          </w:p>
                          <w:p w14:paraId="4408B7EF" w14:textId="77777777" w:rsidR="000C13E6" w:rsidRDefault="00FC3480">
                            <w:pPr>
                              <w:ind w:left="103"/>
                              <w:rPr>
                                <w:sz w:val="18"/>
                              </w:rPr>
                            </w:pPr>
                            <w:r>
                              <w:rPr>
                                <w:b/>
                                <w:sz w:val="18"/>
                              </w:rPr>
                              <w:t>Component</w:t>
                            </w:r>
                            <w:r>
                              <w:rPr>
                                <w:b/>
                                <w:spacing w:val="-3"/>
                                <w:sz w:val="18"/>
                              </w:rPr>
                              <w:t xml:space="preserve"> </w:t>
                            </w:r>
                            <w:r>
                              <w:rPr>
                                <w:b/>
                                <w:sz w:val="18"/>
                              </w:rPr>
                              <w:t>2:</w:t>
                            </w:r>
                            <w:r>
                              <w:rPr>
                                <w:b/>
                                <w:spacing w:val="-3"/>
                                <w:sz w:val="18"/>
                              </w:rPr>
                              <w:t xml:space="preserve"> </w:t>
                            </w:r>
                            <w:r>
                              <w:rPr>
                                <w:b/>
                                <w:sz w:val="18"/>
                              </w:rPr>
                              <w:t>Expected</w:t>
                            </w:r>
                            <w:r>
                              <w:rPr>
                                <w:b/>
                                <w:spacing w:val="-4"/>
                                <w:sz w:val="18"/>
                              </w:rPr>
                              <w:t xml:space="preserve"> </w:t>
                            </w:r>
                            <w:r>
                              <w:rPr>
                                <w:b/>
                                <w:sz w:val="18"/>
                              </w:rPr>
                              <w:t>Results</w:t>
                            </w:r>
                            <w:r>
                              <w:rPr>
                                <w:b/>
                                <w:spacing w:val="-1"/>
                                <w:sz w:val="18"/>
                              </w:rPr>
                              <w:t xml:space="preserve"> </w:t>
                            </w:r>
                            <w:r>
                              <w:rPr>
                                <w:b/>
                                <w:sz w:val="18"/>
                              </w:rPr>
                              <w:t>and</w:t>
                            </w:r>
                            <w:r>
                              <w:rPr>
                                <w:b/>
                                <w:spacing w:val="-3"/>
                                <w:sz w:val="18"/>
                              </w:rPr>
                              <w:t xml:space="preserve"> </w:t>
                            </w:r>
                            <w:r>
                              <w:rPr>
                                <w:b/>
                                <w:sz w:val="18"/>
                              </w:rPr>
                              <w:t>Indicators</w:t>
                            </w:r>
                            <w:r>
                              <w:rPr>
                                <w:b/>
                                <w:spacing w:val="-3"/>
                                <w:sz w:val="18"/>
                              </w:rPr>
                              <w:t xml:space="preserve"> </w:t>
                            </w:r>
                            <w:r>
                              <w:rPr>
                                <w:sz w:val="18"/>
                              </w:rPr>
                              <w:t>(max</w:t>
                            </w:r>
                            <w:r>
                              <w:rPr>
                                <w:spacing w:val="-2"/>
                                <w:sz w:val="18"/>
                              </w:rPr>
                              <w:t xml:space="preserve"> </w:t>
                            </w:r>
                            <w:r>
                              <w:rPr>
                                <w:sz w:val="18"/>
                              </w:rPr>
                              <w:t>1.5</w:t>
                            </w:r>
                            <w:r>
                              <w:rPr>
                                <w:spacing w:val="-2"/>
                                <w:sz w:val="18"/>
                              </w:rPr>
                              <w:t xml:space="preserve"> pages)</w:t>
                            </w:r>
                          </w:p>
                        </w:txbxContent>
                      </wps:txbx>
                      <wps:bodyPr wrap="square" lIns="0" tIns="0" rIns="0" bIns="0" rtlCol="0">
                        <a:noAutofit/>
                      </wps:bodyPr>
                    </wps:wsp>
                  </a:graphicData>
                </a:graphic>
              </wp:anchor>
            </w:drawing>
          </mc:Choice>
          <mc:Fallback>
            <w:pict>
              <v:shape w14:anchorId="4408B799" id="Textbox 21" o:spid="_x0000_s1029" type="#_x0000_t202" style="position:absolute;margin-left:72.25pt;margin-top:11.3pt;width:450.85pt;height:33.5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" filled="f" strokeweight=".16967mm">
                <v:path arrowok="t"/>
                <v:textbox inset="0,0,0,0">
                  <w:txbxContent>
                    <w:p w14:paraId="4408B7EE" w14:textId="77777777" w:rsidR="000C13E6" w:rsidRDefault="000C13E6">
                      <w:pPr>
                        <w:pStyle w:val="a3"/>
                      </w:pPr>
                    </w:p>
                    <w:p w14:paraId="4408B7EF" w14:textId="77777777" w:rsidR="000C13E6" w:rsidRDefault="00FC3480">
                      <w:pPr>
                        <w:ind w:left="103"/>
                        <w:rPr>
                          <w:sz w:val="18"/>
                        </w:rPr>
                      </w:pPr>
                      <w:r>
                        <w:rPr>
                          <w:b/>
                          <w:sz w:val="18"/>
                        </w:rPr>
                        <w:t>Component</w:t>
                      </w:r>
                      <w:r>
                        <w:rPr>
                          <w:b/>
                          <w:spacing w:val="-3"/>
                          <w:sz w:val="18"/>
                        </w:rPr>
                        <w:t xml:space="preserve"> </w:t>
                      </w:r>
                      <w:r>
                        <w:rPr>
                          <w:b/>
                          <w:sz w:val="18"/>
                        </w:rPr>
                        <w:t>2:</w:t>
                      </w:r>
                      <w:r>
                        <w:rPr>
                          <w:b/>
                          <w:spacing w:val="-3"/>
                          <w:sz w:val="18"/>
                        </w:rPr>
                        <w:t xml:space="preserve"> </w:t>
                      </w:r>
                      <w:r>
                        <w:rPr>
                          <w:b/>
                          <w:sz w:val="18"/>
                        </w:rPr>
                        <w:t>Expected</w:t>
                      </w:r>
                      <w:r>
                        <w:rPr>
                          <w:b/>
                          <w:spacing w:val="-4"/>
                          <w:sz w:val="18"/>
                        </w:rPr>
                        <w:t xml:space="preserve"> </w:t>
                      </w:r>
                      <w:r>
                        <w:rPr>
                          <w:b/>
                          <w:sz w:val="18"/>
                        </w:rPr>
                        <w:t>Results</w:t>
                      </w:r>
                      <w:r>
                        <w:rPr>
                          <w:b/>
                          <w:spacing w:val="-1"/>
                          <w:sz w:val="18"/>
                        </w:rPr>
                        <w:t xml:space="preserve"> </w:t>
                      </w:r>
                      <w:r>
                        <w:rPr>
                          <w:b/>
                          <w:sz w:val="18"/>
                        </w:rPr>
                        <w:t>and</w:t>
                      </w:r>
                      <w:r>
                        <w:rPr>
                          <w:b/>
                          <w:spacing w:val="-3"/>
                          <w:sz w:val="18"/>
                        </w:rPr>
                        <w:t xml:space="preserve"> </w:t>
                      </w:r>
                      <w:r>
                        <w:rPr>
                          <w:b/>
                          <w:sz w:val="18"/>
                        </w:rPr>
                        <w:t>Indicators</w:t>
                      </w:r>
                      <w:r>
                        <w:rPr>
                          <w:b/>
                          <w:spacing w:val="-3"/>
                          <w:sz w:val="18"/>
                        </w:rPr>
                        <w:t xml:space="preserve"> </w:t>
                      </w:r>
                      <w:r>
                        <w:rPr>
                          <w:sz w:val="18"/>
                        </w:rPr>
                        <w:t>(max</w:t>
                      </w:r>
                      <w:r>
                        <w:rPr>
                          <w:spacing w:val="-2"/>
                          <w:sz w:val="18"/>
                        </w:rPr>
                        <w:t xml:space="preserve"> </w:t>
                      </w:r>
                      <w:r>
                        <w:rPr>
                          <w:sz w:val="18"/>
                        </w:rPr>
                        <w:t>1.5</w:t>
                      </w:r>
                      <w:r>
                        <w:rPr>
                          <w:spacing w:val="-2"/>
                          <w:sz w:val="18"/>
                        </w:rPr>
                        <w:t xml:space="preserve"> pages)</w:t>
                      </w:r>
                    </w:p>
                  </w:txbxContent>
                </v:textbox>
                <w10:wrap type="topAndBottom" anchorx="page"/>
              </v:shape>
            </w:pict>
          </mc:Fallback>
        </mc:AlternateContent>
      </w:r>
    </w:p>
    <w:p w14:paraId="4408B361" w14:textId="77777777" w:rsidR="000C13E6" w:rsidRDefault="000C13E6">
      <w:pPr>
        <w:pStyle w:val="a3"/>
        <w:spacing w:before="4"/>
      </w:pPr>
    </w:p>
    <w:p w14:paraId="4408B362" w14:textId="77777777" w:rsidR="000C13E6" w:rsidRDefault="00FC3480">
      <w:pPr>
        <w:pStyle w:val="a3"/>
        <w:spacing w:before="1"/>
        <w:ind w:left="300" w:right="357"/>
        <w:jc w:val="both"/>
      </w:pPr>
      <w:r>
        <w:t>This</w:t>
      </w:r>
      <w:r>
        <w:rPr>
          <w:spacing w:val="-6"/>
        </w:rPr>
        <w:t xml:space="preserve"> </w:t>
      </w:r>
      <w:r>
        <w:t>section</w:t>
      </w:r>
      <w:r>
        <w:rPr>
          <w:spacing w:val="-3"/>
        </w:rPr>
        <w:t xml:space="preserve"> </w:t>
      </w:r>
      <w:r>
        <w:t>should</w:t>
      </w:r>
      <w:r>
        <w:rPr>
          <w:spacing w:val="-6"/>
        </w:rPr>
        <w:t xml:space="preserve"> </w:t>
      </w:r>
      <w:r>
        <w:t>articulate</w:t>
      </w:r>
      <w:r>
        <w:rPr>
          <w:spacing w:val="-6"/>
        </w:rPr>
        <w:t xml:space="preserve"> </w:t>
      </w:r>
      <w:r>
        <w:t>the</w:t>
      </w:r>
      <w:r>
        <w:rPr>
          <w:spacing w:val="-3"/>
        </w:rPr>
        <w:t xml:space="preserve"> </w:t>
      </w:r>
      <w:r>
        <w:t>proponent’s</w:t>
      </w:r>
      <w:r>
        <w:rPr>
          <w:spacing w:val="-3"/>
        </w:rPr>
        <w:t xml:space="preserve"> </w:t>
      </w:r>
      <w:r>
        <w:t>understanding</w:t>
      </w:r>
      <w:r>
        <w:rPr>
          <w:spacing w:val="-6"/>
        </w:rPr>
        <w:t xml:space="preserve"> </w:t>
      </w:r>
      <w:r>
        <w:t>of</w:t>
      </w:r>
      <w:r>
        <w:rPr>
          <w:spacing w:val="-5"/>
        </w:rPr>
        <w:t xml:space="preserve"> </w:t>
      </w:r>
      <w:r>
        <w:t>the</w:t>
      </w:r>
      <w:r>
        <w:rPr>
          <w:spacing w:val="-6"/>
        </w:rPr>
        <w:t xml:space="preserve"> </w:t>
      </w:r>
      <w:r>
        <w:t>UN</w:t>
      </w:r>
      <w:r>
        <w:rPr>
          <w:spacing w:val="-6"/>
        </w:rPr>
        <w:t xml:space="preserve"> </w:t>
      </w:r>
      <w:r>
        <w:t>Women</w:t>
      </w:r>
      <w:r>
        <w:rPr>
          <w:spacing w:val="-6"/>
        </w:rPr>
        <w:t xml:space="preserve"> </w:t>
      </w:r>
      <w:r>
        <w:t>Terms</w:t>
      </w:r>
      <w:r>
        <w:rPr>
          <w:spacing w:val="-6"/>
        </w:rPr>
        <w:t xml:space="preserve"> </w:t>
      </w:r>
      <w:r>
        <w:t>of</w:t>
      </w:r>
      <w:r>
        <w:rPr>
          <w:spacing w:val="-5"/>
        </w:rPr>
        <w:t xml:space="preserve"> </w:t>
      </w:r>
      <w:r>
        <w:t>Reference</w:t>
      </w:r>
      <w:r>
        <w:rPr>
          <w:spacing w:val="-3"/>
        </w:rPr>
        <w:t xml:space="preserve"> </w:t>
      </w:r>
      <w:r>
        <w:t>(TOR).</w:t>
      </w:r>
      <w:r>
        <w:rPr>
          <w:spacing w:val="-5"/>
        </w:rPr>
        <w:t xml:space="preserve"> </w:t>
      </w:r>
      <w:r>
        <w:t>It</w:t>
      </w:r>
      <w:r>
        <w:rPr>
          <w:spacing w:val="-5"/>
        </w:rPr>
        <w:t xml:space="preserve"> </w:t>
      </w:r>
      <w:r>
        <w:t>should</w:t>
      </w:r>
      <w:r>
        <w:rPr>
          <w:spacing w:val="-6"/>
        </w:rPr>
        <w:t xml:space="preserve"> </w:t>
      </w:r>
      <w:r>
        <w:t>contain a clear and specific statement of what the proposal will accomplish in relation to the UN Women Terms of Reference. This should</w:t>
      </w:r>
      <w:r>
        <w:rPr>
          <w:spacing w:val="-2"/>
        </w:rPr>
        <w:t xml:space="preserve"> </w:t>
      </w:r>
      <w:r>
        <w:t>include:</w:t>
      </w:r>
    </w:p>
    <w:p w14:paraId="4408B363" w14:textId="77777777" w:rsidR="000C13E6" w:rsidRDefault="00FC3480">
      <w:pPr>
        <w:pStyle w:val="a4"/>
        <w:numPr>
          <w:ilvl w:val="0"/>
          <w:numId w:val="21"/>
        </w:numPr>
        <w:tabs>
          <w:tab w:val="left" w:pos="658"/>
          <w:tab w:val="left" w:pos="660"/>
        </w:tabs>
        <w:spacing w:before="1"/>
        <w:ind w:right="356"/>
        <w:jc w:val="both"/>
        <w:rPr>
          <w:sz w:val="18"/>
        </w:rPr>
      </w:pPr>
      <w:r>
        <w:rPr>
          <w:sz w:val="18"/>
        </w:rPr>
        <w:t xml:space="preserve">The </w:t>
      </w:r>
      <w:r>
        <w:rPr>
          <w:b/>
          <w:sz w:val="18"/>
        </w:rPr>
        <w:t xml:space="preserve">problem statement </w:t>
      </w:r>
      <w:r>
        <w:rPr>
          <w:sz w:val="18"/>
        </w:rPr>
        <w:t xml:space="preserve">or challenges to be addressed given the context described in the UN Women Terms of </w:t>
      </w:r>
      <w:r>
        <w:rPr>
          <w:spacing w:val="-2"/>
          <w:sz w:val="18"/>
        </w:rPr>
        <w:t>Reference.</w:t>
      </w:r>
    </w:p>
    <w:p w14:paraId="4408B364" w14:textId="77777777" w:rsidR="000C13E6" w:rsidRDefault="00FC3480">
      <w:pPr>
        <w:pStyle w:val="a4"/>
        <w:numPr>
          <w:ilvl w:val="0"/>
          <w:numId w:val="21"/>
        </w:numPr>
        <w:tabs>
          <w:tab w:val="left" w:pos="657"/>
          <w:tab w:val="left" w:pos="659"/>
        </w:tabs>
        <w:ind w:left="659" w:right="359"/>
        <w:jc w:val="both"/>
        <w:rPr>
          <w:sz w:val="18"/>
        </w:rPr>
      </w:pPr>
      <w:r>
        <w:rPr>
          <w:sz w:val="18"/>
        </w:rPr>
        <w:t xml:space="preserve">The specific </w:t>
      </w:r>
      <w:r>
        <w:rPr>
          <w:b/>
          <w:sz w:val="18"/>
        </w:rPr>
        <w:t xml:space="preserve">results </w:t>
      </w:r>
      <w:r>
        <w:rPr>
          <w:sz w:val="18"/>
        </w:rPr>
        <w:t>expected (e.g., outputs) through engagement of the proponent. The expected results are the measurable</w:t>
      </w:r>
      <w:r>
        <w:rPr>
          <w:spacing w:val="-6"/>
          <w:sz w:val="18"/>
        </w:rPr>
        <w:t xml:space="preserve"> </w:t>
      </w:r>
      <w:r>
        <w:rPr>
          <w:sz w:val="18"/>
        </w:rPr>
        <w:t>changes</w:t>
      </w:r>
      <w:r>
        <w:rPr>
          <w:spacing w:val="-6"/>
          <w:sz w:val="18"/>
        </w:rPr>
        <w:t xml:space="preserve"> </w:t>
      </w:r>
      <w:r>
        <w:rPr>
          <w:sz w:val="18"/>
        </w:rPr>
        <w:t>which</w:t>
      </w:r>
      <w:r>
        <w:rPr>
          <w:spacing w:val="-6"/>
          <w:sz w:val="18"/>
        </w:rPr>
        <w:t xml:space="preserve"> </w:t>
      </w:r>
      <w:r>
        <w:rPr>
          <w:sz w:val="18"/>
        </w:rPr>
        <w:t>will</w:t>
      </w:r>
      <w:r>
        <w:rPr>
          <w:spacing w:val="-5"/>
          <w:sz w:val="18"/>
        </w:rPr>
        <w:t xml:space="preserve"> </w:t>
      </w:r>
      <w:r>
        <w:rPr>
          <w:sz w:val="18"/>
        </w:rPr>
        <w:t>have</w:t>
      </w:r>
      <w:r>
        <w:rPr>
          <w:spacing w:val="-6"/>
          <w:sz w:val="18"/>
        </w:rPr>
        <w:t xml:space="preserve"> </w:t>
      </w:r>
      <w:r>
        <w:rPr>
          <w:sz w:val="18"/>
        </w:rPr>
        <w:t>occurred</w:t>
      </w:r>
      <w:r>
        <w:rPr>
          <w:spacing w:val="-6"/>
          <w:sz w:val="18"/>
        </w:rPr>
        <w:t xml:space="preserve"> </w:t>
      </w:r>
      <w:r>
        <w:rPr>
          <w:sz w:val="18"/>
        </w:rPr>
        <w:t>by</w:t>
      </w:r>
      <w:r>
        <w:rPr>
          <w:spacing w:val="-5"/>
          <w:sz w:val="18"/>
        </w:rPr>
        <w:t xml:space="preserve"> </w:t>
      </w:r>
      <w:r>
        <w:rPr>
          <w:sz w:val="18"/>
        </w:rPr>
        <w:t>the</w:t>
      </w:r>
      <w:r>
        <w:rPr>
          <w:spacing w:val="-6"/>
          <w:sz w:val="18"/>
        </w:rPr>
        <w:t xml:space="preserve"> </w:t>
      </w:r>
      <w:r>
        <w:rPr>
          <w:sz w:val="18"/>
        </w:rPr>
        <w:t>end</w:t>
      </w:r>
      <w:r>
        <w:rPr>
          <w:spacing w:val="-6"/>
          <w:sz w:val="18"/>
        </w:rPr>
        <w:t xml:space="preserve"> </w:t>
      </w:r>
      <w:r>
        <w:rPr>
          <w:sz w:val="18"/>
        </w:rPr>
        <w:t>of</w:t>
      </w:r>
      <w:r>
        <w:rPr>
          <w:spacing w:val="-5"/>
          <w:sz w:val="18"/>
        </w:rPr>
        <w:t xml:space="preserve"> </w:t>
      </w:r>
      <w:r>
        <w:rPr>
          <w:sz w:val="18"/>
        </w:rPr>
        <w:t>the</w:t>
      </w:r>
      <w:r>
        <w:rPr>
          <w:spacing w:val="-6"/>
          <w:sz w:val="18"/>
        </w:rPr>
        <w:t xml:space="preserve"> </w:t>
      </w:r>
      <w:r>
        <w:rPr>
          <w:sz w:val="18"/>
        </w:rPr>
        <w:t>planned</w:t>
      </w:r>
      <w:r>
        <w:rPr>
          <w:spacing w:val="-6"/>
          <w:sz w:val="18"/>
        </w:rPr>
        <w:t xml:space="preserve"> </w:t>
      </w:r>
      <w:r>
        <w:rPr>
          <w:sz w:val="18"/>
        </w:rPr>
        <w:t>intervention.</w:t>
      </w:r>
      <w:r>
        <w:rPr>
          <w:spacing w:val="-5"/>
          <w:sz w:val="18"/>
        </w:rPr>
        <w:t xml:space="preserve"> </w:t>
      </w:r>
      <w:r>
        <w:rPr>
          <w:sz w:val="18"/>
        </w:rPr>
        <w:t>Propose</w:t>
      </w:r>
      <w:r>
        <w:rPr>
          <w:spacing w:val="-6"/>
          <w:sz w:val="18"/>
        </w:rPr>
        <w:t xml:space="preserve"> </w:t>
      </w:r>
      <w:r>
        <w:rPr>
          <w:sz w:val="18"/>
        </w:rPr>
        <w:t>specific</w:t>
      </w:r>
      <w:r>
        <w:rPr>
          <w:spacing w:val="-4"/>
          <w:sz w:val="18"/>
        </w:rPr>
        <w:t xml:space="preserve"> </w:t>
      </w:r>
      <w:r>
        <w:rPr>
          <w:sz w:val="18"/>
        </w:rPr>
        <w:t>and</w:t>
      </w:r>
      <w:r>
        <w:rPr>
          <w:spacing w:val="-6"/>
          <w:sz w:val="18"/>
        </w:rPr>
        <w:t xml:space="preserve"> </w:t>
      </w:r>
      <w:r>
        <w:rPr>
          <w:sz w:val="18"/>
        </w:rPr>
        <w:t>measurable indicators which will form the basis for monitoring and evaluation. These indicators will be refined, and will form an important part of the agreement between the proponent and UN Women.</w:t>
      </w:r>
    </w:p>
    <w:p w14:paraId="4408B365" w14:textId="77777777" w:rsidR="000C13E6" w:rsidRDefault="00FC3480">
      <w:pPr>
        <w:pStyle w:val="a3"/>
        <w:spacing w:before="11"/>
        <w:rPr>
          <w:sz w:val="15"/>
        </w:rPr>
      </w:pPr>
      <w:r>
        <w:rPr>
          <w:noProof/>
        </w:rPr>
        <mc:AlternateContent>
          <mc:Choice Requires="wps">
            <w:drawing>
              <wp:anchor distT="0" distB="0" distL="0" distR="0" simplePos="0" relativeHeight="487597568" behindDoc="1" locked="0" layoutInCell="1" allowOverlap="1" wp14:anchorId="4408B79B" wp14:editId="4408B79C">
                <wp:simplePos x="0" y="0"/>
                <wp:positionH relativeFrom="page">
                  <wp:posOffset>917447</wp:posOffset>
                </wp:positionH>
                <wp:positionV relativeFrom="paragraph">
                  <wp:posOffset>141690</wp:posOffset>
                </wp:positionV>
                <wp:extent cx="5725795" cy="42545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795" cy="425450"/>
                        </a:xfrm>
                        <a:prstGeom prst="rect">
                          <a:avLst/>
                        </a:prstGeom>
                        <a:ln w="6108">
                          <a:solidFill>
                            <a:srgbClr val="000000"/>
                          </a:solidFill>
                          <a:prstDash val="solid"/>
                        </a:ln>
                      </wps:spPr>
                      <wps:txbx>
                        <w:txbxContent>
                          <w:p w14:paraId="4408B7F0" w14:textId="77777777" w:rsidR="000C13E6" w:rsidRDefault="000C13E6">
                            <w:pPr>
                              <w:pStyle w:val="a3"/>
                            </w:pPr>
                          </w:p>
                          <w:p w14:paraId="4408B7F1" w14:textId="77777777" w:rsidR="000C13E6" w:rsidRDefault="00FC3480">
                            <w:pPr>
                              <w:ind w:left="103"/>
                              <w:rPr>
                                <w:sz w:val="18"/>
                              </w:rPr>
                            </w:pPr>
                            <w:r>
                              <w:rPr>
                                <w:b/>
                                <w:sz w:val="18"/>
                              </w:rPr>
                              <w:t>Component</w:t>
                            </w:r>
                            <w:r>
                              <w:rPr>
                                <w:b/>
                                <w:spacing w:val="-3"/>
                                <w:sz w:val="18"/>
                              </w:rPr>
                              <w:t xml:space="preserve"> </w:t>
                            </w:r>
                            <w:r>
                              <w:rPr>
                                <w:b/>
                                <w:sz w:val="18"/>
                              </w:rPr>
                              <w:t>3:</w:t>
                            </w:r>
                            <w:r>
                              <w:rPr>
                                <w:b/>
                                <w:spacing w:val="-2"/>
                                <w:sz w:val="18"/>
                              </w:rPr>
                              <w:t xml:space="preserve"> </w:t>
                            </w:r>
                            <w:r>
                              <w:rPr>
                                <w:b/>
                                <w:sz w:val="18"/>
                              </w:rPr>
                              <w:t>Description</w:t>
                            </w:r>
                            <w:r>
                              <w:rPr>
                                <w:b/>
                                <w:spacing w:val="-3"/>
                                <w:sz w:val="18"/>
                              </w:rPr>
                              <w:t xml:space="preserve"> </w:t>
                            </w:r>
                            <w:r>
                              <w:rPr>
                                <w:b/>
                                <w:sz w:val="18"/>
                              </w:rPr>
                              <w:t>of</w:t>
                            </w:r>
                            <w:r>
                              <w:rPr>
                                <w:b/>
                                <w:spacing w:val="-2"/>
                                <w:sz w:val="18"/>
                              </w:rPr>
                              <w:t xml:space="preserve"> </w:t>
                            </w:r>
                            <w:r>
                              <w:rPr>
                                <w:b/>
                                <w:sz w:val="18"/>
                              </w:rPr>
                              <w:t>the</w:t>
                            </w:r>
                            <w:r>
                              <w:rPr>
                                <w:b/>
                                <w:spacing w:val="1"/>
                                <w:sz w:val="18"/>
                              </w:rPr>
                              <w:t xml:space="preserve"> </w:t>
                            </w:r>
                            <w:r>
                              <w:rPr>
                                <w:b/>
                                <w:sz w:val="18"/>
                              </w:rPr>
                              <w:t>Technical</w:t>
                            </w:r>
                            <w:r>
                              <w:rPr>
                                <w:b/>
                                <w:spacing w:val="-3"/>
                                <w:sz w:val="18"/>
                              </w:rPr>
                              <w:t xml:space="preserve"> </w:t>
                            </w:r>
                            <w:r>
                              <w:rPr>
                                <w:b/>
                                <w:sz w:val="18"/>
                              </w:rPr>
                              <w:t>Approach</w:t>
                            </w:r>
                            <w:r>
                              <w:rPr>
                                <w:b/>
                                <w:spacing w:val="-3"/>
                                <w:sz w:val="18"/>
                              </w:rPr>
                              <w:t xml:space="preserve"> </w:t>
                            </w:r>
                            <w:r>
                              <w:rPr>
                                <w:b/>
                                <w:sz w:val="18"/>
                              </w:rPr>
                              <w:t>and</w:t>
                            </w:r>
                            <w:r>
                              <w:rPr>
                                <w:b/>
                                <w:spacing w:val="-3"/>
                                <w:sz w:val="18"/>
                              </w:rPr>
                              <w:t xml:space="preserve"> </w:t>
                            </w:r>
                            <w:r>
                              <w:rPr>
                                <w:b/>
                                <w:sz w:val="18"/>
                              </w:rPr>
                              <w:t>Activities</w:t>
                            </w:r>
                            <w:r>
                              <w:rPr>
                                <w:b/>
                                <w:spacing w:val="-2"/>
                                <w:sz w:val="18"/>
                              </w:rPr>
                              <w:t xml:space="preserve"> </w:t>
                            </w:r>
                            <w:r>
                              <w:rPr>
                                <w:sz w:val="18"/>
                              </w:rPr>
                              <w:t>(max</w:t>
                            </w:r>
                            <w:r>
                              <w:rPr>
                                <w:spacing w:val="-1"/>
                                <w:sz w:val="18"/>
                              </w:rPr>
                              <w:t xml:space="preserve"> </w:t>
                            </w:r>
                            <w:r>
                              <w:rPr>
                                <w:sz w:val="18"/>
                              </w:rPr>
                              <w:t>2.5</w:t>
                            </w:r>
                            <w:r>
                              <w:rPr>
                                <w:spacing w:val="-2"/>
                                <w:sz w:val="18"/>
                              </w:rPr>
                              <w:t xml:space="preserve"> pages)</w:t>
                            </w:r>
                          </w:p>
                        </w:txbxContent>
                      </wps:txbx>
                      <wps:bodyPr wrap="square" lIns="0" tIns="0" rIns="0" bIns="0" rtlCol="0">
                        <a:noAutofit/>
                      </wps:bodyPr>
                    </wps:wsp>
                  </a:graphicData>
                </a:graphic>
              </wp:anchor>
            </w:drawing>
          </mc:Choice>
          <mc:Fallback>
            <w:pict>
              <v:shape w14:anchorId="4408B79B" id="Textbox 22" o:spid="_x0000_s1030" type="#_x0000_t202" style="position:absolute;margin-left:72.25pt;margin-top:11.15pt;width:450.85pt;height:33.5pt;z-index:-15718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" filled="f" strokeweight=".16967mm">
                <v:path arrowok="t"/>
                <v:textbox inset="0,0,0,0">
                  <w:txbxContent>
                    <w:p w14:paraId="4408B7F0" w14:textId="77777777" w:rsidR="000C13E6" w:rsidRDefault="000C13E6">
                      <w:pPr>
                        <w:pStyle w:val="a3"/>
                      </w:pPr>
                    </w:p>
                    <w:p w14:paraId="4408B7F1" w14:textId="77777777" w:rsidR="000C13E6" w:rsidRDefault="00FC3480">
                      <w:pPr>
                        <w:ind w:left="103"/>
                        <w:rPr>
                          <w:sz w:val="18"/>
                        </w:rPr>
                      </w:pPr>
                      <w:r>
                        <w:rPr>
                          <w:b/>
                          <w:sz w:val="18"/>
                        </w:rPr>
                        <w:t>Component</w:t>
                      </w:r>
                      <w:r>
                        <w:rPr>
                          <w:b/>
                          <w:spacing w:val="-3"/>
                          <w:sz w:val="18"/>
                        </w:rPr>
                        <w:t xml:space="preserve"> </w:t>
                      </w:r>
                      <w:r>
                        <w:rPr>
                          <w:b/>
                          <w:sz w:val="18"/>
                        </w:rPr>
                        <w:t>3:</w:t>
                      </w:r>
                      <w:r>
                        <w:rPr>
                          <w:b/>
                          <w:spacing w:val="-2"/>
                          <w:sz w:val="18"/>
                        </w:rPr>
                        <w:t xml:space="preserve"> </w:t>
                      </w:r>
                      <w:r>
                        <w:rPr>
                          <w:b/>
                          <w:sz w:val="18"/>
                        </w:rPr>
                        <w:t>Description</w:t>
                      </w:r>
                      <w:r>
                        <w:rPr>
                          <w:b/>
                          <w:spacing w:val="-3"/>
                          <w:sz w:val="18"/>
                        </w:rPr>
                        <w:t xml:space="preserve"> </w:t>
                      </w:r>
                      <w:r>
                        <w:rPr>
                          <w:b/>
                          <w:sz w:val="18"/>
                        </w:rPr>
                        <w:t>of</w:t>
                      </w:r>
                      <w:r>
                        <w:rPr>
                          <w:b/>
                          <w:spacing w:val="-2"/>
                          <w:sz w:val="18"/>
                        </w:rPr>
                        <w:t xml:space="preserve"> </w:t>
                      </w:r>
                      <w:r>
                        <w:rPr>
                          <w:b/>
                          <w:sz w:val="18"/>
                        </w:rPr>
                        <w:t>the</w:t>
                      </w:r>
                      <w:r>
                        <w:rPr>
                          <w:b/>
                          <w:spacing w:val="1"/>
                          <w:sz w:val="18"/>
                        </w:rPr>
                        <w:t xml:space="preserve"> </w:t>
                      </w:r>
                      <w:r>
                        <w:rPr>
                          <w:b/>
                          <w:sz w:val="18"/>
                        </w:rPr>
                        <w:t>Technical</w:t>
                      </w:r>
                      <w:r>
                        <w:rPr>
                          <w:b/>
                          <w:spacing w:val="-3"/>
                          <w:sz w:val="18"/>
                        </w:rPr>
                        <w:t xml:space="preserve"> </w:t>
                      </w:r>
                      <w:r>
                        <w:rPr>
                          <w:b/>
                          <w:sz w:val="18"/>
                        </w:rPr>
                        <w:t>Approach</w:t>
                      </w:r>
                      <w:r>
                        <w:rPr>
                          <w:b/>
                          <w:spacing w:val="-3"/>
                          <w:sz w:val="18"/>
                        </w:rPr>
                        <w:t xml:space="preserve"> </w:t>
                      </w:r>
                      <w:r>
                        <w:rPr>
                          <w:b/>
                          <w:sz w:val="18"/>
                        </w:rPr>
                        <w:t>and</w:t>
                      </w:r>
                      <w:r>
                        <w:rPr>
                          <w:b/>
                          <w:spacing w:val="-3"/>
                          <w:sz w:val="18"/>
                        </w:rPr>
                        <w:t xml:space="preserve"> </w:t>
                      </w:r>
                      <w:r>
                        <w:rPr>
                          <w:b/>
                          <w:sz w:val="18"/>
                        </w:rPr>
                        <w:t>Activities</w:t>
                      </w:r>
                      <w:r>
                        <w:rPr>
                          <w:b/>
                          <w:spacing w:val="-2"/>
                          <w:sz w:val="18"/>
                        </w:rPr>
                        <w:t xml:space="preserve"> </w:t>
                      </w:r>
                      <w:r>
                        <w:rPr>
                          <w:sz w:val="18"/>
                        </w:rPr>
                        <w:t>(max</w:t>
                      </w:r>
                      <w:r>
                        <w:rPr>
                          <w:spacing w:val="-1"/>
                          <w:sz w:val="18"/>
                        </w:rPr>
                        <w:t xml:space="preserve"> </w:t>
                      </w:r>
                      <w:r>
                        <w:rPr>
                          <w:sz w:val="18"/>
                        </w:rPr>
                        <w:t>2.5</w:t>
                      </w:r>
                      <w:r>
                        <w:rPr>
                          <w:spacing w:val="-2"/>
                          <w:sz w:val="18"/>
                        </w:rPr>
                        <w:t xml:space="preserve"> pages)</w:t>
                      </w:r>
                    </w:p>
                  </w:txbxContent>
                </v:textbox>
                <w10:wrap type="topAndBottom" anchorx="page"/>
              </v:shape>
            </w:pict>
          </mc:Fallback>
        </mc:AlternateContent>
      </w:r>
    </w:p>
    <w:p w14:paraId="4408B366" w14:textId="77777777" w:rsidR="000C13E6" w:rsidRDefault="000C13E6">
      <w:pPr>
        <w:pStyle w:val="a3"/>
        <w:spacing w:before="4"/>
      </w:pPr>
    </w:p>
    <w:p w14:paraId="4408B367" w14:textId="77777777" w:rsidR="000C13E6" w:rsidRDefault="00FC3480">
      <w:pPr>
        <w:pStyle w:val="a3"/>
        <w:spacing w:before="1"/>
        <w:ind w:left="300" w:right="357"/>
        <w:jc w:val="both"/>
      </w:pPr>
      <w:r>
        <w:t>This</w:t>
      </w:r>
      <w:r>
        <w:rPr>
          <w:spacing w:val="-11"/>
        </w:rPr>
        <w:t xml:space="preserve"> </w:t>
      </w:r>
      <w:r>
        <w:t>section</w:t>
      </w:r>
      <w:r>
        <w:rPr>
          <w:spacing w:val="-10"/>
        </w:rPr>
        <w:t xml:space="preserve"> </w:t>
      </w:r>
      <w:r>
        <w:t>should</w:t>
      </w:r>
      <w:r>
        <w:rPr>
          <w:spacing w:val="-10"/>
        </w:rPr>
        <w:t xml:space="preserve"> </w:t>
      </w:r>
      <w:r>
        <w:t>describe</w:t>
      </w:r>
      <w:r>
        <w:rPr>
          <w:spacing w:val="-10"/>
        </w:rPr>
        <w:t xml:space="preserve"> </w:t>
      </w:r>
      <w:r>
        <w:t>the</w:t>
      </w:r>
      <w:r>
        <w:rPr>
          <w:spacing w:val="-10"/>
        </w:rPr>
        <w:t xml:space="preserve"> </w:t>
      </w:r>
      <w:r>
        <w:t>technical</w:t>
      </w:r>
      <w:r>
        <w:rPr>
          <w:spacing w:val="-11"/>
        </w:rPr>
        <w:t xml:space="preserve"> </w:t>
      </w:r>
      <w:r>
        <w:t>approach</w:t>
      </w:r>
      <w:r>
        <w:rPr>
          <w:spacing w:val="-10"/>
        </w:rPr>
        <w:t xml:space="preserve"> </w:t>
      </w:r>
      <w:r>
        <w:t>and</w:t>
      </w:r>
      <w:r>
        <w:rPr>
          <w:spacing w:val="-10"/>
        </w:rPr>
        <w:t xml:space="preserve"> </w:t>
      </w:r>
      <w:r>
        <w:t>should</w:t>
      </w:r>
      <w:r>
        <w:rPr>
          <w:spacing w:val="-10"/>
        </w:rPr>
        <w:t xml:space="preserve"> </w:t>
      </w:r>
      <w:r>
        <w:t>be</w:t>
      </w:r>
      <w:r>
        <w:rPr>
          <w:spacing w:val="-10"/>
        </w:rPr>
        <w:t xml:space="preserve"> </w:t>
      </w:r>
      <w:r>
        <w:t>able</w:t>
      </w:r>
      <w:r>
        <w:rPr>
          <w:spacing w:val="-10"/>
        </w:rPr>
        <w:t xml:space="preserve"> </w:t>
      </w:r>
      <w:r>
        <w:t>to</w:t>
      </w:r>
      <w:r>
        <w:rPr>
          <w:spacing w:val="-11"/>
        </w:rPr>
        <w:t xml:space="preserve"> </w:t>
      </w:r>
      <w:r>
        <w:t>show</w:t>
      </w:r>
      <w:r>
        <w:rPr>
          <w:spacing w:val="-10"/>
        </w:rPr>
        <w:t xml:space="preserve"> </w:t>
      </w:r>
      <w:r>
        <w:t>the</w:t>
      </w:r>
      <w:r>
        <w:rPr>
          <w:spacing w:val="-10"/>
        </w:rPr>
        <w:t xml:space="preserve"> </w:t>
      </w:r>
      <w:r>
        <w:t>soundness</w:t>
      </w:r>
      <w:r>
        <w:rPr>
          <w:spacing w:val="-10"/>
        </w:rPr>
        <w:t xml:space="preserve"> </w:t>
      </w:r>
      <w:r>
        <w:t>and</w:t>
      </w:r>
      <w:r>
        <w:rPr>
          <w:spacing w:val="-10"/>
        </w:rPr>
        <w:t xml:space="preserve"> </w:t>
      </w:r>
      <w:r>
        <w:t>adequacy</w:t>
      </w:r>
      <w:r>
        <w:rPr>
          <w:spacing w:val="-10"/>
        </w:rPr>
        <w:t xml:space="preserve"> </w:t>
      </w:r>
      <w:r>
        <w:t>of</w:t>
      </w:r>
      <w:r>
        <w:rPr>
          <w:spacing w:val="-11"/>
        </w:rPr>
        <w:t xml:space="preserve"> </w:t>
      </w:r>
      <w:r>
        <w:t>the</w:t>
      </w:r>
      <w:r>
        <w:rPr>
          <w:spacing w:val="-10"/>
        </w:rPr>
        <w:t xml:space="preserve"> </w:t>
      </w:r>
      <w:r>
        <w:t>proposed approach,</w:t>
      </w:r>
      <w:r>
        <w:rPr>
          <w:spacing w:val="-7"/>
        </w:rPr>
        <w:t xml:space="preserve"> </w:t>
      </w:r>
      <w:r>
        <w:t>what</w:t>
      </w:r>
      <w:r>
        <w:rPr>
          <w:spacing w:val="-7"/>
        </w:rPr>
        <w:t xml:space="preserve"> </w:t>
      </w:r>
      <w:r>
        <w:t>will</w:t>
      </w:r>
      <w:r>
        <w:rPr>
          <w:spacing w:val="-8"/>
        </w:rPr>
        <w:t xml:space="preserve"> </w:t>
      </w:r>
      <w:r>
        <w:t>actually</w:t>
      </w:r>
      <w:r>
        <w:rPr>
          <w:spacing w:val="-7"/>
        </w:rPr>
        <w:t xml:space="preserve"> </w:t>
      </w:r>
      <w:r>
        <w:t>be</w:t>
      </w:r>
      <w:r>
        <w:rPr>
          <w:spacing w:val="-8"/>
        </w:rPr>
        <w:t xml:space="preserve"> </w:t>
      </w:r>
      <w:r>
        <w:t>done</w:t>
      </w:r>
      <w:r>
        <w:rPr>
          <w:spacing w:val="-8"/>
        </w:rPr>
        <w:t xml:space="preserve"> </w:t>
      </w:r>
      <w:r>
        <w:t>to</w:t>
      </w:r>
      <w:r>
        <w:rPr>
          <w:spacing w:val="-7"/>
        </w:rPr>
        <w:t xml:space="preserve"> </w:t>
      </w:r>
      <w:r>
        <w:t>produce</w:t>
      </w:r>
      <w:r>
        <w:rPr>
          <w:spacing w:val="-8"/>
        </w:rPr>
        <w:t xml:space="preserve"> </w:t>
      </w:r>
      <w:r>
        <w:t>the</w:t>
      </w:r>
      <w:r>
        <w:rPr>
          <w:spacing w:val="-8"/>
        </w:rPr>
        <w:t xml:space="preserve"> </w:t>
      </w:r>
      <w:r>
        <w:t>expected</w:t>
      </w:r>
      <w:r>
        <w:rPr>
          <w:spacing w:val="-8"/>
        </w:rPr>
        <w:t xml:space="preserve"> </w:t>
      </w:r>
      <w:r>
        <w:t>results</w:t>
      </w:r>
      <w:r>
        <w:rPr>
          <w:spacing w:val="-8"/>
        </w:rPr>
        <w:t xml:space="preserve"> </w:t>
      </w:r>
      <w:r>
        <w:t>in</w:t>
      </w:r>
      <w:r>
        <w:rPr>
          <w:spacing w:val="-8"/>
        </w:rPr>
        <w:t xml:space="preserve"> </w:t>
      </w:r>
      <w:r>
        <w:t>terms</w:t>
      </w:r>
      <w:r>
        <w:rPr>
          <w:spacing w:val="-8"/>
        </w:rPr>
        <w:t xml:space="preserve"> </w:t>
      </w:r>
      <w:r>
        <w:t>of</w:t>
      </w:r>
      <w:r>
        <w:rPr>
          <w:spacing w:val="-7"/>
        </w:rPr>
        <w:t xml:space="preserve"> </w:t>
      </w:r>
      <w:r>
        <w:t>activities.</w:t>
      </w:r>
      <w:r>
        <w:rPr>
          <w:spacing w:val="-7"/>
        </w:rPr>
        <w:t xml:space="preserve"> </w:t>
      </w:r>
      <w:r>
        <w:t>There</w:t>
      </w:r>
      <w:r>
        <w:rPr>
          <w:spacing w:val="-8"/>
        </w:rPr>
        <w:t xml:space="preserve"> </w:t>
      </w:r>
      <w:r>
        <w:t>should</w:t>
      </w:r>
      <w:r>
        <w:rPr>
          <w:spacing w:val="-8"/>
        </w:rPr>
        <w:t xml:space="preserve"> </w:t>
      </w:r>
      <w:r>
        <w:t>be</w:t>
      </w:r>
      <w:r>
        <w:rPr>
          <w:spacing w:val="-8"/>
        </w:rPr>
        <w:t xml:space="preserve"> </w:t>
      </w:r>
      <w:r>
        <w:t>a</w:t>
      </w:r>
      <w:r>
        <w:rPr>
          <w:spacing w:val="-7"/>
        </w:rPr>
        <w:t xml:space="preserve"> </w:t>
      </w:r>
      <w:r>
        <w:t>clear</w:t>
      </w:r>
      <w:r>
        <w:rPr>
          <w:spacing w:val="-8"/>
        </w:rPr>
        <w:t xml:space="preserve"> </w:t>
      </w:r>
      <w:r>
        <w:t>and</w:t>
      </w:r>
      <w:r>
        <w:rPr>
          <w:spacing w:val="-8"/>
        </w:rPr>
        <w:t xml:space="preserve"> </w:t>
      </w:r>
      <w:r>
        <w:t>direct linkage between the activities and the results at least at the output level. Specific strategies should also be described to support the achievement of results, such as building partnerships, etc.</w:t>
      </w:r>
    </w:p>
    <w:p w14:paraId="4408B368" w14:textId="77777777" w:rsidR="000C13E6" w:rsidRDefault="000C13E6">
      <w:pPr>
        <w:pStyle w:val="a3"/>
      </w:pPr>
    </w:p>
    <w:p w14:paraId="4408B369" w14:textId="77777777" w:rsidR="000C13E6" w:rsidRDefault="00FC3480">
      <w:pPr>
        <w:pStyle w:val="a3"/>
        <w:ind w:left="300" w:right="354"/>
        <w:jc w:val="both"/>
      </w:pPr>
      <w:r>
        <w:t xml:space="preserve">Activity descriptions should be as specific as necessary, identifying </w:t>
      </w:r>
      <w:r>
        <w:rPr>
          <w:b/>
        </w:rPr>
        <w:t xml:space="preserve">what </w:t>
      </w:r>
      <w:r>
        <w:t xml:space="preserve">will be done, </w:t>
      </w:r>
      <w:r>
        <w:rPr>
          <w:b/>
        </w:rPr>
        <w:t xml:space="preserve">who </w:t>
      </w:r>
      <w:r>
        <w:t xml:space="preserve">will do it, </w:t>
      </w:r>
      <w:r>
        <w:rPr>
          <w:b/>
        </w:rPr>
        <w:t xml:space="preserve">when </w:t>
      </w:r>
      <w:r>
        <w:t xml:space="preserve">it will be done (beginning, duration, completion), and </w:t>
      </w:r>
      <w:r>
        <w:rPr>
          <w:b/>
        </w:rPr>
        <w:t xml:space="preserve">where </w:t>
      </w:r>
      <w:r>
        <w:t>it will be done. In describing the activities, an indication should be made regarding the organizations and individuals involved in or benefiting from the activity.</w:t>
      </w:r>
    </w:p>
    <w:p w14:paraId="4408B36A" w14:textId="77777777" w:rsidR="000C13E6" w:rsidRDefault="000C13E6">
      <w:pPr>
        <w:jc w:val="both"/>
        <w:sectPr w:rsidR="000C13E6">
          <w:pgSz w:w="11910" w:h="16840"/>
          <w:pgMar w:top="1640" w:right="1080" w:bottom="1080" w:left="1140" w:header="0" w:footer="881" w:gutter="0"/>
          <w:cols w:space="720"/>
        </w:sectPr>
      </w:pPr>
    </w:p>
    <w:p w14:paraId="4408B36B" w14:textId="77777777" w:rsidR="000C13E6" w:rsidRDefault="00FC3480">
      <w:pPr>
        <w:pStyle w:val="a3"/>
        <w:spacing w:before="41"/>
        <w:ind w:left="300"/>
      </w:pPr>
      <w:r>
        <w:lastRenderedPageBreak/>
        <w:t>This</w:t>
      </w:r>
      <w:r>
        <w:rPr>
          <w:spacing w:val="19"/>
        </w:rPr>
        <w:t xml:space="preserve"> </w:t>
      </w:r>
      <w:r>
        <w:t>narrative</w:t>
      </w:r>
      <w:r>
        <w:rPr>
          <w:spacing w:val="19"/>
        </w:rPr>
        <w:t xml:space="preserve"> </w:t>
      </w:r>
      <w:r>
        <w:t>is</w:t>
      </w:r>
      <w:r>
        <w:rPr>
          <w:spacing w:val="21"/>
        </w:rPr>
        <w:t xml:space="preserve"> </w:t>
      </w:r>
      <w:r>
        <w:t>to</w:t>
      </w:r>
      <w:r>
        <w:rPr>
          <w:spacing w:val="21"/>
        </w:rPr>
        <w:t xml:space="preserve"> </w:t>
      </w:r>
      <w:r>
        <w:t>be</w:t>
      </w:r>
      <w:r>
        <w:rPr>
          <w:spacing w:val="19"/>
        </w:rPr>
        <w:t xml:space="preserve"> </w:t>
      </w:r>
      <w:r>
        <w:t>complemented</w:t>
      </w:r>
      <w:r>
        <w:rPr>
          <w:spacing w:val="19"/>
        </w:rPr>
        <w:t xml:space="preserve"> </w:t>
      </w:r>
      <w:r>
        <w:t>by</w:t>
      </w:r>
      <w:r>
        <w:rPr>
          <w:spacing w:val="20"/>
        </w:rPr>
        <w:t xml:space="preserve"> </w:t>
      </w:r>
      <w:r>
        <w:t>a</w:t>
      </w:r>
      <w:r>
        <w:rPr>
          <w:spacing w:val="20"/>
        </w:rPr>
        <w:t xml:space="preserve"> </w:t>
      </w:r>
      <w:r>
        <w:t>tabular</w:t>
      </w:r>
      <w:r>
        <w:rPr>
          <w:spacing w:val="22"/>
        </w:rPr>
        <w:t xml:space="preserve"> </w:t>
      </w:r>
      <w:r>
        <w:t>presentation</w:t>
      </w:r>
      <w:r>
        <w:rPr>
          <w:spacing w:val="21"/>
        </w:rPr>
        <w:t xml:space="preserve"> </w:t>
      </w:r>
      <w:r>
        <w:t>that</w:t>
      </w:r>
      <w:r>
        <w:rPr>
          <w:spacing w:val="19"/>
        </w:rPr>
        <w:t xml:space="preserve"> </w:t>
      </w:r>
      <w:r>
        <w:t>will</w:t>
      </w:r>
      <w:r>
        <w:rPr>
          <w:spacing w:val="19"/>
        </w:rPr>
        <w:t xml:space="preserve"> </w:t>
      </w:r>
      <w:r>
        <w:t>serve</w:t>
      </w:r>
      <w:r>
        <w:rPr>
          <w:spacing w:val="19"/>
        </w:rPr>
        <w:t xml:space="preserve"> </w:t>
      </w:r>
      <w:r>
        <w:t>as</w:t>
      </w:r>
      <w:r>
        <w:rPr>
          <w:spacing w:val="21"/>
        </w:rPr>
        <w:t xml:space="preserve"> </w:t>
      </w:r>
      <w:r>
        <w:t>Implementation</w:t>
      </w:r>
      <w:r>
        <w:rPr>
          <w:spacing w:val="19"/>
        </w:rPr>
        <w:t xml:space="preserve"> </w:t>
      </w:r>
      <w:r>
        <w:t>Plan,</w:t>
      </w:r>
      <w:r>
        <w:rPr>
          <w:spacing w:val="20"/>
        </w:rPr>
        <w:t xml:space="preserve"> </w:t>
      </w:r>
      <w:r>
        <w:t>as</w:t>
      </w:r>
      <w:r>
        <w:rPr>
          <w:spacing w:val="19"/>
        </w:rPr>
        <w:t xml:space="preserve"> </w:t>
      </w:r>
      <w:r>
        <w:t>described</w:t>
      </w:r>
      <w:r>
        <w:rPr>
          <w:spacing w:val="19"/>
        </w:rPr>
        <w:t xml:space="preserve"> </w:t>
      </w:r>
      <w:r>
        <w:t>in Component</w:t>
      </w:r>
      <w:r>
        <w:rPr>
          <w:spacing w:val="-2"/>
        </w:rPr>
        <w:t xml:space="preserve"> </w:t>
      </w:r>
      <w:r>
        <w:t>4.</w:t>
      </w:r>
    </w:p>
    <w:p w14:paraId="4408B36C" w14:textId="77777777" w:rsidR="000C13E6" w:rsidRDefault="000C13E6">
      <w:pPr>
        <w:pStyle w:val="a3"/>
        <w:spacing w:before="1"/>
      </w:pPr>
    </w:p>
    <w:p w14:paraId="4408B36D" w14:textId="77777777" w:rsidR="000C13E6" w:rsidRDefault="00FC3480">
      <w:pPr>
        <w:pStyle w:val="a3"/>
        <w:ind w:left="299"/>
      </w:pPr>
      <w:r>
        <w:t>This</w:t>
      </w:r>
      <w:r>
        <w:rPr>
          <w:spacing w:val="-5"/>
        </w:rPr>
        <w:t xml:space="preserve"> </w:t>
      </w:r>
      <w:r>
        <w:t>section</w:t>
      </w:r>
      <w:r>
        <w:rPr>
          <w:spacing w:val="-2"/>
        </w:rPr>
        <w:t xml:space="preserve"> </w:t>
      </w:r>
      <w:r>
        <w:t>should</w:t>
      </w:r>
      <w:r>
        <w:rPr>
          <w:spacing w:val="-2"/>
        </w:rPr>
        <w:t xml:space="preserve"> </w:t>
      </w:r>
      <w:r>
        <w:t>also</w:t>
      </w:r>
      <w:r>
        <w:rPr>
          <w:spacing w:val="-1"/>
        </w:rPr>
        <w:t xml:space="preserve"> </w:t>
      </w:r>
      <w:r>
        <w:t>include</w:t>
      </w:r>
      <w:r>
        <w:rPr>
          <w:spacing w:val="-2"/>
        </w:rPr>
        <w:t xml:space="preserve"> </w:t>
      </w:r>
      <w:r>
        <w:t>the</w:t>
      </w:r>
      <w:r>
        <w:rPr>
          <w:spacing w:val="-3"/>
        </w:rPr>
        <w:t xml:space="preserve"> </w:t>
      </w:r>
      <w:r>
        <w:t>details</w:t>
      </w:r>
      <w:r>
        <w:rPr>
          <w:spacing w:val="-2"/>
        </w:rPr>
        <w:t xml:space="preserve"> </w:t>
      </w:r>
      <w:r>
        <w:t>of</w:t>
      </w:r>
      <w:r>
        <w:rPr>
          <w:spacing w:val="-1"/>
        </w:rPr>
        <w:t xml:space="preserve"> </w:t>
      </w:r>
      <w:r>
        <w:t>all</w:t>
      </w:r>
      <w:r>
        <w:rPr>
          <w:spacing w:val="-3"/>
        </w:rPr>
        <w:t xml:space="preserve"> </w:t>
      </w:r>
      <w:r>
        <w:t>proposed</w:t>
      </w:r>
      <w:r>
        <w:rPr>
          <w:spacing w:val="-2"/>
        </w:rPr>
        <w:t xml:space="preserve"> </w:t>
      </w:r>
      <w:r>
        <w:t>sub-contracting</w:t>
      </w:r>
      <w:r>
        <w:rPr>
          <w:spacing w:val="-2"/>
        </w:rPr>
        <w:t xml:space="preserve"> </w:t>
      </w:r>
      <w:r>
        <w:t>and</w:t>
      </w:r>
      <w:r>
        <w:rPr>
          <w:spacing w:val="-2"/>
        </w:rPr>
        <w:t xml:space="preserve"> </w:t>
      </w:r>
      <w:r>
        <w:t>sub-</w:t>
      </w:r>
      <w:r>
        <w:rPr>
          <w:spacing w:val="-2"/>
        </w:rPr>
        <w:t>partnering.</w:t>
      </w:r>
    </w:p>
    <w:p w14:paraId="4408B36E" w14:textId="77777777" w:rsidR="000C13E6" w:rsidRDefault="000C13E6">
      <w:pPr>
        <w:pStyle w:val="a3"/>
        <w:rPr>
          <w:sz w:val="20"/>
        </w:rPr>
      </w:pPr>
    </w:p>
    <w:p w14:paraId="4408B36F" w14:textId="77777777" w:rsidR="000C13E6" w:rsidRDefault="00FC3480">
      <w:pPr>
        <w:pStyle w:val="a3"/>
        <w:spacing w:before="145"/>
        <w:rPr>
          <w:sz w:val="20"/>
        </w:rPr>
      </w:pPr>
      <w:r>
        <w:rPr>
          <w:noProof/>
        </w:rPr>
        <mc:AlternateContent>
          <mc:Choice Requires="wps">
            <w:drawing>
              <wp:anchor distT="0" distB="0" distL="0" distR="0" simplePos="0" relativeHeight="487598080" behindDoc="1" locked="0" layoutInCell="1" allowOverlap="1" wp14:anchorId="4408B79D" wp14:editId="4408B79E">
                <wp:simplePos x="0" y="0"/>
                <wp:positionH relativeFrom="page">
                  <wp:posOffset>917447</wp:posOffset>
                </wp:positionH>
                <wp:positionV relativeFrom="paragraph">
                  <wp:posOffset>265520</wp:posOffset>
                </wp:positionV>
                <wp:extent cx="5725795" cy="425450"/>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795" cy="425450"/>
                        </a:xfrm>
                        <a:prstGeom prst="rect">
                          <a:avLst/>
                        </a:prstGeom>
                        <a:ln w="6108">
                          <a:solidFill>
                            <a:srgbClr val="000000"/>
                          </a:solidFill>
                          <a:prstDash val="solid"/>
                        </a:ln>
                      </wps:spPr>
                      <wps:txbx>
                        <w:txbxContent>
                          <w:p w14:paraId="4408B7F2" w14:textId="77777777" w:rsidR="000C13E6" w:rsidRDefault="000C13E6">
                            <w:pPr>
                              <w:pStyle w:val="a3"/>
                              <w:spacing w:before="2"/>
                            </w:pPr>
                          </w:p>
                          <w:p w14:paraId="4408B7F3" w14:textId="77777777" w:rsidR="000C13E6" w:rsidRDefault="00FC3480">
                            <w:pPr>
                              <w:ind w:left="103"/>
                              <w:rPr>
                                <w:sz w:val="18"/>
                              </w:rPr>
                            </w:pPr>
                            <w:r>
                              <w:rPr>
                                <w:b/>
                                <w:sz w:val="18"/>
                              </w:rPr>
                              <w:t>Component</w:t>
                            </w:r>
                            <w:r>
                              <w:rPr>
                                <w:b/>
                                <w:spacing w:val="-2"/>
                                <w:sz w:val="18"/>
                              </w:rPr>
                              <w:t xml:space="preserve"> </w:t>
                            </w:r>
                            <w:r>
                              <w:rPr>
                                <w:b/>
                                <w:sz w:val="18"/>
                              </w:rPr>
                              <w:t>4:</w:t>
                            </w:r>
                            <w:r>
                              <w:rPr>
                                <w:b/>
                                <w:spacing w:val="-2"/>
                                <w:sz w:val="18"/>
                              </w:rPr>
                              <w:t xml:space="preserve"> </w:t>
                            </w:r>
                            <w:r>
                              <w:rPr>
                                <w:b/>
                                <w:sz w:val="18"/>
                              </w:rPr>
                              <w:t>Implementation</w:t>
                            </w:r>
                            <w:r>
                              <w:rPr>
                                <w:b/>
                                <w:spacing w:val="-3"/>
                                <w:sz w:val="18"/>
                              </w:rPr>
                              <w:t xml:space="preserve"> </w:t>
                            </w:r>
                            <w:r>
                              <w:rPr>
                                <w:b/>
                                <w:sz w:val="18"/>
                              </w:rPr>
                              <w:t>Plan</w:t>
                            </w:r>
                            <w:r>
                              <w:rPr>
                                <w:b/>
                                <w:spacing w:val="-3"/>
                                <w:sz w:val="18"/>
                              </w:rPr>
                              <w:t xml:space="preserve"> </w:t>
                            </w:r>
                            <w:r>
                              <w:rPr>
                                <w:sz w:val="18"/>
                              </w:rPr>
                              <w:t>(max</w:t>
                            </w:r>
                            <w:r>
                              <w:rPr>
                                <w:spacing w:val="-1"/>
                                <w:sz w:val="18"/>
                              </w:rPr>
                              <w:t xml:space="preserve"> </w:t>
                            </w:r>
                            <w:r>
                              <w:rPr>
                                <w:sz w:val="18"/>
                              </w:rPr>
                              <w:t>1.5</w:t>
                            </w:r>
                            <w:r>
                              <w:rPr>
                                <w:spacing w:val="-1"/>
                                <w:sz w:val="18"/>
                              </w:rPr>
                              <w:t xml:space="preserve"> </w:t>
                            </w:r>
                            <w:r>
                              <w:rPr>
                                <w:spacing w:val="-2"/>
                                <w:sz w:val="18"/>
                              </w:rPr>
                              <w:t>pages)</w:t>
                            </w:r>
                          </w:p>
                        </w:txbxContent>
                      </wps:txbx>
                      <wps:bodyPr wrap="square" lIns="0" tIns="0" rIns="0" bIns="0" rtlCol="0">
                        <a:noAutofit/>
                      </wps:bodyPr>
                    </wps:wsp>
                  </a:graphicData>
                </a:graphic>
              </wp:anchor>
            </w:drawing>
          </mc:Choice>
          <mc:Fallback>
            <w:pict>
              <v:shape w14:anchorId="4408B79D" id="Textbox 23" o:spid="_x0000_s1031" type="#_x0000_t202" style="position:absolute;margin-left:72.25pt;margin-top:20.9pt;width:450.85pt;height:33.5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" filled="f" strokeweight=".16967mm">
                <v:path arrowok="t"/>
                <v:textbox inset="0,0,0,0">
                  <w:txbxContent>
                    <w:p w14:paraId="4408B7F2" w14:textId="77777777" w:rsidR="000C13E6" w:rsidRDefault="000C13E6">
                      <w:pPr>
                        <w:pStyle w:val="a3"/>
                        <w:spacing w:before="2"/>
                      </w:pPr>
                    </w:p>
                    <w:p w14:paraId="4408B7F3" w14:textId="77777777" w:rsidR="000C13E6" w:rsidRDefault="00FC3480">
                      <w:pPr>
                        <w:ind w:left="103"/>
                        <w:rPr>
                          <w:sz w:val="18"/>
                        </w:rPr>
                      </w:pPr>
                      <w:r>
                        <w:rPr>
                          <w:b/>
                          <w:sz w:val="18"/>
                        </w:rPr>
                        <w:t>Component</w:t>
                      </w:r>
                      <w:r>
                        <w:rPr>
                          <w:b/>
                          <w:spacing w:val="-2"/>
                          <w:sz w:val="18"/>
                        </w:rPr>
                        <w:t xml:space="preserve"> </w:t>
                      </w:r>
                      <w:r>
                        <w:rPr>
                          <w:b/>
                          <w:sz w:val="18"/>
                        </w:rPr>
                        <w:t>4:</w:t>
                      </w:r>
                      <w:r>
                        <w:rPr>
                          <w:b/>
                          <w:spacing w:val="-2"/>
                          <w:sz w:val="18"/>
                        </w:rPr>
                        <w:t xml:space="preserve"> </w:t>
                      </w:r>
                      <w:r>
                        <w:rPr>
                          <w:b/>
                          <w:sz w:val="18"/>
                        </w:rPr>
                        <w:t>Implementation</w:t>
                      </w:r>
                      <w:r>
                        <w:rPr>
                          <w:b/>
                          <w:spacing w:val="-3"/>
                          <w:sz w:val="18"/>
                        </w:rPr>
                        <w:t xml:space="preserve"> </w:t>
                      </w:r>
                      <w:r>
                        <w:rPr>
                          <w:b/>
                          <w:sz w:val="18"/>
                        </w:rPr>
                        <w:t>Plan</w:t>
                      </w:r>
                      <w:r>
                        <w:rPr>
                          <w:b/>
                          <w:spacing w:val="-3"/>
                          <w:sz w:val="18"/>
                        </w:rPr>
                        <w:t xml:space="preserve"> </w:t>
                      </w:r>
                      <w:r>
                        <w:rPr>
                          <w:sz w:val="18"/>
                        </w:rPr>
                        <w:t>(max</w:t>
                      </w:r>
                      <w:r>
                        <w:rPr>
                          <w:spacing w:val="-1"/>
                          <w:sz w:val="18"/>
                        </w:rPr>
                        <w:t xml:space="preserve"> </w:t>
                      </w:r>
                      <w:r>
                        <w:rPr>
                          <w:sz w:val="18"/>
                        </w:rPr>
                        <w:t>1.5</w:t>
                      </w:r>
                      <w:r>
                        <w:rPr>
                          <w:spacing w:val="-1"/>
                          <w:sz w:val="18"/>
                        </w:rPr>
                        <w:t xml:space="preserve"> </w:t>
                      </w:r>
                      <w:r>
                        <w:rPr>
                          <w:spacing w:val="-2"/>
                          <w:sz w:val="18"/>
                        </w:rPr>
                        <w:t>pages)</w:t>
                      </w:r>
                    </w:p>
                  </w:txbxContent>
                </v:textbox>
                <w10:wrap type="topAndBottom" anchorx="page"/>
              </v:shape>
            </w:pict>
          </mc:Fallback>
        </mc:AlternateContent>
      </w:r>
    </w:p>
    <w:p w14:paraId="4408B370" w14:textId="77777777" w:rsidR="000C13E6" w:rsidRDefault="000C13E6">
      <w:pPr>
        <w:pStyle w:val="a3"/>
        <w:spacing w:before="7"/>
      </w:pPr>
    </w:p>
    <w:p w14:paraId="4408B371" w14:textId="77777777" w:rsidR="000C13E6" w:rsidRDefault="00FC3480">
      <w:pPr>
        <w:pStyle w:val="a3"/>
        <w:ind w:left="300" w:right="359"/>
        <w:jc w:val="both"/>
      </w:pPr>
      <w:r>
        <w:t xml:space="preserve">This section is presented in tabular form and can be attached as an annex. It should indicate the </w:t>
      </w:r>
      <w:r>
        <w:rPr>
          <w:b/>
        </w:rPr>
        <w:t xml:space="preserve">sequence of all major activities and timeframe (duration). </w:t>
      </w:r>
      <w:r>
        <w:t>Provide as much detail as necessary. The Implementation Plan should show a logical flow of activities. Please include all required milestone reports and monitoring reviews in the Implementation Plan.</w:t>
      </w:r>
    </w:p>
    <w:p w14:paraId="4408B372" w14:textId="77777777" w:rsidR="000C13E6" w:rsidRDefault="00FC3480">
      <w:pPr>
        <w:pStyle w:val="6"/>
        <w:spacing w:before="219"/>
        <w:ind w:left="300"/>
        <w:jc w:val="both"/>
      </w:pPr>
      <w:r>
        <w:t>Implementation</w:t>
      </w:r>
      <w:r>
        <w:rPr>
          <w:spacing w:val="-10"/>
        </w:rPr>
        <w:t xml:space="preserve"> </w:t>
      </w:r>
      <w:r>
        <w:rPr>
          <w:spacing w:val="-4"/>
        </w:rPr>
        <w:t>Plan</w:t>
      </w:r>
    </w:p>
    <w:p w14:paraId="4408B373" w14:textId="77777777" w:rsidR="000C13E6" w:rsidRDefault="000C13E6">
      <w:pPr>
        <w:pStyle w:val="a3"/>
        <w:spacing w:before="11"/>
        <w:rPr>
          <w:b/>
          <w:sz w:val="17"/>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1620"/>
        <w:gridCol w:w="991"/>
        <w:gridCol w:w="326"/>
        <w:gridCol w:w="326"/>
        <w:gridCol w:w="328"/>
        <w:gridCol w:w="326"/>
        <w:gridCol w:w="328"/>
        <w:gridCol w:w="328"/>
        <w:gridCol w:w="326"/>
        <w:gridCol w:w="328"/>
        <w:gridCol w:w="328"/>
        <w:gridCol w:w="438"/>
        <w:gridCol w:w="438"/>
        <w:gridCol w:w="440"/>
      </w:tblGrid>
      <w:tr w:rsidR="000C13E6" w14:paraId="4408B376" w14:textId="77777777">
        <w:trPr>
          <w:trHeight w:val="220"/>
        </w:trPr>
        <w:tc>
          <w:tcPr>
            <w:tcW w:w="3775" w:type="dxa"/>
            <w:gridSpan w:val="2"/>
          </w:tcPr>
          <w:p w14:paraId="4408B374" w14:textId="77777777" w:rsidR="000C13E6" w:rsidRDefault="00FC3480">
            <w:pPr>
              <w:pStyle w:val="TableParagraph"/>
              <w:spacing w:before="1" w:line="199" w:lineRule="exact"/>
              <w:ind w:left="107"/>
              <w:rPr>
                <w:sz w:val="18"/>
              </w:rPr>
            </w:pPr>
            <w:r>
              <w:rPr>
                <w:sz w:val="18"/>
              </w:rPr>
              <w:t>Project</w:t>
            </w:r>
            <w:r>
              <w:rPr>
                <w:spacing w:val="-2"/>
                <w:sz w:val="18"/>
              </w:rPr>
              <w:t xml:space="preserve"> </w:t>
            </w:r>
            <w:r>
              <w:rPr>
                <w:spacing w:val="-5"/>
                <w:sz w:val="18"/>
              </w:rPr>
              <w:t>No:</w:t>
            </w:r>
          </w:p>
        </w:tc>
        <w:tc>
          <w:tcPr>
            <w:tcW w:w="5251" w:type="dxa"/>
            <w:gridSpan w:val="13"/>
          </w:tcPr>
          <w:p w14:paraId="4408B375" w14:textId="77777777" w:rsidR="000C13E6" w:rsidRDefault="00FC3480">
            <w:pPr>
              <w:pStyle w:val="TableParagraph"/>
              <w:spacing w:before="1" w:line="199" w:lineRule="exact"/>
              <w:ind w:left="107"/>
              <w:rPr>
                <w:sz w:val="18"/>
              </w:rPr>
            </w:pPr>
            <w:r>
              <w:rPr>
                <w:sz w:val="18"/>
              </w:rPr>
              <w:t>Project</w:t>
            </w:r>
            <w:r>
              <w:rPr>
                <w:spacing w:val="-2"/>
                <w:sz w:val="18"/>
              </w:rPr>
              <w:t xml:space="preserve"> Name:</w:t>
            </w:r>
          </w:p>
        </w:tc>
      </w:tr>
      <w:tr w:rsidR="000C13E6" w14:paraId="4408B379" w14:textId="77777777">
        <w:trPr>
          <w:trHeight w:val="220"/>
        </w:trPr>
        <w:tc>
          <w:tcPr>
            <w:tcW w:w="3775" w:type="dxa"/>
            <w:gridSpan w:val="2"/>
          </w:tcPr>
          <w:p w14:paraId="4408B377" w14:textId="77777777" w:rsidR="000C13E6" w:rsidRDefault="00FC3480">
            <w:pPr>
              <w:pStyle w:val="TableParagraph"/>
              <w:spacing w:before="1" w:line="199" w:lineRule="exact"/>
              <w:ind w:left="107"/>
              <w:rPr>
                <w:sz w:val="18"/>
              </w:rPr>
            </w:pPr>
            <w:r>
              <w:rPr>
                <w:sz w:val="18"/>
              </w:rPr>
              <w:t>Name</w:t>
            </w:r>
            <w:r>
              <w:rPr>
                <w:spacing w:val="-5"/>
                <w:sz w:val="18"/>
              </w:rPr>
              <w:t xml:space="preserve"> </w:t>
            </w:r>
            <w:r>
              <w:rPr>
                <w:sz w:val="18"/>
              </w:rPr>
              <w:t>of</w:t>
            </w:r>
            <w:r>
              <w:rPr>
                <w:spacing w:val="-1"/>
                <w:sz w:val="18"/>
              </w:rPr>
              <w:t xml:space="preserve"> </w:t>
            </w:r>
            <w:r>
              <w:rPr>
                <w:sz w:val="18"/>
              </w:rPr>
              <w:t>proponent</w:t>
            </w:r>
            <w:r>
              <w:rPr>
                <w:spacing w:val="-2"/>
                <w:sz w:val="18"/>
              </w:rPr>
              <w:t xml:space="preserve"> organization:</w:t>
            </w:r>
          </w:p>
        </w:tc>
        <w:tc>
          <w:tcPr>
            <w:tcW w:w="5251" w:type="dxa"/>
            <w:gridSpan w:val="13"/>
          </w:tcPr>
          <w:p w14:paraId="4408B378" w14:textId="77777777" w:rsidR="000C13E6" w:rsidRDefault="000C13E6">
            <w:pPr>
              <w:pStyle w:val="TableParagraph"/>
              <w:rPr>
                <w:rFonts w:ascii="Times New Roman"/>
                <w:sz w:val="14"/>
              </w:rPr>
            </w:pPr>
          </w:p>
        </w:tc>
      </w:tr>
      <w:tr w:rsidR="000C13E6" w14:paraId="4408B37C" w14:textId="77777777">
        <w:trPr>
          <w:trHeight w:val="218"/>
        </w:trPr>
        <w:tc>
          <w:tcPr>
            <w:tcW w:w="3775" w:type="dxa"/>
            <w:gridSpan w:val="2"/>
          </w:tcPr>
          <w:p w14:paraId="4408B37A" w14:textId="77777777" w:rsidR="000C13E6" w:rsidRDefault="00FC3480">
            <w:pPr>
              <w:pStyle w:val="TableParagraph"/>
              <w:spacing w:line="198" w:lineRule="exact"/>
              <w:ind w:left="107"/>
              <w:rPr>
                <w:sz w:val="18"/>
              </w:rPr>
            </w:pPr>
            <w:r>
              <w:rPr>
                <w:sz w:val="18"/>
              </w:rPr>
              <w:t>Brief</w:t>
            </w:r>
            <w:r>
              <w:rPr>
                <w:spacing w:val="-3"/>
                <w:sz w:val="18"/>
              </w:rPr>
              <w:t xml:space="preserve"> </w:t>
            </w:r>
            <w:r>
              <w:rPr>
                <w:sz w:val="18"/>
              </w:rPr>
              <w:t>description</w:t>
            </w:r>
            <w:r>
              <w:rPr>
                <w:spacing w:val="-3"/>
                <w:sz w:val="18"/>
              </w:rPr>
              <w:t xml:space="preserve"> </w:t>
            </w:r>
            <w:r>
              <w:rPr>
                <w:sz w:val="18"/>
              </w:rPr>
              <w:t>of</w:t>
            </w:r>
            <w:r>
              <w:rPr>
                <w:spacing w:val="-2"/>
                <w:sz w:val="18"/>
              </w:rPr>
              <w:t xml:space="preserve"> project</w:t>
            </w:r>
          </w:p>
        </w:tc>
        <w:tc>
          <w:tcPr>
            <w:tcW w:w="5251" w:type="dxa"/>
            <w:gridSpan w:val="13"/>
          </w:tcPr>
          <w:p w14:paraId="4408B37B" w14:textId="77777777" w:rsidR="000C13E6" w:rsidRDefault="000C13E6">
            <w:pPr>
              <w:pStyle w:val="TableParagraph"/>
              <w:rPr>
                <w:rFonts w:ascii="Times New Roman"/>
                <w:sz w:val="14"/>
              </w:rPr>
            </w:pPr>
          </w:p>
        </w:tc>
      </w:tr>
      <w:tr w:rsidR="000C13E6" w14:paraId="4408B37F" w14:textId="77777777">
        <w:trPr>
          <w:trHeight w:val="220"/>
        </w:trPr>
        <w:tc>
          <w:tcPr>
            <w:tcW w:w="3775" w:type="dxa"/>
            <w:gridSpan w:val="2"/>
          </w:tcPr>
          <w:p w14:paraId="4408B37D" w14:textId="77777777" w:rsidR="000C13E6" w:rsidRDefault="00FC3480">
            <w:pPr>
              <w:pStyle w:val="TableParagraph"/>
              <w:spacing w:before="1" w:line="199" w:lineRule="exact"/>
              <w:ind w:left="107"/>
              <w:rPr>
                <w:sz w:val="18"/>
              </w:rPr>
            </w:pPr>
            <w:r>
              <w:rPr>
                <w:sz w:val="18"/>
              </w:rPr>
              <w:t>Project</w:t>
            </w:r>
            <w:r>
              <w:rPr>
                <w:spacing w:val="-3"/>
                <w:sz w:val="18"/>
              </w:rPr>
              <w:t xml:space="preserve"> </w:t>
            </w:r>
            <w:r>
              <w:rPr>
                <w:sz w:val="18"/>
              </w:rPr>
              <w:t>start</w:t>
            </w:r>
            <w:r>
              <w:rPr>
                <w:spacing w:val="-2"/>
                <w:sz w:val="18"/>
              </w:rPr>
              <w:t xml:space="preserve"> </w:t>
            </w:r>
            <w:r>
              <w:rPr>
                <w:sz w:val="18"/>
              </w:rPr>
              <w:t>and</w:t>
            </w:r>
            <w:r>
              <w:rPr>
                <w:spacing w:val="-2"/>
                <w:sz w:val="18"/>
              </w:rPr>
              <w:t xml:space="preserve"> </w:t>
            </w:r>
            <w:r>
              <w:rPr>
                <w:sz w:val="18"/>
              </w:rPr>
              <w:t>end</w:t>
            </w:r>
            <w:r>
              <w:rPr>
                <w:spacing w:val="-2"/>
                <w:sz w:val="18"/>
              </w:rPr>
              <w:t xml:space="preserve"> dates:</w:t>
            </w:r>
          </w:p>
        </w:tc>
        <w:tc>
          <w:tcPr>
            <w:tcW w:w="5251" w:type="dxa"/>
            <w:gridSpan w:val="13"/>
          </w:tcPr>
          <w:p w14:paraId="4408B37E" w14:textId="77777777" w:rsidR="000C13E6" w:rsidRDefault="000C13E6">
            <w:pPr>
              <w:pStyle w:val="TableParagraph"/>
              <w:rPr>
                <w:rFonts w:ascii="Times New Roman"/>
                <w:sz w:val="14"/>
              </w:rPr>
            </w:pPr>
          </w:p>
        </w:tc>
      </w:tr>
      <w:tr w:rsidR="000C13E6" w14:paraId="4408B383" w14:textId="77777777">
        <w:trPr>
          <w:trHeight w:val="659"/>
        </w:trPr>
        <w:tc>
          <w:tcPr>
            <w:tcW w:w="3775" w:type="dxa"/>
            <w:gridSpan w:val="2"/>
          </w:tcPr>
          <w:p w14:paraId="4408B380" w14:textId="77777777" w:rsidR="000C13E6" w:rsidRDefault="00FC3480">
            <w:pPr>
              <w:pStyle w:val="TableParagraph"/>
              <w:spacing w:before="1"/>
              <w:ind w:left="107"/>
              <w:rPr>
                <w:sz w:val="18"/>
              </w:rPr>
            </w:pPr>
            <w:r>
              <w:rPr>
                <w:sz w:val="18"/>
              </w:rPr>
              <w:t>Brief</w:t>
            </w:r>
            <w:r>
              <w:rPr>
                <w:spacing w:val="-11"/>
                <w:sz w:val="18"/>
              </w:rPr>
              <w:t xml:space="preserve"> </w:t>
            </w:r>
            <w:r>
              <w:rPr>
                <w:sz w:val="18"/>
              </w:rPr>
              <w:t>description</w:t>
            </w:r>
            <w:r>
              <w:rPr>
                <w:spacing w:val="-10"/>
                <w:sz w:val="18"/>
              </w:rPr>
              <w:t xml:space="preserve"> </w:t>
            </w:r>
            <w:r>
              <w:rPr>
                <w:sz w:val="18"/>
              </w:rPr>
              <w:t>of</w:t>
            </w:r>
            <w:r>
              <w:rPr>
                <w:spacing w:val="-10"/>
                <w:sz w:val="18"/>
              </w:rPr>
              <w:t xml:space="preserve"> </w:t>
            </w:r>
            <w:r>
              <w:rPr>
                <w:sz w:val="18"/>
              </w:rPr>
              <w:t>specific</w:t>
            </w:r>
            <w:r>
              <w:rPr>
                <w:spacing w:val="-10"/>
                <w:sz w:val="18"/>
              </w:rPr>
              <w:t xml:space="preserve"> </w:t>
            </w:r>
            <w:r>
              <w:rPr>
                <w:sz w:val="18"/>
              </w:rPr>
              <w:t>results</w:t>
            </w:r>
            <w:r>
              <w:rPr>
                <w:spacing w:val="-10"/>
                <w:sz w:val="18"/>
              </w:rPr>
              <w:t xml:space="preserve"> </w:t>
            </w:r>
            <w:r>
              <w:rPr>
                <w:sz w:val="18"/>
              </w:rPr>
              <w:t>(e.g.,</w:t>
            </w:r>
            <w:r>
              <w:rPr>
                <w:spacing w:val="-10"/>
                <w:sz w:val="18"/>
              </w:rPr>
              <w:t xml:space="preserve"> </w:t>
            </w:r>
            <w:r>
              <w:rPr>
                <w:sz w:val="18"/>
              </w:rPr>
              <w:t>outputs) with</w:t>
            </w:r>
            <w:r>
              <w:rPr>
                <w:spacing w:val="69"/>
                <w:sz w:val="18"/>
              </w:rPr>
              <w:t xml:space="preserve"> </w:t>
            </w:r>
            <w:r>
              <w:rPr>
                <w:sz w:val="18"/>
              </w:rPr>
              <w:t>corresponding</w:t>
            </w:r>
            <w:r>
              <w:rPr>
                <w:spacing w:val="69"/>
                <w:sz w:val="18"/>
              </w:rPr>
              <w:t xml:space="preserve"> </w:t>
            </w:r>
            <w:r>
              <w:rPr>
                <w:sz w:val="18"/>
              </w:rPr>
              <w:t>indicators,</w:t>
            </w:r>
            <w:r>
              <w:rPr>
                <w:spacing w:val="72"/>
                <w:sz w:val="18"/>
              </w:rPr>
              <w:t xml:space="preserve"> </w:t>
            </w:r>
            <w:r>
              <w:rPr>
                <w:sz w:val="18"/>
              </w:rPr>
              <w:t>baselines</w:t>
            </w:r>
            <w:r>
              <w:rPr>
                <w:spacing w:val="70"/>
                <w:sz w:val="18"/>
              </w:rPr>
              <w:t xml:space="preserve"> </w:t>
            </w:r>
            <w:r>
              <w:rPr>
                <w:spacing w:val="-5"/>
                <w:sz w:val="18"/>
              </w:rPr>
              <w:t>and</w:t>
            </w:r>
          </w:p>
          <w:p w14:paraId="4408B381" w14:textId="77777777" w:rsidR="000C13E6" w:rsidRDefault="00FC3480">
            <w:pPr>
              <w:pStyle w:val="TableParagraph"/>
              <w:spacing w:line="199" w:lineRule="exact"/>
              <w:ind w:left="107"/>
              <w:rPr>
                <w:sz w:val="18"/>
              </w:rPr>
            </w:pPr>
            <w:r>
              <w:rPr>
                <w:sz w:val="18"/>
              </w:rPr>
              <w:t>targets.</w:t>
            </w:r>
            <w:r>
              <w:rPr>
                <w:spacing w:val="-2"/>
                <w:sz w:val="18"/>
              </w:rPr>
              <w:t xml:space="preserve"> </w:t>
            </w:r>
            <w:r>
              <w:rPr>
                <w:sz w:val="18"/>
              </w:rPr>
              <w:t>Repeat</w:t>
            </w:r>
            <w:r>
              <w:rPr>
                <w:spacing w:val="-3"/>
                <w:sz w:val="18"/>
              </w:rPr>
              <w:t xml:space="preserve"> </w:t>
            </w:r>
            <w:r>
              <w:rPr>
                <w:sz w:val="18"/>
              </w:rPr>
              <w:t>for</w:t>
            </w:r>
            <w:r>
              <w:rPr>
                <w:spacing w:val="-3"/>
                <w:sz w:val="18"/>
              </w:rPr>
              <w:t xml:space="preserve"> </w:t>
            </w:r>
            <w:r>
              <w:rPr>
                <w:sz w:val="18"/>
              </w:rPr>
              <w:t>each</w:t>
            </w:r>
            <w:r>
              <w:rPr>
                <w:spacing w:val="-2"/>
                <w:sz w:val="18"/>
              </w:rPr>
              <w:t xml:space="preserve"> result.</w:t>
            </w:r>
          </w:p>
        </w:tc>
        <w:tc>
          <w:tcPr>
            <w:tcW w:w="5251" w:type="dxa"/>
            <w:gridSpan w:val="13"/>
          </w:tcPr>
          <w:p w14:paraId="4408B382" w14:textId="77777777" w:rsidR="000C13E6" w:rsidRDefault="000C13E6">
            <w:pPr>
              <w:pStyle w:val="TableParagraph"/>
              <w:rPr>
                <w:rFonts w:ascii="Times New Roman"/>
                <w:sz w:val="18"/>
              </w:rPr>
            </w:pPr>
          </w:p>
        </w:tc>
      </w:tr>
      <w:tr w:rsidR="000C13E6" w14:paraId="4408B387" w14:textId="77777777">
        <w:trPr>
          <w:trHeight w:val="438"/>
        </w:trPr>
        <w:tc>
          <w:tcPr>
            <w:tcW w:w="4766" w:type="dxa"/>
            <w:gridSpan w:val="3"/>
          </w:tcPr>
          <w:p w14:paraId="4408B384" w14:textId="77777777" w:rsidR="000C13E6" w:rsidRDefault="00FC3480">
            <w:pPr>
              <w:pStyle w:val="TableParagraph"/>
              <w:spacing w:before="1" w:line="219" w:lineRule="exact"/>
              <w:ind w:left="107"/>
              <w:rPr>
                <w:sz w:val="18"/>
              </w:rPr>
            </w:pPr>
            <w:r>
              <w:rPr>
                <w:sz w:val="18"/>
              </w:rPr>
              <w:t>List</w:t>
            </w:r>
            <w:r>
              <w:rPr>
                <w:spacing w:val="-7"/>
                <w:sz w:val="18"/>
              </w:rPr>
              <w:t xml:space="preserve"> </w:t>
            </w:r>
            <w:r>
              <w:rPr>
                <w:sz w:val="18"/>
              </w:rPr>
              <w:t>the</w:t>
            </w:r>
            <w:r>
              <w:rPr>
                <w:spacing w:val="-6"/>
                <w:sz w:val="18"/>
              </w:rPr>
              <w:t xml:space="preserve"> </w:t>
            </w:r>
            <w:r>
              <w:rPr>
                <w:sz w:val="18"/>
              </w:rPr>
              <w:t>activities</w:t>
            </w:r>
            <w:r>
              <w:rPr>
                <w:spacing w:val="-6"/>
                <w:sz w:val="18"/>
              </w:rPr>
              <w:t xml:space="preserve"> </w:t>
            </w:r>
            <w:r>
              <w:rPr>
                <w:sz w:val="18"/>
              </w:rPr>
              <w:t>necessary</w:t>
            </w:r>
            <w:r>
              <w:rPr>
                <w:spacing w:val="-7"/>
                <w:sz w:val="18"/>
              </w:rPr>
              <w:t xml:space="preserve"> </w:t>
            </w:r>
            <w:r>
              <w:rPr>
                <w:sz w:val="18"/>
              </w:rPr>
              <w:t>to</w:t>
            </w:r>
            <w:r>
              <w:rPr>
                <w:spacing w:val="-4"/>
                <w:sz w:val="18"/>
              </w:rPr>
              <w:t xml:space="preserve"> </w:t>
            </w:r>
            <w:r>
              <w:rPr>
                <w:sz w:val="18"/>
              </w:rPr>
              <w:t>produce</w:t>
            </w:r>
            <w:r>
              <w:rPr>
                <w:spacing w:val="-8"/>
                <w:sz w:val="18"/>
              </w:rPr>
              <w:t xml:space="preserve"> </w:t>
            </w:r>
            <w:r>
              <w:rPr>
                <w:sz w:val="18"/>
              </w:rPr>
              <w:t>the</w:t>
            </w:r>
            <w:r>
              <w:rPr>
                <w:spacing w:val="-6"/>
                <w:sz w:val="18"/>
              </w:rPr>
              <w:t xml:space="preserve"> </w:t>
            </w:r>
            <w:r>
              <w:rPr>
                <w:sz w:val="18"/>
              </w:rPr>
              <w:t>results</w:t>
            </w:r>
            <w:r>
              <w:rPr>
                <w:spacing w:val="-6"/>
                <w:sz w:val="18"/>
              </w:rPr>
              <w:t xml:space="preserve"> </w:t>
            </w:r>
            <w:r>
              <w:rPr>
                <w:sz w:val="18"/>
              </w:rPr>
              <w:t>and</w:t>
            </w:r>
            <w:r>
              <w:rPr>
                <w:spacing w:val="-7"/>
                <w:sz w:val="18"/>
              </w:rPr>
              <w:t xml:space="preserve"> </w:t>
            </w:r>
            <w:r>
              <w:rPr>
                <w:spacing w:val="-2"/>
                <w:sz w:val="18"/>
              </w:rPr>
              <w:t>indicate</w:t>
            </w:r>
          </w:p>
          <w:p w14:paraId="4408B385" w14:textId="77777777" w:rsidR="000C13E6" w:rsidRDefault="00FC3480">
            <w:pPr>
              <w:pStyle w:val="TableParagraph"/>
              <w:spacing w:line="199" w:lineRule="exact"/>
              <w:ind w:left="107"/>
              <w:rPr>
                <w:sz w:val="18"/>
              </w:rPr>
            </w:pPr>
            <w:r>
              <w:rPr>
                <w:sz w:val="18"/>
              </w:rPr>
              <w:t>who</w:t>
            </w:r>
            <w:r>
              <w:rPr>
                <w:spacing w:val="-1"/>
                <w:sz w:val="18"/>
              </w:rPr>
              <w:t xml:space="preserve"> </w:t>
            </w:r>
            <w:r>
              <w:rPr>
                <w:sz w:val="18"/>
              </w:rPr>
              <w:t>is</w:t>
            </w:r>
            <w:r>
              <w:rPr>
                <w:spacing w:val="-2"/>
                <w:sz w:val="18"/>
              </w:rPr>
              <w:t xml:space="preserve"> </w:t>
            </w:r>
            <w:r>
              <w:rPr>
                <w:sz w:val="18"/>
              </w:rPr>
              <w:t>responsible</w:t>
            </w:r>
            <w:r>
              <w:rPr>
                <w:spacing w:val="-2"/>
                <w:sz w:val="18"/>
              </w:rPr>
              <w:t xml:space="preserve"> </w:t>
            </w:r>
            <w:r>
              <w:rPr>
                <w:sz w:val="18"/>
              </w:rPr>
              <w:t>for</w:t>
            </w:r>
            <w:r>
              <w:rPr>
                <w:spacing w:val="-2"/>
                <w:sz w:val="18"/>
              </w:rPr>
              <w:t xml:space="preserve"> </w:t>
            </w:r>
            <w:r>
              <w:rPr>
                <w:sz w:val="18"/>
              </w:rPr>
              <w:t>each</w:t>
            </w:r>
            <w:r>
              <w:rPr>
                <w:spacing w:val="-2"/>
                <w:sz w:val="18"/>
              </w:rPr>
              <w:t xml:space="preserve"> activity</w:t>
            </w:r>
          </w:p>
        </w:tc>
        <w:tc>
          <w:tcPr>
            <w:tcW w:w="4260" w:type="dxa"/>
            <w:gridSpan w:val="12"/>
          </w:tcPr>
          <w:p w14:paraId="4408B386" w14:textId="77777777" w:rsidR="000C13E6" w:rsidRDefault="00FC3480">
            <w:pPr>
              <w:pStyle w:val="TableParagraph"/>
              <w:spacing w:before="1"/>
              <w:ind w:left="105"/>
              <w:rPr>
                <w:sz w:val="18"/>
              </w:rPr>
            </w:pPr>
            <w:r>
              <w:rPr>
                <w:sz w:val="18"/>
              </w:rPr>
              <w:t>Duration</w:t>
            </w:r>
            <w:r>
              <w:rPr>
                <w:spacing w:val="-3"/>
                <w:sz w:val="18"/>
              </w:rPr>
              <w:t xml:space="preserve"> </w:t>
            </w:r>
            <w:r>
              <w:rPr>
                <w:sz w:val="18"/>
              </w:rPr>
              <w:t>of</w:t>
            </w:r>
            <w:r>
              <w:rPr>
                <w:spacing w:val="-1"/>
                <w:sz w:val="18"/>
              </w:rPr>
              <w:t xml:space="preserve"> </w:t>
            </w:r>
            <w:r>
              <w:rPr>
                <w:sz w:val="18"/>
              </w:rPr>
              <w:t>Activity</w:t>
            </w:r>
            <w:r>
              <w:rPr>
                <w:spacing w:val="-2"/>
                <w:sz w:val="18"/>
              </w:rPr>
              <w:t xml:space="preserve"> </w:t>
            </w:r>
            <w:r>
              <w:rPr>
                <w:sz w:val="18"/>
              </w:rPr>
              <w:t>in</w:t>
            </w:r>
            <w:r>
              <w:rPr>
                <w:spacing w:val="-1"/>
                <w:sz w:val="18"/>
              </w:rPr>
              <w:t xml:space="preserve"> </w:t>
            </w:r>
            <w:r>
              <w:rPr>
                <w:sz w:val="18"/>
              </w:rPr>
              <w:t>Months</w:t>
            </w:r>
            <w:r>
              <w:rPr>
                <w:spacing w:val="-2"/>
                <w:sz w:val="18"/>
              </w:rPr>
              <w:t xml:space="preserve"> </w:t>
            </w:r>
            <w:r>
              <w:rPr>
                <w:sz w:val="18"/>
              </w:rPr>
              <w:t>(or</w:t>
            </w:r>
            <w:r>
              <w:rPr>
                <w:spacing w:val="-2"/>
                <w:sz w:val="18"/>
              </w:rPr>
              <w:t xml:space="preserve"> Quarters)</w:t>
            </w:r>
          </w:p>
        </w:tc>
      </w:tr>
      <w:tr w:rsidR="000C13E6" w14:paraId="4408B396" w14:textId="77777777">
        <w:trPr>
          <w:trHeight w:val="220"/>
        </w:trPr>
        <w:tc>
          <w:tcPr>
            <w:tcW w:w="2155" w:type="dxa"/>
          </w:tcPr>
          <w:p w14:paraId="4408B388" w14:textId="77777777" w:rsidR="000C13E6" w:rsidRDefault="00FC3480">
            <w:pPr>
              <w:pStyle w:val="TableParagraph"/>
              <w:spacing w:before="1" w:line="199" w:lineRule="exact"/>
              <w:ind w:left="107"/>
              <w:rPr>
                <w:sz w:val="18"/>
              </w:rPr>
            </w:pPr>
            <w:r>
              <w:rPr>
                <w:spacing w:val="-2"/>
                <w:sz w:val="18"/>
              </w:rPr>
              <w:t>Activity</w:t>
            </w:r>
          </w:p>
        </w:tc>
        <w:tc>
          <w:tcPr>
            <w:tcW w:w="2611" w:type="dxa"/>
            <w:gridSpan w:val="2"/>
          </w:tcPr>
          <w:p w14:paraId="4408B389" w14:textId="77777777" w:rsidR="000C13E6" w:rsidRDefault="00FC3480">
            <w:pPr>
              <w:pStyle w:val="TableParagraph"/>
              <w:spacing w:before="1" w:line="199" w:lineRule="exact"/>
              <w:ind w:left="108"/>
              <w:rPr>
                <w:sz w:val="18"/>
              </w:rPr>
            </w:pPr>
            <w:r>
              <w:rPr>
                <w:spacing w:val="-2"/>
                <w:sz w:val="18"/>
              </w:rPr>
              <w:t>Responsible</w:t>
            </w:r>
          </w:p>
        </w:tc>
        <w:tc>
          <w:tcPr>
            <w:tcW w:w="326" w:type="dxa"/>
          </w:tcPr>
          <w:p w14:paraId="4408B38A" w14:textId="77777777" w:rsidR="000C13E6" w:rsidRDefault="00FC3480">
            <w:pPr>
              <w:pStyle w:val="TableParagraph"/>
              <w:spacing w:before="1" w:line="199" w:lineRule="exact"/>
              <w:ind w:right="11"/>
              <w:jc w:val="center"/>
              <w:rPr>
                <w:sz w:val="18"/>
              </w:rPr>
            </w:pPr>
            <w:r>
              <w:rPr>
                <w:spacing w:val="-10"/>
                <w:sz w:val="18"/>
              </w:rPr>
              <w:t>1</w:t>
            </w:r>
          </w:p>
        </w:tc>
        <w:tc>
          <w:tcPr>
            <w:tcW w:w="326" w:type="dxa"/>
          </w:tcPr>
          <w:p w14:paraId="4408B38B" w14:textId="77777777" w:rsidR="000C13E6" w:rsidRDefault="00FC3480">
            <w:pPr>
              <w:pStyle w:val="TableParagraph"/>
              <w:spacing w:before="1" w:line="199" w:lineRule="exact"/>
              <w:ind w:left="6" w:right="11"/>
              <w:jc w:val="center"/>
              <w:rPr>
                <w:sz w:val="18"/>
              </w:rPr>
            </w:pPr>
            <w:r>
              <w:rPr>
                <w:spacing w:val="-10"/>
                <w:sz w:val="18"/>
              </w:rPr>
              <w:t>2</w:t>
            </w:r>
          </w:p>
        </w:tc>
        <w:tc>
          <w:tcPr>
            <w:tcW w:w="328" w:type="dxa"/>
          </w:tcPr>
          <w:p w14:paraId="4408B38C" w14:textId="77777777" w:rsidR="000C13E6" w:rsidRDefault="00FC3480">
            <w:pPr>
              <w:pStyle w:val="TableParagraph"/>
              <w:spacing w:before="1" w:line="199" w:lineRule="exact"/>
              <w:ind w:right="6"/>
              <w:jc w:val="center"/>
              <w:rPr>
                <w:sz w:val="18"/>
              </w:rPr>
            </w:pPr>
            <w:r>
              <w:rPr>
                <w:spacing w:val="-10"/>
                <w:sz w:val="18"/>
              </w:rPr>
              <w:t>3</w:t>
            </w:r>
          </w:p>
        </w:tc>
        <w:tc>
          <w:tcPr>
            <w:tcW w:w="326" w:type="dxa"/>
          </w:tcPr>
          <w:p w14:paraId="4408B38D" w14:textId="77777777" w:rsidR="000C13E6" w:rsidRDefault="00FC3480">
            <w:pPr>
              <w:pStyle w:val="TableParagraph"/>
              <w:spacing w:before="1" w:line="199" w:lineRule="exact"/>
              <w:ind w:left="8" w:right="11"/>
              <w:jc w:val="center"/>
              <w:rPr>
                <w:sz w:val="18"/>
              </w:rPr>
            </w:pPr>
            <w:r>
              <w:rPr>
                <w:spacing w:val="-10"/>
                <w:sz w:val="18"/>
              </w:rPr>
              <w:t>4</w:t>
            </w:r>
          </w:p>
        </w:tc>
        <w:tc>
          <w:tcPr>
            <w:tcW w:w="328" w:type="dxa"/>
          </w:tcPr>
          <w:p w14:paraId="4408B38E" w14:textId="77777777" w:rsidR="000C13E6" w:rsidRDefault="00FC3480">
            <w:pPr>
              <w:pStyle w:val="TableParagraph"/>
              <w:spacing w:before="1" w:line="199" w:lineRule="exact"/>
              <w:ind w:left="2" w:right="6"/>
              <w:jc w:val="center"/>
              <w:rPr>
                <w:sz w:val="18"/>
              </w:rPr>
            </w:pPr>
            <w:r>
              <w:rPr>
                <w:spacing w:val="-10"/>
                <w:sz w:val="18"/>
              </w:rPr>
              <w:t>5</w:t>
            </w:r>
          </w:p>
        </w:tc>
        <w:tc>
          <w:tcPr>
            <w:tcW w:w="328" w:type="dxa"/>
          </w:tcPr>
          <w:p w14:paraId="4408B38F" w14:textId="77777777" w:rsidR="000C13E6" w:rsidRDefault="00FC3480">
            <w:pPr>
              <w:pStyle w:val="TableParagraph"/>
              <w:spacing w:before="1" w:line="199" w:lineRule="exact"/>
              <w:ind w:left="4" w:right="6"/>
              <w:jc w:val="center"/>
              <w:rPr>
                <w:sz w:val="18"/>
              </w:rPr>
            </w:pPr>
            <w:r>
              <w:rPr>
                <w:spacing w:val="-10"/>
                <w:sz w:val="18"/>
              </w:rPr>
              <w:t>6</w:t>
            </w:r>
          </w:p>
        </w:tc>
        <w:tc>
          <w:tcPr>
            <w:tcW w:w="326" w:type="dxa"/>
          </w:tcPr>
          <w:p w14:paraId="4408B390" w14:textId="77777777" w:rsidR="000C13E6" w:rsidRDefault="00FC3480">
            <w:pPr>
              <w:pStyle w:val="TableParagraph"/>
              <w:spacing w:before="1" w:line="199" w:lineRule="exact"/>
              <w:ind w:left="10" w:right="11"/>
              <w:jc w:val="center"/>
              <w:rPr>
                <w:sz w:val="18"/>
              </w:rPr>
            </w:pPr>
            <w:r>
              <w:rPr>
                <w:spacing w:val="-10"/>
                <w:sz w:val="18"/>
              </w:rPr>
              <w:t>7</w:t>
            </w:r>
          </w:p>
        </w:tc>
        <w:tc>
          <w:tcPr>
            <w:tcW w:w="328" w:type="dxa"/>
          </w:tcPr>
          <w:p w14:paraId="4408B391" w14:textId="77777777" w:rsidR="000C13E6" w:rsidRDefault="00FC3480">
            <w:pPr>
              <w:pStyle w:val="TableParagraph"/>
              <w:spacing w:before="1" w:line="199" w:lineRule="exact"/>
              <w:ind w:left="6" w:right="6"/>
              <w:jc w:val="center"/>
              <w:rPr>
                <w:sz w:val="18"/>
              </w:rPr>
            </w:pPr>
            <w:r>
              <w:rPr>
                <w:spacing w:val="-10"/>
                <w:sz w:val="18"/>
              </w:rPr>
              <w:t>8</w:t>
            </w:r>
          </w:p>
        </w:tc>
        <w:tc>
          <w:tcPr>
            <w:tcW w:w="328" w:type="dxa"/>
          </w:tcPr>
          <w:p w14:paraId="4408B392" w14:textId="77777777" w:rsidR="000C13E6" w:rsidRDefault="00FC3480">
            <w:pPr>
              <w:pStyle w:val="TableParagraph"/>
              <w:spacing w:before="1" w:line="199" w:lineRule="exact"/>
              <w:ind w:left="6" w:right="6"/>
              <w:jc w:val="center"/>
              <w:rPr>
                <w:sz w:val="18"/>
              </w:rPr>
            </w:pPr>
            <w:r>
              <w:rPr>
                <w:spacing w:val="-10"/>
                <w:sz w:val="18"/>
              </w:rPr>
              <w:t>9</w:t>
            </w:r>
          </w:p>
        </w:tc>
        <w:tc>
          <w:tcPr>
            <w:tcW w:w="438" w:type="dxa"/>
          </w:tcPr>
          <w:p w14:paraId="4408B393" w14:textId="77777777" w:rsidR="000C13E6" w:rsidRDefault="00FC3480">
            <w:pPr>
              <w:pStyle w:val="TableParagraph"/>
              <w:spacing w:before="1" w:line="199" w:lineRule="exact"/>
              <w:ind w:left="113"/>
              <w:rPr>
                <w:sz w:val="18"/>
              </w:rPr>
            </w:pPr>
            <w:r>
              <w:rPr>
                <w:spacing w:val="-5"/>
                <w:sz w:val="18"/>
              </w:rPr>
              <w:t>10</w:t>
            </w:r>
          </w:p>
        </w:tc>
        <w:tc>
          <w:tcPr>
            <w:tcW w:w="438" w:type="dxa"/>
          </w:tcPr>
          <w:p w14:paraId="4408B394" w14:textId="77777777" w:rsidR="000C13E6" w:rsidRDefault="00FC3480">
            <w:pPr>
              <w:pStyle w:val="TableParagraph"/>
              <w:spacing w:before="1" w:line="199" w:lineRule="exact"/>
              <w:ind w:left="115"/>
              <w:rPr>
                <w:sz w:val="18"/>
              </w:rPr>
            </w:pPr>
            <w:r>
              <w:rPr>
                <w:spacing w:val="-5"/>
                <w:sz w:val="18"/>
              </w:rPr>
              <w:t>11</w:t>
            </w:r>
          </w:p>
        </w:tc>
        <w:tc>
          <w:tcPr>
            <w:tcW w:w="440" w:type="dxa"/>
          </w:tcPr>
          <w:p w14:paraId="4408B395" w14:textId="77777777" w:rsidR="000C13E6" w:rsidRDefault="00FC3480">
            <w:pPr>
              <w:pStyle w:val="TableParagraph"/>
              <w:spacing w:before="1" w:line="199" w:lineRule="exact"/>
              <w:ind w:left="116"/>
              <w:rPr>
                <w:sz w:val="18"/>
              </w:rPr>
            </w:pPr>
            <w:r>
              <w:rPr>
                <w:spacing w:val="-5"/>
                <w:sz w:val="18"/>
              </w:rPr>
              <w:t>12</w:t>
            </w:r>
          </w:p>
        </w:tc>
      </w:tr>
      <w:tr w:rsidR="000C13E6" w14:paraId="4408B3A5" w14:textId="77777777">
        <w:trPr>
          <w:trHeight w:val="220"/>
        </w:trPr>
        <w:tc>
          <w:tcPr>
            <w:tcW w:w="2155" w:type="dxa"/>
          </w:tcPr>
          <w:p w14:paraId="4408B397" w14:textId="77777777" w:rsidR="000C13E6" w:rsidRDefault="00FC3480">
            <w:pPr>
              <w:pStyle w:val="TableParagraph"/>
              <w:spacing w:before="1" w:line="199" w:lineRule="exact"/>
              <w:ind w:left="107"/>
              <w:rPr>
                <w:sz w:val="18"/>
              </w:rPr>
            </w:pPr>
            <w:r>
              <w:rPr>
                <w:spacing w:val="-5"/>
                <w:sz w:val="18"/>
              </w:rPr>
              <w:t>1.1</w:t>
            </w:r>
          </w:p>
        </w:tc>
        <w:tc>
          <w:tcPr>
            <w:tcW w:w="2611" w:type="dxa"/>
            <w:gridSpan w:val="2"/>
          </w:tcPr>
          <w:p w14:paraId="4408B398" w14:textId="77777777" w:rsidR="000C13E6" w:rsidRDefault="000C13E6">
            <w:pPr>
              <w:pStyle w:val="TableParagraph"/>
              <w:rPr>
                <w:rFonts w:ascii="Times New Roman"/>
                <w:sz w:val="14"/>
              </w:rPr>
            </w:pPr>
          </w:p>
        </w:tc>
        <w:tc>
          <w:tcPr>
            <w:tcW w:w="326" w:type="dxa"/>
          </w:tcPr>
          <w:p w14:paraId="4408B399" w14:textId="77777777" w:rsidR="000C13E6" w:rsidRDefault="000C13E6">
            <w:pPr>
              <w:pStyle w:val="TableParagraph"/>
              <w:rPr>
                <w:rFonts w:ascii="Times New Roman"/>
                <w:sz w:val="14"/>
              </w:rPr>
            </w:pPr>
          </w:p>
        </w:tc>
        <w:tc>
          <w:tcPr>
            <w:tcW w:w="326" w:type="dxa"/>
          </w:tcPr>
          <w:p w14:paraId="4408B39A" w14:textId="77777777" w:rsidR="000C13E6" w:rsidRDefault="000C13E6">
            <w:pPr>
              <w:pStyle w:val="TableParagraph"/>
              <w:rPr>
                <w:rFonts w:ascii="Times New Roman"/>
                <w:sz w:val="14"/>
              </w:rPr>
            </w:pPr>
          </w:p>
        </w:tc>
        <w:tc>
          <w:tcPr>
            <w:tcW w:w="328" w:type="dxa"/>
          </w:tcPr>
          <w:p w14:paraId="4408B39B" w14:textId="77777777" w:rsidR="000C13E6" w:rsidRDefault="000C13E6">
            <w:pPr>
              <w:pStyle w:val="TableParagraph"/>
              <w:rPr>
                <w:rFonts w:ascii="Times New Roman"/>
                <w:sz w:val="14"/>
              </w:rPr>
            </w:pPr>
          </w:p>
        </w:tc>
        <w:tc>
          <w:tcPr>
            <w:tcW w:w="326" w:type="dxa"/>
          </w:tcPr>
          <w:p w14:paraId="4408B39C" w14:textId="77777777" w:rsidR="000C13E6" w:rsidRDefault="000C13E6">
            <w:pPr>
              <w:pStyle w:val="TableParagraph"/>
              <w:rPr>
                <w:rFonts w:ascii="Times New Roman"/>
                <w:sz w:val="14"/>
              </w:rPr>
            </w:pPr>
          </w:p>
        </w:tc>
        <w:tc>
          <w:tcPr>
            <w:tcW w:w="328" w:type="dxa"/>
          </w:tcPr>
          <w:p w14:paraId="4408B39D" w14:textId="77777777" w:rsidR="000C13E6" w:rsidRDefault="000C13E6">
            <w:pPr>
              <w:pStyle w:val="TableParagraph"/>
              <w:rPr>
                <w:rFonts w:ascii="Times New Roman"/>
                <w:sz w:val="14"/>
              </w:rPr>
            </w:pPr>
          </w:p>
        </w:tc>
        <w:tc>
          <w:tcPr>
            <w:tcW w:w="328" w:type="dxa"/>
          </w:tcPr>
          <w:p w14:paraId="4408B39E" w14:textId="77777777" w:rsidR="000C13E6" w:rsidRDefault="000C13E6">
            <w:pPr>
              <w:pStyle w:val="TableParagraph"/>
              <w:rPr>
                <w:rFonts w:ascii="Times New Roman"/>
                <w:sz w:val="14"/>
              </w:rPr>
            </w:pPr>
          </w:p>
        </w:tc>
        <w:tc>
          <w:tcPr>
            <w:tcW w:w="326" w:type="dxa"/>
          </w:tcPr>
          <w:p w14:paraId="4408B39F" w14:textId="77777777" w:rsidR="000C13E6" w:rsidRDefault="000C13E6">
            <w:pPr>
              <w:pStyle w:val="TableParagraph"/>
              <w:rPr>
                <w:rFonts w:ascii="Times New Roman"/>
                <w:sz w:val="14"/>
              </w:rPr>
            </w:pPr>
          </w:p>
        </w:tc>
        <w:tc>
          <w:tcPr>
            <w:tcW w:w="328" w:type="dxa"/>
          </w:tcPr>
          <w:p w14:paraId="4408B3A0" w14:textId="77777777" w:rsidR="000C13E6" w:rsidRDefault="000C13E6">
            <w:pPr>
              <w:pStyle w:val="TableParagraph"/>
              <w:rPr>
                <w:rFonts w:ascii="Times New Roman"/>
                <w:sz w:val="14"/>
              </w:rPr>
            </w:pPr>
          </w:p>
        </w:tc>
        <w:tc>
          <w:tcPr>
            <w:tcW w:w="328" w:type="dxa"/>
          </w:tcPr>
          <w:p w14:paraId="4408B3A1" w14:textId="77777777" w:rsidR="000C13E6" w:rsidRDefault="000C13E6">
            <w:pPr>
              <w:pStyle w:val="TableParagraph"/>
              <w:rPr>
                <w:rFonts w:ascii="Times New Roman"/>
                <w:sz w:val="14"/>
              </w:rPr>
            </w:pPr>
          </w:p>
        </w:tc>
        <w:tc>
          <w:tcPr>
            <w:tcW w:w="438" w:type="dxa"/>
          </w:tcPr>
          <w:p w14:paraId="4408B3A2" w14:textId="77777777" w:rsidR="000C13E6" w:rsidRDefault="000C13E6">
            <w:pPr>
              <w:pStyle w:val="TableParagraph"/>
              <w:rPr>
                <w:rFonts w:ascii="Times New Roman"/>
                <w:sz w:val="14"/>
              </w:rPr>
            </w:pPr>
          </w:p>
        </w:tc>
        <w:tc>
          <w:tcPr>
            <w:tcW w:w="438" w:type="dxa"/>
          </w:tcPr>
          <w:p w14:paraId="4408B3A3" w14:textId="77777777" w:rsidR="000C13E6" w:rsidRDefault="000C13E6">
            <w:pPr>
              <w:pStyle w:val="TableParagraph"/>
              <w:rPr>
                <w:rFonts w:ascii="Times New Roman"/>
                <w:sz w:val="14"/>
              </w:rPr>
            </w:pPr>
          </w:p>
        </w:tc>
        <w:tc>
          <w:tcPr>
            <w:tcW w:w="440" w:type="dxa"/>
          </w:tcPr>
          <w:p w14:paraId="4408B3A4" w14:textId="77777777" w:rsidR="000C13E6" w:rsidRDefault="000C13E6">
            <w:pPr>
              <w:pStyle w:val="TableParagraph"/>
              <w:rPr>
                <w:rFonts w:ascii="Times New Roman"/>
                <w:sz w:val="14"/>
              </w:rPr>
            </w:pPr>
          </w:p>
        </w:tc>
      </w:tr>
      <w:tr w:rsidR="000C13E6" w14:paraId="4408B3B4" w14:textId="77777777">
        <w:trPr>
          <w:trHeight w:val="218"/>
        </w:trPr>
        <w:tc>
          <w:tcPr>
            <w:tcW w:w="2155" w:type="dxa"/>
          </w:tcPr>
          <w:p w14:paraId="4408B3A6" w14:textId="77777777" w:rsidR="000C13E6" w:rsidRDefault="00FC3480">
            <w:pPr>
              <w:pStyle w:val="TableParagraph"/>
              <w:spacing w:line="198" w:lineRule="exact"/>
              <w:ind w:left="107"/>
              <w:rPr>
                <w:sz w:val="18"/>
              </w:rPr>
            </w:pPr>
            <w:r>
              <w:rPr>
                <w:spacing w:val="-5"/>
                <w:sz w:val="18"/>
              </w:rPr>
              <w:t>1.2</w:t>
            </w:r>
          </w:p>
        </w:tc>
        <w:tc>
          <w:tcPr>
            <w:tcW w:w="2611" w:type="dxa"/>
            <w:gridSpan w:val="2"/>
          </w:tcPr>
          <w:p w14:paraId="4408B3A7" w14:textId="77777777" w:rsidR="000C13E6" w:rsidRDefault="000C13E6">
            <w:pPr>
              <w:pStyle w:val="TableParagraph"/>
              <w:rPr>
                <w:rFonts w:ascii="Times New Roman"/>
                <w:sz w:val="14"/>
              </w:rPr>
            </w:pPr>
          </w:p>
        </w:tc>
        <w:tc>
          <w:tcPr>
            <w:tcW w:w="326" w:type="dxa"/>
          </w:tcPr>
          <w:p w14:paraId="4408B3A8" w14:textId="77777777" w:rsidR="000C13E6" w:rsidRDefault="000C13E6">
            <w:pPr>
              <w:pStyle w:val="TableParagraph"/>
              <w:rPr>
                <w:rFonts w:ascii="Times New Roman"/>
                <w:sz w:val="14"/>
              </w:rPr>
            </w:pPr>
          </w:p>
        </w:tc>
        <w:tc>
          <w:tcPr>
            <w:tcW w:w="326" w:type="dxa"/>
          </w:tcPr>
          <w:p w14:paraId="4408B3A9" w14:textId="77777777" w:rsidR="000C13E6" w:rsidRDefault="000C13E6">
            <w:pPr>
              <w:pStyle w:val="TableParagraph"/>
              <w:rPr>
                <w:rFonts w:ascii="Times New Roman"/>
                <w:sz w:val="14"/>
              </w:rPr>
            </w:pPr>
          </w:p>
        </w:tc>
        <w:tc>
          <w:tcPr>
            <w:tcW w:w="328" w:type="dxa"/>
          </w:tcPr>
          <w:p w14:paraId="4408B3AA" w14:textId="77777777" w:rsidR="000C13E6" w:rsidRDefault="000C13E6">
            <w:pPr>
              <w:pStyle w:val="TableParagraph"/>
              <w:rPr>
                <w:rFonts w:ascii="Times New Roman"/>
                <w:sz w:val="14"/>
              </w:rPr>
            </w:pPr>
          </w:p>
        </w:tc>
        <w:tc>
          <w:tcPr>
            <w:tcW w:w="326" w:type="dxa"/>
          </w:tcPr>
          <w:p w14:paraId="4408B3AB" w14:textId="77777777" w:rsidR="000C13E6" w:rsidRDefault="000C13E6">
            <w:pPr>
              <w:pStyle w:val="TableParagraph"/>
              <w:rPr>
                <w:rFonts w:ascii="Times New Roman"/>
                <w:sz w:val="14"/>
              </w:rPr>
            </w:pPr>
          </w:p>
        </w:tc>
        <w:tc>
          <w:tcPr>
            <w:tcW w:w="328" w:type="dxa"/>
          </w:tcPr>
          <w:p w14:paraId="4408B3AC" w14:textId="77777777" w:rsidR="000C13E6" w:rsidRDefault="000C13E6">
            <w:pPr>
              <w:pStyle w:val="TableParagraph"/>
              <w:rPr>
                <w:rFonts w:ascii="Times New Roman"/>
                <w:sz w:val="14"/>
              </w:rPr>
            </w:pPr>
          </w:p>
        </w:tc>
        <w:tc>
          <w:tcPr>
            <w:tcW w:w="328" w:type="dxa"/>
          </w:tcPr>
          <w:p w14:paraId="4408B3AD" w14:textId="77777777" w:rsidR="000C13E6" w:rsidRDefault="000C13E6">
            <w:pPr>
              <w:pStyle w:val="TableParagraph"/>
              <w:rPr>
                <w:rFonts w:ascii="Times New Roman"/>
                <w:sz w:val="14"/>
              </w:rPr>
            </w:pPr>
          </w:p>
        </w:tc>
        <w:tc>
          <w:tcPr>
            <w:tcW w:w="326" w:type="dxa"/>
          </w:tcPr>
          <w:p w14:paraId="4408B3AE" w14:textId="77777777" w:rsidR="000C13E6" w:rsidRDefault="000C13E6">
            <w:pPr>
              <w:pStyle w:val="TableParagraph"/>
              <w:rPr>
                <w:rFonts w:ascii="Times New Roman"/>
                <w:sz w:val="14"/>
              </w:rPr>
            </w:pPr>
          </w:p>
        </w:tc>
        <w:tc>
          <w:tcPr>
            <w:tcW w:w="328" w:type="dxa"/>
          </w:tcPr>
          <w:p w14:paraId="4408B3AF" w14:textId="77777777" w:rsidR="000C13E6" w:rsidRDefault="000C13E6">
            <w:pPr>
              <w:pStyle w:val="TableParagraph"/>
              <w:rPr>
                <w:rFonts w:ascii="Times New Roman"/>
                <w:sz w:val="14"/>
              </w:rPr>
            </w:pPr>
          </w:p>
        </w:tc>
        <w:tc>
          <w:tcPr>
            <w:tcW w:w="328" w:type="dxa"/>
          </w:tcPr>
          <w:p w14:paraId="4408B3B0" w14:textId="77777777" w:rsidR="000C13E6" w:rsidRDefault="000C13E6">
            <w:pPr>
              <w:pStyle w:val="TableParagraph"/>
              <w:rPr>
                <w:rFonts w:ascii="Times New Roman"/>
                <w:sz w:val="14"/>
              </w:rPr>
            </w:pPr>
          </w:p>
        </w:tc>
        <w:tc>
          <w:tcPr>
            <w:tcW w:w="438" w:type="dxa"/>
          </w:tcPr>
          <w:p w14:paraId="4408B3B1" w14:textId="77777777" w:rsidR="000C13E6" w:rsidRDefault="000C13E6">
            <w:pPr>
              <w:pStyle w:val="TableParagraph"/>
              <w:rPr>
                <w:rFonts w:ascii="Times New Roman"/>
                <w:sz w:val="14"/>
              </w:rPr>
            </w:pPr>
          </w:p>
        </w:tc>
        <w:tc>
          <w:tcPr>
            <w:tcW w:w="438" w:type="dxa"/>
          </w:tcPr>
          <w:p w14:paraId="4408B3B2" w14:textId="77777777" w:rsidR="000C13E6" w:rsidRDefault="000C13E6">
            <w:pPr>
              <w:pStyle w:val="TableParagraph"/>
              <w:rPr>
                <w:rFonts w:ascii="Times New Roman"/>
                <w:sz w:val="14"/>
              </w:rPr>
            </w:pPr>
          </w:p>
        </w:tc>
        <w:tc>
          <w:tcPr>
            <w:tcW w:w="440" w:type="dxa"/>
          </w:tcPr>
          <w:p w14:paraId="4408B3B3" w14:textId="77777777" w:rsidR="000C13E6" w:rsidRDefault="000C13E6">
            <w:pPr>
              <w:pStyle w:val="TableParagraph"/>
              <w:rPr>
                <w:rFonts w:ascii="Times New Roman"/>
                <w:sz w:val="14"/>
              </w:rPr>
            </w:pPr>
          </w:p>
        </w:tc>
      </w:tr>
      <w:tr w:rsidR="000C13E6" w14:paraId="4408B3C3" w14:textId="77777777">
        <w:trPr>
          <w:trHeight w:val="220"/>
        </w:trPr>
        <w:tc>
          <w:tcPr>
            <w:tcW w:w="2155" w:type="dxa"/>
          </w:tcPr>
          <w:p w14:paraId="4408B3B5" w14:textId="77777777" w:rsidR="000C13E6" w:rsidRDefault="00FC3480">
            <w:pPr>
              <w:pStyle w:val="TableParagraph"/>
              <w:spacing w:before="1" w:line="199" w:lineRule="exact"/>
              <w:ind w:left="107"/>
              <w:rPr>
                <w:sz w:val="18"/>
              </w:rPr>
            </w:pPr>
            <w:r>
              <w:rPr>
                <w:spacing w:val="-5"/>
                <w:sz w:val="18"/>
              </w:rPr>
              <w:t>1.3</w:t>
            </w:r>
          </w:p>
        </w:tc>
        <w:tc>
          <w:tcPr>
            <w:tcW w:w="2611" w:type="dxa"/>
            <w:gridSpan w:val="2"/>
          </w:tcPr>
          <w:p w14:paraId="4408B3B6" w14:textId="77777777" w:rsidR="000C13E6" w:rsidRDefault="000C13E6">
            <w:pPr>
              <w:pStyle w:val="TableParagraph"/>
              <w:rPr>
                <w:rFonts w:ascii="Times New Roman"/>
                <w:sz w:val="14"/>
              </w:rPr>
            </w:pPr>
          </w:p>
        </w:tc>
        <w:tc>
          <w:tcPr>
            <w:tcW w:w="326" w:type="dxa"/>
          </w:tcPr>
          <w:p w14:paraId="4408B3B7" w14:textId="77777777" w:rsidR="000C13E6" w:rsidRDefault="000C13E6">
            <w:pPr>
              <w:pStyle w:val="TableParagraph"/>
              <w:rPr>
                <w:rFonts w:ascii="Times New Roman"/>
                <w:sz w:val="14"/>
              </w:rPr>
            </w:pPr>
          </w:p>
        </w:tc>
        <w:tc>
          <w:tcPr>
            <w:tcW w:w="326" w:type="dxa"/>
          </w:tcPr>
          <w:p w14:paraId="4408B3B8" w14:textId="77777777" w:rsidR="000C13E6" w:rsidRDefault="000C13E6">
            <w:pPr>
              <w:pStyle w:val="TableParagraph"/>
              <w:rPr>
                <w:rFonts w:ascii="Times New Roman"/>
                <w:sz w:val="14"/>
              </w:rPr>
            </w:pPr>
          </w:p>
        </w:tc>
        <w:tc>
          <w:tcPr>
            <w:tcW w:w="328" w:type="dxa"/>
          </w:tcPr>
          <w:p w14:paraId="4408B3B9" w14:textId="77777777" w:rsidR="000C13E6" w:rsidRDefault="000C13E6">
            <w:pPr>
              <w:pStyle w:val="TableParagraph"/>
              <w:rPr>
                <w:rFonts w:ascii="Times New Roman"/>
                <w:sz w:val="14"/>
              </w:rPr>
            </w:pPr>
          </w:p>
        </w:tc>
        <w:tc>
          <w:tcPr>
            <w:tcW w:w="326" w:type="dxa"/>
          </w:tcPr>
          <w:p w14:paraId="4408B3BA" w14:textId="77777777" w:rsidR="000C13E6" w:rsidRDefault="000C13E6">
            <w:pPr>
              <w:pStyle w:val="TableParagraph"/>
              <w:rPr>
                <w:rFonts w:ascii="Times New Roman"/>
                <w:sz w:val="14"/>
              </w:rPr>
            </w:pPr>
          </w:p>
        </w:tc>
        <w:tc>
          <w:tcPr>
            <w:tcW w:w="328" w:type="dxa"/>
          </w:tcPr>
          <w:p w14:paraId="4408B3BB" w14:textId="77777777" w:rsidR="000C13E6" w:rsidRDefault="000C13E6">
            <w:pPr>
              <w:pStyle w:val="TableParagraph"/>
              <w:rPr>
                <w:rFonts w:ascii="Times New Roman"/>
                <w:sz w:val="14"/>
              </w:rPr>
            </w:pPr>
          </w:p>
        </w:tc>
        <w:tc>
          <w:tcPr>
            <w:tcW w:w="328" w:type="dxa"/>
          </w:tcPr>
          <w:p w14:paraId="4408B3BC" w14:textId="77777777" w:rsidR="000C13E6" w:rsidRDefault="000C13E6">
            <w:pPr>
              <w:pStyle w:val="TableParagraph"/>
              <w:rPr>
                <w:rFonts w:ascii="Times New Roman"/>
                <w:sz w:val="14"/>
              </w:rPr>
            </w:pPr>
          </w:p>
        </w:tc>
        <w:tc>
          <w:tcPr>
            <w:tcW w:w="326" w:type="dxa"/>
          </w:tcPr>
          <w:p w14:paraId="4408B3BD" w14:textId="77777777" w:rsidR="000C13E6" w:rsidRDefault="000C13E6">
            <w:pPr>
              <w:pStyle w:val="TableParagraph"/>
              <w:rPr>
                <w:rFonts w:ascii="Times New Roman"/>
                <w:sz w:val="14"/>
              </w:rPr>
            </w:pPr>
          </w:p>
        </w:tc>
        <w:tc>
          <w:tcPr>
            <w:tcW w:w="328" w:type="dxa"/>
          </w:tcPr>
          <w:p w14:paraId="4408B3BE" w14:textId="77777777" w:rsidR="000C13E6" w:rsidRDefault="000C13E6">
            <w:pPr>
              <w:pStyle w:val="TableParagraph"/>
              <w:rPr>
                <w:rFonts w:ascii="Times New Roman"/>
                <w:sz w:val="14"/>
              </w:rPr>
            </w:pPr>
          </w:p>
        </w:tc>
        <w:tc>
          <w:tcPr>
            <w:tcW w:w="328" w:type="dxa"/>
          </w:tcPr>
          <w:p w14:paraId="4408B3BF" w14:textId="77777777" w:rsidR="000C13E6" w:rsidRDefault="000C13E6">
            <w:pPr>
              <w:pStyle w:val="TableParagraph"/>
              <w:rPr>
                <w:rFonts w:ascii="Times New Roman"/>
                <w:sz w:val="14"/>
              </w:rPr>
            </w:pPr>
          </w:p>
        </w:tc>
        <w:tc>
          <w:tcPr>
            <w:tcW w:w="438" w:type="dxa"/>
          </w:tcPr>
          <w:p w14:paraId="4408B3C0" w14:textId="77777777" w:rsidR="000C13E6" w:rsidRDefault="000C13E6">
            <w:pPr>
              <w:pStyle w:val="TableParagraph"/>
              <w:rPr>
                <w:rFonts w:ascii="Times New Roman"/>
                <w:sz w:val="14"/>
              </w:rPr>
            </w:pPr>
          </w:p>
        </w:tc>
        <w:tc>
          <w:tcPr>
            <w:tcW w:w="438" w:type="dxa"/>
          </w:tcPr>
          <w:p w14:paraId="4408B3C1" w14:textId="77777777" w:rsidR="000C13E6" w:rsidRDefault="000C13E6">
            <w:pPr>
              <w:pStyle w:val="TableParagraph"/>
              <w:rPr>
                <w:rFonts w:ascii="Times New Roman"/>
                <w:sz w:val="14"/>
              </w:rPr>
            </w:pPr>
          </w:p>
        </w:tc>
        <w:tc>
          <w:tcPr>
            <w:tcW w:w="440" w:type="dxa"/>
          </w:tcPr>
          <w:p w14:paraId="4408B3C2" w14:textId="77777777" w:rsidR="000C13E6" w:rsidRDefault="000C13E6">
            <w:pPr>
              <w:pStyle w:val="TableParagraph"/>
              <w:rPr>
                <w:rFonts w:ascii="Times New Roman"/>
                <w:sz w:val="14"/>
              </w:rPr>
            </w:pPr>
          </w:p>
        </w:tc>
      </w:tr>
      <w:tr w:rsidR="000C13E6" w14:paraId="4408B3D2" w14:textId="77777777">
        <w:trPr>
          <w:trHeight w:val="220"/>
        </w:trPr>
        <w:tc>
          <w:tcPr>
            <w:tcW w:w="2155" w:type="dxa"/>
          </w:tcPr>
          <w:p w14:paraId="4408B3C4" w14:textId="77777777" w:rsidR="000C13E6" w:rsidRDefault="00FC3480">
            <w:pPr>
              <w:pStyle w:val="TableParagraph"/>
              <w:spacing w:before="1" w:line="199" w:lineRule="exact"/>
              <w:ind w:left="107"/>
              <w:rPr>
                <w:sz w:val="18"/>
              </w:rPr>
            </w:pPr>
            <w:r>
              <w:rPr>
                <w:spacing w:val="-5"/>
                <w:sz w:val="18"/>
              </w:rPr>
              <w:t>1.4</w:t>
            </w:r>
          </w:p>
        </w:tc>
        <w:tc>
          <w:tcPr>
            <w:tcW w:w="2611" w:type="dxa"/>
            <w:gridSpan w:val="2"/>
          </w:tcPr>
          <w:p w14:paraId="4408B3C5" w14:textId="77777777" w:rsidR="000C13E6" w:rsidRDefault="000C13E6">
            <w:pPr>
              <w:pStyle w:val="TableParagraph"/>
              <w:rPr>
                <w:rFonts w:ascii="Times New Roman"/>
                <w:sz w:val="14"/>
              </w:rPr>
            </w:pPr>
          </w:p>
        </w:tc>
        <w:tc>
          <w:tcPr>
            <w:tcW w:w="326" w:type="dxa"/>
          </w:tcPr>
          <w:p w14:paraId="4408B3C6" w14:textId="77777777" w:rsidR="000C13E6" w:rsidRDefault="000C13E6">
            <w:pPr>
              <w:pStyle w:val="TableParagraph"/>
              <w:rPr>
                <w:rFonts w:ascii="Times New Roman"/>
                <w:sz w:val="14"/>
              </w:rPr>
            </w:pPr>
          </w:p>
        </w:tc>
        <w:tc>
          <w:tcPr>
            <w:tcW w:w="326" w:type="dxa"/>
          </w:tcPr>
          <w:p w14:paraId="4408B3C7" w14:textId="77777777" w:rsidR="000C13E6" w:rsidRDefault="000C13E6">
            <w:pPr>
              <w:pStyle w:val="TableParagraph"/>
              <w:rPr>
                <w:rFonts w:ascii="Times New Roman"/>
                <w:sz w:val="14"/>
              </w:rPr>
            </w:pPr>
          </w:p>
        </w:tc>
        <w:tc>
          <w:tcPr>
            <w:tcW w:w="328" w:type="dxa"/>
          </w:tcPr>
          <w:p w14:paraId="4408B3C8" w14:textId="77777777" w:rsidR="000C13E6" w:rsidRDefault="000C13E6">
            <w:pPr>
              <w:pStyle w:val="TableParagraph"/>
              <w:rPr>
                <w:rFonts w:ascii="Times New Roman"/>
                <w:sz w:val="14"/>
              </w:rPr>
            </w:pPr>
          </w:p>
        </w:tc>
        <w:tc>
          <w:tcPr>
            <w:tcW w:w="326" w:type="dxa"/>
          </w:tcPr>
          <w:p w14:paraId="4408B3C9" w14:textId="77777777" w:rsidR="000C13E6" w:rsidRDefault="000C13E6">
            <w:pPr>
              <w:pStyle w:val="TableParagraph"/>
              <w:rPr>
                <w:rFonts w:ascii="Times New Roman"/>
                <w:sz w:val="14"/>
              </w:rPr>
            </w:pPr>
          </w:p>
        </w:tc>
        <w:tc>
          <w:tcPr>
            <w:tcW w:w="328" w:type="dxa"/>
          </w:tcPr>
          <w:p w14:paraId="4408B3CA" w14:textId="77777777" w:rsidR="000C13E6" w:rsidRDefault="000C13E6">
            <w:pPr>
              <w:pStyle w:val="TableParagraph"/>
              <w:rPr>
                <w:rFonts w:ascii="Times New Roman"/>
                <w:sz w:val="14"/>
              </w:rPr>
            </w:pPr>
          </w:p>
        </w:tc>
        <w:tc>
          <w:tcPr>
            <w:tcW w:w="328" w:type="dxa"/>
          </w:tcPr>
          <w:p w14:paraId="4408B3CB" w14:textId="77777777" w:rsidR="000C13E6" w:rsidRDefault="000C13E6">
            <w:pPr>
              <w:pStyle w:val="TableParagraph"/>
              <w:rPr>
                <w:rFonts w:ascii="Times New Roman"/>
                <w:sz w:val="14"/>
              </w:rPr>
            </w:pPr>
          </w:p>
        </w:tc>
        <w:tc>
          <w:tcPr>
            <w:tcW w:w="326" w:type="dxa"/>
          </w:tcPr>
          <w:p w14:paraId="4408B3CC" w14:textId="77777777" w:rsidR="000C13E6" w:rsidRDefault="000C13E6">
            <w:pPr>
              <w:pStyle w:val="TableParagraph"/>
              <w:rPr>
                <w:rFonts w:ascii="Times New Roman"/>
                <w:sz w:val="14"/>
              </w:rPr>
            </w:pPr>
          </w:p>
        </w:tc>
        <w:tc>
          <w:tcPr>
            <w:tcW w:w="328" w:type="dxa"/>
          </w:tcPr>
          <w:p w14:paraId="4408B3CD" w14:textId="77777777" w:rsidR="000C13E6" w:rsidRDefault="000C13E6">
            <w:pPr>
              <w:pStyle w:val="TableParagraph"/>
              <w:rPr>
                <w:rFonts w:ascii="Times New Roman"/>
                <w:sz w:val="14"/>
              </w:rPr>
            </w:pPr>
          </w:p>
        </w:tc>
        <w:tc>
          <w:tcPr>
            <w:tcW w:w="328" w:type="dxa"/>
          </w:tcPr>
          <w:p w14:paraId="4408B3CE" w14:textId="77777777" w:rsidR="000C13E6" w:rsidRDefault="000C13E6">
            <w:pPr>
              <w:pStyle w:val="TableParagraph"/>
              <w:rPr>
                <w:rFonts w:ascii="Times New Roman"/>
                <w:sz w:val="14"/>
              </w:rPr>
            </w:pPr>
          </w:p>
        </w:tc>
        <w:tc>
          <w:tcPr>
            <w:tcW w:w="438" w:type="dxa"/>
          </w:tcPr>
          <w:p w14:paraId="4408B3CF" w14:textId="77777777" w:rsidR="000C13E6" w:rsidRDefault="000C13E6">
            <w:pPr>
              <w:pStyle w:val="TableParagraph"/>
              <w:rPr>
                <w:rFonts w:ascii="Times New Roman"/>
                <w:sz w:val="14"/>
              </w:rPr>
            </w:pPr>
          </w:p>
        </w:tc>
        <w:tc>
          <w:tcPr>
            <w:tcW w:w="438" w:type="dxa"/>
          </w:tcPr>
          <w:p w14:paraId="4408B3D0" w14:textId="77777777" w:rsidR="000C13E6" w:rsidRDefault="000C13E6">
            <w:pPr>
              <w:pStyle w:val="TableParagraph"/>
              <w:rPr>
                <w:rFonts w:ascii="Times New Roman"/>
                <w:sz w:val="14"/>
              </w:rPr>
            </w:pPr>
          </w:p>
        </w:tc>
        <w:tc>
          <w:tcPr>
            <w:tcW w:w="440" w:type="dxa"/>
          </w:tcPr>
          <w:p w14:paraId="4408B3D1" w14:textId="77777777" w:rsidR="000C13E6" w:rsidRDefault="000C13E6">
            <w:pPr>
              <w:pStyle w:val="TableParagraph"/>
              <w:rPr>
                <w:rFonts w:ascii="Times New Roman"/>
                <w:sz w:val="14"/>
              </w:rPr>
            </w:pPr>
          </w:p>
        </w:tc>
      </w:tr>
    </w:tbl>
    <w:p w14:paraId="4408B3D3" w14:textId="77777777" w:rsidR="000C13E6" w:rsidRDefault="000C13E6">
      <w:pPr>
        <w:pStyle w:val="a3"/>
        <w:spacing w:before="3"/>
        <w:rPr>
          <w:b/>
        </w:rPr>
      </w:pPr>
    </w:p>
    <w:p w14:paraId="4408B3D4" w14:textId="77777777" w:rsidR="000C13E6" w:rsidRDefault="00FC3480">
      <w:pPr>
        <w:spacing w:before="1"/>
        <w:ind w:left="300"/>
        <w:jc w:val="both"/>
        <w:rPr>
          <w:sz w:val="18"/>
        </w:rPr>
      </w:pPr>
      <w:r>
        <w:rPr>
          <w:b/>
          <w:sz w:val="18"/>
        </w:rPr>
        <w:t>Monitoring</w:t>
      </w:r>
      <w:r>
        <w:rPr>
          <w:b/>
          <w:spacing w:val="-1"/>
          <w:sz w:val="18"/>
        </w:rPr>
        <w:t xml:space="preserve"> </w:t>
      </w:r>
      <w:r>
        <w:rPr>
          <w:b/>
          <w:sz w:val="18"/>
        </w:rPr>
        <w:t>and</w:t>
      </w:r>
      <w:r>
        <w:rPr>
          <w:b/>
          <w:spacing w:val="-2"/>
          <w:sz w:val="18"/>
        </w:rPr>
        <w:t xml:space="preserve"> </w:t>
      </w:r>
      <w:r>
        <w:rPr>
          <w:b/>
          <w:sz w:val="18"/>
        </w:rPr>
        <w:t>Evaluation</w:t>
      </w:r>
      <w:r>
        <w:rPr>
          <w:b/>
          <w:spacing w:val="-2"/>
          <w:sz w:val="18"/>
        </w:rPr>
        <w:t xml:space="preserve"> </w:t>
      </w:r>
      <w:r>
        <w:rPr>
          <w:b/>
          <w:sz w:val="18"/>
        </w:rPr>
        <w:t xml:space="preserve">Plan </w:t>
      </w:r>
      <w:r>
        <w:rPr>
          <w:sz w:val="18"/>
        </w:rPr>
        <w:t>(max.</w:t>
      </w:r>
      <w:r>
        <w:rPr>
          <w:spacing w:val="-1"/>
          <w:sz w:val="18"/>
        </w:rPr>
        <w:t xml:space="preserve"> </w:t>
      </w:r>
      <w:r>
        <w:rPr>
          <w:sz w:val="18"/>
        </w:rPr>
        <w:t>1</w:t>
      </w:r>
      <w:r>
        <w:rPr>
          <w:spacing w:val="-1"/>
          <w:sz w:val="18"/>
        </w:rPr>
        <w:t xml:space="preserve"> </w:t>
      </w:r>
      <w:r>
        <w:rPr>
          <w:spacing w:val="-4"/>
          <w:sz w:val="18"/>
        </w:rPr>
        <w:t>page)</w:t>
      </w:r>
    </w:p>
    <w:p w14:paraId="4408B3D5" w14:textId="77777777" w:rsidR="000C13E6" w:rsidRDefault="00FC3480">
      <w:pPr>
        <w:pStyle w:val="a3"/>
        <w:spacing w:before="219"/>
        <w:ind w:left="300"/>
      </w:pPr>
      <w:r>
        <w:t>This</w:t>
      </w:r>
      <w:r>
        <w:rPr>
          <w:spacing w:val="40"/>
        </w:rPr>
        <w:t xml:space="preserve"> </w:t>
      </w:r>
      <w:r>
        <w:t>section</w:t>
      </w:r>
      <w:r>
        <w:rPr>
          <w:spacing w:val="40"/>
        </w:rPr>
        <w:t xml:space="preserve"> </w:t>
      </w:r>
      <w:r>
        <w:t>should</w:t>
      </w:r>
      <w:r>
        <w:rPr>
          <w:spacing w:val="40"/>
        </w:rPr>
        <w:t xml:space="preserve"> </w:t>
      </w:r>
      <w:r>
        <w:t>contain</w:t>
      </w:r>
      <w:r>
        <w:rPr>
          <w:spacing w:val="40"/>
        </w:rPr>
        <w:t xml:space="preserve"> </w:t>
      </w:r>
      <w:r>
        <w:t>an</w:t>
      </w:r>
      <w:r>
        <w:rPr>
          <w:spacing w:val="40"/>
        </w:rPr>
        <w:t xml:space="preserve"> </w:t>
      </w:r>
      <w:r>
        <w:t>explanation</w:t>
      </w:r>
      <w:r>
        <w:rPr>
          <w:spacing w:val="40"/>
        </w:rPr>
        <w:t xml:space="preserve"> </w:t>
      </w:r>
      <w:r>
        <w:t>of</w:t>
      </w:r>
      <w:r>
        <w:rPr>
          <w:spacing w:val="40"/>
        </w:rPr>
        <w:t xml:space="preserve"> </w:t>
      </w:r>
      <w:r>
        <w:t>the</w:t>
      </w:r>
      <w:r>
        <w:rPr>
          <w:spacing w:val="40"/>
        </w:rPr>
        <w:t xml:space="preserve"> </w:t>
      </w:r>
      <w:r>
        <w:t>plan</w:t>
      </w:r>
      <w:r>
        <w:rPr>
          <w:spacing w:val="40"/>
        </w:rPr>
        <w:t xml:space="preserve"> </w:t>
      </w:r>
      <w:r>
        <w:t>for</w:t>
      </w:r>
      <w:r>
        <w:rPr>
          <w:spacing w:val="40"/>
        </w:rPr>
        <w:t xml:space="preserve"> </w:t>
      </w:r>
      <w:r>
        <w:t>monitoring</w:t>
      </w:r>
      <w:r>
        <w:rPr>
          <w:spacing w:val="40"/>
        </w:rPr>
        <w:t xml:space="preserve"> </w:t>
      </w:r>
      <w:r>
        <w:t>and</w:t>
      </w:r>
      <w:r>
        <w:rPr>
          <w:spacing w:val="40"/>
        </w:rPr>
        <w:t xml:space="preserve"> </w:t>
      </w:r>
      <w:r>
        <w:t>evaluating</w:t>
      </w:r>
      <w:r>
        <w:rPr>
          <w:spacing w:val="40"/>
        </w:rPr>
        <w:t xml:space="preserve"> </w:t>
      </w:r>
      <w:r>
        <w:t>the</w:t>
      </w:r>
      <w:r>
        <w:rPr>
          <w:spacing w:val="40"/>
        </w:rPr>
        <w:t xml:space="preserve"> </w:t>
      </w:r>
      <w:r>
        <w:t>activities,</w:t>
      </w:r>
      <w:r>
        <w:rPr>
          <w:spacing w:val="40"/>
        </w:rPr>
        <w:t xml:space="preserve"> </w:t>
      </w:r>
      <w:r>
        <w:t>both</w:t>
      </w:r>
      <w:r>
        <w:rPr>
          <w:spacing w:val="40"/>
        </w:rPr>
        <w:t xml:space="preserve"> </w:t>
      </w:r>
      <w:r>
        <w:t>during</w:t>
      </w:r>
      <w:r>
        <w:rPr>
          <w:spacing w:val="40"/>
        </w:rPr>
        <w:t xml:space="preserve"> </w:t>
      </w:r>
      <w:r>
        <w:t>its implementation (formative) and at completion (summative). Key elements to be included are:</w:t>
      </w:r>
    </w:p>
    <w:p w14:paraId="4408B3D6" w14:textId="77777777" w:rsidR="000C13E6" w:rsidRDefault="00FC3480">
      <w:pPr>
        <w:pStyle w:val="a4"/>
        <w:numPr>
          <w:ilvl w:val="0"/>
          <w:numId w:val="20"/>
        </w:numPr>
        <w:tabs>
          <w:tab w:val="left" w:pos="674"/>
        </w:tabs>
        <w:ind w:right="356"/>
        <w:jc w:val="left"/>
        <w:rPr>
          <w:sz w:val="18"/>
        </w:rPr>
      </w:pPr>
      <w:r>
        <w:rPr>
          <w:sz w:val="18"/>
        </w:rPr>
        <w:t>how the performance of the activities will be tracked in terms of achievement of the steps and milestones set forth in the Implementation Plan;</w:t>
      </w:r>
    </w:p>
    <w:p w14:paraId="4408B3D7" w14:textId="77777777" w:rsidR="000C13E6" w:rsidRDefault="00FC3480">
      <w:pPr>
        <w:pStyle w:val="a4"/>
        <w:numPr>
          <w:ilvl w:val="0"/>
          <w:numId w:val="20"/>
        </w:numPr>
        <w:tabs>
          <w:tab w:val="left" w:pos="674"/>
        </w:tabs>
        <w:ind w:right="361"/>
        <w:jc w:val="left"/>
        <w:rPr>
          <w:sz w:val="18"/>
        </w:rPr>
      </w:pPr>
      <w:r>
        <w:rPr>
          <w:sz w:val="18"/>
        </w:rPr>
        <w:t>how</w:t>
      </w:r>
      <w:r>
        <w:rPr>
          <w:spacing w:val="18"/>
          <w:sz w:val="18"/>
        </w:rPr>
        <w:t xml:space="preserve"> </w:t>
      </w:r>
      <w:r>
        <w:rPr>
          <w:sz w:val="18"/>
        </w:rPr>
        <w:t>any</w:t>
      </w:r>
      <w:r>
        <w:rPr>
          <w:spacing w:val="17"/>
          <w:sz w:val="18"/>
        </w:rPr>
        <w:t xml:space="preserve"> </w:t>
      </w:r>
      <w:r>
        <w:rPr>
          <w:sz w:val="18"/>
        </w:rPr>
        <w:t>mid-course</w:t>
      </w:r>
      <w:r>
        <w:rPr>
          <w:spacing w:val="16"/>
          <w:sz w:val="18"/>
        </w:rPr>
        <w:t xml:space="preserve"> </w:t>
      </w:r>
      <w:r>
        <w:rPr>
          <w:sz w:val="18"/>
        </w:rPr>
        <w:t>correction</w:t>
      </w:r>
      <w:r>
        <w:rPr>
          <w:spacing w:val="16"/>
          <w:sz w:val="18"/>
        </w:rPr>
        <w:t xml:space="preserve"> </w:t>
      </w:r>
      <w:r>
        <w:rPr>
          <w:sz w:val="18"/>
        </w:rPr>
        <w:t>and</w:t>
      </w:r>
      <w:r>
        <w:rPr>
          <w:spacing w:val="16"/>
          <w:sz w:val="18"/>
        </w:rPr>
        <w:t xml:space="preserve"> </w:t>
      </w:r>
      <w:r>
        <w:rPr>
          <w:sz w:val="18"/>
        </w:rPr>
        <w:t>adjustment</w:t>
      </w:r>
      <w:r>
        <w:rPr>
          <w:spacing w:val="16"/>
          <w:sz w:val="18"/>
        </w:rPr>
        <w:t xml:space="preserve"> </w:t>
      </w:r>
      <w:r>
        <w:rPr>
          <w:sz w:val="18"/>
        </w:rPr>
        <w:t>of</w:t>
      </w:r>
      <w:r>
        <w:rPr>
          <w:spacing w:val="17"/>
          <w:sz w:val="18"/>
        </w:rPr>
        <w:t xml:space="preserve"> </w:t>
      </w:r>
      <w:r>
        <w:rPr>
          <w:sz w:val="18"/>
        </w:rPr>
        <w:t>the</w:t>
      </w:r>
      <w:r>
        <w:rPr>
          <w:spacing w:val="16"/>
          <w:sz w:val="18"/>
        </w:rPr>
        <w:t xml:space="preserve"> </w:t>
      </w:r>
      <w:r>
        <w:rPr>
          <w:sz w:val="18"/>
        </w:rPr>
        <w:t>design</w:t>
      </w:r>
      <w:r>
        <w:rPr>
          <w:spacing w:val="16"/>
          <w:sz w:val="18"/>
        </w:rPr>
        <w:t xml:space="preserve"> </w:t>
      </w:r>
      <w:r>
        <w:rPr>
          <w:sz w:val="18"/>
        </w:rPr>
        <w:t>and</w:t>
      </w:r>
      <w:r>
        <w:rPr>
          <w:spacing w:val="16"/>
          <w:sz w:val="18"/>
        </w:rPr>
        <w:t xml:space="preserve"> </w:t>
      </w:r>
      <w:r>
        <w:rPr>
          <w:sz w:val="18"/>
        </w:rPr>
        <w:t>plans</w:t>
      </w:r>
      <w:r>
        <w:rPr>
          <w:spacing w:val="16"/>
          <w:sz w:val="18"/>
        </w:rPr>
        <w:t xml:space="preserve"> </w:t>
      </w:r>
      <w:r>
        <w:rPr>
          <w:sz w:val="18"/>
        </w:rPr>
        <w:t>will</w:t>
      </w:r>
      <w:r>
        <w:rPr>
          <w:spacing w:val="16"/>
          <w:sz w:val="18"/>
        </w:rPr>
        <w:t xml:space="preserve"> </w:t>
      </w:r>
      <w:r>
        <w:rPr>
          <w:sz w:val="18"/>
        </w:rPr>
        <w:t>be</w:t>
      </w:r>
      <w:r>
        <w:rPr>
          <w:spacing w:val="16"/>
          <w:sz w:val="18"/>
        </w:rPr>
        <w:t xml:space="preserve"> </w:t>
      </w:r>
      <w:r>
        <w:rPr>
          <w:sz w:val="18"/>
        </w:rPr>
        <w:t>facilitated</w:t>
      </w:r>
      <w:r>
        <w:rPr>
          <w:spacing w:val="16"/>
          <w:sz w:val="18"/>
        </w:rPr>
        <w:t xml:space="preserve"> </w:t>
      </w:r>
      <w:r>
        <w:rPr>
          <w:sz w:val="18"/>
        </w:rPr>
        <w:t>on</w:t>
      </w:r>
      <w:r>
        <w:rPr>
          <w:spacing w:val="16"/>
          <w:sz w:val="18"/>
        </w:rPr>
        <w:t xml:space="preserve"> </w:t>
      </w:r>
      <w:r>
        <w:rPr>
          <w:sz w:val="18"/>
        </w:rPr>
        <w:t>the</w:t>
      </w:r>
      <w:r>
        <w:rPr>
          <w:spacing w:val="16"/>
          <w:sz w:val="18"/>
        </w:rPr>
        <w:t xml:space="preserve"> </w:t>
      </w:r>
      <w:r>
        <w:rPr>
          <w:sz w:val="18"/>
        </w:rPr>
        <w:t>basis</w:t>
      </w:r>
      <w:r>
        <w:rPr>
          <w:spacing w:val="16"/>
          <w:sz w:val="18"/>
        </w:rPr>
        <w:t xml:space="preserve"> </w:t>
      </w:r>
      <w:r>
        <w:rPr>
          <w:sz w:val="18"/>
        </w:rPr>
        <w:t>of</w:t>
      </w:r>
      <w:r>
        <w:rPr>
          <w:spacing w:val="17"/>
          <w:sz w:val="18"/>
        </w:rPr>
        <w:t xml:space="preserve"> </w:t>
      </w:r>
      <w:r>
        <w:rPr>
          <w:sz w:val="18"/>
        </w:rPr>
        <w:t>feedback received; and</w:t>
      </w:r>
    </w:p>
    <w:p w14:paraId="4408B3D8" w14:textId="77777777" w:rsidR="000C13E6" w:rsidRDefault="00FC3480">
      <w:pPr>
        <w:pStyle w:val="a4"/>
        <w:numPr>
          <w:ilvl w:val="0"/>
          <w:numId w:val="20"/>
        </w:numPr>
        <w:tabs>
          <w:tab w:val="left" w:pos="674"/>
        </w:tabs>
        <w:spacing w:before="2"/>
        <w:ind w:hanging="374"/>
        <w:jc w:val="left"/>
        <w:rPr>
          <w:sz w:val="18"/>
        </w:rPr>
      </w:pPr>
      <w:r>
        <w:rPr>
          <w:sz w:val="18"/>
        </w:rPr>
        <w:t>how</w:t>
      </w:r>
      <w:r>
        <w:rPr>
          <w:spacing w:val="-3"/>
          <w:sz w:val="18"/>
        </w:rPr>
        <w:t xml:space="preserve"> </w:t>
      </w:r>
      <w:r>
        <w:rPr>
          <w:sz w:val="18"/>
        </w:rPr>
        <w:t>the</w:t>
      </w:r>
      <w:r>
        <w:rPr>
          <w:spacing w:val="-3"/>
          <w:sz w:val="18"/>
        </w:rPr>
        <w:t xml:space="preserve"> </w:t>
      </w:r>
      <w:r>
        <w:rPr>
          <w:sz w:val="18"/>
        </w:rPr>
        <w:t>participation</w:t>
      </w:r>
      <w:r>
        <w:rPr>
          <w:spacing w:val="-2"/>
          <w:sz w:val="18"/>
        </w:rPr>
        <w:t xml:space="preserve"> </w:t>
      </w:r>
      <w:r>
        <w:rPr>
          <w:sz w:val="18"/>
        </w:rPr>
        <w:t>of</w:t>
      </w:r>
      <w:r>
        <w:rPr>
          <w:spacing w:val="-2"/>
          <w:sz w:val="18"/>
        </w:rPr>
        <w:t xml:space="preserve"> </w:t>
      </w:r>
      <w:r>
        <w:rPr>
          <w:sz w:val="18"/>
        </w:rPr>
        <w:t>community</w:t>
      </w:r>
      <w:r>
        <w:rPr>
          <w:spacing w:val="-1"/>
          <w:sz w:val="18"/>
        </w:rPr>
        <w:t xml:space="preserve"> </w:t>
      </w:r>
      <w:r>
        <w:rPr>
          <w:sz w:val="18"/>
        </w:rPr>
        <w:t>members</w:t>
      </w:r>
      <w:r>
        <w:rPr>
          <w:spacing w:val="-3"/>
          <w:sz w:val="18"/>
        </w:rPr>
        <w:t xml:space="preserve"> </w:t>
      </w:r>
      <w:r>
        <w:rPr>
          <w:sz w:val="18"/>
        </w:rPr>
        <w:t>in</w:t>
      </w:r>
      <w:r>
        <w:rPr>
          <w:spacing w:val="-2"/>
          <w:sz w:val="18"/>
        </w:rPr>
        <w:t xml:space="preserve"> </w:t>
      </w:r>
      <w:r>
        <w:rPr>
          <w:sz w:val="18"/>
        </w:rPr>
        <w:t>the</w:t>
      </w:r>
      <w:r>
        <w:rPr>
          <w:spacing w:val="-2"/>
          <w:sz w:val="18"/>
        </w:rPr>
        <w:t xml:space="preserve"> </w:t>
      </w:r>
      <w:r>
        <w:rPr>
          <w:sz w:val="18"/>
        </w:rPr>
        <w:t>monitoring</w:t>
      </w:r>
      <w:r>
        <w:rPr>
          <w:spacing w:val="-3"/>
          <w:sz w:val="18"/>
        </w:rPr>
        <w:t xml:space="preserve"> </w:t>
      </w:r>
      <w:r>
        <w:rPr>
          <w:sz w:val="18"/>
        </w:rPr>
        <w:t>and</w:t>
      </w:r>
      <w:r>
        <w:rPr>
          <w:spacing w:val="-2"/>
          <w:sz w:val="18"/>
        </w:rPr>
        <w:t xml:space="preserve"> </w:t>
      </w:r>
      <w:r>
        <w:rPr>
          <w:sz w:val="18"/>
        </w:rPr>
        <w:t>evaluation</w:t>
      </w:r>
      <w:r>
        <w:rPr>
          <w:spacing w:val="-3"/>
          <w:sz w:val="18"/>
        </w:rPr>
        <w:t xml:space="preserve"> </w:t>
      </w:r>
      <w:r>
        <w:rPr>
          <w:sz w:val="18"/>
        </w:rPr>
        <w:t>processes</w:t>
      </w:r>
      <w:r>
        <w:rPr>
          <w:spacing w:val="-2"/>
          <w:sz w:val="18"/>
        </w:rPr>
        <w:t xml:space="preserve"> </w:t>
      </w:r>
      <w:r>
        <w:rPr>
          <w:sz w:val="18"/>
        </w:rPr>
        <w:t>will be</w:t>
      </w:r>
      <w:r>
        <w:rPr>
          <w:spacing w:val="-2"/>
          <w:sz w:val="18"/>
        </w:rPr>
        <w:t xml:space="preserve"> achieved.</w:t>
      </w:r>
    </w:p>
    <w:p w14:paraId="4408B3D9" w14:textId="77777777" w:rsidR="000C13E6" w:rsidRDefault="00FC3480">
      <w:pPr>
        <w:pStyle w:val="a3"/>
        <w:spacing w:before="10"/>
        <w:rPr>
          <w:sz w:val="15"/>
        </w:rPr>
      </w:pPr>
      <w:r>
        <w:rPr>
          <w:noProof/>
        </w:rPr>
        <mc:AlternateContent>
          <mc:Choice Requires="wps">
            <w:drawing>
              <wp:anchor distT="0" distB="0" distL="0" distR="0" simplePos="0" relativeHeight="487598592" behindDoc="1" locked="0" layoutInCell="1" allowOverlap="1" wp14:anchorId="4408B79F" wp14:editId="4408B7A0">
                <wp:simplePos x="0" y="0"/>
                <wp:positionH relativeFrom="page">
                  <wp:posOffset>917447</wp:posOffset>
                </wp:positionH>
                <wp:positionV relativeFrom="paragraph">
                  <wp:posOffset>141567</wp:posOffset>
                </wp:positionV>
                <wp:extent cx="5725795" cy="425450"/>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795" cy="425450"/>
                        </a:xfrm>
                        <a:prstGeom prst="rect">
                          <a:avLst/>
                        </a:prstGeom>
                        <a:ln w="6108">
                          <a:solidFill>
                            <a:srgbClr val="000000"/>
                          </a:solidFill>
                          <a:prstDash val="solid"/>
                        </a:ln>
                      </wps:spPr>
                      <wps:txbx>
                        <w:txbxContent>
                          <w:p w14:paraId="4408B7F4" w14:textId="77777777" w:rsidR="000C13E6" w:rsidRDefault="000C13E6">
                            <w:pPr>
                              <w:pStyle w:val="a3"/>
                            </w:pPr>
                          </w:p>
                          <w:p w14:paraId="4408B7F5" w14:textId="77777777" w:rsidR="000C13E6" w:rsidRDefault="00FC3480">
                            <w:pPr>
                              <w:ind w:left="103"/>
                              <w:rPr>
                                <w:sz w:val="18"/>
                              </w:rPr>
                            </w:pPr>
                            <w:r>
                              <w:rPr>
                                <w:b/>
                                <w:sz w:val="18"/>
                              </w:rPr>
                              <w:t>Component</w:t>
                            </w:r>
                            <w:r>
                              <w:rPr>
                                <w:b/>
                                <w:spacing w:val="-3"/>
                                <w:sz w:val="18"/>
                              </w:rPr>
                              <w:t xml:space="preserve"> </w:t>
                            </w:r>
                            <w:r>
                              <w:rPr>
                                <w:b/>
                                <w:sz w:val="18"/>
                              </w:rPr>
                              <w:t>5:</w:t>
                            </w:r>
                            <w:r>
                              <w:rPr>
                                <w:b/>
                                <w:spacing w:val="-2"/>
                                <w:sz w:val="18"/>
                              </w:rPr>
                              <w:t xml:space="preserve"> </w:t>
                            </w:r>
                            <w:r>
                              <w:rPr>
                                <w:b/>
                                <w:sz w:val="18"/>
                              </w:rPr>
                              <w:t>Risks</w:t>
                            </w:r>
                            <w:r>
                              <w:rPr>
                                <w:b/>
                                <w:spacing w:val="-2"/>
                                <w:sz w:val="18"/>
                              </w:rPr>
                              <w:t xml:space="preserve"> </w:t>
                            </w:r>
                            <w:r>
                              <w:rPr>
                                <w:b/>
                                <w:sz w:val="18"/>
                              </w:rPr>
                              <w:t>to</w:t>
                            </w:r>
                            <w:r>
                              <w:rPr>
                                <w:b/>
                                <w:spacing w:val="-2"/>
                                <w:sz w:val="18"/>
                              </w:rPr>
                              <w:t xml:space="preserve"> </w:t>
                            </w:r>
                            <w:r>
                              <w:rPr>
                                <w:b/>
                                <w:sz w:val="18"/>
                              </w:rPr>
                              <w:t>Successful</w:t>
                            </w:r>
                            <w:r>
                              <w:rPr>
                                <w:b/>
                                <w:spacing w:val="-3"/>
                                <w:sz w:val="18"/>
                              </w:rPr>
                              <w:t xml:space="preserve"> </w:t>
                            </w:r>
                            <w:r>
                              <w:rPr>
                                <w:b/>
                                <w:sz w:val="18"/>
                              </w:rPr>
                              <w:t>Implementation</w:t>
                            </w:r>
                            <w:r>
                              <w:rPr>
                                <w:b/>
                                <w:spacing w:val="-3"/>
                                <w:sz w:val="18"/>
                              </w:rPr>
                              <w:t xml:space="preserve"> </w:t>
                            </w:r>
                            <w:r>
                              <w:rPr>
                                <w:sz w:val="18"/>
                              </w:rPr>
                              <w:t>(1</w:t>
                            </w:r>
                            <w:r>
                              <w:rPr>
                                <w:spacing w:val="-2"/>
                                <w:sz w:val="18"/>
                              </w:rPr>
                              <w:t xml:space="preserve"> </w:t>
                            </w:r>
                            <w:r>
                              <w:rPr>
                                <w:spacing w:val="-4"/>
                                <w:sz w:val="18"/>
                              </w:rPr>
                              <w:t>page)</w:t>
                            </w:r>
                          </w:p>
                        </w:txbxContent>
                      </wps:txbx>
                      <wps:bodyPr wrap="square" lIns="0" tIns="0" rIns="0" bIns="0" rtlCol="0">
                        <a:noAutofit/>
                      </wps:bodyPr>
                    </wps:wsp>
                  </a:graphicData>
                </a:graphic>
              </wp:anchor>
            </w:drawing>
          </mc:Choice>
          <mc:Fallback>
            <w:pict>
              <v:shape w14:anchorId="4408B79F" id="Textbox 24" o:spid="_x0000_s1032" type="#_x0000_t202" style="position:absolute;margin-left:72.25pt;margin-top:11.15pt;width:450.85pt;height:33.5pt;z-index:-15717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" filled="f" strokeweight=".16967mm">
                <v:path arrowok="t"/>
                <v:textbox inset="0,0,0,0">
                  <w:txbxContent>
                    <w:p w14:paraId="4408B7F4" w14:textId="77777777" w:rsidR="000C13E6" w:rsidRDefault="000C13E6">
                      <w:pPr>
                        <w:pStyle w:val="a3"/>
                      </w:pPr>
                    </w:p>
                    <w:p w14:paraId="4408B7F5" w14:textId="77777777" w:rsidR="000C13E6" w:rsidRDefault="00FC3480">
                      <w:pPr>
                        <w:ind w:left="103"/>
                        <w:rPr>
                          <w:sz w:val="18"/>
                        </w:rPr>
                      </w:pPr>
                      <w:r>
                        <w:rPr>
                          <w:b/>
                          <w:sz w:val="18"/>
                        </w:rPr>
                        <w:t>Component</w:t>
                      </w:r>
                      <w:r>
                        <w:rPr>
                          <w:b/>
                          <w:spacing w:val="-3"/>
                          <w:sz w:val="18"/>
                        </w:rPr>
                        <w:t xml:space="preserve"> </w:t>
                      </w:r>
                      <w:r>
                        <w:rPr>
                          <w:b/>
                          <w:sz w:val="18"/>
                        </w:rPr>
                        <w:t>5:</w:t>
                      </w:r>
                      <w:r>
                        <w:rPr>
                          <w:b/>
                          <w:spacing w:val="-2"/>
                          <w:sz w:val="18"/>
                        </w:rPr>
                        <w:t xml:space="preserve"> </w:t>
                      </w:r>
                      <w:r>
                        <w:rPr>
                          <w:b/>
                          <w:sz w:val="18"/>
                        </w:rPr>
                        <w:t>Risks</w:t>
                      </w:r>
                      <w:r>
                        <w:rPr>
                          <w:b/>
                          <w:spacing w:val="-2"/>
                          <w:sz w:val="18"/>
                        </w:rPr>
                        <w:t xml:space="preserve"> </w:t>
                      </w:r>
                      <w:r>
                        <w:rPr>
                          <w:b/>
                          <w:sz w:val="18"/>
                        </w:rPr>
                        <w:t>to</w:t>
                      </w:r>
                      <w:r>
                        <w:rPr>
                          <w:b/>
                          <w:spacing w:val="-2"/>
                          <w:sz w:val="18"/>
                        </w:rPr>
                        <w:t xml:space="preserve"> </w:t>
                      </w:r>
                      <w:r>
                        <w:rPr>
                          <w:b/>
                          <w:sz w:val="18"/>
                        </w:rPr>
                        <w:t>Successful</w:t>
                      </w:r>
                      <w:r>
                        <w:rPr>
                          <w:b/>
                          <w:spacing w:val="-3"/>
                          <w:sz w:val="18"/>
                        </w:rPr>
                        <w:t xml:space="preserve"> </w:t>
                      </w:r>
                      <w:r>
                        <w:rPr>
                          <w:b/>
                          <w:sz w:val="18"/>
                        </w:rPr>
                        <w:t>Implementation</w:t>
                      </w:r>
                      <w:r>
                        <w:rPr>
                          <w:b/>
                          <w:spacing w:val="-3"/>
                          <w:sz w:val="18"/>
                        </w:rPr>
                        <w:t xml:space="preserve"> </w:t>
                      </w:r>
                      <w:r>
                        <w:rPr>
                          <w:sz w:val="18"/>
                        </w:rPr>
                        <w:t>(1</w:t>
                      </w:r>
                      <w:r>
                        <w:rPr>
                          <w:spacing w:val="-2"/>
                          <w:sz w:val="18"/>
                        </w:rPr>
                        <w:t xml:space="preserve"> </w:t>
                      </w:r>
                      <w:r>
                        <w:rPr>
                          <w:spacing w:val="-4"/>
                          <w:sz w:val="18"/>
                        </w:rPr>
                        <w:t>page)</w:t>
                      </w:r>
                    </w:p>
                  </w:txbxContent>
                </v:textbox>
                <w10:wrap type="topAndBottom" anchorx="page"/>
              </v:shape>
            </w:pict>
          </mc:Fallback>
        </mc:AlternateContent>
      </w:r>
    </w:p>
    <w:p w14:paraId="4408B3DA" w14:textId="77777777" w:rsidR="000C13E6" w:rsidRDefault="000C13E6">
      <w:pPr>
        <w:pStyle w:val="a3"/>
        <w:spacing w:before="4"/>
      </w:pPr>
    </w:p>
    <w:p w14:paraId="4408B3DB" w14:textId="77777777" w:rsidR="000C13E6" w:rsidRDefault="00FC3480">
      <w:pPr>
        <w:pStyle w:val="a3"/>
        <w:spacing w:before="1"/>
        <w:ind w:left="300" w:right="354"/>
        <w:jc w:val="both"/>
      </w:pPr>
      <w: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 risk of sub-contactors or sub-partners not performing). Describe how such risks are to be mitigated.</w:t>
      </w:r>
    </w:p>
    <w:p w14:paraId="4408B3DC" w14:textId="77777777" w:rsidR="000C13E6" w:rsidRDefault="000C13E6">
      <w:pPr>
        <w:pStyle w:val="a3"/>
      </w:pPr>
    </w:p>
    <w:p w14:paraId="4408B3DD" w14:textId="77777777" w:rsidR="000C13E6" w:rsidRDefault="00FC3480">
      <w:pPr>
        <w:pStyle w:val="a3"/>
        <w:ind w:left="299" w:right="356"/>
        <w:jc w:val="both"/>
      </w:pPr>
      <w:r>
        <w:t xml:space="preserve">In this section also include the key </w:t>
      </w:r>
      <w:r>
        <w:rPr>
          <w:b/>
        </w:rPr>
        <w:t xml:space="preserve">assumptions </w:t>
      </w:r>
      <w:r>
        <w:t>on which the activity plan is based on. In this case, the assumptions are mostly related to external factors (for example, the assumption that the relevant government’s environmental policy will remain stable) which are anticipated in planning the activity, and on which the feasibility of the activities depend.</w:t>
      </w:r>
    </w:p>
    <w:p w14:paraId="4408B3DE" w14:textId="77777777" w:rsidR="000C13E6" w:rsidRDefault="00FC3480">
      <w:pPr>
        <w:pStyle w:val="a3"/>
        <w:spacing w:before="219"/>
        <w:ind w:left="299"/>
        <w:jc w:val="both"/>
      </w:pPr>
      <w:r>
        <w:t>Please</w:t>
      </w:r>
      <w:r>
        <w:rPr>
          <w:spacing w:val="-5"/>
        </w:rPr>
        <w:t xml:space="preserve"> </w:t>
      </w:r>
      <w:r>
        <w:t>attach</w:t>
      </w:r>
      <w:r>
        <w:rPr>
          <w:spacing w:val="-2"/>
        </w:rPr>
        <w:t xml:space="preserve"> </w:t>
      </w:r>
      <w:r>
        <w:t>a</w:t>
      </w:r>
      <w:r>
        <w:rPr>
          <w:spacing w:val="-1"/>
        </w:rPr>
        <w:t xml:space="preserve"> </w:t>
      </w:r>
      <w:r>
        <w:t>risk</w:t>
      </w:r>
      <w:r>
        <w:rPr>
          <w:spacing w:val="-3"/>
        </w:rPr>
        <w:t xml:space="preserve"> </w:t>
      </w:r>
      <w:r>
        <w:t>register</w:t>
      </w:r>
      <w:r>
        <w:rPr>
          <w:spacing w:val="-2"/>
        </w:rPr>
        <w:t xml:space="preserve"> </w:t>
      </w:r>
      <w:r>
        <w:t>to capture</w:t>
      </w:r>
      <w:r>
        <w:rPr>
          <w:spacing w:val="-3"/>
        </w:rPr>
        <w:t xml:space="preserve"> </w:t>
      </w:r>
      <w:r>
        <w:t>the</w:t>
      </w:r>
      <w:r>
        <w:rPr>
          <w:spacing w:val="-2"/>
        </w:rPr>
        <w:t xml:space="preserve"> </w:t>
      </w:r>
      <w:r>
        <w:t>above</w:t>
      </w:r>
      <w:r>
        <w:rPr>
          <w:spacing w:val="-2"/>
        </w:rPr>
        <w:t xml:space="preserve"> </w:t>
      </w:r>
      <w:r>
        <w:t>risk</w:t>
      </w:r>
      <w:r>
        <w:rPr>
          <w:spacing w:val="-2"/>
        </w:rPr>
        <w:t xml:space="preserve"> </w:t>
      </w:r>
      <w:r>
        <w:t>factors</w:t>
      </w:r>
      <w:r>
        <w:rPr>
          <w:spacing w:val="-3"/>
        </w:rPr>
        <w:t xml:space="preserve"> </w:t>
      </w:r>
      <w:r>
        <w:t>and</w:t>
      </w:r>
      <w:r>
        <w:rPr>
          <w:spacing w:val="-2"/>
        </w:rPr>
        <w:t xml:space="preserve"> </w:t>
      </w:r>
      <w:r>
        <w:t>risk</w:t>
      </w:r>
      <w:r>
        <w:rPr>
          <w:spacing w:val="-2"/>
        </w:rPr>
        <w:t xml:space="preserve"> </w:t>
      </w:r>
      <w:r>
        <w:t>mitigation</w:t>
      </w:r>
      <w:r>
        <w:rPr>
          <w:spacing w:val="-2"/>
        </w:rPr>
        <w:t xml:space="preserve"> measures.</w:t>
      </w:r>
    </w:p>
    <w:p w14:paraId="4408B3DF" w14:textId="77777777" w:rsidR="000C13E6" w:rsidRDefault="00FC3480">
      <w:pPr>
        <w:pStyle w:val="a3"/>
        <w:spacing w:before="1"/>
        <w:rPr>
          <w:sz w:val="16"/>
        </w:rPr>
      </w:pPr>
      <w:r>
        <w:rPr>
          <w:noProof/>
        </w:rPr>
        <mc:AlternateContent>
          <mc:Choice Requires="wps">
            <w:drawing>
              <wp:anchor distT="0" distB="0" distL="0" distR="0" simplePos="0" relativeHeight="487599104" behindDoc="1" locked="0" layoutInCell="1" allowOverlap="1" wp14:anchorId="4408B7A1" wp14:editId="4408B7A2">
                <wp:simplePos x="0" y="0"/>
                <wp:positionH relativeFrom="page">
                  <wp:posOffset>917447</wp:posOffset>
                </wp:positionH>
                <wp:positionV relativeFrom="paragraph">
                  <wp:posOffset>143073</wp:posOffset>
                </wp:positionV>
                <wp:extent cx="5725795" cy="425450"/>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795" cy="425450"/>
                        </a:xfrm>
                        <a:prstGeom prst="rect">
                          <a:avLst/>
                        </a:prstGeom>
                        <a:ln w="6108">
                          <a:solidFill>
                            <a:srgbClr val="000000"/>
                          </a:solidFill>
                          <a:prstDash val="solid"/>
                        </a:ln>
                      </wps:spPr>
                      <wps:txbx>
                        <w:txbxContent>
                          <w:p w14:paraId="4408B7F6" w14:textId="77777777" w:rsidR="000C13E6" w:rsidRDefault="000C13E6">
                            <w:pPr>
                              <w:pStyle w:val="a3"/>
                            </w:pPr>
                          </w:p>
                          <w:p w14:paraId="4408B7F7" w14:textId="77777777" w:rsidR="000C13E6" w:rsidRDefault="00FC3480">
                            <w:pPr>
                              <w:ind w:left="103"/>
                              <w:rPr>
                                <w:sz w:val="18"/>
                              </w:rPr>
                            </w:pPr>
                            <w:r>
                              <w:rPr>
                                <w:b/>
                                <w:sz w:val="18"/>
                              </w:rPr>
                              <w:t>Component</w:t>
                            </w:r>
                            <w:r>
                              <w:rPr>
                                <w:b/>
                                <w:spacing w:val="-3"/>
                                <w:sz w:val="18"/>
                              </w:rPr>
                              <w:t xml:space="preserve"> </w:t>
                            </w:r>
                            <w:r>
                              <w:rPr>
                                <w:b/>
                                <w:sz w:val="18"/>
                              </w:rPr>
                              <w:t>6:</w:t>
                            </w:r>
                            <w:r>
                              <w:rPr>
                                <w:b/>
                                <w:spacing w:val="-2"/>
                                <w:sz w:val="18"/>
                              </w:rPr>
                              <w:t xml:space="preserve"> </w:t>
                            </w:r>
                            <w:r>
                              <w:rPr>
                                <w:b/>
                                <w:sz w:val="18"/>
                              </w:rPr>
                              <w:t>Results-Based</w:t>
                            </w:r>
                            <w:r>
                              <w:rPr>
                                <w:b/>
                                <w:spacing w:val="-3"/>
                                <w:sz w:val="18"/>
                              </w:rPr>
                              <w:t xml:space="preserve"> </w:t>
                            </w:r>
                            <w:r>
                              <w:rPr>
                                <w:b/>
                                <w:sz w:val="18"/>
                              </w:rPr>
                              <w:t>Budget</w:t>
                            </w:r>
                            <w:r>
                              <w:rPr>
                                <w:b/>
                                <w:spacing w:val="-2"/>
                                <w:sz w:val="18"/>
                              </w:rPr>
                              <w:t xml:space="preserve"> </w:t>
                            </w:r>
                            <w:r>
                              <w:rPr>
                                <w:sz w:val="18"/>
                              </w:rPr>
                              <w:t>(max.</w:t>
                            </w:r>
                            <w:r>
                              <w:rPr>
                                <w:spacing w:val="-5"/>
                                <w:sz w:val="18"/>
                              </w:rPr>
                              <w:t xml:space="preserve"> </w:t>
                            </w:r>
                            <w:r>
                              <w:rPr>
                                <w:sz w:val="18"/>
                              </w:rPr>
                              <w:t>1.5</w:t>
                            </w:r>
                            <w:r>
                              <w:rPr>
                                <w:spacing w:val="-2"/>
                                <w:sz w:val="18"/>
                              </w:rPr>
                              <w:t xml:space="preserve"> pages)</w:t>
                            </w:r>
                          </w:p>
                        </w:txbxContent>
                      </wps:txbx>
                      <wps:bodyPr wrap="square" lIns="0" tIns="0" rIns="0" bIns="0" rtlCol="0">
                        <a:noAutofit/>
                      </wps:bodyPr>
                    </wps:wsp>
                  </a:graphicData>
                </a:graphic>
              </wp:anchor>
            </w:drawing>
          </mc:Choice>
          <mc:Fallback>
            <w:pict>
              <v:shape w14:anchorId="4408B7A1" id="Textbox 25" o:spid="_x0000_s1033" type="#_x0000_t202" style="position:absolute;margin-left:72.25pt;margin-top:11.25pt;width:450.85pt;height:33.5pt;z-index:-15717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" filled="f" strokeweight=".16967mm">
                <v:path arrowok="t"/>
                <v:textbox inset="0,0,0,0">
                  <w:txbxContent>
                    <w:p w14:paraId="4408B7F6" w14:textId="77777777" w:rsidR="000C13E6" w:rsidRDefault="000C13E6">
                      <w:pPr>
                        <w:pStyle w:val="a3"/>
                      </w:pPr>
                    </w:p>
                    <w:p w14:paraId="4408B7F7" w14:textId="77777777" w:rsidR="000C13E6" w:rsidRDefault="00FC3480">
                      <w:pPr>
                        <w:ind w:left="103"/>
                        <w:rPr>
                          <w:sz w:val="18"/>
                        </w:rPr>
                      </w:pPr>
                      <w:r>
                        <w:rPr>
                          <w:b/>
                          <w:sz w:val="18"/>
                        </w:rPr>
                        <w:t>Component</w:t>
                      </w:r>
                      <w:r>
                        <w:rPr>
                          <w:b/>
                          <w:spacing w:val="-3"/>
                          <w:sz w:val="18"/>
                        </w:rPr>
                        <w:t xml:space="preserve"> </w:t>
                      </w:r>
                      <w:r>
                        <w:rPr>
                          <w:b/>
                          <w:sz w:val="18"/>
                        </w:rPr>
                        <w:t>6:</w:t>
                      </w:r>
                      <w:r>
                        <w:rPr>
                          <w:b/>
                          <w:spacing w:val="-2"/>
                          <w:sz w:val="18"/>
                        </w:rPr>
                        <w:t xml:space="preserve"> </w:t>
                      </w:r>
                      <w:r>
                        <w:rPr>
                          <w:b/>
                          <w:sz w:val="18"/>
                        </w:rPr>
                        <w:t>Results-Based</w:t>
                      </w:r>
                      <w:r>
                        <w:rPr>
                          <w:b/>
                          <w:spacing w:val="-3"/>
                          <w:sz w:val="18"/>
                        </w:rPr>
                        <w:t xml:space="preserve"> </w:t>
                      </w:r>
                      <w:r>
                        <w:rPr>
                          <w:b/>
                          <w:sz w:val="18"/>
                        </w:rPr>
                        <w:t>Budget</w:t>
                      </w:r>
                      <w:r>
                        <w:rPr>
                          <w:b/>
                          <w:spacing w:val="-2"/>
                          <w:sz w:val="18"/>
                        </w:rPr>
                        <w:t xml:space="preserve"> </w:t>
                      </w:r>
                      <w:r>
                        <w:rPr>
                          <w:sz w:val="18"/>
                        </w:rPr>
                        <w:t>(max.</w:t>
                      </w:r>
                      <w:r>
                        <w:rPr>
                          <w:spacing w:val="-5"/>
                          <w:sz w:val="18"/>
                        </w:rPr>
                        <w:t xml:space="preserve"> </w:t>
                      </w:r>
                      <w:r>
                        <w:rPr>
                          <w:sz w:val="18"/>
                        </w:rPr>
                        <w:t>1.5</w:t>
                      </w:r>
                      <w:r>
                        <w:rPr>
                          <w:spacing w:val="-2"/>
                          <w:sz w:val="18"/>
                        </w:rPr>
                        <w:t xml:space="preserve"> pages)</w:t>
                      </w:r>
                    </w:p>
                  </w:txbxContent>
                </v:textbox>
                <w10:wrap type="topAndBottom" anchorx="page"/>
              </v:shape>
            </w:pict>
          </mc:Fallback>
        </mc:AlternateContent>
      </w:r>
    </w:p>
    <w:p w14:paraId="4408B3E0" w14:textId="77777777" w:rsidR="000C13E6" w:rsidRDefault="000C13E6">
      <w:pPr>
        <w:rPr>
          <w:sz w:val="16"/>
        </w:rPr>
        <w:sectPr w:rsidR="000C13E6">
          <w:pgSz w:w="11910" w:h="16840"/>
          <w:pgMar w:top="1600" w:right="1080" w:bottom="1080" w:left="1140" w:header="0" w:footer="881" w:gutter="0"/>
          <w:cols w:space="720"/>
        </w:sectPr>
      </w:pPr>
    </w:p>
    <w:p w14:paraId="4408B3E1" w14:textId="77777777" w:rsidR="000C13E6" w:rsidRDefault="00FC3480">
      <w:pPr>
        <w:pStyle w:val="a3"/>
        <w:spacing w:before="43"/>
        <w:ind w:left="300" w:right="357"/>
        <w:jc w:val="both"/>
      </w:pPr>
      <w:r>
        <w:lastRenderedPageBreak/>
        <w:t>The development and management of a realistic budget is an important part of developing and implementing successful activities. Careful attention to issues of financial management and integrity will enhance the effectiveness and impact of activities. The following important principles should be kept in mind in preparing a project budget:</w:t>
      </w:r>
    </w:p>
    <w:p w14:paraId="4408B3E2" w14:textId="77777777" w:rsidR="000C13E6" w:rsidRDefault="00FC3480">
      <w:pPr>
        <w:pStyle w:val="a4"/>
        <w:numPr>
          <w:ilvl w:val="0"/>
          <w:numId w:val="20"/>
        </w:numPr>
        <w:tabs>
          <w:tab w:val="left" w:pos="660"/>
        </w:tabs>
        <w:ind w:left="660" w:right="356" w:hanging="360"/>
        <w:jc w:val="left"/>
        <w:rPr>
          <w:sz w:val="18"/>
        </w:rPr>
      </w:pPr>
      <w:r>
        <w:rPr>
          <w:sz w:val="18"/>
        </w:rPr>
        <w:t>Include costs which relate to efficiently carrying out the activities and producing the results which are set forth in the proposal. Other associated costs should be funded from other sources.</w:t>
      </w:r>
    </w:p>
    <w:p w14:paraId="4408B3E3" w14:textId="77777777" w:rsidR="000C13E6" w:rsidRDefault="00FC3480">
      <w:pPr>
        <w:pStyle w:val="a4"/>
        <w:numPr>
          <w:ilvl w:val="0"/>
          <w:numId w:val="20"/>
        </w:numPr>
        <w:tabs>
          <w:tab w:val="left" w:pos="660"/>
        </w:tabs>
        <w:ind w:left="660" w:right="356" w:hanging="360"/>
        <w:jc w:val="left"/>
        <w:rPr>
          <w:sz w:val="18"/>
        </w:rPr>
      </w:pPr>
      <w:r>
        <w:rPr>
          <w:sz w:val="18"/>
        </w:rPr>
        <w:t>The budget should be realistic. Find out what planned activities will actually cost, and do not assume that they would cost</w:t>
      </w:r>
      <w:r>
        <w:rPr>
          <w:spacing w:val="-2"/>
          <w:sz w:val="18"/>
        </w:rPr>
        <w:t xml:space="preserve"> </w:t>
      </w:r>
      <w:r>
        <w:rPr>
          <w:sz w:val="18"/>
        </w:rPr>
        <w:t>less.</w:t>
      </w:r>
    </w:p>
    <w:p w14:paraId="4408B3E4" w14:textId="77777777" w:rsidR="000C13E6" w:rsidRDefault="00FC3480">
      <w:pPr>
        <w:pStyle w:val="a4"/>
        <w:numPr>
          <w:ilvl w:val="0"/>
          <w:numId w:val="20"/>
        </w:numPr>
        <w:tabs>
          <w:tab w:val="left" w:pos="660"/>
        </w:tabs>
        <w:ind w:left="660" w:right="360" w:hanging="360"/>
        <w:jc w:val="left"/>
        <w:rPr>
          <w:sz w:val="18"/>
        </w:rPr>
      </w:pPr>
      <w:r>
        <w:rPr>
          <w:sz w:val="18"/>
        </w:rPr>
        <w:t>The</w:t>
      </w:r>
      <w:r>
        <w:rPr>
          <w:spacing w:val="-1"/>
          <w:sz w:val="18"/>
        </w:rPr>
        <w:t xml:space="preserve"> </w:t>
      </w:r>
      <w:r>
        <w:rPr>
          <w:sz w:val="18"/>
        </w:rPr>
        <w:t>budget should</w:t>
      </w:r>
      <w:r>
        <w:rPr>
          <w:spacing w:val="-1"/>
          <w:sz w:val="18"/>
        </w:rPr>
        <w:t xml:space="preserve"> </w:t>
      </w:r>
      <w:r>
        <w:rPr>
          <w:sz w:val="18"/>
        </w:rPr>
        <w:t>include</w:t>
      </w:r>
      <w:r>
        <w:rPr>
          <w:spacing w:val="-1"/>
          <w:sz w:val="18"/>
        </w:rPr>
        <w:t xml:space="preserve"> </w:t>
      </w:r>
      <w:r>
        <w:rPr>
          <w:sz w:val="18"/>
        </w:rPr>
        <w:t>all</w:t>
      </w:r>
      <w:r>
        <w:rPr>
          <w:spacing w:val="-1"/>
          <w:sz w:val="18"/>
        </w:rPr>
        <w:t xml:space="preserve"> </w:t>
      </w:r>
      <w:r>
        <w:rPr>
          <w:sz w:val="18"/>
        </w:rPr>
        <w:t>costs</w:t>
      </w:r>
      <w:r>
        <w:rPr>
          <w:spacing w:val="-1"/>
          <w:sz w:val="18"/>
        </w:rPr>
        <w:t xml:space="preserve"> </w:t>
      </w:r>
      <w:r>
        <w:rPr>
          <w:sz w:val="18"/>
        </w:rPr>
        <w:t>associated</w:t>
      </w:r>
      <w:r>
        <w:rPr>
          <w:spacing w:val="-1"/>
          <w:sz w:val="18"/>
        </w:rPr>
        <w:t xml:space="preserve"> </w:t>
      </w:r>
      <w:r>
        <w:rPr>
          <w:sz w:val="18"/>
        </w:rPr>
        <w:t>with</w:t>
      </w:r>
      <w:r>
        <w:rPr>
          <w:spacing w:val="-1"/>
          <w:sz w:val="18"/>
        </w:rPr>
        <w:t xml:space="preserve"> </w:t>
      </w:r>
      <w:r>
        <w:rPr>
          <w:sz w:val="18"/>
        </w:rPr>
        <w:t>managing</w:t>
      </w:r>
      <w:r>
        <w:rPr>
          <w:spacing w:val="-1"/>
          <w:sz w:val="18"/>
        </w:rPr>
        <w:t xml:space="preserve"> </w:t>
      </w:r>
      <w:r>
        <w:rPr>
          <w:sz w:val="18"/>
        </w:rPr>
        <w:t>and administering</w:t>
      </w:r>
      <w:r>
        <w:rPr>
          <w:spacing w:val="-1"/>
          <w:sz w:val="18"/>
        </w:rPr>
        <w:t xml:space="preserve"> </w:t>
      </w:r>
      <w:r>
        <w:rPr>
          <w:sz w:val="18"/>
        </w:rPr>
        <w:t>the</w:t>
      </w:r>
      <w:r>
        <w:rPr>
          <w:spacing w:val="-1"/>
          <w:sz w:val="18"/>
        </w:rPr>
        <w:t xml:space="preserve"> </w:t>
      </w:r>
      <w:r>
        <w:rPr>
          <w:sz w:val="18"/>
        </w:rPr>
        <w:t>activity or results, particularly the cost of monitoring and evaluation.</w:t>
      </w:r>
    </w:p>
    <w:p w14:paraId="4408B3E5" w14:textId="77777777" w:rsidR="000C13E6" w:rsidRDefault="00FC3480">
      <w:pPr>
        <w:pStyle w:val="a4"/>
        <w:numPr>
          <w:ilvl w:val="0"/>
          <w:numId w:val="20"/>
        </w:numPr>
        <w:tabs>
          <w:tab w:val="left" w:pos="660"/>
        </w:tabs>
        <w:spacing w:line="259" w:lineRule="auto"/>
        <w:ind w:left="660" w:right="403" w:hanging="360"/>
        <w:jc w:val="left"/>
        <w:rPr>
          <w:sz w:val="18"/>
        </w:rPr>
      </w:pPr>
      <w:r>
        <w:rPr>
          <w:sz w:val="18"/>
        </w:rPr>
        <w:t>Support</w:t>
      </w:r>
      <w:r>
        <w:rPr>
          <w:spacing w:val="-2"/>
          <w:sz w:val="18"/>
        </w:rPr>
        <w:t xml:space="preserve"> </w:t>
      </w:r>
      <w:r>
        <w:rPr>
          <w:sz w:val="18"/>
        </w:rPr>
        <w:t>Costs</w:t>
      </w:r>
      <w:r>
        <w:rPr>
          <w:spacing w:val="-3"/>
          <w:sz w:val="18"/>
        </w:rPr>
        <w:t xml:space="preserve"> </w:t>
      </w:r>
      <w:r>
        <w:rPr>
          <w:sz w:val="18"/>
        </w:rPr>
        <w:t>mean</w:t>
      </w:r>
      <w:r>
        <w:rPr>
          <w:spacing w:val="-2"/>
          <w:sz w:val="18"/>
        </w:rPr>
        <w:t xml:space="preserve"> </w:t>
      </w:r>
      <w:r>
        <w:rPr>
          <w:sz w:val="18"/>
        </w:rPr>
        <w:t>those</w:t>
      </w:r>
      <w:r>
        <w:rPr>
          <w:spacing w:val="-3"/>
          <w:sz w:val="18"/>
        </w:rPr>
        <w:t xml:space="preserve"> </w:t>
      </w:r>
      <w:r>
        <w:rPr>
          <w:sz w:val="18"/>
        </w:rPr>
        <w:t>indirect</w:t>
      </w:r>
      <w:r>
        <w:rPr>
          <w:spacing w:val="-2"/>
          <w:sz w:val="18"/>
        </w:rPr>
        <w:t xml:space="preserve"> </w:t>
      </w:r>
      <w:r>
        <w:rPr>
          <w:sz w:val="18"/>
        </w:rPr>
        <w:t>costs</w:t>
      </w:r>
      <w:r>
        <w:rPr>
          <w:spacing w:val="-3"/>
          <w:sz w:val="18"/>
        </w:rPr>
        <w:t xml:space="preserve"> </w:t>
      </w:r>
      <w:r>
        <w:rPr>
          <w:sz w:val="18"/>
        </w:rPr>
        <w:t>that</w:t>
      </w:r>
      <w:r>
        <w:rPr>
          <w:spacing w:val="-2"/>
          <w:sz w:val="18"/>
        </w:rPr>
        <w:t xml:space="preserve"> </w:t>
      </w:r>
      <w:r>
        <w:rPr>
          <w:sz w:val="18"/>
        </w:rPr>
        <w:t>are</w:t>
      </w:r>
      <w:r>
        <w:rPr>
          <w:spacing w:val="-3"/>
          <w:sz w:val="18"/>
        </w:rPr>
        <w:t xml:space="preserve"> </w:t>
      </w:r>
      <w:r>
        <w:rPr>
          <w:sz w:val="18"/>
        </w:rPr>
        <w:t>incurred</w:t>
      </w:r>
      <w:r>
        <w:rPr>
          <w:spacing w:val="-1"/>
          <w:sz w:val="18"/>
        </w:rPr>
        <w:t xml:space="preserve"> </w:t>
      </w:r>
      <w:r>
        <w:rPr>
          <w:sz w:val="18"/>
        </w:rPr>
        <w:t>to</w:t>
      </w:r>
      <w:r>
        <w:rPr>
          <w:spacing w:val="-1"/>
          <w:sz w:val="18"/>
        </w:rPr>
        <w:t xml:space="preserve"> </w:t>
      </w:r>
      <w:r>
        <w:rPr>
          <w:sz w:val="18"/>
        </w:rPr>
        <w:t>operate</w:t>
      </w:r>
      <w:r>
        <w:rPr>
          <w:spacing w:val="-2"/>
          <w:sz w:val="18"/>
        </w:rPr>
        <w:t xml:space="preserve"> </w:t>
      </w:r>
      <w:r>
        <w:rPr>
          <w:sz w:val="18"/>
        </w:rPr>
        <w:t>the</w:t>
      </w:r>
      <w:r>
        <w:rPr>
          <w:spacing w:val="-3"/>
          <w:sz w:val="18"/>
        </w:rPr>
        <w:t xml:space="preserve"> </w:t>
      </w:r>
      <w:r>
        <w:rPr>
          <w:sz w:val="18"/>
        </w:rPr>
        <w:t>Partner</w:t>
      </w:r>
      <w:r>
        <w:rPr>
          <w:spacing w:val="-2"/>
          <w:sz w:val="18"/>
        </w:rPr>
        <w:t xml:space="preserve"> </w:t>
      </w:r>
      <w:r>
        <w:rPr>
          <w:sz w:val="18"/>
        </w:rPr>
        <w:t>as</w:t>
      </w:r>
      <w:r>
        <w:rPr>
          <w:spacing w:val="-3"/>
          <w:sz w:val="18"/>
        </w:rPr>
        <w:t xml:space="preserve"> </w:t>
      </w:r>
      <w:r>
        <w:rPr>
          <w:sz w:val="18"/>
        </w:rPr>
        <w:t>a</w:t>
      </w:r>
      <w:r>
        <w:rPr>
          <w:spacing w:val="-2"/>
          <w:sz w:val="18"/>
        </w:rPr>
        <w:t xml:space="preserve"> </w:t>
      </w:r>
      <w:r>
        <w:rPr>
          <w:sz w:val="18"/>
        </w:rPr>
        <w:t>whole</w:t>
      </w:r>
      <w:r>
        <w:rPr>
          <w:spacing w:val="-2"/>
          <w:sz w:val="18"/>
        </w:rPr>
        <w:t xml:space="preserve"> </w:t>
      </w:r>
      <w:r>
        <w:rPr>
          <w:sz w:val="18"/>
        </w:rPr>
        <w:t>or</w:t>
      </w:r>
      <w:r>
        <w:rPr>
          <w:spacing w:val="-3"/>
          <w:sz w:val="18"/>
        </w:rPr>
        <w:t xml:space="preserve"> </w:t>
      </w:r>
      <w:r>
        <w:rPr>
          <w:sz w:val="18"/>
        </w:rPr>
        <w:t>a</w:t>
      </w:r>
      <w:r>
        <w:rPr>
          <w:spacing w:val="-2"/>
          <w:sz w:val="18"/>
        </w:rPr>
        <w:t xml:space="preserve"> </w:t>
      </w:r>
      <w:r>
        <w:rPr>
          <w:sz w:val="18"/>
        </w:rPr>
        <w:t>segment</w:t>
      </w:r>
      <w:r>
        <w:rPr>
          <w:spacing w:val="-2"/>
          <w:sz w:val="18"/>
        </w:rPr>
        <w:t xml:space="preserve"> </w:t>
      </w:r>
      <w:r>
        <w:rPr>
          <w:sz w:val="18"/>
        </w:rPr>
        <w:t>thereof</w:t>
      </w:r>
      <w:r>
        <w:rPr>
          <w:spacing w:val="-2"/>
          <w:sz w:val="18"/>
        </w:rPr>
        <w:t xml:space="preserve"> </w:t>
      </w:r>
      <w:r>
        <w:rPr>
          <w:sz w:val="18"/>
        </w:rPr>
        <w:t>and that cannot be easily connected or traced to implementation of the Work, i.e., operating expenses, overhead costs and general costs connected to the normal functioning of an organization/business, such as cost for support staff, office space and equipment that are not Direct Costs.</w:t>
      </w:r>
    </w:p>
    <w:p w14:paraId="4408B3E6" w14:textId="77777777" w:rsidR="000C13E6" w:rsidRDefault="00FC3480">
      <w:pPr>
        <w:pStyle w:val="a4"/>
        <w:numPr>
          <w:ilvl w:val="0"/>
          <w:numId w:val="20"/>
        </w:numPr>
        <w:tabs>
          <w:tab w:val="left" w:pos="660"/>
        </w:tabs>
        <w:spacing w:line="259" w:lineRule="auto"/>
        <w:ind w:left="660" w:right="472" w:hanging="360"/>
        <w:jc w:val="left"/>
        <w:rPr>
          <w:sz w:val="18"/>
        </w:rPr>
      </w:pPr>
      <w:r>
        <w:rPr>
          <w:sz w:val="18"/>
        </w:rPr>
        <w:t>If</w:t>
      </w:r>
      <w:r>
        <w:rPr>
          <w:spacing w:val="-1"/>
          <w:sz w:val="18"/>
        </w:rPr>
        <w:t xml:space="preserve"> </w:t>
      </w:r>
      <w:r>
        <w:rPr>
          <w:sz w:val="18"/>
        </w:rPr>
        <w:t>the</w:t>
      </w:r>
      <w:r>
        <w:rPr>
          <w:spacing w:val="-2"/>
          <w:sz w:val="18"/>
        </w:rPr>
        <w:t xml:space="preserve"> </w:t>
      </w:r>
      <w:r>
        <w:rPr>
          <w:sz w:val="18"/>
        </w:rPr>
        <w:t>partner</w:t>
      </w:r>
      <w:r>
        <w:rPr>
          <w:spacing w:val="-2"/>
          <w:sz w:val="18"/>
        </w:rPr>
        <w:t xml:space="preserve"> </w:t>
      </w:r>
      <w:r>
        <w:rPr>
          <w:sz w:val="18"/>
        </w:rPr>
        <w:t>has</w:t>
      </w:r>
      <w:r>
        <w:rPr>
          <w:spacing w:val="-2"/>
          <w:sz w:val="18"/>
        </w:rPr>
        <w:t xml:space="preserve"> </w:t>
      </w:r>
      <w:r>
        <w:rPr>
          <w:sz w:val="18"/>
        </w:rPr>
        <w:t>a</w:t>
      </w:r>
      <w:r>
        <w:rPr>
          <w:spacing w:val="-1"/>
          <w:sz w:val="18"/>
        </w:rPr>
        <w:t xml:space="preserve"> </w:t>
      </w:r>
      <w:r>
        <w:rPr>
          <w:sz w:val="18"/>
        </w:rPr>
        <w:t>Support</w:t>
      </w:r>
      <w:r>
        <w:rPr>
          <w:spacing w:val="-2"/>
          <w:sz w:val="18"/>
        </w:rPr>
        <w:t xml:space="preserve"> </w:t>
      </w:r>
      <w:r>
        <w:rPr>
          <w:sz w:val="18"/>
        </w:rPr>
        <w:t>Cost Policy</w:t>
      </w:r>
      <w:r>
        <w:rPr>
          <w:spacing w:val="-1"/>
          <w:sz w:val="18"/>
        </w:rPr>
        <w:t xml:space="preserve"> </w:t>
      </w:r>
      <w:r>
        <w:rPr>
          <w:sz w:val="18"/>
        </w:rPr>
        <w:t>that</w:t>
      </w:r>
      <w:r>
        <w:rPr>
          <w:spacing w:val="-2"/>
          <w:sz w:val="18"/>
        </w:rPr>
        <w:t xml:space="preserve"> </w:t>
      </w:r>
      <w:r>
        <w:rPr>
          <w:sz w:val="18"/>
        </w:rPr>
        <w:t>specifies</w:t>
      </w:r>
      <w:r>
        <w:rPr>
          <w:spacing w:val="-2"/>
          <w:sz w:val="18"/>
        </w:rPr>
        <w:t xml:space="preserve"> </w:t>
      </w:r>
      <w:r>
        <w:rPr>
          <w:sz w:val="18"/>
        </w:rPr>
        <w:t>a</w:t>
      </w:r>
      <w:r>
        <w:rPr>
          <w:spacing w:val="-1"/>
          <w:sz w:val="18"/>
        </w:rPr>
        <w:t xml:space="preserve"> </w:t>
      </w:r>
      <w:r>
        <w:rPr>
          <w:sz w:val="18"/>
        </w:rPr>
        <w:t>rate,</w:t>
      </w:r>
      <w:r>
        <w:rPr>
          <w:spacing w:val="-1"/>
          <w:sz w:val="18"/>
        </w:rPr>
        <w:t xml:space="preserve"> </w:t>
      </w:r>
      <w:r>
        <w:rPr>
          <w:sz w:val="18"/>
        </w:rPr>
        <w:t>the</w:t>
      </w:r>
      <w:r>
        <w:rPr>
          <w:spacing w:val="-2"/>
          <w:sz w:val="18"/>
        </w:rPr>
        <w:t xml:space="preserve"> </w:t>
      </w:r>
      <w:r>
        <w:rPr>
          <w:sz w:val="18"/>
        </w:rPr>
        <w:t>partner</w:t>
      </w:r>
      <w:r>
        <w:rPr>
          <w:spacing w:val="-2"/>
          <w:sz w:val="18"/>
        </w:rPr>
        <w:t xml:space="preserve"> </w:t>
      </w:r>
      <w:r>
        <w:rPr>
          <w:sz w:val="18"/>
        </w:rPr>
        <w:t>can</w:t>
      </w:r>
      <w:r>
        <w:rPr>
          <w:spacing w:val="-2"/>
          <w:sz w:val="18"/>
        </w:rPr>
        <w:t xml:space="preserve"> </w:t>
      </w:r>
      <w:r>
        <w:rPr>
          <w:sz w:val="18"/>
        </w:rPr>
        <w:t>include</w:t>
      </w:r>
      <w:r>
        <w:rPr>
          <w:spacing w:val="37"/>
          <w:sz w:val="18"/>
        </w:rPr>
        <w:t xml:space="preserve"> </w:t>
      </w:r>
      <w:r>
        <w:rPr>
          <w:sz w:val="18"/>
        </w:rPr>
        <w:t>this</w:t>
      </w:r>
      <w:r>
        <w:rPr>
          <w:spacing w:val="-2"/>
          <w:sz w:val="18"/>
        </w:rPr>
        <w:t xml:space="preserve"> </w:t>
      </w:r>
      <w:r>
        <w:rPr>
          <w:sz w:val="18"/>
        </w:rPr>
        <w:t>rate</w:t>
      </w:r>
      <w:r>
        <w:rPr>
          <w:spacing w:val="-2"/>
          <w:sz w:val="18"/>
        </w:rPr>
        <w:t xml:space="preserve"> </w:t>
      </w:r>
      <w:r>
        <w:rPr>
          <w:sz w:val="18"/>
        </w:rPr>
        <w:t>to not</w:t>
      </w:r>
      <w:r>
        <w:rPr>
          <w:spacing w:val="37"/>
          <w:sz w:val="18"/>
        </w:rPr>
        <w:t xml:space="preserve"> </w:t>
      </w:r>
      <w:r>
        <w:rPr>
          <w:sz w:val="18"/>
        </w:rPr>
        <w:t>exceed</w:t>
      </w:r>
      <w:r>
        <w:rPr>
          <w:spacing w:val="-2"/>
          <w:sz w:val="18"/>
        </w:rPr>
        <w:t xml:space="preserve"> </w:t>
      </w:r>
      <w:r>
        <w:rPr>
          <w:sz w:val="18"/>
        </w:rPr>
        <w:t>a</w:t>
      </w:r>
      <w:r>
        <w:rPr>
          <w:spacing w:val="-1"/>
          <w:sz w:val="18"/>
        </w:rPr>
        <w:t xml:space="preserve"> </w:t>
      </w:r>
      <w:r>
        <w:rPr>
          <w:sz w:val="18"/>
        </w:rPr>
        <w:t>rate</w:t>
      </w:r>
      <w:r>
        <w:rPr>
          <w:spacing w:val="-2"/>
          <w:sz w:val="18"/>
        </w:rPr>
        <w:t xml:space="preserve"> </w:t>
      </w:r>
      <w:r>
        <w:rPr>
          <w:sz w:val="18"/>
        </w:rPr>
        <w:t>of 8% or the rate set forth in the Donor Specific Conditions, if that is lower).</w:t>
      </w:r>
    </w:p>
    <w:p w14:paraId="4408B3E7" w14:textId="77777777" w:rsidR="000C13E6" w:rsidRDefault="00FC3480">
      <w:pPr>
        <w:pStyle w:val="a4"/>
        <w:numPr>
          <w:ilvl w:val="0"/>
          <w:numId w:val="20"/>
        </w:numPr>
        <w:tabs>
          <w:tab w:val="left" w:pos="660"/>
        </w:tabs>
        <w:spacing w:line="259" w:lineRule="auto"/>
        <w:ind w:left="660" w:right="848" w:hanging="360"/>
        <w:jc w:val="left"/>
        <w:rPr>
          <w:sz w:val="18"/>
        </w:rPr>
      </w:pPr>
      <w:r>
        <w:rPr>
          <w:sz w:val="18"/>
        </w:rPr>
        <w:t>If</w:t>
      </w:r>
      <w:r>
        <w:rPr>
          <w:spacing w:val="-2"/>
          <w:sz w:val="18"/>
        </w:rPr>
        <w:t xml:space="preserve"> </w:t>
      </w:r>
      <w:r>
        <w:rPr>
          <w:sz w:val="18"/>
        </w:rPr>
        <w:t>the</w:t>
      </w:r>
      <w:r>
        <w:rPr>
          <w:spacing w:val="-3"/>
          <w:sz w:val="18"/>
        </w:rPr>
        <w:t xml:space="preserve"> </w:t>
      </w:r>
      <w:r>
        <w:rPr>
          <w:sz w:val="18"/>
        </w:rPr>
        <w:t>Partner does</w:t>
      </w:r>
      <w:r>
        <w:rPr>
          <w:spacing w:val="-3"/>
          <w:sz w:val="18"/>
        </w:rPr>
        <w:t xml:space="preserve"> </w:t>
      </w:r>
      <w:r>
        <w:rPr>
          <w:sz w:val="18"/>
        </w:rPr>
        <w:t>not</w:t>
      </w:r>
      <w:r>
        <w:rPr>
          <w:spacing w:val="-3"/>
          <w:sz w:val="18"/>
        </w:rPr>
        <w:t xml:space="preserve"> </w:t>
      </w:r>
      <w:r>
        <w:rPr>
          <w:sz w:val="18"/>
        </w:rPr>
        <w:t>have</w:t>
      </w:r>
      <w:r>
        <w:rPr>
          <w:spacing w:val="-3"/>
          <w:sz w:val="18"/>
        </w:rPr>
        <w:t xml:space="preserve"> </w:t>
      </w:r>
      <w:r>
        <w:rPr>
          <w:sz w:val="18"/>
        </w:rPr>
        <w:t>a Support</w:t>
      </w:r>
      <w:r>
        <w:rPr>
          <w:spacing w:val="-3"/>
          <w:sz w:val="18"/>
        </w:rPr>
        <w:t xml:space="preserve"> </w:t>
      </w:r>
      <w:r>
        <w:rPr>
          <w:sz w:val="18"/>
        </w:rPr>
        <w:t>Cost</w:t>
      </w:r>
      <w:r>
        <w:rPr>
          <w:spacing w:val="-3"/>
          <w:sz w:val="18"/>
        </w:rPr>
        <w:t xml:space="preserve"> </w:t>
      </w:r>
      <w:r>
        <w:rPr>
          <w:sz w:val="18"/>
        </w:rPr>
        <w:t>Policy,</w:t>
      </w:r>
      <w:r>
        <w:rPr>
          <w:spacing w:val="-2"/>
          <w:sz w:val="18"/>
        </w:rPr>
        <w:t xml:space="preserve"> </w:t>
      </w:r>
      <w:r>
        <w:rPr>
          <w:sz w:val="18"/>
        </w:rPr>
        <w:t>the</w:t>
      </w:r>
      <w:r>
        <w:rPr>
          <w:spacing w:val="-3"/>
          <w:sz w:val="18"/>
        </w:rPr>
        <w:t xml:space="preserve"> </w:t>
      </w:r>
      <w:r>
        <w:rPr>
          <w:sz w:val="18"/>
        </w:rPr>
        <w:t>partner</w:t>
      </w:r>
      <w:r>
        <w:rPr>
          <w:spacing w:val="-3"/>
          <w:sz w:val="18"/>
        </w:rPr>
        <w:t xml:space="preserve"> </w:t>
      </w:r>
      <w:r>
        <w:rPr>
          <w:sz w:val="18"/>
        </w:rPr>
        <w:t>must</w:t>
      </w:r>
      <w:r>
        <w:rPr>
          <w:spacing w:val="-3"/>
          <w:sz w:val="18"/>
        </w:rPr>
        <w:t xml:space="preserve"> </w:t>
      </w:r>
      <w:r>
        <w:rPr>
          <w:sz w:val="18"/>
        </w:rPr>
        <w:t>provide</w:t>
      </w:r>
      <w:r>
        <w:rPr>
          <w:spacing w:val="-3"/>
          <w:sz w:val="18"/>
        </w:rPr>
        <w:t xml:space="preserve"> </w:t>
      </w:r>
      <w:r>
        <w:rPr>
          <w:sz w:val="18"/>
        </w:rPr>
        <w:t>a break-down</w:t>
      </w:r>
      <w:r>
        <w:rPr>
          <w:spacing w:val="-3"/>
          <w:sz w:val="18"/>
        </w:rPr>
        <w:t xml:space="preserve"> </w:t>
      </w:r>
      <w:r>
        <w:rPr>
          <w:sz w:val="18"/>
        </w:rPr>
        <w:t>of</w:t>
      </w:r>
      <w:r>
        <w:rPr>
          <w:spacing w:val="-2"/>
          <w:sz w:val="18"/>
        </w:rPr>
        <w:t xml:space="preserve"> </w:t>
      </w:r>
      <w:r>
        <w:rPr>
          <w:sz w:val="18"/>
        </w:rPr>
        <w:t>support</w:t>
      </w:r>
      <w:r>
        <w:rPr>
          <w:spacing w:val="-3"/>
          <w:sz w:val="18"/>
        </w:rPr>
        <w:t xml:space="preserve"> </w:t>
      </w:r>
      <w:r>
        <w:rPr>
          <w:sz w:val="18"/>
        </w:rPr>
        <w:t>costs</w:t>
      </w:r>
      <w:r>
        <w:rPr>
          <w:spacing w:val="-3"/>
          <w:sz w:val="18"/>
        </w:rPr>
        <w:t xml:space="preserve"> </w:t>
      </w:r>
      <w:r>
        <w:rPr>
          <w:sz w:val="18"/>
        </w:rPr>
        <w:t>(not exceeding a rate of 8% or the rate set forth in the Donor Specific Conditions, if that is lower).</w:t>
      </w:r>
    </w:p>
    <w:p w14:paraId="4408B3E8" w14:textId="77777777" w:rsidR="000C13E6" w:rsidRDefault="00FC3480">
      <w:pPr>
        <w:pStyle w:val="a4"/>
        <w:numPr>
          <w:ilvl w:val="0"/>
          <w:numId w:val="20"/>
        </w:numPr>
        <w:tabs>
          <w:tab w:val="left" w:pos="660"/>
        </w:tabs>
        <w:ind w:left="660" w:right="356" w:hanging="360"/>
        <w:rPr>
          <w:sz w:val="18"/>
        </w:rPr>
      </w:pPr>
      <w:r>
        <w:rPr>
          <w:sz w:val="18"/>
        </w:rPr>
        <w:t>The budget line items are general categories intended to assist in thinking through where money will be spent. If a planned</w:t>
      </w:r>
      <w:r>
        <w:rPr>
          <w:spacing w:val="-1"/>
          <w:sz w:val="18"/>
        </w:rPr>
        <w:t xml:space="preserve"> </w:t>
      </w:r>
      <w:r>
        <w:rPr>
          <w:sz w:val="18"/>
        </w:rPr>
        <w:t>expenditure does</w:t>
      </w:r>
      <w:r>
        <w:rPr>
          <w:spacing w:val="-1"/>
          <w:sz w:val="18"/>
        </w:rPr>
        <w:t xml:space="preserve"> </w:t>
      </w:r>
      <w:r>
        <w:rPr>
          <w:sz w:val="18"/>
        </w:rPr>
        <w:t>not appear</w:t>
      </w:r>
      <w:r>
        <w:rPr>
          <w:spacing w:val="-1"/>
          <w:sz w:val="18"/>
        </w:rPr>
        <w:t xml:space="preserve"> </w:t>
      </w:r>
      <w:r>
        <w:rPr>
          <w:sz w:val="18"/>
        </w:rPr>
        <w:t>to fit in</w:t>
      </w:r>
      <w:r>
        <w:rPr>
          <w:spacing w:val="-1"/>
          <w:sz w:val="18"/>
        </w:rPr>
        <w:t xml:space="preserve"> </w:t>
      </w:r>
      <w:r>
        <w:rPr>
          <w:sz w:val="18"/>
        </w:rPr>
        <w:t>any of</w:t>
      </w:r>
      <w:r>
        <w:rPr>
          <w:spacing w:val="-1"/>
          <w:sz w:val="18"/>
        </w:rPr>
        <w:t xml:space="preserve"> </w:t>
      </w:r>
      <w:r>
        <w:rPr>
          <w:sz w:val="18"/>
        </w:rPr>
        <w:t>the</w:t>
      </w:r>
      <w:r>
        <w:rPr>
          <w:spacing w:val="-1"/>
          <w:sz w:val="18"/>
        </w:rPr>
        <w:t xml:space="preserve"> </w:t>
      </w:r>
      <w:r>
        <w:rPr>
          <w:sz w:val="18"/>
        </w:rPr>
        <w:t>standard line-item categories, list the</w:t>
      </w:r>
      <w:r>
        <w:rPr>
          <w:spacing w:val="-1"/>
          <w:sz w:val="18"/>
        </w:rPr>
        <w:t xml:space="preserve"> </w:t>
      </w:r>
      <w:r>
        <w:rPr>
          <w:sz w:val="18"/>
        </w:rPr>
        <w:t>item under other</w:t>
      </w:r>
      <w:r>
        <w:rPr>
          <w:spacing w:val="-1"/>
          <w:sz w:val="18"/>
        </w:rPr>
        <w:t xml:space="preserve"> </w:t>
      </w:r>
      <w:r>
        <w:rPr>
          <w:sz w:val="18"/>
        </w:rPr>
        <w:t>costs, and state what the money is to be used for.</w:t>
      </w:r>
    </w:p>
    <w:p w14:paraId="4408B3E9" w14:textId="77777777" w:rsidR="000C13E6" w:rsidRDefault="00FC3480">
      <w:pPr>
        <w:pStyle w:val="a4"/>
        <w:numPr>
          <w:ilvl w:val="0"/>
          <w:numId w:val="20"/>
        </w:numPr>
        <w:tabs>
          <w:tab w:val="left" w:pos="659"/>
        </w:tabs>
        <w:spacing w:line="229" w:lineRule="exact"/>
        <w:ind w:left="659" w:hanging="359"/>
        <w:rPr>
          <w:sz w:val="18"/>
        </w:rPr>
      </w:pPr>
      <w:r>
        <w:rPr>
          <w:sz w:val="18"/>
        </w:rPr>
        <w:t>The</w:t>
      </w:r>
      <w:r>
        <w:rPr>
          <w:spacing w:val="-3"/>
          <w:sz w:val="18"/>
        </w:rPr>
        <w:t xml:space="preserve"> </w:t>
      </w:r>
      <w:r>
        <w:rPr>
          <w:sz w:val="18"/>
        </w:rPr>
        <w:t>figures</w:t>
      </w:r>
      <w:r>
        <w:rPr>
          <w:spacing w:val="-2"/>
          <w:sz w:val="18"/>
        </w:rPr>
        <w:t xml:space="preserve"> </w:t>
      </w:r>
      <w:r>
        <w:rPr>
          <w:sz w:val="18"/>
        </w:rPr>
        <w:t>contained</w:t>
      </w:r>
      <w:r>
        <w:rPr>
          <w:spacing w:val="-3"/>
          <w:sz w:val="18"/>
        </w:rPr>
        <w:t xml:space="preserve"> </w:t>
      </w:r>
      <w:r>
        <w:rPr>
          <w:sz w:val="18"/>
        </w:rPr>
        <w:t>in the budget</w:t>
      </w:r>
      <w:r>
        <w:rPr>
          <w:spacing w:val="-2"/>
          <w:sz w:val="18"/>
        </w:rPr>
        <w:t xml:space="preserve"> </w:t>
      </w:r>
      <w:r>
        <w:rPr>
          <w:sz w:val="18"/>
        </w:rPr>
        <w:t>sheet</w:t>
      </w:r>
      <w:r>
        <w:rPr>
          <w:spacing w:val="-2"/>
          <w:sz w:val="18"/>
        </w:rPr>
        <w:t xml:space="preserve"> </w:t>
      </w:r>
      <w:r>
        <w:rPr>
          <w:sz w:val="18"/>
        </w:rPr>
        <w:t>should</w:t>
      </w:r>
      <w:r>
        <w:rPr>
          <w:spacing w:val="-2"/>
          <w:sz w:val="18"/>
        </w:rPr>
        <w:t xml:space="preserve"> </w:t>
      </w:r>
      <w:r>
        <w:rPr>
          <w:sz w:val="18"/>
        </w:rPr>
        <w:t>agree</w:t>
      </w:r>
      <w:r>
        <w:rPr>
          <w:spacing w:val="-3"/>
          <w:sz w:val="18"/>
        </w:rPr>
        <w:t xml:space="preserve"> </w:t>
      </w:r>
      <w:r>
        <w:rPr>
          <w:sz w:val="18"/>
        </w:rPr>
        <w:t>with those</w:t>
      </w:r>
      <w:r>
        <w:rPr>
          <w:spacing w:val="-1"/>
          <w:sz w:val="18"/>
        </w:rPr>
        <w:t xml:space="preserve"> </w:t>
      </w:r>
      <w:r>
        <w:rPr>
          <w:sz w:val="18"/>
        </w:rPr>
        <w:t>on</w:t>
      </w:r>
      <w:r>
        <w:rPr>
          <w:spacing w:val="-2"/>
          <w:sz w:val="18"/>
        </w:rPr>
        <w:t xml:space="preserve"> </w:t>
      </w:r>
      <w:r>
        <w:rPr>
          <w:sz w:val="18"/>
        </w:rPr>
        <w:t>the</w:t>
      </w:r>
      <w:r>
        <w:rPr>
          <w:spacing w:val="-2"/>
          <w:sz w:val="18"/>
        </w:rPr>
        <w:t xml:space="preserve"> </w:t>
      </w:r>
      <w:r>
        <w:rPr>
          <w:sz w:val="18"/>
        </w:rPr>
        <w:t>proposal header</w:t>
      </w:r>
      <w:r>
        <w:rPr>
          <w:spacing w:val="-2"/>
          <w:sz w:val="18"/>
        </w:rPr>
        <w:t xml:space="preserve"> </w:t>
      </w:r>
      <w:r>
        <w:rPr>
          <w:sz w:val="18"/>
        </w:rPr>
        <w:t xml:space="preserve">and </w:t>
      </w:r>
      <w:r>
        <w:rPr>
          <w:spacing w:val="-2"/>
          <w:sz w:val="18"/>
        </w:rPr>
        <w:t>text.</w:t>
      </w:r>
    </w:p>
    <w:p w14:paraId="4408B3EA" w14:textId="77777777" w:rsidR="000C13E6" w:rsidRDefault="00FC3480">
      <w:pPr>
        <w:pStyle w:val="a4"/>
        <w:numPr>
          <w:ilvl w:val="0"/>
          <w:numId w:val="20"/>
        </w:numPr>
        <w:tabs>
          <w:tab w:val="left" w:pos="659"/>
        </w:tabs>
        <w:spacing w:line="229" w:lineRule="exact"/>
        <w:ind w:left="659" w:hanging="359"/>
        <w:rPr>
          <w:sz w:val="18"/>
        </w:rPr>
      </w:pPr>
      <w:r>
        <w:rPr>
          <w:sz w:val="18"/>
        </w:rPr>
        <w:t>Depending</w:t>
      </w:r>
      <w:r>
        <w:rPr>
          <w:spacing w:val="-5"/>
          <w:sz w:val="18"/>
        </w:rPr>
        <w:t xml:space="preserve"> </w:t>
      </w:r>
      <w:r>
        <w:rPr>
          <w:sz w:val="18"/>
        </w:rPr>
        <w:t>on</w:t>
      </w:r>
      <w:r>
        <w:rPr>
          <w:spacing w:val="-2"/>
          <w:sz w:val="18"/>
        </w:rPr>
        <w:t xml:space="preserve"> </w:t>
      </w:r>
      <w:r>
        <w:rPr>
          <w:sz w:val="18"/>
        </w:rPr>
        <w:t>the</w:t>
      </w:r>
      <w:r>
        <w:rPr>
          <w:spacing w:val="-2"/>
          <w:sz w:val="18"/>
        </w:rPr>
        <w:t xml:space="preserve"> </w:t>
      </w:r>
      <w:r>
        <w:rPr>
          <w:sz w:val="18"/>
        </w:rPr>
        <w:t>results</w:t>
      </w:r>
      <w:r>
        <w:rPr>
          <w:spacing w:val="-2"/>
          <w:sz w:val="18"/>
        </w:rPr>
        <w:t xml:space="preserve"> </w:t>
      </w:r>
      <w:r>
        <w:rPr>
          <w:sz w:val="18"/>
        </w:rPr>
        <w:t>to</w:t>
      </w:r>
      <w:r>
        <w:rPr>
          <w:spacing w:val="-1"/>
          <w:sz w:val="18"/>
        </w:rPr>
        <w:t xml:space="preserve"> </w:t>
      </w:r>
      <w:r>
        <w:rPr>
          <w:sz w:val="18"/>
        </w:rPr>
        <w:t>be</w:t>
      </w:r>
      <w:r>
        <w:rPr>
          <w:spacing w:val="-2"/>
          <w:sz w:val="18"/>
        </w:rPr>
        <w:t xml:space="preserve"> </w:t>
      </w:r>
      <w:r>
        <w:rPr>
          <w:sz w:val="18"/>
        </w:rPr>
        <w:t>delivered,</w:t>
      </w:r>
      <w:r>
        <w:rPr>
          <w:spacing w:val="-1"/>
          <w:sz w:val="18"/>
        </w:rPr>
        <w:t xml:space="preserve"> </w:t>
      </w:r>
      <w:r>
        <w:rPr>
          <w:sz w:val="18"/>
        </w:rPr>
        <w:t>following</w:t>
      </w:r>
      <w:r>
        <w:rPr>
          <w:spacing w:val="-2"/>
          <w:sz w:val="18"/>
        </w:rPr>
        <w:t xml:space="preserve"> </w:t>
      </w:r>
      <w:r>
        <w:rPr>
          <w:sz w:val="18"/>
        </w:rPr>
        <w:t>suggestive</w:t>
      </w:r>
      <w:r>
        <w:rPr>
          <w:spacing w:val="-2"/>
          <w:sz w:val="18"/>
        </w:rPr>
        <w:t xml:space="preserve"> </w:t>
      </w:r>
      <w:r>
        <w:rPr>
          <w:sz w:val="18"/>
        </w:rPr>
        <w:t>thresholds</w:t>
      </w:r>
      <w:r>
        <w:rPr>
          <w:spacing w:val="-3"/>
          <w:sz w:val="18"/>
        </w:rPr>
        <w:t xml:space="preserve"> </w:t>
      </w:r>
      <w:r>
        <w:rPr>
          <w:sz w:val="18"/>
        </w:rPr>
        <w:t>could</w:t>
      </w:r>
      <w:r>
        <w:rPr>
          <w:spacing w:val="-2"/>
          <w:sz w:val="18"/>
        </w:rPr>
        <w:t xml:space="preserve"> </w:t>
      </w:r>
      <w:r>
        <w:rPr>
          <w:sz w:val="18"/>
        </w:rPr>
        <w:t>be</w:t>
      </w:r>
      <w:r>
        <w:rPr>
          <w:spacing w:val="-2"/>
          <w:sz w:val="18"/>
        </w:rPr>
        <w:t xml:space="preserve"> </w:t>
      </w:r>
      <w:r>
        <w:rPr>
          <w:sz w:val="18"/>
        </w:rPr>
        <w:t>followed</w:t>
      </w:r>
      <w:r>
        <w:rPr>
          <w:spacing w:val="-2"/>
          <w:sz w:val="18"/>
        </w:rPr>
        <w:t xml:space="preserve"> </w:t>
      </w:r>
      <w:r>
        <w:rPr>
          <w:sz w:val="18"/>
        </w:rPr>
        <w:t>for</w:t>
      </w:r>
      <w:r>
        <w:rPr>
          <w:spacing w:val="-2"/>
          <w:sz w:val="18"/>
        </w:rPr>
        <w:t xml:space="preserve"> costs:</w:t>
      </w:r>
    </w:p>
    <w:p w14:paraId="4408B3EB" w14:textId="77777777" w:rsidR="000C13E6" w:rsidRDefault="00FC3480">
      <w:pPr>
        <w:pStyle w:val="a4"/>
        <w:numPr>
          <w:ilvl w:val="1"/>
          <w:numId w:val="20"/>
        </w:numPr>
        <w:tabs>
          <w:tab w:val="left" w:pos="1019"/>
        </w:tabs>
        <w:ind w:left="1019" w:hanging="359"/>
        <w:jc w:val="left"/>
        <w:rPr>
          <w:sz w:val="18"/>
        </w:rPr>
      </w:pPr>
      <w:r>
        <w:rPr>
          <w:sz w:val="18"/>
        </w:rPr>
        <w:t>maximum</w:t>
      </w:r>
      <w:r>
        <w:rPr>
          <w:spacing w:val="-2"/>
          <w:sz w:val="18"/>
        </w:rPr>
        <w:t xml:space="preserve"> </w:t>
      </w:r>
      <w:r>
        <w:rPr>
          <w:sz w:val="18"/>
        </w:rPr>
        <w:t>for</w:t>
      </w:r>
      <w:r>
        <w:rPr>
          <w:spacing w:val="-2"/>
          <w:sz w:val="18"/>
        </w:rPr>
        <w:t xml:space="preserve"> </w:t>
      </w:r>
      <w:r>
        <w:rPr>
          <w:sz w:val="18"/>
        </w:rPr>
        <w:t>personnel related</w:t>
      </w:r>
      <w:r>
        <w:rPr>
          <w:spacing w:val="-2"/>
          <w:sz w:val="18"/>
        </w:rPr>
        <w:t xml:space="preserve"> </w:t>
      </w:r>
      <w:r>
        <w:rPr>
          <w:sz w:val="18"/>
        </w:rPr>
        <w:t>costs</w:t>
      </w:r>
      <w:r>
        <w:rPr>
          <w:spacing w:val="-3"/>
          <w:sz w:val="18"/>
        </w:rPr>
        <w:t xml:space="preserve"> </w:t>
      </w:r>
      <w:r>
        <w:rPr>
          <w:sz w:val="18"/>
        </w:rPr>
        <w:t>on</w:t>
      </w:r>
      <w:r>
        <w:rPr>
          <w:spacing w:val="-2"/>
          <w:sz w:val="18"/>
        </w:rPr>
        <w:t xml:space="preserve"> </w:t>
      </w:r>
      <w:r>
        <w:rPr>
          <w:sz w:val="18"/>
        </w:rPr>
        <w:t>a</w:t>
      </w:r>
      <w:r>
        <w:rPr>
          <w:spacing w:val="-1"/>
          <w:sz w:val="18"/>
        </w:rPr>
        <w:t xml:space="preserve"> </w:t>
      </w:r>
      <w:r>
        <w:rPr>
          <w:sz w:val="18"/>
        </w:rPr>
        <w:t>proposal</w:t>
      </w:r>
      <w:r>
        <w:rPr>
          <w:spacing w:val="-3"/>
          <w:sz w:val="18"/>
        </w:rPr>
        <w:t xml:space="preserve"> </w:t>
      </w:r>
      <w:r>
        <w:rPr>
          <w:sz w:val="18"/>
        </w:rPr>
        <w:t>-</w:t>
      </w:r>
      <w:r>
        <w:rPr>
          <w:spacing w:val="-2"/>
          <w:sz w:val="18"/>
        </w:rPr>
        <w:t xml:space="preserve"> </w:t>
      </w:r>
      <w:r>
        <w:rPr>
          <w:sz w:val="18"/>
        </w:rPr>
        <w:t>20%</w:t>
      </w:r>
      <w:r>
        <w:rPr>
          <w:spacing w:val="-1"/>
          <w:sz w:val="18"/>
        </w:rPr>
        <w:t xml:space="preserve"> </w:t>
      </w:r>
      <w:r>
        <w:rPr>
          <w:sz w:val="18"/>
        </w:rPr>
        <w:t>of</w:t>
      </w:r>
      <w:r>
        <w:rPr>
          <w:spacing w:val="-1"/>
          <w:sz w:val="18"/>
        </w:rPr>
        <w:t xml:space="preserve"> </w:t>
      </w:r>
      <w:r>
        <w:rPr>
          <w:sz w:val="18"/>
        </w:rPr>
        <w:t>programming</w:t>
      </w:r>
      <w:r>
        <w:rPr>
          <w:spacing w:val="-2"/>
          <w:sz w:val="18"/>
        </w:rPr>
        <w:t xml:space="preserve"> costs;</w:t>
      </w:r>
    </w:p>
    <w:p w14:paraId="4408B3EC" w14:textId="77777777" w:rsidR="000C13E6" w:rsidRDefault="00FC3480">
      <w:pPr>
        <w:pStyle w:val="a4"/>
        <w:numPr>
          <w:ilvl w:val="1"/>
          <w:numId w:val="20"/>
        </w:numPr>
        <w:tabs>
          <w:tab w:val="left" w:pos="1020"/>
        </w:tabs>
        <w:ind w:right="359" w:hanging="361"/>
        <w:jc w:val="left"/>
        <w:rPr>
          <w:sz w:val="18"/>
        </w:rPr>
      </w:pPr>
      <w:r>
        <w:rPr>
          <w:sz w:val="18"/>
        </w:rPr>
        <w:t>between</w:t>
      </w:r>
      <w:r>
        <w:rPr>
          <w:spacing w:val="-11"/>
          <w:sz w:val="18"/>
        </w:rPr>
        <w:t xml:space="preserve"> </w:t>
      </w:r>
      <w:r>
        <w:rPr>
          <w:sz w:val="18"/>
        </w:rPr>
        <w:t>3-5%</w:t>
      </w:r>
      <w:r>
        <w:rPr>
          <w:spacing w:val="-10"/>
          <w:sz w:val="18"/>
        </w:rPr>
        <w:t xml:space="preserve"> </w:t>
      </w:r>
      <w:r>
        <w:rPr>
          <w:sz w:val="18"/>
        </w:rPr>
        <w:t>for</w:t>
      </w:r>
      <w:r>
        <w:rPr>
          <w:spacing w:val="-10"/>
          <w:sz w:val="18"/>
        </w:rPr>
        <w:t xml:space="preserve"> </w:t>
      </w:r>
      <w:r>
        <w:rPr>
          <w:sz w:val="18"/>
        </w:rPr>
        <w:t>audits</w:t>
      </w:r>
      <w:r>
        <w:rPr>
          <w:spacing w:val="-10"/>
          <w:sz w:val="18"/>
        </w:rPr>
        <w:t xml:space="preserve"> </w:t>
      </w:r>
      <w:r>
        <w:rPr>
          <w:sz w:val="18"/>
        </w:rPr>
        <w:t>(to</w:t>
      </w:r>
      <w:r>
        <w:rPr>
          <w:spacing w:val="-10"/>
          <w:sz w:val="18"/>
        </w:rPr>
        <w:t xml:space="preserve"> </w:t>
      </w:r>
      <w:r>
        <w:rPr>
          <w:sz w:val="18"/>
        </w:rPr>
        <w:t>be</w:t>
      </w:r>
      <w:r>
        <w:rPr>
          <w:spacing w:val="-11"/>
          <w:sz w:val="18"/>
        </w:rPr>
        <w:t xml:space="preserve"> </w:t>
      </w:r>
      <w:r>
        <w:rPr>
          <w:sz w:val="18"/>
        </w:rPr>
        <w:t>retained</w:t>
      </w:r>
      <w:r>
        <w:rPr>
          <w:spacing w:val="-10"/>
          <w:sz w:val="18"/>
        </w:rPr>
        <w:t xml:space="preserve"> </w:t>
      </w:r>
      <w:r>
        <w:rPr>
          <w:sz w:val="18"/>
        </w:rPr>
        <w:t>by</w:t>
      </w:r>
      <w:r>
        <w:rPr>
          <w:spacing w:val="-10"/>
          <w:sz w:val="18"/>
        </w:rPr>
        <w:t xml:space="preserve"> </w:t>
      </w:r>
      <w:r>
        <w:rPr>
          <w:sz w:val="18"/>
        </w:rPr>
        <w:t>UN</w:t>
      </w:r>
      <w:r>
        <w:rPr>
          <w:spacing w:val="-10"/>
          <w:sz w:val="18"/>
        </w:rPr>
        <w:t xml:space="preserve"> </w:t>
      </w:r>
      <w:r>
        <w:rPr>
          <w:sz w:val="18"/>
        </w:rPr>
        <w:t>Women</w:t>
      </w:r>
      <w:r>
        <w:rPr>
          <w:spacing w:val="-10"/>
          <w:sz w:val="18"/>
        </w:rPr>
        <w:t xml:space="preserve"> </w:t>
      </w:r>
      <w:r>
        <w:rPr>
          <w:sz w:val="18"/>
        </w:rPr>
        <w:t>for</w:t>
      </w:r>
      <w:r>
        <w:rPr>
          <w:spacing w:val="-10"/>
          <w:sz w:val="18"/>
        </w:rPr>
        <w:t xml:space="preserve"> </w:t>
      </w:r>
      <w:r>
        <w:rPr>
          <w:sz w:val="18"/>
        </w:rPr>
        <w:t>Responsible</w:t>
      </w:r>
      <w:r>
        <w:rPr>
          <w:spacing w:val="-11"/>
          <w:sz w:val="18"/>
        </w:rPr>
        <w:t xml:space="preserve"> </w:t>
      </w:r>
      <w:r>
        <w:rPr>
          <w:sz w:val="18"/>
        </w:rPr>
        <w:t>Party</w:t>
      </w:r>
      <w:r>
        <w:rPr>
          <w:spacing w:val="-10"/>
          <w:sz w:val="18"/>
        </w:rPr>
        <w:t xml:space="preserve"> </w:t>
      </w:r>
      <w:r>
        <w:rPr>
          <w:sz w:val="18"/>
        </w:rPr>
        <w:t>audits)</w:t>
      </w:r>
      <w:r>
        <w:rPr>
          <w:spacing w:val="-10"/>
          <w:sz w:val="18"/>
        </w:rPr>
        <w:t xml:space="preserve"> </w:t>
      </w:r>
      <w:r>
        <w:rPr>
          <w:sz w:val="18"/>
        </w:rPr>
        <w:t>(may</w:t>
      </w:r>
      <w:r>
        <w:rPr>
          <w:spacing w:val="-10"/>
          <w:sz w:val="18"/>
        </w:rPr>
        <w:t xml:space="preserve"> </w:t>
      </w:r>
      <w:r>
        <w:rPr>
          <w:sz w:val="18"/>
        </w:rPr>
        <w:t>change</w:t>
      </w:r>
      <w:r>
        <w:rPr>
          <w:spacing w:val="-10"/>
          <w:sz w:val="18"/>
        </w:rPr>
        <w:t xml:space="preserve"> </w:t>
      </w:r>
      <w:r>
        <w:rPr>
          <w:sz w:val="18"/>
        </w:rPr>
        <w:t>as</w:t>
      </w:r>
      <w:r>
        <w:rPr>
          <w:spacing w:val="-10"/>
          <w:sz w:val="18"/>
        </w:rPr>
        <w:t xml:space="preserve"> </w:t>
      </w:r>
      <w:r>
        <w:rPr>
          <w:sz w:val="18"/>
        </w:rPr>
        <w:t>per</w:t>
      </w:r>
      <w:r>
        <w:rPr>
          <w:spacing w:val="-11"/>
          <w:sz w:val="18"/>
        </w:rPr>
        <w:t xml:space="preserve"> </w:t>
      </w:r>
      <w:r>
        <w:rPr>
          <w:sz w:val="18"/>
        </w:rPr>
        <w:t>the</w:t>
      </w:r>
      <w:r>
        <w:rPr>
          <w:spacing w:val="-10"/>
          <w:sz w:val="18"/>
        </w:rPr>
        <w:t xml:space="preserve"> </w:t>
      </w:r>
      <w:r>
        <w:rPr>
          <w:sz w:val="18"/>
        </w:rPr>
        <w:t>annual audit</w:t>
      </w:r>
      <w:r>
        <w:rPr>
          <w:spacing w:val="-2"/>
          <w:sz w:val="18"/>
        </w:rPr>
        <w:t xml:space="preserve"> </w:t>
      </w:r>
      <w:r>
        <w:rPr>
          <w:sz w:val="18"/>
        </w:rPr>
        <w:t>cost);</w:t>
      </w:r>
    </w:p>
    <w:p w14:paraId="4408B3ED" w14:textId="77777777" w:rsidR="000C13E6" w:rsidRDefault="00FC3480">
      <w:pPr>
        <w:pStyle w:val="a4"/>
        <w:numPr>
          <w:ilvl w:val="1"/>
          <w:numId w:val="20"/>
        </w:numPr>
        <w:tabs>
          <w:tab w:val="left" w:pos="1019"/>
        </w:tabs>
        <w:spacing w:line="248" w:lineRule="exact"/>
        <w:ind w:left="1019" w:hanging="359"/>
        <w:jc w:val="left"/>
        <w:rPr>
          <w:sz w:val="18"/>
        </w:rPr>
      </w:pPr>
      <w:r>
        <w:rPr>
          <w:sz w:val="18"/>
        </w:rPr>
        <w:t>3%</w:t>
      </w:r>
      <w:r>
        <w:rPr>
          <w:spacing w:val="-1"/>
          <w:sz w:val="18"/>
        </w:rPr>
        <w:t xml:space="preserve"> </w:t>
      </w:r>
      <w:r>
        <w:rPr>
          <w:sz w:val="18"/>
        </w:rPr>
        <w:t>for</w:t>
      </w:r>
      <w:r>
        <w:rPr>
          <w:spacing w:val="-2"/>
          <w:sz w:val="18"/>
        </w:rPr>
        <w:t xml:space="preserve"> </w:t>
      </w:r>
      <w:r>
        <w:rPr>
          <w:sz w:val="18"/>
        </w:rPr>
        <w:t>monitoring</w:t>
      </w:r>
      <w:r>
        <w:rPr>
          <w:spacing w:val="-1"/>
          <w:sz w:val="18"/>
        </w:rPr>
        <w:t xml:space="preserve"> </w:t>
      </w:r>
      <w:r>
        <w:rPr>
          <w:sz w:val="18"/>
        </w:rPr>
        <w:t>and</w:t>
      </w:r>
      <w:r>
        <w:rPr>
          <w:spacing w:val="-2"/>
          <w:sz w:val="18"/>
        </w:rPr>
        <w:t xml:space="preserve"> </w:t>
      </w:r>
      <w:r>
        <w:rPr>
          <w:sz w:val="18"/>
        </w:rPr>
        <w:t>evaluation;</w:t>
      </w:r>
      <w:r>
        <w:rPr>
          <w:spacing w:val="-1"/>
          <w:sz w:val="18"/>
        </w:rPr>
        <w:t xml:space="preserve"> </w:t>
      </w:r>
      <w:r>
        <w:rPr>
          <w:spacing w:val="-5"/>
          <w:sz w:val="18"/>
        </w:rPr>
        <w:t>and</w:t>
      </w:r>
    </w:p>
    <w:p w14:paraId="4408B3EE" w14:textId="77777777" w:rsidR="000C13E6" w:rsidRDefault="00FC3480">
      <w:pPr>
        <w:pStyle w:val="a4"/>
        <w:numPr>
          <w:ilvl w:val="1"/>
          <w:numId w:val="20"/>
        </w:numPr>
        <w:tabs>
          <w:tab w:val="left" w:pos="1019"/>
        </w:tabs>
        <w:ind w:left="1019" w:hanging="359"/>
        <w:jc w:val="left"/>
        <w:rPr>
          <w:sz w:val="18"/>
        </w:rPr>
      </w:pPr>
      <w:r>
        <w:rPr>
          <w:sz w:val="18"/>
        </w:rPr>
        <w:t>up</w:t>
      </w:r>
      <w:r>
        <w:rPr>
          <w:spacing w:val="-3"/>
          <w:sz w:val="18"/>
        </w:rPr>
        <w:t xml:space="preserve"> </w:t>
      </w:r>
      <w:r>
        <w:rPr>
          <w:sz w:val="18"/>
        </w:rPr>
        <w:t>to 8%</w:t>
      </w:r>
      <w:r>
        <w:rPr>
          <w:spacing w:val="-2"/>
          <w:sz w:val="18"/>
        </w:rPr>
        <w:t xml:space="preserve"> </w:t>
      </w:r>
      <w:r>
        <w:rPr>
          <w:sz w:val="18"/>
        </w:rPr>
        <w:t>(or</w:t>
      </w:r>
      <w:r>
        <w:rPr>
          <w:spacing w:val="-2"/>
          <w:sz w:val="18"/>
        </w:rPr>
        <w:t xml:space="preserve"> </w:t>
      </w:r>
      <w:r>
        <w:rPr>
          <w:sz w:val="18"/>
        </w:rPr>
        <w:t>as</w:t>
      </w:r>
      <w:r>
        <w:rPr>
          <w:spacing w:val="-3"/>
          <w:sz w:val="18"/>
        </w:rPr>
        <w:t xml:space="preserve"> </w:t>
      </w:r>
      <w:r>
        <w:rPr>
          <w:sz w:val="18"/>
        </w:rPr>
        <w:t>per</w:t>
      </w:r>
      <w:r>
        <w:rPr>
          <w:spacing w:val="-2"/>
          <w:sz w:val="18"/>
        </w:rPr>
        <w:t xml:space="preserve"> </w:t>
      </w:r>
      <w:r>
        <w:rPr>
          <w:sz w:val="18"/>
        </w:rPr>
        <w:t>relevant</w:t>
      </w:r>
      <w:r>
        <w:rPr>
          <w:spacing w:val="-2"/>
          <w:sz w:val="18"/>
        </w:rPr>
        <w:t xml:space="preserve"> </w:t>
      </w:r>
      <w:r>
        <w:rPr>
          <w:sz w:val="18"/>
        </w:rPr>
        <w:t>donor</w:t>
      </w:r>
      <w:r>
        <w:rPr>
          <w:spacing w:val="-3"/>
          <w:sz w:val="18"/>
        </w:rPr>
        <w:t xml:space="preserve"> </w:t>
      </w:r>
      <w:r>
        <w:rPr>
          <w:sz w:val="18"/>
        </w:rPr>
        <w:t>agreement)</w:t>
      </w:r>
      <w:r>
        <w:rPr>
          <w:spacing w:val="-1"/>
          <w:sz w:val="18"/>
        </w:rPr>
        <w:t xml:space="preserve"> </w:t>
      </w:r>
      <w:r>
        <w:rPr>
          <w:sz w:val="18"/>
        </w:rPr>
        <w:t>–</w:t>
      </w:r>
      <w:r>
        <w:rPr>
          <w:spacing w:val="-3"/>
          <w:sz w:val="18"/>
        </w:rPr>
        <w:t xml:space="preserve"> </w:t>
      </w:r>
      <w:r>
        <w:rPr>
          <w:sz w:val="18"/>
        </w:rPr>
        <w:t>support</w:t>
      </w:r>
      <w:r>
        <w:rPr>
          <w:spacing w:val="-3"/>
          <w:sz w:val="18"/>
        </w:rPr>
        <w:t xml:space="preserve"> </w:t>
      </w:r>
      <w:r>
        <w:rPr>
          <w:sz w:val="18"/>
        </w:rPr>
        <w:t>costs</w:t>
      </w:r>
      <w:r>
        <w:rPr>
          <w:spacing w:val="-2"/>
          <w:sz w:val="18"/>
        </w:rPr>
        <w:t xml:space="preserve"> </w:t>
      </w:r>
      <w:r>
        <w:rPr>
          <w:sz w:val="18"/>
        </w:rPr>
        <w:t>including</w:t>
      </w:r>
      <w:r>
        <w:rPr>
          <w:spacing w:val="-3"/>
          <w:sz w:val="18"/>
        </w:rPr>
        <w:t xml:space="preserve"> </w:t>
      </w:r>
      <w:r>
        <w:rPr>
          <w:sz w:val="18"/>
        </w:rPr>
        <w:t>(utilities,</w:t>
      </w:r>
      <w:r>
        <w:rPr>
          <w:spacing w:val="-1"/>
          <w:sz w:val="18"/>
        </w:rPr>
        <w:t xml:space="preserve"> </w:t>
      </w:r>
      <w:r>
        <w:rPr>
          <w:sz w:val="18"/>
        </w:rPr>
        <w:t>rent</w:t>
      </w:r>
      <w:r>
        <w:rPr>
          <w:spacing w:val="1"/>
          <w:sz w:val="18"/>
        </w:rPr>
        <w:t xml:space="preserve"> </w:t>
      </w:r>
      <w:r>
        <w:rPr>
          <w:spacing w:val="-2"/>
          <w:sz w:val="18"/>
        </w:rPr>
        <w:t>etc.).</w:t>
      </w:r>
    </w:p>
    <w:p w14:paraId="4408B3EF" w14:textId="77777777" w:rsidR="000C13E6" w:rsidRDefault="000C13E6">
      <w:pPr>
        <w:pStyle w:val="a3"/>
        <w:spacing w:before="11" w:after="1"/>
        <w:rPr>
          <w:sz w:val="17"/>
        </w:r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3"/>
        <w:gridCol w:w="1236"/>
        <w:gridCol w:w="1980"/>
        <w:gridCol w:w="1080"/>
        <w:gridCol w:w="811"/>
        <w:gridCol w:w="1104"/>
      </w:tblGrid>
      <w:tr w:rsidR="000C13E6" w14:paraId="4408B3F1" w14:textId="77777777">
        <w:trPr>
          <w:trHeight w:val="220"/>
        </w:trPr>
        <w:tc>
          <w:tcPr>
            <w:tcW w:w="8774" w:type="dxa"/>
            <w:gridSpan w:val="6"/>
          </w:tcPr>
          <w:p w14:paraId="4408B3F0" w14:textId="77777777" w:rsidR="000C13E6" w:rsidRDefault="00FC3480">
            <w:pPr>
              <w:pStyle w:val="TableParagraph"/>
              <w:spacing w:before="1" w:line="199" w:lineRule="exact"/>
              <w:ind w:left="107"/>
              <w:rPr>
                <w:sz w:val="18"/>
              </w:rPr>
            </w:pPr>
            <w:r>
              <w:rPr>
                <w:b/>
                <w:sz w:val="18"/>
              </w:rPr>
              <w:t>Result</w:t>
            </w:r>
            <w:r>
              <w:rPr>
                <w:b/>
                <w:spacing w:val="-2"/>
                <w:sz w:val="18"/>
              </w:rPr>
              <w:t xml:space="preserve"> </w:t>
            </w:r>
            <w:r>
              <w:rPr>
                <w:b/>
                <w:sz w:val="18"/>
              </w:rPr>
              <w:t>1</w:t>
            </w:r>
            <w:r>
              <w:rPr>
                <w:b/>
                <w:spacing w:val="-1"/>
                <w:sz w:val="18"/>
              </w:rPr>
              <w:t xml:space="preserve"> </w:t>
            </w:r>
            <w:r>
              <w:rPr>
                <w:b/>
                <w:sz w:val="18"/>
              </w:rPr>
              <w:t>(e.g.,</w:t>
            </w:r>
            <w:r>
              <w:rPr>
                <w:b/>
                <w:spacing w:val="-2"/>
                <w:sz w:val="18"/>
              </w:rPr>
              <w:t xml:space="preserve"> </w:t>
            </w:r>
            <w:r>
              <w:rPr>
                <w:b/>
                <w:sz w:val="18"/>
              </w:rPr>
              <w:t>Output)</w:t>
            </w:r>
            <w:r>
              <w:rPr>
                <w:b/>
                <w:spacing w:val="-3"/>
                <w:sz w:val="18"/>
              </w:rPr>
              <w:t xml:space="preserve"> </w:t>
            </w:r>
            <w:r>
              <w:rPr>
                <w:sz w:val="18"/>
              </w:rPr>
              <w:t>Repeat</w:t>
            </w:r>
            <w:r>
              <w:rPr>
                <w:spacing w:val="-2"/>
                <w:sz w:val="18"/>
              </w:rPr>
              <w:t xml:space="preserve"> </w:t>
            </w:r>
            <w:r>
              <w:rPr>
                <w:sz w:val="18"/>
              </w:rPr>
              <w:t>this</w:t>
            </w:r>
            <w:r>
              <w:rPr>
                <w:spacing w:val="-1"/>
                <w:sz w:val="18"/>
              </w:rPr>
              <w:t xml:space="preserve"> </w:t>
            </w:r>
            <w:r>
              <w:rPr>
                <w:sz w:val="18"/>
              </w:rPr>
              <w:t>table</w:t>
            </w:r>
            <w:r>
              <w:rPr>
                <w:spacing w:val="-2"/>
                <w:sz w:val="18"/>
              </w:rPr>
              <w:t xml:space="preserve"> </w:t>
            </w:r>
            <w:r>
              <w:rPr>
                <w:sz w:val="18"/>
              </w:rPr>
              <w:t>for</w:t>
            </w:r>
            <w:r>
              <w:rPr>
                <w:spacing w:val="-2"/>
                <w:sz w:val="18"/>
              </w:rPr>
              <w:t xml:space="preserve"> </w:t>
            </w:r>
            <w:r>
              <w:rPr>
                <w:sz w:val="18"/>
              </w:rPr>
              <w:t>each</w:t>
            </w:r>
            <w:r>
              <w:rPr>
                <w:spacing w:val="-2"/>
                <w:sz w:val="18"/>
              </w:rPr>
              <w:t xml:space="preserve"> result</w:t>
            </w:r>
            <w:hyperlink w:anchor="_bookmark9" w:history="1">
              <w:r>
                <w:rPr>
                  <w:spacing w:val="-2"/>
                  <w:position w:val="5"/>
                  <w:sz w:val="12"/>
                </w:rPr>
                <w:t>10</w:t>
              </w:r>
            </w:hyperlink>
            <w:r>
              <w:rPr>
                <w:spacing w:val="-2"/>
                <w:sz w:val="18"/>
              </w:rPr>
              <w:t>.</w:t>
            </w:r>
          </w:p>
        </w:tc>
      </w:tr>
      <w:tr w:rsidR="000C13E6" w14:paraId="4408B3FB" w14:textId="77777777">
        <w:trPr>
          <w:trHeight w:val="438"/>
        </w:trPr>
        <w:tc>
          <w:tcPr>
            <w:tcW w:w="2563" w:type="dxa"/>
          </w:tcPr>
          <w:p w14:paraId="4408B3F2" w14:textId="77777777" w:rsidR="000C13E6" w:rsidRDefault="00FC3480">
            <w:pPr>
              <w:pStyle w:val="TableParagraph"/>
              <w:spacing w:before="109"/>
              <w:ind w:left="107"/>
              <w:rPr>
                <w:b/>
                <w:sz w:val="18"/>
              </w:rPr>
            </w:pPr>
            <w:r>
              <w:rPr>
                <w:b/>
                <w:sz w:val="18"/>
              </w:rPr>
              <w:t>Expenditure</w:t>
            </w:r>
            <w:r>
              <w:rPr>
                <w:b/>
                <w:spacing w:val="-6"/>
                <w:sz w:val="18"/>
              </w:rPr>
              <w:t xml:space="preserve"> </w:t>
            </w:r>
            <w:r>
              <w:rPr>
                <w:b/>
                <w:spacing w:val="-2"/>
                <w:sz w:val="18"/>
              </w:rPr>
              <w:t>Category</w:t>
            </w:r>
          </w:p>
        </w:tc>
        <w:tc>
          <w:tcPr>
            <w:tcW w:w="1236" w:type="dxa"/>
          </w:tcPr>
          <w:p w14:paraId="4408B3F3" w14:textId="77777777" w:rsidR="000C13E6" w:rsidRDefault="00FC3480">
            <w:pPr>
              <w:pStyle w:val="TableParagraph"/>
              <w:spacing w:before="109"/>
              <w:ind w:left="108"/>
              <w:rPr>
                <w:b/>
                <w:sz w:val="18"/>
              </w:rPr>
            </w:pPr>
            <w:r>
              <w:rPr>
                <w:b/>
                <w:sz w:val="18"/>
              </w:rPr>
              <w:t>Year</w:t>
            </w:r>
            <w:r>
              <w:rPr>
                <w:b/>
                <w:spacing w:val="-1"/>
                <w:sz w:val="18"/>
              </w:rPr>
              <w:t xml:space="preserve"> </w:t>
            </w:r>
            <w:r>
              <w:rPr>
                <w:b/>
                <w:sz w:val="18"/>
              </w:rPr>
              <w:t>1</w:t>
            </w:r>
            <w:r>
              <w:rPr>
                <w:b/>
                <w:spacing w:val="-1"/>
                <w:sz w:val="18"/>
              </w:rPr>
              <w:t xml:space="preserve"> </w:t>
            </w:r>
            <w:r>
              <w:rPr>
                <w:b/>
                <w:spacing w:val="-5"/>
                <w:sz w:val="18"/>
              </w:rPr>
              <w:t>USD</w:t>
            </w:r>
          </w:p>
        </w:tc>
        <w:tc>
          <w:tcPr>
            <w:tcW w:w="1980" w:type="dxa"/>
          </w:tcPr>
          <w:p w14:paraId="4408B3F4" w14:textId="77777777" w:rsidR="000C13E6" w:rsidRDefault="00FC3480">
            <w:pPr>
              <w:pStyle w:val="TableParagraph"/>
              <w:spacing w:line="219" w:lineRule="exact"/>
              <w:ind w:left="108"/>
              <w:rPr>
                <w:b/>
                <w:sz w:val="18"/>
              </w:rPr>
            </w:pPr>
            <w:r>
              <w:rPr>
                <w:b/>
                <w:sz w:val="18"/>
              </w:rPr>
              <w:t>Year</w:t>
            </w:r>
            <w:r>
              <w:rPr>
                <w:b/>
                <w:spacing w:val="-2"/>
                <w:sz w:val="18"/>
              </w:rPr>
              <w:t xml:space="preserve"> </w:t>
            </w:r>
            <w:r>
              <w:rPr>
                <w:b/>
                <w:sz w:val="18"/>
              </w:rPr>
              <w:t>2</w:t>
            </w:r>
            <w:r>
              <w:rPr>
                <w:b/>
                <w:spacing w:val="-1"/>
                <w:sz w:val="18"/>
              </w:rPr>
              <w:t xml:space="preserve"> </w:t>
            </w:r>
            <w:r>
              <w:rPr>
                <w:b/>
                <w:sz w:val="18"/>
              </w:rPr>
              <w:t>USD</w:t>
            </w:r>
            <w:r>
              <w:rPr>
                <w:b/>
                <w:spacing w:val="-2"/>
                <w:sz w:val="18"/>
              </w:rPr>
              <w:t xml:space="preserve"> </w:t>
            </w:r>
            <w:r>
              <w:rPr>
                <w:b/>
                <w:spacing w:val="-5"/>
                <w:sz w:val="18"/>
              </w:rPr>
              <w:t>If</w:t>
            </w:r>
          </w:p>
          <w:p w14:paraId="4408B3F5" w14:textId="77777777" w:rsidR="000C13E6" w:rsidRDefault="00FC3480">
            <w:pPr>
              <w:pStyle w:val="TableParagraph"/>
              <w:spacing w:before="1" w:line="199" w:lineRule="exact"/>
              <w:ind w:left="108"/>
              <w:rPr>
                <w:b/>
                <w:sz w:val="18"/>
              </w:rPr>
            </w:pPr>
            <w:r>
              <w:rPr>
                <w:b/>
                <w:spacing w:val="-2"/>
                <w:sz w:val="18"/>
              </w:rPr>
              <w:t>applicable</w:t>
            </w:r>
          </w:p>
        </w:tc>
        <w:tc>
          <w:tcPr>
            <w:tcW w:w="1080" w:type="dxa"/>
          </w:tcPr>
          <w:p w14:paraId="4408B3F6" w14:textId="77777777" w:rsidR="000C13E6" w:rsidRDefault="00FC3480">
            <w:pPr>
              <w:pStyle w:val="TableParagraph"/>
              <w:spacing w:before="109"/>
              <w:ind w:left="108"/>
              <w:rPr>
                <w:b/>
                <w:sz w:val="18"/>
              </w:rPr>
            </w:pPr>
            <w:r>
              <w:rPr>
                <w:b/>
                <w:sz w:val="18"/>
              </w:rPr>
              <w:t>Total</w:t>
            </w:r>
            <w:r>
              <w:rPr>
                <w:b/>
                <w:spacing w:val="-5"/>
                <w:sz w:val="18"/>
              </w:rPr>
              <w:t xml:space="preserve"> USD</w:t>
            </w:r>
          </w:p>
        </w:tc>
        <w:tc>
          <w:tcPr>
            <w:tcW w:w="811" w:type="dxa"/>
          </w:tcPr>
          <w:p w14:paraId="4408B3F7" w14:textId="77777777" w:rsidR="000C13E6" w:rsidRDefault="00FC3480">
            <w:pPr>
              <w:pStyle w:val="TableParagraph"/>
              <w:spacing w:line="219" w:lineRule="exact"/>
              <w:ind w:left="108"/>
              <w:rPr>
                <w:b/>
                <w:sz w:val="18"/>
              </w:rPr>
            </w:pPr>
            <w:r>
              <w:rPr>
                <w:b/>
                <w:spacing w:val="-2"/>
                <w:sz w:val="18"/>
              </w:rPr>
              <w:t>Total</w:t>
            </w:r>
          </w:p>
          <w:p w14:paraId="4408B3F8" w14:textId="77777777" w:rsidR="000C13E6" w:rsidRDefault="00FC3480">
            <w:pPr>
              <w:pStyle w:val="TableParagraph"/>
              <w:spacing w:before="1" w:line="199" w:lineRule="exact"/>
              <w:ind w:left="108"/>
              <w:rPr>
                <w:b/>
                <w:sz w:val="18"/>
              </w:rPr>
            </w:pPr>
            <w:r>
              <w:rPr>
                <w:b/>
                <w:spacing w:val="-2"/>
                <w:sz w:val="18"/>
              </w:rPr>
              <w:t>(US$)</w:t>
            </w:r>
          </w:p>
        </w:tc>
        <w:tc>
          <w:tcPr>
            <w:tcW w:w="1104" w:type="dxa"/>
          </w:tcPr>
          <w:p w14:paraId="4408B3F9" w14:textId="77777777" w:rsidR="000C13E6" w:rsidRDefault="00FC3480">
            <w:pPr>
              <w:pStyle w:val="TableParagraph"/>
              <w:spacing w:line="219" w:lineRule="exact"/>
              <w:ind w:left="105"/>
              <w:rPr>
                <w:b/>
                <w:sz w:val="18"/>
              </w:rPr>
            </w:pPr>
            <w:r>
              <w:rPr>
                <w:b/>
                <w:spacing w:val="-2"/>
                <w:sz w:val="18"/>
              </w:rPr>
              <w:t>Percentage</w:t>
            </w:r>
          </w:p>
          <w:p w14:paraId="4408B3FA" w14:textId="77777777" w:rsidR="000C13E6" w:rsidRDefault="00FC3480">
            <w:pPr>
              <w:pStyle w:val="TableParagraph"/>
              <w:spacing w:before="1" w:line="199" w:lineRule="exact"/>
              <w:ind w:left="105"/>
              <w:rPr>
                <w:b/>
                <w:sz w:val="18"/>
              </w:rPr>
            </w:pPr>
            <w:r>
              <w:rPr>
                <w:b/>
                <w:spacing w:val="-2"/>
                <w:sz w:val="18"/>
              </w:rPr>
              <w:t>Total</w:t>
            </w:r>
          </w:p>
        </w:tc>
      </w:tr>
      <w:tr w:rsidR="000C13E6" w14:paraId="4408B402" w14:textId="77777777">
        <w:trPr>
          <w:trHeight w:val="220"/>
        </w:trPr>
        <w:tc>
          <w:tcPr>
            <w:tcW w:w="2563" w:type="dxa"/>
          </w:tcPr>
          <w:p w14:paraId="4408B3FC" w14:textId="77777777" w:rsidR="000C13E6" w:rsidRDefault="00FC3480">
            <w:pPr>
              <w:pStyle w:val="TableParagraph"/>
              <w:spacing w:before="1" w:line="199" w:lineRule="exact"/>
              <w:ind w:left="107"/>
              <w:rPr>
                <w:sz w:val="18"/>
              </w:rPr>
            </w:pPr>
            <w:r>
              <w:rPr>
                <w:sz w:val="18"/>
              </w:rPr>
              <w:t>1.</w:t>
            </w:r>
            <w:r>
              <w:rPr>
                <w:spacing w:val="-1"/>
                <w:sz w:val="18"/>
              </w:rPr>
              <w:t xml:space="preserve"> </w:t>
            </w:r>
            <w:r>
              <w:rPr>
                <w:spacing w:val="-2"/>
                <w:sz w:val="18"/>
              </w:rPr>
              <w:t>Personnel</w:t>
            </w:r>
          </w:p>
        </w:tc>
        <w:tc>
          <w:tcPr>
            <w:tcW w:w="1236" w:type="dxa"/>
          </w:tcPr>
          <w:p w14:paraId="4408B3FD" w14:textId="77777777" w:rsidR="000C13E6" w:rsidRDefault="000C13E6">
            <w:pPr>
              <w:pStyle w:val="TableParagraph"/>
              <w:rPr>
                <w:rFonts w:ascii="Times New Roman"/>
                <w:sz w:val="14"/>
              </w:rPr>
            </w:pPr>
          </w:p>
        </w:tc>
        <w:tc>
          <w:tcPr>
            <w:tcW w:w="1980" w:type="dxa"/>
          </w:tcPr>
          <w:p w14:paraId="4408B3FE" w14:textId="77777777" w:rsidR="000C13E6" w:rsidRDefault="000C13E6">
            <w:pPr>
              <w:pStyle w:val="TableParagraph"/>
              <w:rPr>
                <w:rFonts w:ascii="Times New Roman"/>
                <w:sz w:val="14"/>
              </w:rPr>
            </w:pPr>
          </w:p>
        </w:tc>
        <w:tc>
          <w:tcPr>
            <w:tcW w:w="1080" w:type="dxa"/>
          </w:tcPr>
          <w:p w14:paraId="4408B3FF" w14:textId="77777777" w:rsidR="000C13E6" w:rsidRDefault="000C13E6">
            <w:pPr>
              <w:pStyle w:val="TableParagraph"/>
              <w:rPr>
                <w:rFonts w:ascii="Times New Roman"/>
                <w:sz w:val="14"/>
              </w:rPr>
            </w:pPr>
          </w:p>
        </w:tc>
        <w:tc>
          <w:tcPr>
            <w:tcW w:w="811" w:type="dxa"/>
          </w:tcPr>
          <w:p w14:paraId="4408B400" w14:textId="77777777" w:rsidR="000C13E6" w:rsidRDefault="000C13E6">
            <w:pPr>
              <w:pStyle w:val="TableParagraph"/>
              <w:rPr>
                <w:rFonts w:ascii="Times New Roman"/>
                <w:sz w:val="14"/>
              </w:rPr>
            </w:pPr>
          </w:p>
        </w:tc>
        <w:tc>
          <w:tcPr>
            <w:tcW w:w="1104" w:type="dxa"/>
          </w:tcPr>
          <w:p w14:paraId="4408B401" w14:textId="77777777" w:rsidR="000C13E6" w:rsidRDefault="000C13E6">
            <w:pPr>
              <w:pStyle w:val="TableParagraph"/>
              <w:rPr>
                <w:rFonts w:ascii="Times New Roman"/>
                <w:sz w:val="14"/>
              </w:rPr>
            </w:pPr>
          </w:p>
        </w:tc>
      </w:tr>
      <w:tr w:rsidR="000C13E6" w14:paraId="4408B409" w14:textId="77777777">
        <w:trPr>
          <w:trHeight w:val="217"/>
        </w:trPr>
        <w:tc>
          <w:tcPr>
            <w:tcW w:w="2563" w:type="dxa"/>
          </w:tcPr>
          <w:p w14:paraId="4408B403" w14:textId="77777777" w:rsidR="000C13E6" w:rsidRDefault="00FC3480">
            <w:pPr>
              <w:pStyle w:val="TableParagraph"/>
              <w:spacing w:line="198" w:lineRule="exact"/>
              <w:ind w:left="107"/>
              <w:rPr>
                <w:sz w:val="18"/>
              </w:rPr>
            </w:pPr>
            <w:r>
              <w:rPr>
                <w:sz w:val="18"/>
              </w:rPr>
              <w:t>2.</w:t>
            </w:r>
            <w:r>
              <w:rPr>
                <w:spacing w:val="-1"/>
                <w:sz w:val="18"/>
              </w:rPr>
              <w:t xml:space="preserve"> </w:t>
            </w:r>
            <w:r>
              <w:rPr>
                <w:spacing w:val="-2"/>
                <w:sz w:val="18"/>
              </w:rPr>
              <w:t>Equipment/Materials</w:t>
            </w:r>
          </w:p>
        </w:tc>
        <w:tc>
          <w:tcPr>
            <w:tcW w:w="1236" w:type="dxa"/>
          </w:tcPr>
          <w:p w14:paraId="4408B404" w14:textId="77777777" w:rsidR="000C13E6" w:rsidRDefault="000C13E6">
            <w:pPr>
              <w:pStyle w:val="TableParagraph"/>
              <w:rPr>
                <w:rFonts w:ascii="Times New Roman"/>
                <w:sz w:val="14"/>
              </w:rPr>
            </w:pPr>
          </w:p>
        </w:tc>
        <w:tc>
          <w:tcPr>
            <w:tcW w:w="1980" w:type="dxa"/>
          </w:tcPr>
          <w:p w14:paraId="4408B405" w14:textId="77777777" w:rsidR="000C13E6" w:rsidRDefault="000C13E6">
            <w:pPr>
              <w:pStyle w:val="TableParagraph"/>
              <w:rPr>
                <w:rFonts w:ascii="Times New Roman"/>
                <w:sz w:val="14"/>
              </w:rPr>
            </w:pPr>
          </w:p>
        </w:tc>
        <w:tc>
          <w:tcPr>
            <w:tcW w:w="1080" w:type="dxa"/>
          </w:tcPr>
          <w:p w14:paraId="4408B406" w14:textId="77777777" w:rsidR="000C13E6" w:rsidRDefault="000C13E6">
            <w:pPr>
              <w:pStyle w:val="TableParagraph"/>
              <w:rPr>
                <w:rFonts w:ascii="Times New Roman"/>
                <w:sz w:val="14"/>
              </w:rPr>
            </w:pPr>
          </w:p>
        </w:tc>
        <w:tc>
          <w:tcPr>
            <w:tcW w:w="811" w:type="dxa"/>
          </w:tcPr>
          <w:p w14:paraId="4408B407" w14:textId="77777777" w:rsidR="000C13E6" w:rsidRDefault="000C13E6">
            <w:pPr>
              <w:pStyle w:val="TableParagraph"/>
              <w:rPr>
                <w:rFonts w:ascii="Times New Roman"/>
                <w:sz w:val="14"/>
              </w:rPr>
            </w:pPr>
          </w:p>
        </w:tc>
        <w:tc>
          <w:tcPr>
            <w:tcW w:w="1104" w:type="dxa"/>
          </w:tcPr>
          <w:p w14:paraId="4408B408" w14:textId="77777777" w:rsidR="000C13E6" w:rsidRDefault="000C13E6">
            <w:pPr>
              <w:pStyle w:val="TableParagraph"/>
              <w:rPr>
                <w:rFonts w:ascii="Times New Roman"/>
                <w:sz w:val="14"/>
              </w:rPr>
            </w:pPr>
          </w:p>
        </w:tc>
      </w:tr>
      <w:tr w:rsidR="000C13E6" w14:paraId="4408B410" w14:textId="77777777">
        <w:trPr>
          <w:trHeight w:val="441"/>
        </w:trPr>
        <w:tc>
          <w:tcPr>
            <w:tcW w:w="2563" w:type="dxa"/>
          </w:tcPr>
          <w:p w14:paraId="4408B40A" w14:textId="77777777" w:rsidR="000C13E6" w:rsidRDefault="00FC3480">
            <w:pPr>
              <w:pStyle w:val="TableParagraph"/>
              <w:spacing w:line="220" w:lineRule="atLeast"/>
              <w:ind w:left="107" w:right="407"/>
              <w:rPr>
                <w:sz w:val="18"/>
              </w:rPr>
            </w:pPr>
            <w:r>
              <w:rPr>
                <w:sz w:val="18"/>
              </w:rPr>
              <w:t>3.</w:t>
            </w:r>
            <w:r>
              <w:rPr>
                <w:spacing w:val="-11"/>
                <w:sz w:val="18"/>
              </w:rPr>
              <w:t xml:space="preserve"> </w:t>
            </w:r>
            <w:r>
              <w:rPr>
                <w:sz w:val="18"/>
              </w:rPr>
              <w:t xml:space="preserve">Training/Seminars/Travel </w:t>
            </w:r>
            <w:r>
              <w:rPr>
                <w:spacing w:val="-2"/>
                <w:sz w:val="18"/>
              </w:rPr>
              <w:t>Workshops</w:t>
            </w:r>
          </w:p>
        </w:tc>
        <w:tc>
          <w:tcPr>
            <w:tcW w:w="1236" w:type="dxa"/>
          </w:tcPr>
          <w:p w14:paraId="4408B40B" w14:textId="77777777" w:rsidR="000C13E6" w:rsidRDefault="000C13E6">
            <w:pPr>
              <w:pStyle w:val="TableParagraph"/>
              <w:rPr>
                <w:rFonts w:ascii="Times New Roman"/>
                <w:sz w:val="16"/>
              </w:rPr>
            </w:pPr>
          </w:p>
        </w:tc>
        <w:tc>
          <w:tcPr>
            <w:tcW w:w="1980" w:type="dxa"/>
          </w:tcPr>
          <w:p w14:paraId="4408B40C" w14:textId="77777777" w:rsidR="000C13E6" w:rsidRDefault="000C13E6">
            <w:pPr>
              <w:pStyle w:val="TableParagraph"/>
              <w:rPr>
                <w:rFonts w:ascii="Times New Roman"/>
                <w:sz w:val="16"/>
              </w:rPr>
            </w:pPr>
          </w:p>
        </w:tc>
        <w:tc>
          <w:tcPr>
            <w:tcW w:w="1080" w:type="dxa"/>
          </w:tcPr>
          <w:p w14:paraId="4408B40D" w14:textId="77777777" w:rsidR="000C13E6" w:rsidRDefault="000C13E6">
            <w:pPr>
              <w:pStyle w:val="TableParagraph"/>
              <w:rPr>
                <w:rFonts w:ascii="Times New Roman"/>
                <w:sz w:val="16"/>
              </w:rPr>
            </w:pPr>
          </w:p>
        </w:tc>
        <w:tc>
          <w:tcPr>
            <w:tcW w:w="811" w:type="dxa"/>
          </w:tcPr>
          <w:p w14:paraId="4408B40E" w14:textId="77777777" w:rsidR="000C13E6" w:rsidRDefault="000C13E6">
            <w:pPr>
              <w:pStyle w:val="TableParagraph"/>
              <w:rPr>
                <w:rFonts w:ascii="Times New Roman"/>
                <w:sz w:val="16"/>
              </w:rPr>
            </w:pPr>
          </w:p>
        </w:tc>
        <w:tc>
          <w:tcPr>
            <w:tcW w:w="1104" w:type="dxa"/>
          </w:tcPr>
          <w:p w14:paraId="4408B40F" w14:textId="77777777" w:rsidR="000C13E6" w:rsidRDefault="000C13E6">
            <w:pPr>
              <w:pStyle w:val="TableParagraph"/>
              <w:rPr>
                <w:rFonts w:ascii="Times New Roman"/>
                <w:sz w:val="16"/>
              </w:rPr>
            </w:pPr>
          </w:p>
        </w:tc>
      </w:tr>
      <w:tr w:rsidR="000C13E6" w14:paraId="4408B417" w14:textId="77777777">
        <w:trPr>
          <w:trHeight w:val="208"/>
        </w:trPr>
        <w:tc>
          <w:tcPr>
            <w:tcW w:w="2563" w:type="dxa"/>
          </w:tcPr>
          <w:p w14:paraId="4408B411" w14:textId="77777777" w:rsidR="000C13E6" w:rsidRDefault="00FC3480">
            <w:pPr>
              <w:pStyle w:val="TableParagraph"/>
              <w:spacing w:line="188" w:lineRule="exact"/>
              <w:ind w:left="107"/>
              <w:rPr>
                <w:sz w:val="18"/>
              </w:rPr>
            </w:pPr>
            <w:r>
              <w:rPr>
                <w:sz w:val="18"/>
              </w:rPr>
              <w:t>4.</w:t>
            </w:r>
            <w:r>
              <w:rPr>
                <w:spacing w:val="-1"/>
                <w:sz w:val="18"/>
              </w:rPr>
              <w:t xml:space="preserve"> </w:t>
            </w:r>
            <w:r>
              <w:rPr>
                <w:spacing w:val="-2"/>
                <w:sz w:val="18"/>
              </w:rPr>
              <w:t>Contracts</w:t>
            </w:r>
          </w:p>
        </w:tc>
        <w:tc>
          <w:tcPr>
            <w:tcW w:w="1236" w:type="dxa"/>
          </w:tcPr>
          <w:p w14:paraId="4408B412" w14:textId="77777777" w:rsidR="000C13E6" w:rsidRDefault="000C13E6">
            <w:pPr>
              <w:pStyle w:val="TableParagraph"/>
              <w:rPr>
                <w:rFonts w:ascii="Times New Roman"/>
                <w:sz w:val="14"/>
              </w:rPr>
            </w:pPr>
          </w:p>
        </w:tc>
        <w:tc>
          <w:tcPr>
            <w:tcW w:w="1980" w:type="dxa"/>
          </w:tcPr>
          <w:p w14:paraId="4408B413" w14:textId="77777777" w:rsidR="000C13E6" w:rsidRDefault="000C13E6">
            <w:pPr>
              <w:pStyle w:val="TableParagraph"/>
              <w:rPr>
                <w:rFonts w:ascii="Times New Roman"/>
                <w:sz w:val="14"/>
              </w:rPr>
            </w:pPr>
          </w:p>
        </w:tc>
        <w:tc>
          <w:tcPr>
            <w:tcW w:w="1080" w:type="dxa"/>
            <w:tcBorders>
              <w:bottom w:val="single" w:sz="12" w:space="0" w:color="000000"/>
            </w:tcBorders>
          </w:tcPr>
          <w:p w14:paraId="4408B414" w14:textId="77777777" w:rsidR="000C13E6" w:rsidRDefault="000C13E6">
            <w:pPr>
              <w:pStyle w:val="TableParagraph"/>
              <w:rPr>
                <w:rFonts w:ascii="Times New Roman"/>
                <w:sz w:val="14"/>
              </w:rPr>
            </w:pPr>
          </w:p>
        </w:tc>
        <w:tc>
          <w:tcPr>
            <w:tcW w:w="811" w:type="dxa"/>
          </w:tcPr>
          <w:p w14:paraId="4408B415" w14:textId="77777777" w:rsidR="000C13E6" w:rsidRDefault="000C13E6">
            <w:pPr>
              <w:pStyle w:val="TableParagraph"/>
              <w:rPr>
                <w:rFonts w:ascii="Times New Roman"/>
                <w:sz w:val="14"/>
              </w:rPr>
            </w:pPr>
          </w:p>
        </w:tc>
        <w:tc>
          <w:tcPr>
            <w:tcW w:w="1104" w:type="dxa"/>
          </w:tcPr>
          <w:p w14:paraId="4408B416" w14:textId="77777777" w:rsidR="000C13E6" w:rsidRDefault="000C13E6">
            <w:pPr>
              <w:pStyle w:val="TableParagraph"/>
              <w:rPr>
                <w:rFonts w:ascii="Times New Roman"/>
                <w:sz w:val="14"/>
              </w:rPr>
            </w:pPr>
          </w:p>
        </w:tc>
      </w:tr>
      <w:tr w:rsidR="000C13E6" w14:paraId="4408B41F" w14:textId="77777777">
        <w:trPr>
          <w:trHeight w:val="311"/>
        </w:trPr>
        <w:tc>
          <w:tcPr>
            <w:tcW w:w="2563" w:type="dxa"/>
          </w:tcPr>
          <w:p w14:paraId="4408B418" w14:textId="77777777" w:rsidR="000C13E6" w:rsidRDefault="00FC3480">
            <w:pPr>
              <w:pStyle w:val="TableParagraph"/>
              <w:spacing w:line="116" w:lineRule="exact"/>
              <w:ind w:right="79"/>
              <w:jc w:val="center"/>
              <w:rPr>
                <w:sz w:val="12"/>
              </w:rPr>
            </w:pPr>
            <w:hyperlink w:anchor="_bookmark10" w:history="1">
              <w:r>
                <w:rPr>
                  <w:spacing w:val="-5"/>
                  <w:sz w:val="12"/>
                </w:rPr>
                <w:t>11</w:t>
              </w:r>
            </w:hyperlink>
          </w:p>
          <w:p w14:paraId="4408B419" w14:textId="77777777" w:rsidR="000C13E6" w:rsidRDefault="00FC3480">
            <w:pPr>
              <w:pStyle w:val="TableParagraph"/>
              <w:spacing w:line="175" w:lineRule="exact"/>
              <w:ind w:left="107"/>
              <w:rPr>
                <w:sz w:val="18"/>
              </w:rPr>
            </w:pPr>
            <w:r>
              <w:rPr>
                <w:sz w:val="18"/>
              </w:rPr>
              <w:t>5.</w:t>
            </w:r>
            <w:r>
              <w:rPr>
                <w:spacing w:val="-3"/>
                <w:sz w:val="18"/>
              </w:rPr>
              <w:t xml:space="preserve"> </w:t>
            </w:r>
            <w:r>
              <w:rPr>
                <w:sz w:val="18"/>
              </w:rPr>
              <w:t>Other</w:t>
            </w:r>
            <w:r>
              <w:rPr>
                <w:spacing w:val="-2"/>
                <w:sz w:val="18"/>
              </w:rPr>
              <w:t xml:space="preserve"> costs</w:t>
            </w:r>
          </w:p>
        </w:tc>
        <w:tc>
          <w:tcPr>
            <w:tcW w:w="1236" w:type="dxa"/>
          </w:tcPr>
          <w:p w14:paraId="4408B41A" w14:textId="77777777" w:rsidR="000C13E6" w:rsidRDefault="000C13E6">
            <w:pPr>
              <w:pStyle w:val="TableParagraph"/>
              <w:rPr>
                <w:rFonts w:ascii="Times New Roman"/>
                <w:sz w:val="16"/>
              </w:rPr>
            </w:pPr>
          </w:p>
        </w:tc>
        <w:tc>
          <w:tcPr>
            <w:tcW w:w="1980" w:type="dxa"/>
          </w:tcPr>
          <w:p w14:paraId="4408B41B" w14:textId="77777777" w:rsidR="000C13E6" w:rsidRDefault="000C13E6">
            <w:pPr>
              <w:pStyle w:val="TableParagraph"/>
              <w:rPr>
                <w:rFonts w:ascii="Times New Roman"/>
                <w:sz w:val="16"/>
              </w:rPr>
            </w:pPr>
          </w:p>
        </w:tc>
        <w:tc>
          <w:tcPr>
            <w:tcW w:w="1080" w:type="dxa"/>
            <w:tcBorders>
              <w:top w:val="single" w:sz="12" w:space="0" w:color="000000"/>
            </w:tcBorders>
          </w:tcPr>
          <w:p w14:paraId="4408B41C" w14:textId="77777777" w:rsidR="000C13E6" w:rsidRDefault="000C13E6">
            <w:pPr>
              <w:pStyle w:val="TableParagraph"/>
              <w:rPr>
                <w:rFonts w:ascii="Times New Roman"/>
                <w:sz w:val="16"/>
              </w:rPr>
            </w:pPr>
          </w:p>
        </w:tc>
        <w:tc>
          <w:tcPr>
            <w:tcW w:w="811" w:type="dxa"/>
          </w:tcPr>
          <w:p w14:paraId="4408B41D" w14:textId="77777777" w:rsidR="000C13E6" w:rsidRDefault="000C13E6">
            <w:pPr>
              <w:pStyle w:val="TableParagraph"/>
              <w:rPr>
                <w:rFonts w:ascii="Times New Roman"/>
                <w:sz w:val="16"/>
              </w:rPr>
            </w:pPr>
          </w:p>
        </w:tc>
        <w:tc>
          <w:tcPr>
            <w:tcW w:w="1104" w:type="dxa"/>
          </w:tcPr>
          <w:p w14:paraId="4408B41E" w14:textId="77777777" w:rsidR="000C13E6" w:rsidRDefault="000C13E6">
            <w:pPr>
              <w:pStyle w:val="TableParagraph"/>
              <w:rPr>
                <w:rFonts w:ascii="Times New Roman"/>
                <w:sz w:val="16"/>
              </w:rPr>
            </w:pPr>
          </w:p>
        </w:tc>
      </w:tr>
      <w:tr w:rsidR="000C13E6" w14:paraId="4408B426" w14:textId="77777777">
        <w:trPr>
          <w:trHeight w:val="217"/>
        </w:trPr>
        <w:tc>
          <w:tcPr>
            <w:tcW w:w="2563" w:type="dxa"/>
          </w:tcPr>
          <w:p w14:paraId="4408B420" w14:textId="77777777" w:rsidR="000C13E6" w:rsidRDefault="00FC3480">
            <w:pPr>
              <w:pStyle w:val="TableParagraph"/>
              <w:spacing w:line="198" w:lineRule="exact"/>
              <w:ind w:left="107"/>
              <w:rPr>
                <w:sz w:val="18"/>
              </w:rPr>
            </w:pPr>
            <w:r>
              <w:rPr>
                <w:sz w:val="18"/>
              </w:rPr>
              <w:t>6.</w:t>
            </w:r>
            <w:r>
              <w:rPr>
                <w:spacing w:val="-1"/>
                <w:sz w:val="18"/>
              </w:rPr>
              <w:t xml:space="preserve"> </w:t>
            </w:r>
            <w:r>
              <w:rPr>
                <w:spacing w:val="-2"/>
                <w:sz w:val="18"/>
              </w:rPr>
              <w:t>Incidentals</w:t>
            </w:r>
          </w:p>
        </w:tc>
        <w:tc>
          <w:tcPr>
            <w:tcW w:w="1236" w:type="dxa"/>
          </w:tcPr>
          <w:p w14:paraId="4408B421" w14:textId="77777777" w:rsidR="000C13E6" w:rsidRDefault="000C13E6">
            <w:pPr>
              <w:pStyle w:val="TableParagraph"/>
              <w:rPr>
                <w:rFonts w:ascii="Times New Roman"/>
                <w:sz w:val="14"/>
              </w:rPr>
            </w:pPr>
          </w:p>
        </w:tc>
        <w:tc>
          <w:tcPr>
            <w:tcW w:w="1980" w:type="dxa"/>
          </w:tcPr>
          <w:p w14:paraId="4408B422" w14:textId="77777777" w:rsidR="000C13E6" w:rsidRDefault="000C13E6">
            <w:pPr>
              <w:pStyle w:val="TableParagraph"/>
              <w:rPr>
                <w:rFonts w:ascii="Times New Roman"/>
                <w:sz w:val="14"/>
              </w:rPr>
            </w:pPr>
          </w:p>
        </w:tc>
        <w:tc>
          <w:tcPr>
            <w:tcW w:w="1080" w:type="dxa"/>
          </w:tcPr>
          <w:p w14:paraId="4408B423" w14:textId="77777777" w:rsidR="000C13E6" w:rsidRDefault="000C13E6">
            <w:pPr>
              <w:pStyle w:val="TableParagraph"/>
              <w:rPr>
                <w:rFonts w:ascii="Times New Roman"/>
                <w:sz w:val="14"/>
              </w:rPr>
            </w:pPr>
          </w:p>
        </w:tc>
        <w:tc>
          <w:tcPr>
            <w:tcW w:w="811" w:type="dxa"/>
          </w:tcPr>
          <w:p w14:paraId="4408B424" w14:textId="77777777" w:rsidR="000C13E6" w:rsidRDefault="000C13E6">
            <w:pPr>
              <w:pStyle w:val="TableParagraph"/>
              <w:rPr>
                <w:rFonts w:ascii="Times New Roman"/>
                <w:sz w:val="14"/>
              </w:rPr>
            </w:pPr>
          </w:p>
        </w:tc>
        <w:tc>
          <w:tcPr>
            <w:tcW w:w="1104" w:type="dxa"/>
          </w:tcPr>
          <w:p w14:paraId="4408B425" w14:textId="77777777" w:rsidR="000C13E6" w:rsidRDefault="000C13E6">
            <w:pPr>
              <w:pStyle w:val="TableParagraph"/>
              <w:rPr>
                <w:rFonts w:ascii="Times New Roman"/>
                <w:sz w:val="14"/>
              </w:rPr>
            </w:pPr>
          </w:p>
        </w:tc>
      </w:tr>
      <w:tr w:rsidR="000C13E6" w14:paraId="4408B42D" w14:textId="77777777">
        <w:trPr>
          <w:trHeight w:val="210"/>
        </w:trPr>
        <w:tc>
          <w:tcPr>
            <w:tcW w:w="2563" w:type="dxa"/>
          </w:tcPr>
          <w:p w14:paraId="4408B427" w14:textId="77777777" w:rsidR="000C13E6" w:rsidRDefault="00FC3480">
            <w:pPr>
              <w:pStyle w:val="TableParagraph"/>
              <w:spacing w:before="1" w:line="189" w:lineRule="exact"/>
              <w:ind w:left="107"/>
              <w:rPr>
                <w:sz w:val="18"/>
              </w:rPr>
            </w:pPr>
            <w:r>
              <w:rPr>
                <w:sz w:val="18"/>
              </w:rPr>
              <w:t>7.</w:t>
            </w:r>
            <w:r>
              <w:rPr>
                <w:spacing w:val="-3"/>
                <w:sz w:val="18"/>
              </w:rPr>
              <w:t xml:space="preserve"> </w:t>
            </w:r>
            <w:r>
              <w:rPr>
                <w:sz w:val="18"/>
              </w:rPr>
              <w:t>Other</w:t>
            </w:r>
            <w:r>
              <w:rPr>
                <w:spacing w:val="-3"/>
                <w:sz w:val="18"/>
              </w:rPr>
              <w:t xml:space="preserve"> </w:t>
            </w:r>
            <w:r>
              <w:rPr>
                <w:sz w:val="18"/>
              </w:rPr>
              <w:t>support</w:t>
            </w:r>
            <w:r>
              <w:rPr>
                <w:spacing w:val="-2"/>
                <w:sz w:val="18"/>
              </w:rPr>
              <w:t xml:space="preserve"> requested</w:t>
            </w:r>
          </w:p>
        </w:tc>
        <w:tc>
          <w:tcPr>
            <w:tcW w:w="1236" w:type="dxa"/>
          </w:tcPr>
          <w:p w14:paraId="4408B428" w14:textId="77777777" w:rsidR="000C13E6" w:rsidRDefault="000C13E6">
            <w:pPr>
              <w:pStyle w:val="TableParagraph"/>
              <w:rPr>
                <w:rFonts w:ascii="Times New Roman"/>
                <w:sz w:val="14"/>
              </w:rPr>
            </w:pPr>
          </w:p>
        </w:tc>
        <w:tc>
          <w:tcPr>
            <w:tcW w:w="1980" w:type="dxa"/>
          </w:tcPr>
          <w:p w14:paraId="4408B429" w14:textId="77777777" w:rsidR="000C13E6" w:rsidRDefault="000C13E6">
            <w:pPr>
              <w:pStyle w:val="TableParagraph"/>
              <w:rPr>
                <w:rFonts w:ascii="Times New Roman"/>
                <w:sz w:val="14"/>
              </w:rPr>
            </w:pPr>
          </w:p>
        </w:tc>
        <w:tc>
          <w:tcPr>
            <w:tcW w:w="1080" w:type="dxa"/>
            <w:tcBorders>
              <w:bottom w:val="single" w:sz="12" w:space="0" w:color="000000"/>
            </w:tcBorders>
          </w:tcPr>
          <w:p w14:paraId="4408B42A" w14:textId="77777777" w:rsidR="000C13E6" w:rsidRDefault="000C13E6">
            <w:pPr>
              <w:pStyle w:val="TableParagraph"/>
              <w:rPr>
                <w:rFonts w:ascii="Times New Roman"/>
                <w:sz w:val="14"/>
              </w:rPr>
            </w:pPr>
          </w:p>
        </w:tc>
        <w:tc>
          <w:tcPr>
            <w:tcW w:w="811" w:type="dxa"/>
          </w:tcPr>
          <w:p w14:paraId="4408B42B" w14:textId="77777777" w:rsidR="000C13E6" w:rsidRDefault="000C13E6">
            <w:pPr>
              <w:pStyle w:val="TableParagraph"/>
              <w:rPr>
                <w:rFonts w:ascii="Times New Roman"/>
                <w:sz w:val="14"/>
              </w:rPr>
            </w:pPr>
          </w:p>
        </w:tc>
        <w:tc>
          <w:tcPr>
            <w:tcW w:w="1104" w:type="dxa"/>
          </w:tcPr>
          <w:p w14:paraId="4408B42C" w14:textId="77777777" w:rsidR="000C13E6" w:rsidRDefault="000C13E6">
            <w:pPr>
              <w:pStyle w:val="TableParagraph"/>
              <w:rPr>
                <w:rFonts w:ascii="Times New Roman"/>
                <w:sz w:val="14"/>
              </w:rPr>
            </w:pPr>
          </w:p>
        </w:tc>
      </w:tr>
      <w:tr w:rsidR="000C13E6" w14:paraId="4408B435" w14:textId="77777777">
        <w:trPr>
          <w:trHeight w:val="649"/>
        </w:trPr>
        <w:tc>
          <w:tcPr>
            <w:tcW w:w="2563" w:type="dxa"/>
          </w:tcPr>
          <w:p w14:paraId="4408B42E" w14:textId="77777777" w:rsidR="000C13E6" w:rsidRDefault="00FC3480">
            <w:pPr>
              <w:pStyle w:val="TableParagraph"/>
              <w:spacing w:line="237" w:lineRule="auto"/>
              <w:ind w:left="107"/>
              <w:rPr>
                <w:sz w:val="18"/>
              </w:rPr>
            </w:pPr>
            <w:r>
              <w:rPr>
                <w:sz w:val="18"/>
              </w:rPr>
              <w:t>8. Support costs (not to exceed 8%</w:t>
            </w:r>
            <w:r>
              <w:rPr>
                <w:spacing w:val="43"/>
                <w:sz w:val="18"/>
              </w:rPr>
              <w:t xml:space="preserve">  </w:t>
            </w:r>
            <w:r>
              <w:rPr>
                <w:sz w:val="18"/>
              </w:rPr>
              <w:t>or</w:t>
            </w:r>
            <w:r>
              <w:rPr>
                <w:spacing w:val="42"/>
                <w:sz w:val="18"/>
              </w:rPr>
              <w:t xml:space="preserve">  </w:t>
            </w:r>
            <w:r>
              <w:rPr>
                <w:sz w:val="18"/>
              </w:rPr>
              <w:t>the</w:t>
            </w:r>
            <w:r>
              <w:rPr>
                <w:spacing w:val="43"/>
                <w:sz w:val="18"/>
              </w:rPr>
              <w:t xml:space="preserve">  </w:t>
            </w:r>
            <w:r>
              <w:rPr>
                <w:sz w:val="18"/>
              </w:rPr>
              <w:t>relevant</w:t>
            </w:r>
            <w:r>
              <w:rPr>
                <w:spacing w:val="43"/>
                <w:sz w:val="18"/>
              </w:rPr>
              <w:t xml:space="preserve">  </w:t>
            </w:r>
            <w:r>
              <w:rPr>
                <w:spacing w:val="-4"/>
                <w:sz w:val="18"/>
              </w:rPr>
              <w:t>donor</w:t>
            </w:r>
          </w:p>
          <w:p w14:paraId="4408B42F" w14:textId="77777777" w:rsidR="000C13E6" w:rsidRDefault="00FC3480">
            <w:pPr>
              <w:pStyle w:val="TableParagraph"/>
              <w:spacing w:line="199" w:lineRule="exact"/>
              <w:ind w:left="107"/>
              <w:rPr>
                <w:sz w:val="18"/>
              </w:rPr>
            </w:pPr>
            <w:r>
              <w:rPr>
                <w:spacing w:val="-2"/>
                <w:sz w:val="18"/>
              </w:rPr>
              <w:t>percentage)</w:t>
            </w:r>
          </w:p>
        </w:tc>
        <w:tc>
          <w:tcPr>
            <w:tcW w:w="1236" w:type="dxa"/>
          </w:tcPr>
          <w:p w14:paraId="4408B430" w14:textId="77777777" w:rsidR="000C13E6" w:rsidRDefault="000C13E6">
            <w:pPr>
              <w:pStyle w:val="TableParagraph"/>
              <w:rPr>
                <w:rFonts w:ascii="Times New Roman"/>
                <w:sz w:val="16"/>
              </w:rPr>
            </w:pPr>
          </w:p>
        </w:tc>
        <w:tc>
          <w:tcPr>
            <w:tcW w:w="1980" w:type="dxa"/>
          </w:tcPr>
          <w:p w14:paraId="4408B431" w14:textId="77777777" w:rsidR="000C13E6" w:rsidRDefault="000C13E6">
            <w:pPr>
              <w:pStyle w:val="TableParagraph"/>
              <w:rPr>
                <w:rFonts w:ascii="Times New Roman"/>
                <w:sz w:val="16"/>
              </w:rPr>
            </w:pPr>
          </w:p>
        </w:tc>
        <w:tc>
          <w:tcPr>
            <w:tcW w:w="1080" w:type="dxa"/>
            <w:tcBorders>
              <w:top w:val="single" w:sz="12" w:space="0" w:color="000000"/>
            </w:tcBorders>
          </w:tcPr>
          <w:p w14:paraId="4408B432" w14:textId="77777777" w:rsidR="000C13E6" w:rsidRDefault="000C13E6">
            <w:pPr>
              <w:pStyle w:val="TableParagraph"/>
              <w:rPr>
                <w:rFonts w:ascii="Times New Roman"/>
                <w:sz w:val="16"/>
              </w:rPr>
            </w:pPr>
          </w:p>
        </w:tc>
        <w:tc>
          <w:tcPr>
            <w:tcW w:w="811" w:type="dxa"/>
          </w:tcPr>
          <w:p w14:paraId="4408B433" w14:textId="77777777" w:rsidR="000C13E6" w:rsidRDefault="000C13E6">
            <w:pPr>
              <w:pStyle w:val="TableParagraph"/>
              <w:rPr>
                <w:rFonts w:ascii="Times New Roman"/>
                <w:sz w:val="16"/>
              </w:rPr>
            </w:pPr>
          </w:p>
        </w:tc>
        <w:tc>
          <w:tcPr>
            <w:tcW w:w="1104" w:type="dxa"/>
          </w:tcPr>
          <w:p w14:paraId="4408B434" w14:textId="77777777" w:rsidR="000C13E6" w:rsidRDefault="000C13E6">
            <w:pPr>
              <w:pStyle w:val="TableParagraph"/>
              <w:rPr>
                <w:rFonts w:ascii="Times New Roman"/>
                <w:sz w:val="16"/>
              </w:rPr>
            </w:pPr>
          </w:p>
        </w:tc>
      </w:tr>
      <w:tr w:rsidR="000C13E6" w14:paraId="4408B43C" w14:textId="77777777">
        <w:trPr>
          <w:trHeight w:val="220"/>
        </w:trPr>
        <w:tc>
          <w:tcPr>
            <w:tcW w:w="2563" w:type="dxa"/>
          </w:tcPr>
          <w:p w14:paraId="4408B436" w14:textId="77777777" w:rsidR="000C13E6" w:rsidRDefault="00FC3480">
            <w:pPr>
              <w:pStyle w:val="TableParagraph"/>
              <w:spacing w:before="1" w:line="199" w:lineRule="exact"/>
              <w:ind w:left="107"/>
              <w:rPr>
                <w:b/>
                <w:sz w:val="18"/>
              </w:rPr>
            </w:pPr>
            <w:r>
              <w:rPr>
                <w:b/>
                <w:sz w:val="18"/>
              </w:rPr>
              <w:t>Total</w:t>
            </w:r>
            <w:r>
              <w:rPr>
                <w:b/>
                <w:spacing w:val="-3"/>
                <w:sz w:val="18"/>
              </w:rPr>
              <w:t xml:space="preserve"> </w:t>
            </w:r>
            <w:r>
              <w:rPr>
                <w:b/>
                <w:sz w:val="18"/>
              </w:rPr>
              <w:t>Cost</w:t>
            </w:r>
            <w:r>
              <w:rPr>
                <w:b/>
                <w:spacing w:val="-2"/>
                <w:sz w:val="18"/>
              </w:rPr>
              <w:t xml:space="preserve"> </w:t>
            </w:r>
            <w:r>
              <w:rPr>
                <w:b/>
                <w:sz w:val="18"/>
              </w:rPr>
              <w:t>for</w:t>
            </w:r>
            <w:r>
              <w:rPr>
                <w:b/>
                <w:spacing w:val="-2"/>
                <w:sz w:val="18"/>
              </w:rPr>
              <w:t xml:space="preserve"> </w:t>
            </w:r>
            <w:r>
              <w:rPr>
                <w:b/>
                <w:sz w:val="18"/>
              </w:rPr>
              <w:t>Result</w:t>
            </w:r>
            <w:r>
              <w:rPr>
                <w:b/>
                <w:spacing w:val="-2"/>
                <w:sz w:val="18"/>
              </w:rPr>
              <w:t xml:space="preserve"> </w:t>
            </w:r>
            <w:r>
              <w:rPr>
                <w:b/>
                <w:spacing w:val="-10"/>
                <w:sz w:val="18"/>
              </w:rPr>
              <w:t>1</w:t>
            </w:r>
          </w:p>
        </w:tc>
        <w:tc>
          <w:tcPr>
            <w:tcW w:w="1236" w:type="dxa"/>
          </w:tcPr>
          <w:p w14:paraId="4408B437" w14:textId="77777777" w:rsidR="000C13E6" w:rsidRDefault="000C13E6">
            <w:pPr>
              <w:pStyle w:val="TableParagraph"/>
              <w:rPr>
                <w:rFonts w:ascii="Times New Roman"/>
                <w:sz w:val="14"/>
              </w:rPr>
            </w:pPr>
          </w:p>
        </w:tc>
        <w:tc>
          <w:tcPr>
            <w:tcW w:w="1980" w:type="dxa"/>
          </w:tcPr>
          <w:p w14:paraId="4408B438" w14:textId="77777777" w:rsidR="000C13E6" w:rsidRDefault="000C13E6">
            <w:pPr>
              <w:pStyle w:val="TableParagraph"/>
              <w:rPr>
                <w:rFonts w:ascii="Times New Roman"/>
                <w:sz w:val="14"/>
              </w:rPr>
            </w:pPr>
          </w:p>
        </w:tc>
        <w:tc>
          <w:tcPr>
            <w:tcW w:w="1080" w:type="dxa"/>
          </w:tcPr>
          <w:p w14:paraId="4408B439" w14:textId="77777777" w:rsidR="000C13E6" w:rsidRDefault="000C13E6">
            <w:pPr>
              <w:pStyle w:val="TableParagraph"/>
              <w:rPr>
                <w:rFonts w:ascii="Times New Roman"/>
                <w:sz w:val="14"/>
              </w:rPr>
            </w:pPr>
          </w:p>
        </w:tc>
        <w:tc>
          <w:tcPr>
            <w:tcW w:w="811" w:type="dxa"/>
          </w:tcPr>
          <w:p w14:paraId="4408B43A" w14:textId="77777777" w:rsidR="000C13E6" w:rsidRDefault="000C13E6">
            <w:pPr>
              <w:pStyle w:val="TableParagraph"/>
              <w:rPr>
                <w:rFonts w:ascii="Times New Roman"/>
                <w:sz w:val="14"/>
              </w:rPr>
            </w:pPr>
          </w:p>
        </w:tc>
        <w:tc>
          <w:tcPr>
            <w:tcW w:w="1104" w:type="dxa"/>
          </w:tcPr>
          <w:p w14:paraId="4408B43B" w14:textId="77777777" w:rsidR="000C13E6" w:rsidRDefault="000C13E6">
            <w:pPr>
              <w:pStyle w:val="TableParagraph"/>
              <w:rPr>
                <w:rFonts w:ascii="Times New Roman"/>
                <w:sz w:val="14"/>
              </w:rPr>
            </w:pPr>
          </w:p>
        </w:tc>
      </w:tr>
    </w:tbl>
    <w:p w14:paraId="4408B43D" w14:textId="77777777" w:rsidR="000C13E6" w:rsidRDefault="000C13E6">
      <w:pPr>
        <w:pStyle w:val="a3"/>
      </w:pPr>
    </w:p>
    <w:p w14:paraId="4408B43E" w14:textId="77777777" w:rsidR="000C13E6" w:rsidRDefault="000C13E6">
      <w:pPr>
        <w:pStyle w:val="a3"/>
        <w:spacing w:before="3"/>
      </w:pPr>
    </w:p>
    <w:p w14:paraId="4408B43F" w14:textId="77777777" w:rsidR="000C13E6" w:rsidRDefault="00FC3480">
      <w:pPr>
        <w:pStyle w:val="a3"/>
        <w:tabs>
          <w:tab w:val="left" w:pos="2032"/>
          <w:tab w:val="left" w:pos="5367"/>
          <w:tab w:val="left" w:pos="6688"/>
          <w:tab w:val="left" w:pos="8687"/>
        </w:tabs>
        <w:ind w:left="300" w:right="356"/>
        <w:jc w:val="both"/>
      </w:pPr>
      <w:r>
        <w:t xml:space="preserve">I, (Name) </w:t>
      </w:r>
      <w:r>
        <w:rPr>
          <w:u w:val="single"/>
        </w:rPr>
        <w:tab/>
      </w:r>
      <w:r>
        <w:t xml:space="preserve"> certify that I am (Position) </w:t>
      </w:r>
      <w:r>
        <w:rPr>
          <w:u w:val="single"/>
        </w:rPr>
        <w:tab/>
      </w:r>
      <w:r>
        <w:t xml:space="preserve"> of (Name of Organization) </w:t>
      </w:r>
      <w:r>
        <w:rPr>
          <w:u w:val="single"/>
        </w:rPr>
        <w:tab/>
      </w:r>
      <w:r>
        <w:t>;</w:t>
      </w:r>
      <w:r>
        <w:rPr>
          <w:spacing w:val="-1"/>
        </w:rPr>
        <w:t xml:space="preserve"> </w:t>
      </w:r>
      <w:r>
        <w:t>that</w:t>
      </w:r>
      <w:r>
        <w:rPr>
          <w:spacing w:val="-1"/>
        </w:rPr>
        <w:t xml:space="preserve"> </w:t>
      </w:r>
      <w:r>
        <w:t xml:space="preserve">by signing this proposal for and on behalf of (Name of Organization) </w:t>
      </w:r>
      <w:r>
        <w:rPr>
          <w:u w:val="single"/>
        </w:rPr>
        <w:tab/>
      </w:r>
      <w:r>
        <w:rPr>
          <w:u w:val="single"/>
        </w:rPr>
        <w:tab/>
      </w:r>
      <w:r>
        <w:t>, I am certifying that all information contained herein is accurate and truthful and that the signing of this proposal is within the scope of my powers.</w:t>
      </w:r>
    </w:p>
    <w:p w14:paraId="4408B440" w14:textId="77777777" w:rsidR="000C13E6" w:rsidRDefault="000C13E6">
      <w:pPr>
        <w:pStyle w:val="a3"/>
        <w:spacing w:before="2"/>
      </w:pPr>
    </w:p>
    <w:p w14:paraId="4408B441" w14:textId="77777777" w:rsidR="000C13E6" w:rsidRDefault="00FC3480">
      <w:pPr>
        <w:pStyle w:val="a3"/>
        <w:ind w:left="300" w:right="357" w:hanging="1"/>
        <w:jc w:val="both"/>
      </w:pPr>
      <w:r>
        <w:t>I,</w:t>
      </w:r>
      <w:r>
        <w:rPr>
          <w:spacing w:val="-1"/>
        </w:rPr>
        <w:t xml:space="preserve"> </w:t>
      </w:r>
      <w:r>
        <w:t>by</w:t>
      </w:r>
      <w:r>
        <w:rPr>
          <w:spacing w:val="-1"/>
        </w:rPr>
        <w:t xml:space="preserve"> </w:t>
      </w:r>
      <w:r>
        <w:t>signing</w:t>
      </w:r>
      <w:r>
        <w:rPr>
          <w:spacing w:val="-2"/>
        </w:rPr>
        <w:t xml:space="preserve"> </w:t>
      </w:r>
      <w:r>
        <w:t>this</w:t>
      </w:r>
      <w:r>
        <w:rPr>
          <w:spacing w:val="-2"/>
        </w:rPr>
        <w:t xml:space="preserve"> </w:t>
      </w:r>
      <w:r>
        <w:t>proposal,</w:t>
      </w:r>
      <w:r>
        <w:rPr>
          <w:spacing w:val="-1"/>
        </w:rPr>
        <w:t xml:space="preserve"> </w:t>
      </w:r>
      <w:r>
        <w:t>commit</w:t>
      </w:r>
      <w:r>
        <w:rPr>
          <w:spacing w:val="-2"/>
        </w:rPr>
        <w:t xml:space="preserve"> </w:t>
      </w:r>
      <w:r>
        <w:t>to be</w:t>
      </w:r>
      <w:r>
        <w:rPr>
          <w:spacing w:val="-2"/>
        </w:rPr>
        <w:t xml:space="preserve"> </w:t>
      </w:r>
      <w:r>
        <w:t>bound</w:t>
      </w:r>
      <w:r>
        <w:rPr>
          <w:spacing w:val="-2"/>
        </w:rPr>
        <w:t xml:space="preserve"> </w:t>
      </w:r>
      <w:r>
        <w:t>by</w:t>
      </w:r>
      <w:r>
        <w:rPr>
          <w:spacing w:val="-1"/>
        </w:rPr>
        <w:t xml:space="preserve"> </w:t>
      </w:r>
      <w:r>
        <w:t>this</w:t>
      </w:r>
      <w:r>
        <w:rPr>
          <w:spacing w:val="-2"/>
        </w:rPr>
        <w:t xml:space="preserve"> </w:t>
      </w:r>
      <w:r>
        <w:t>proposal</w:t>
      </w:r>
      <w:r>
        <w:rPr>
          <w:spacing w:val="-2"/>
        </w:rPr>
        <w:t xml:space="preserve"> </w:t>
      </w:r>
      <w:r>
        <w:t>for carrying</w:t>
      </w:r>
      <w:r>
        <w:rPr>
          <w:spacing w:val="-2"/>
        </w:rPr>
        <w:t xml:space="preserve"> </w:t>
      </w:r>
      <w:r>
        <w:t>out</w:t>
      </w:r>
      <w:r>
        <w:rPr>
          <w:spacing w:val="-2"/>
        </w:rPr>
        <w:t xml:space="preserve"> </w:t>
      </w:r>
      <w:r>
        <w:t>the</w:t>
      </w:r>
      <w:r>
        <w:rPr>
          <w:spacing w:val="-2"/>
        </w:rPr>
        <w:t xml:space="preserve"> </w:t>
      </w:r>
      <w:r>
        <w:t>range</w:t>
      </w:r>
      <w:r>
        <w:rPr>
          <w:spacing w:val="-2"/>
        </w:rPr>
        <w:t xml:space="preserve"> </w:t>
      </w:r>
      <w:r>
        <w:t>of</w:t>
      </w:r>
      <w:r>
        <w:rPr>
          <w:spacing w:val="-1"/>
        </w:rPr>
        <w:t xml:space="preserve"> </w:t>
      </w:r>
      <w:r>
        <w:t>services</w:t>
      </w:r>
      <w:r>
        <w:rPr>
          <w:spacing w:val="-2"/>
        </w:rPr>
        <w:t xml:space="preserve"> </w:t>
      </w:r>
      <w:r>
        <w:t>as</w:t>
      </w:r>
      <w:r>
        <w:rPr>
          <w:spacing w:val="-2"/>
        </w:rPr>
        <w:t xml:space="preserve"> </w:t>
      </w:r>
      <w:r>
        <w:t>specified in</w:t>
      </w:r>
      <w:r>
        <w:rPr>
          <w:spacing w:val="-2"/>
        </w:rPr>
        <w:t xml:space="preserve"> </w:t>
      </w:r>
      <w:r>
        <w:t>the</w:t>
      </w:r>
      <w:r>
        <w:rPr>
          <w:spacing w:val="-2"/>
        </w:rPr>
        <w:t xml:space="preserve"> </w:t>
      </w:r>
      <w:r>
        <w:t>CFP package and respecting the terms and conditions stated in the UN Women template Partner Agreement.</w:t>
      </w:r>
    </w:p>
    <w:p w14:paraId="4408B442" w14:textId="77777777" w:rsidR="000C13E6" w:rsidRDefault="000C13E6">
      <w:pPr>
        <w:pStyle w:val="a3"/>
      </w:pPr>
    </w:p>
    <w:p w14:paraId="4408B443" w14:textId="77777777" w:rsidR="000C13E6" w:rsidRDefault="000C13E6">
      <w:pPr>
        <w:pStyle w:val="a3"/>
      </w:pPr>
    </w:p>
    <w:p w14:paraId="4408B444" w14:textId="77777777" w:rsidR="000C13E6" w:rsidRDefault="00FC3480">
      <w:pPr>
        <w:pStyle w:val="a3"/>
        <w:spacing w:line="219" w:lineRule="exact"/>
        <w:ind w:left="6060"/>
      </w:pPr>
      <w:r>
        <w:rPr>
          <w:noProof/>
        </w:rPr>
        <mc:AlternateContent>
          <mc:Choice Requires="wps">
            <w:drawing>
              <wp:anchor distT="0" distB="0" distL="0" distR="0" simplePos="0" relativeHeight="15741440" behindDoc="0" locked="0" layoutInCell="1" allowOverlap="1" wp14:anchorId="4408B7A3" wp14:editId="4408B7A4">
                <wp:simplePos x="0" y="0"/>
                <wp:positionH relativeFrom="page">
                  <wp:posOffset>914628</wp:posOffset>
                </wp:positionH>
                <wp:positionV relativeFrom="paragraph">
                  <wp:posOffset>125659</wp:posOffset>
                </wp:positionV>
                <wp:extent cx="2106295" cy="127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6295" cy="1270"/>
                        </a:xfrm>
                        <a:custGeom>
                          <a:avLst/>
                          <a:gdLst/>
                          <a:ahLst/>
                          <a:cxnLst/>
                          <a:rect l="l" t="t" r="r" b="b"/>
                          <a:pathLst>
                            <a:path w="2106295">
                              <a:moveTo>
                                <a:pt x="0" y="0"/>
                              </a:moveTo>
                              <a:lnTo>
                                <a:pt x="2105834" y="0"/>
                              </a:lnTo>
                            </a:path>
                          </a:pathLst>
                        </a:custGeom>
                        <a:ln w="742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EADCFB" id="Graphic 26" o:spid="_x0000_s1026" style="position:absolute;margin-left:1in;margin-top:9.9pt;width:165.85pt;height:.1pt;z-index:15741440;visibility:visible;mso-wrap-style:square;mso-wrap-distance-left:0;mso-wrap-distance-top:0;mso-wrap-distance-right:0;mso-wrap-distance-bottom:0;mso-position-horizontal:absolute;mso-position-horizontal-relative:page;mso-position-vertical:absolute;mso-position-vertical-relative:text;v-text-anchor:top" coordsize="210629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" path="m,l2105834,e" filled="f" strokeweight=".20617mm">
                <v:path arrowok="t"/>
                <w10:wrap anchorx="page"/>
              </v:shape>
            </w:pict>
          </mc:Fallback>
        </mc:AlternateContent>
      </w:r>
      <w:r>
        <w:rPr>
          <w:spacing w:val="-2"/>
        </w:rPr>
        <w:t>(Seal)</w:t>
      </w:r>
    </w:p>
    <w:p w14:paraId="4408B445" w14:textId="77777777" w:rsidR="000C13E6" w:rsidRDefault="00FC3480">
      <w:pPr>
        <w:pStyle w:val="a3"/>
        <w:spacing w:line="219" w:lineRule="exact"/>
        <w:ind w:left="300"/>
      </w:pPr>
      <w:r>
        <w:rPr>
          <w:spacing w:val="-2"/>
        </w:rPr>
        <w:t>(Signature)</w:t>
      </w:r>
    </w:p>
    <w:p w14:paraId="4408B446" w14:textId="77777777" w:rsidR="000C13E6" w:rsidRDefault="00FC3480">
      <w:pPr>
        <w:pStyle w:val="a3"/>
        <w:spacing w:before="130"/>
        <w:rPr>
          <w:sz w:val="20"/>
        </w:rPr>
      </w:pPr>
      <w:r>
        <w:rPr>
          <w:noProof/>
        </w:rPr>
        <mc:AlternateContent>
          <mc:Choice Requires="wps">
            <w:drawing>
              <wp:anchor distT="0" distB="0" distL="0" distR="0" simplePos="0" relativeHeight="487599616" behindDoc="1" locked="0" layoutInCell="1" allowOverlap="1" wp14:anchorId="4408B7A5" wp14:editId="4408B7A6">
                <wp:simplePos x="0" y="0"/>
                <wp:positionH relativeFrom="page">
                  <wp:posOffset>914400</wp:posOffset>
                </wp:positionH>
                <wp:positionV relativeFrom="paragraph">
                  <wp:posOffset>252900</wp:posOffset>
                </wp:positionV>
                <wp:extent cx="1828800" cy="762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51DFE1" id="Graphic 27" o:spid="_x0000_s1026" style="position:absolute;margin-left:1in;margin-top:19.9pt;width:2in;height:.6pt;z-index:-1571686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" path="m1828800,l,,,7620r1828800,l1828800,xe" fillcolor="black" stroked="f">
                <v:path arrowok="t"/>
                <w10:wrap type="topAndBottom" anchorx="page"/>
              </v:shape>
            </w:pict>
          </mc:Fallback>
        </mc:AlternateContent>
      </w:r>
    </w:p>
    <w:p w14:paraId="4408B447" w14:textId="77777777" w:rsidR="000C13E6" w:rsidRDefault="00FC3480">
      <w:pPr>
        <w:spacing w:before="119"/>
        <w:ind w:left="299" w:right="258"/>
        <w:rPr>
          <w:sz w:val="16"/>
        </w:rPr>
      </w:pPr>
      <w:bookmarkStart w:id="37" w:name="_bookmark9"/>
      <w:bookmarkEnd w:id="37"/>
      <w:r>
        <w:rPr>
          <w:sz w:val="16"/>
          <w:vertAlign w:val="superscript"/>
        </w:rPr>
        <w:t>10</w:t>
      </w:r>
      <w:r>
        <w:rPr>
          <w:spacing w:val="-2"/>
          <w:sz w:val="16"/>
        </w:rPr>
        <w:t xml:space="preserve"> </w:t>
      </w:r>
      <w:r>
        <w:rPr>
          <w:sz w:val="16"/>
        </w:rPr>
        <w:t>If</w:t>
      </w:r>
      <w:r>
        <w:rPr>
          <w:spacing w:val="-5"/>
          <w:sz w:val="16"/>
        </w:rPr>
        <w:t xml:space="preserve"> </w:t>
      </w:r>
      <w:r>
        <w:rPr>
          <w:sz w:val="16"/>
        </w:rPr>
        <w:t>the</w:t>
      </w:r>
      <w:r>
        <w:rPr>
          <w:spacing w:val="-5"/>
          <w:sz w:val="16"/>
        </w:rPr>
        <w:t xml:space="preserve"> </w:t>
      </w:r>
      <w:r>
        <w:rPr>
          <w:sz w:val="16"/>
        </w:rPr>
        <w:t>budget</w:t>
      </w:r>
      <w:r>
        <w:rPr>
          <w:spacing w:val="-5"/>
          <w:sz w:val="16"/>
        </w:rPr>
        <w:t xml:space="preserve"> </w:t>
      </w:r>
      <w:r>
        <w:rPr>
          <w:sz w:val="16"/>
        </w:rPr>
        <w:t>is</w:t>
      </w:r>
      <w:r>
        <w:rPr>
          <w:spacing w:val="-5"/>
          <w:sz w:val="16"/>
        </w:rPr>
        <w:t xml:space="preserve"> </w:t>
      </w:r>
      <w:r>
        <w:rPr>
          <w:sz w:val="16"/>
        </w:rPr>
        <w:t>for</w:t>
      </w:r>
      <w:r>
        <w:rPr>
          <w:spacing w:val="-5"/>
          <w:sz w:val="16"/>
        </w:rPr>
        <w:t xml:space="preserve"> </w:t>
      </w:r>
      <w:r>
        <w:rPr>
          <w:sz w:val="16"/>
        </w:rPr>
        <w:t>grant-making</w:t>
      </w:r>
      <w:r>
        <w:rPr>
          <w:spacing w:val="-3"/>
          <w:sz w:val="16"/>
        </w:rPr>
        <w:t xml:space="preserve"> </w:t>
      </w:r>
      <w:r>
        <w:rPr>
          <w:sz w:val="16"/>
        </w:rPr>
        <w:t>activities,</w:t>
      </w:r>
      <w:r>
        <w:rPr>
          <w:spacing w:val="-3"/>
          <w:sz w:val="16"/>
        </w:rPr>
        <w:t xml:space="preserve"> </w:t>
      </w:r>
      <w:r>
        <w:rPr>
          <w:sz w:val="16"/>
        </w:rPr>
        <w:t>add</w:t>
      </w:r>
      <w:r>
        <w:rPr>
          <w:spacing w:val="-5"/>
          <w:sz w:val="16"/>
        </w:rPr>
        <w:t xml:space="preserve"> </w:t>
      </w:r>
      <w:r>
        <w:rPr>
          <w:sz w:val="16"/>
        </w:rPr>
        <w:t>a</w:t>
      </w:r>
      <w:r>
        <w:rPr>
          <w:spacing w:val="-4"/>
          <w:sz w:val="16"/>
        </w:rPr>
        <w:t xml:space="preserve"> </w:t>
      </w:r>
      <w:r>
        <w:rPr>
          <w:sz w:val="16"/>
        </w:rPr>
        <w:t>field</w:t>
      </w:r>
      <w:r>
        <w:rPr>
          <w:spacing w:val="-2"/>
          <w:sz w:val="16"/>
        </w:rPr>
        <w:t xml:space="preserve"> </w:t>
      </w:r>
      <w:r>
        <w:rPr>
          <w:sz w:val="16"/>
        </w:rPr>
        <w:t>for</w:t>
      </w:r>
      <w:r>
        <w:rPr>
          <w:spacing w:val="-5"/>
          <w:sz w:val="16"/>
        </w:rPr>
        <w:t xml:space="preserve"> </w:t>
      </w:r>
      <w:r>
        <w:rPr>
          <w:sz w:val="16"/>
        </w:rPr>
        <w:t>grants.</w:t>
      </w:r>
      <w:r>
        <w:rPr>
          <w:spacing w:val="-4"/>
          <w:sz w:val="16"/>
        </w:rPr>
        <w:t xml:space="preserve"> </w:t>
      </w:r>
      <w:r>
        <w:rPr>
          <w:sz w:val="16"/>
        </w:rPr>
        <w:t>For</w:t>
      </w:r>
      <w:r>
        <w:rPr>
          <w:spacing w:val="-5"/>
          <w:sz w:val="16"/>
        </w:rPr>
        <w:t xml:space="preserve"> </w:t>
      </w:r>
      <w:r>
        <w:rPr>
          <w:sz w:val="16"/>
        </w:rPr>
        <w:t>grant-making,</w:t>
      </w:r>
      <w:r>
        <w:rPr>
          <w:spacing w:val="-3"/>
          <w:sz w:val="16"/>
        </w:rPr>
        <w:t xml:space="preserve"> </w:t>
      </w:r>
      <w:r>
        <w:rPr>
          <w:sz w:val="16"/>
        </w:rPr>
        <w:t>(i)</w:t>
      </w:r>
      <w:r>
        <w:rPr>
          <w:spacing w:val="-5"/>
          <w:sz w:val="16"/>
        </w:rPr>
        <w:t xml:space="preserve"> </w:t>
      </w:r>
      <w:r>
        <w:rPr>
          <w:sz w:val="16"/>
        </w:rPr>
        <w:t>only</w:t>
      </w:r>
      <w:r>
        <w:rPr>
          <w:spacing w:val="-5"/>
          <w:sz w:val="16"/>
        </w:rPr>
        <w:t xml:space="preserve"> </w:t>
      </w:r>
      <w:r>
        <w:rPr>
          <w:sz w:val="16"/>
        </w:rPr>
        <w:t>up</w:t>
      </w:r>
      <w:r>
        <w:rPr>
          <w:spacing w:val="-5"/>
          <w:sz w:val="16"/>
        </w:rPr>
        <w:t xml:space="preserve"> </w:t>
      </w:r>
      <w:r>
        <w:rPr>
          <w:sz w:val="16"/>
        </w:rPr>
        <w:t>to</w:t>
      </w:r>
      <w:r>
        <w:rPr>
          <w:spacing w:val="-5"/>
          <w:sz w:val="16"/>
        </w:rPr>
        <w:t xml:space="preserve"> </w:t>
      </w:r>
      <w:r>
        <w:rPr>
          <w:sz w:val="16"/>
        </w:rPr>
        <w:t>50%</w:t>
      </w:r>
      <w:r>
        <w:rPr>
          <w:spacing w:val="-4"/>
          <w:sz w:val="16"/>
        </w:rPr>
        <w:t xml:space="preserve"> </w:t>
      </w:r>
      <w:r>
        <w:rPr>
          <w:sz w:val="16"/>
        </w:rPr>
        <w:t>of</w:t>
      </w:r>
      <w:r>
        <w:rPr>
          <w:spacing w:val="-5"/>
          <w:sz w:val="16"/>
        </w:rPr>
        <w:t xml:space="preserve"> </w:t>
      </w:r>
      <w:r>
        <w:rPr>
          <w:sz w:val="16"/>
        </w:rPr>
        <w:t>the</w:t>
      </w:r>
      <w:r>
        <w:rPr>
          <w:spacing w:val="-5"/>
          <w:sz w:val="16"/>
        </w:rPr>
        <w:t xml:space="preserve"> </w:t>
      </w:r>
      <w:r>
        <w:rPr>
          <w:sz w:val="16"/>
        </w:rPr>
        <w:t>Partner</w:t>
      </w:r>
      <w:r>
        <w:rPr>
          <w:spacing w:val="-5"/>
          <w:sz w:val="16"/>
        </w:rPr>
        <w:t xml:space="preserve"> </w:t>
      </w:r>
      <w:r>
        <w:rPr>
          <w:sz w:val="16"/>
        </w:rPr>
        <w:t>proposal</w:t>
      </w:r>
      <w:r>
        <w:rPr>
          <w:spacing w:val="-5"/>
          <w:sz w:val="16"/>
        </w:rPr>
        <w:t xml:space="preserve"> </w:t>
      </w:r>
      <w:r>
        <w:rPr>
          <w:sz w:val="16"/>
        </w:rPr>
        <w:t>amount</w:t>
      </w:r>
      <w:r>
        <w:rPr>
          <w:spacing w:val="-5"/>
          <w:sz w:val="16"/>
        </w:rPr>
        <w:t xml:space="preserve"> </w:t>
      </w:r>
      <w:r>
        <w:rPr>
          <w:sz w:val="16"/>
        </w:rPr>
        <w:t>may</w:t>
      </w:r>
      <w:r>
        <w:rPr>
          <w:spacing w:val="40"/>
          <w:sz w:val="16"/>
        </w:rPr>
        <w:t xml:space="preserve"> </w:t>
      </w:r>
      <w:r>
        <w:rPr>
          <w:sz w:val="16"/>
        </w:rPr>
        <w:t>be used to fund grants, (ii) not more than 25% of the Partner Agreement value can be issued per individual grant.</w:t>
      </w:r>
    </w:p>
    <w:p w14:paraId="4408B448" w14:textId="77777777" w:rsidR="000C13E6" w:rsidRDefault="00FC3480">
      <w:pPr>
        <w:spacing w:line="193" w:lineRule="exact"/>
        <w:ind w:left="300"/>
        <w:rPr>
          <w:sz w:val="16"/>
        </w:rPr>
      </w:pPr>
      <w:bookmarkStart w:id="38" w:name="_bookmark10"/>
      <w:bookmarkEnd w:id="38"/>
      <w:r>
        <w:rPr>
          <w:sz w:val="16"/>
          <w:vertAlign w:val="superscript"/>
        </w:rPr>
        <w:t>11</w:t>
      </w:r>
      <w:r>
        <w:rPr>
          <w:spacing w:val="3"/>
          <w:sz w:val="16"/>
        </w:rPr>
        <w:t xml:space="preserve"> </w:t>
      </w:r>
      <w:r>
        <w:rPr>
          <w:sz w:val="16"/>
        </w:rPr>
        <w:t>“Other</w:t>
      </w:r>
      <w:r>
        <w:rPr>
          <w:spacing w:val="19"/>
          <w:sz w:val="16"/>
        </w:rPr>
        <w:t xml:space="preserve"> </w:t>
      </w:r>
      <w:r>
        <w:rPr>
          <w:sz w:val="16"/>
        </w:rPr>
        <w:t>costs”</w:t>
      </w:r>
      <w:r>
        <w:rPr>
          <w:spacing w:val="20"/>
          <w:sz w:val="16"/>
        </w:rPr>
        <w:t xml:space="preserve"> </w:t>
      </w:r>
      <w:r>
        <w:rPr>
          <w:sz w:val="16"/>
        </w:rPr>
        <w:t>refers</w:t>
      </w:r>
      <w:r>
        <w:rPr>
          <w:spacing w:val="20"/>
          <w:sz w:val="16"/>
        </w:rPr>
        <w:t xml:space="preserve"> </w:t>
      </w:r>
      <w:r>
        <w:rPr>
          <w:sz w:val="16"/>
        </w:rPr>
        <w:t>to</w:t>
      </w:r>
      <w:r>
        <w:rPr>
          <w:spacing w:val="17"/>
          <w:sz w:val="16"/>
        </w:rPr>
        <w:t xml:space="preserve"> </w:t>
      </w:r>
      <w:r>
        <w:rPr>
          <w:sz w:val="16"/>
        </w:rPr>
        <w:t>any</w:t>
      </w:r>
      <w:r>
        <w:rPr>
          <w:spacing w:val="20"/>
          <w:sz w:val="16"/>
        </w:rPr>
        <w:t xml:space="preserve"> </w:t>
      </w:r>
      <w:r>
        <w:rPr>
          <w:sz w:val="16"/>
        </w:rPr>
        <w:t>other</w:t>
      </w:r>
      <w:r>
        <w:rPr>
          <w:spacing w:val="19"/>
          <w:sz w:val="16"/>
        </w:rPr>
        <w:t xml:space="preserve"> </w:t>
      </w:r>
      <w:r>
        <w:rPr>
          <w:sz w:val="16"/>
        </w:rPr>
        <w:t>costs</w:t>
      </w:r>
      <w:r>
        <w:rPr>
          <w:spacing w:val="17"/>
          <w:sz w:val="16"/>
        </w:rPr>
        <w:t xml:space="preserve"> </w:t>
      </w:r>
      <w:r>
        <w:rPr>
          <w:sz w:val="16"/>
        </w:rPr>
        <w:t>that</w:t>
      </w:r>
      <w:r>
        <w:rPr>
          <w:spacing w:val="19"/>
          <w:sz w:val="16"/>
        </w:rPr>
        <w:t xml:space="preserve"> </w:t>
      </w:r>
      <w:r>
        <w:rPr>
          <w:sz w:val="16"/>
        </w:rPr>
        <w:t>is</w:t>
      </w:r>
      <w:r>
        <w:rPr>
          <w:spacing w:val="17"/>
          <w:sz w:val="16"/>
        </w:rPr>
        <w:t xml:space="preserve"> </w:t>
      </w:r>
      <w:r>
        <w:rPr>
          <w:sz w:val="16"/>
        </w:rPr>
        <w:t>not</w:t>
      </w:r>
      <w:r>
        <w:rPr>
          <w:spacing w:val="17"/>
          <w:sz w:val="16"/>
        </w:rPr>
        <w:t xml:space="preserve"> </w:t>
      </w:r>
      <w:r>
        <w:rPr>
          <w:sz w:val="16"/>
        </w:rPr>
        <w:t>listed</w:t>
      </w:r>
      <w:r>
        <w:rPr>
          <w:spacing w:val="20"/>
          <w:sz w:val="16"/>
        </w:rPr>
        <w:t xml:space="preserve"> </w:t>
      </w:r>
      <w:r>
        <w:rPr>
          <w:sz w:val="16"/>
        </w:rPr>
        <w:t>in</w:t>
      </w:r>
      <w:r>
        <w:rPr>
          <w:spacing w:val="20"/>
          <w:sz w:val="16"/>
        </w:rPr>
        <w:t xml:space="preserve"> </w:t>
      </w:r>
      <w:r>
        <w:rPr>
          <w:sz w:val="16"/>
        </w:rPr>
        <w:t>the</w:t>
      </w:r>
      <w:r>
        <w:rPr>
          <w:spacing w:val="19"/>
          <w:sz w:val="16"/>
        </w:rPr>
        <w:t xml:space="preserve"> </w:t>
      </w:r>
      <w:r>
        <w:rPr>
          <w:sz w:val="16"/>
        </w:rPr>
        <w:t>results-based</w:t>
      </w:r>
      <w:r>
        <w:rPr>
          <w:spacing w:val="17"/>
          <w:sz w:val="16"/>
        </w:rPr>
        <w:t xml:space="preserve"> </w:t>
      </w:r>
      <w:r>
        <w:rPr>
          <w:sz w:val="16"/>
        </w:rPr>
        <w:t>budget.</w:t>
      </w:r>
      <w:r>
        <w:rPr>
          <w:spacing w:val="18"/>
          <w:sz w:val="16"/>
        </w:rPr>
        <w:t xml:space="preserve"> </w:t>
      </w:r>
      <w:r>
        <w:rPr>
          <w:sz w:val="16"/>
        </w:rPr>
        <w:t>Please</w:t>
      </w:r>
      <w:r>
        <w:rPr>
          <w:spacing w:val="19"/>
          <w:sz w:val="16"/>
        </w:rPr>
        <w:t xml:space="preserve"> </w:t>
      </w:r>
      <w:r>
        <w:rPr>
          <w:sz w:val="16"/>
        </w:rPr>
        <w:t>specify</w:t>
      </w:r>
      <w:r>
        <w:rPr>
          <w:spacing w:val="17"/>
          <w:sz w:val="16"/>
        </w:rPr>
        <w:t xml:space="preserve"> </w:t>
      </w:r>
      <w:r>
        <w:rPr>
          <w:sz w:val="16"/>
        </w:rPr>
        <w:t>what</w:t>
      </w:r>
      <w:r>
        <w:rPr>
          <w:spacing w:val="19"/>
          <w:sz w:val="16"/>
        </w:rPr>
        <w:t xml:space="preserve"> </w:t>
      </w:r>
      <w:r>
        <w:rPr>
          <w:sz w:val="16"/>
        </w:rPr>
        <w:t>they</w:t>
      </w:r>
      <w:r>
        <w:rPr>
          <w:spacing w:val="17"/>
          <w:sz w:val="16"/>
        </w:rPr>
        <w:t xml:space="preserve"> </w:t>
      </w:r>
      <w:r>
        <w:rPr>
          <w:sz w:val="16"/>
        </w:rPr>
        <w:t>are</w:t>
      </w:r>
      <w:r>
        <w:rPr>
          <w:spacing w:val="20"/>
          <w:sz w:val="16"/>
        </w:rPr>
        <w:t xml:space="preserve"> </w:t>
      </w:r>
      <w:r>
        <w:rPr>
          <w:sz w:val="16"/>
        </w:rPr>
        <w:t>in</w:t>
      </w:r>
      <w:r>
        <w:rPr>
          <w:spacing w:val="19"/>
          <w:sz w:val="16"/>
        </w:rPr>
        <w:t xml:space="preserve"> </w:t>
      </w:r>
      <w:r>
        <w:rPr>
          <w:sz w:val="16"/>
        </w:rPr>
        <w:t>the</w:t>
      </w:r>
      <w:r>
        <w:rPr>
          <w:spacing w:val="20"/>
          <w:sz w:val="16"/>
        </w:rPr>
        <w:t xml:space="preserve"> </w:t>
      </w:r>
      <w:r>
        <w:rPr>
          <w:spacing w:val="-2"/>
          <w:sz w:val="16"/>
        </w:rPr>
        <w:t>footnote.</w:t>
      </w:r>
    </w:p>
    <w:p w14:paraId="4408B449" w14:textId="77777777" w:rsidR="000C13E6" w:rsidRDefault="00FC3480">
      <w:pPr>
        <w:pStyle w:val="a3"/>
        <w:spacing w:before="6"/>
        <w:rPr>
          <w:sz w:val="12"/>
        </w:rPr>
      </w:pPr>
      <w:r>
        <w:rPr>
          <w:noProof/>
        </w:rPr>
        <mc:AlternateContent>
          <mc:Choice Requires="wps">
            <w:drawing>
              <wp:anchor distT="0" distB="0" distL="0" distR="0" simplePos="0" relativeHeight="487600128" behindDoc="1" locked="0" layoutInCell="1" allowOverlap="1" wp14:anchorId="4408B7A7" wp14:editId="4408B7A8">
                <wp:simplePos x="0" y="0"/>
                <wp:positionH relativeFrom="page">
                  <wp:posOffset>914363</wp:posOffset>
                </wp:positionH>
                <wp:positionV relativeFrom="paragraph">
                  <wp:posOffset>112067</wp:posOffset>
                </wp:positionV>
                <wp:extent cx="3088005"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8005" cy="1270"/>
                        </a:xfrm>
                        <a:custGeom>
                          <a:avLst/>
                          <a:gdLst/>
                          <a:ahLst/>
                          <a:cxnLst/>
                          <a:rect l="l" t="t" r="r" b="b"/>
                          <a:pathLst>
                            <a:path w="3088005">
                              <a:moveTo>
                                <a:pt x="0" y="0"/>
                              </a:moveTo>
                              <a:lnTo>
                                <a:pt x="3087505" y="0"/>
                              </a:lnTo>
                            </a:path>
                          </a:pathLst>
                        </a:custGeom>
                        <a:ln w="663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7F1C68" id="Graphic 28" o:spid="_x0000_s1026" style="position:absolute;margin-left:1in;margin-top:8.8pt;width:243.15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30880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" path="m,l3087505,e" filled="f" strokeweight=".18417mm">
                <v:path arrowok="t"/>
                <w10:wrap type="topAndBottom" anchorx="page"/>
              </v:shape>
            </w:pict>
          </mc:Fallback>
        </mc:AlternateContent>
      </w:r>
    </w:p>
    <w:p w14:paraId="4408B44A" w14:textId="77777777" w:rsidR="000C13E6" w:rsidRDefault="000C13E6">
      <w:pPr>
        <w:rPr>
          <w:sz w:val="12"/>
        </w:rPr>
        <w:sectPr w:rsidR="000C13E6">
          <w:pgSz w:w="11910" w:h="16840"/>
          <w:pgMar w:top="1380" w:right="1080" w:bottom="1080" w:left="1140" w:header="0" w:footer="881" w:gutter="0"/>
          <w:cols w:space="720"/>
        </w:sectPr>
      </w:pPr>
    </w:p>
    <w:p w14:paraId="4408B44B" w14:textId="77777777" w:rsidR="000C13E6" w:rsidRDefault="00FC3480">
      <w:pPr>
        <w:pStyle w:val="a3"/>
        <w:spacing w:before="160"/>
        <w:ind w:left="299" w:right="7460"/>
      </w:pPr>
      <w:r>
        <w:lastRenderedPageBreak/>
        <w:t>(Printed</w:t>
      </w:r>
      <w:r>
        <w:rPr>
          <w:spacing w:val="-11"/>
        </w:rPr>
        <w:t xml:space="preserve"> </w:t>
      </w:r>
      <w:r>
        <w:t>Name</w:t>
      </w:r>
      <w:r>
        <w:rPr>
          <w:spacing w:val="-10"/>
        </w:rPr>
        <w:t xml:space="preserve"> </w:t>
      </w:r>
      <w:r>
        <w:t>and</w:t>
      </w:r>
      <w:r>
        <w:rPr>
          <w:spacing w:val="-10"/>
        </w:rPr>
        <w:t xml:space="preserve"> </w:t>
      </w:r>
      <w:r>
        <w:t xml:space="preserve">Title) </w:t>
      </w:r>
      <w:r>
        <w:rPr>
          <w:spacing w:val="-2"/>
        </w:rPr>
        <w:t>(Date)</w:t>
      </w:r>
    </w:p>
    <w:p w14:paraId="4408B44C" w14:textId="77777777" w:rsidR="000C13E6" w:rsidRDefault="000C13E6">
      <w:pPr>
        <w:sectPr w:rsidR="000C13E6">
          <w:pgSz w:w="11910" w:h="16840"/>
          <w:pgMar w:top="1920" w:right="1080" w:bottom="1080" w:left="1140" w:header="0" w:footer="881" w:gutter="0"/>
          <w:cols w:space="720"/>
        </w:sectPr>
      </w:pPr>
    </w:p>
    <w:p w14:paraId="4408B44D" w14:textId="77777777" w:rsidR="000C13E6" w:rsidRDefault="00FC3480">
      <w:pPr>
        <w:pStyle w:val="6"/>
        <w:spacing w:before="2"/>
        <w:ind w:left="2631" w:right="2711"/>
        <w:jc w:val="center"/>
      </w:pPr>
      <w:r>
        <w:rPr>
          <w:color w:val="001F5F"/>
          <w:spacing w:val="-4"/>
          <w:u w:val="single" w:color="001F5F"/>
        </w:rPr>
        <w:lastRenderedPageBreak/>
        <w:t>Format</w:t>
      </w:r>
      <w:r>
        <w:rPr>
          <w:color w:val="001F5F"/>
          <w:u w:val="single" w:color="001F5F"/>
        </w:rPr>
        <w:t xml:space="preserve"> </w:t>
      </w:r>
      <w:r>
        <w:rPr>
          <w:color w:val="001F5F"/>
          <w:spacing w:val="-4"/>
          <w:u w:val="single" w:color="001F5F"/>
        </w:rPr>
        <w:t>of</w:t>
      </w:r>
      <w:r>
        <w:rPr>
          <w:color w:val="001F5F"/>
          <w:u w:val="single" w:color="001F5F"/>
        </w:rPr>
        <w:t xml:space="preserve"> </w:t>
      </w:r>
      <w:r>
        <w:rPr>
          <w:color w:val="001F5F"/>
          <w:spacing w:val="-4"/>
          <w:u w:val="single" w:color="001F5F"/>
        </w:rPr>
        <w:t>Resume</w:t>
      </w:r>
      <w:r>
        <w:rPr>
          <w:color w:val="001F5F"/>
          <w:spacing w:val="1"/>
          <w:u w:val="single" w:color="001F5F"/>
        </w:rPr>
        <w:t xml:space="preserve"> </w:t>
      </w:r>
      <w:r>
        <w:rPr>
          <w:color w:val="001F5F"/>
          <w:spacing w:val="-4"/>
          <w:u w:val="single" w:color="001F5F"/>
        </w:rPr>
        <w:t>for</w:t>
      </w:r>
      <w:r>
        <w:rPr>
          <w:color w:val="001F5F"/>
          <w:spacing w:val="-2"/>
          <w:u w:val="single" w:color="001F5F"/>
        </w:rPr>
        <w:t xml:space="preserve"> </w:t>
      </w:r>
      <w:r>
        <w:rPr>
          <w:color w:val="001F5F"/>
          <w:spacing w:val="-4"/>
          <w:u w:val="single" w:color="001F5F"/>
        </w:rPr>
        <w:t>Proposed</w:t>
      </w:r>
      <w:r>
        <w:rPr>
          <w:color w:val="001F5F"/>
          <w:u w:val="single" w:color="001F5F"/>
        </w:rPr>
        <w:t xml:space="preserve"> </w:t>
      </w:r>
      <w:r>
        <w:rPr>
          <w:color w:val="001F5F"/>
          <w:spacing w:val="-4"/>
          <w:u w:val="single" w:color="001F5F"/>
        </w:rPr>
        <w:t>Personnel</w:t>
      </w:r>
    </w:p>
    <w:p w14:paraId="4408B44E" w14:textId="77777777" w:rsidR="000C13E6" w:rsidRDefault="00FC3480">
      <w:pPr>
        <w:pStyle w:val="6"/>
        <w:spacing w:before="219"/>
        <w:ind w:left="299" w:right="7460"/>
      </w:pPr>
      <w:r>
        <w:t>Call For Proposals Description</w:t>
      </w:r>
      <w:r>
        <w:rPr>
          <w:spacing w:val="-11"/>
        </w:rPr>
        <w:t xml:space="preserve"> </w:t>
      </w:r>
      <w:r>
        <w:t>of</w:t>
      </w:r>
      <w:r>
        <w:rPr>
          <w:spacing w:val="-10"/>
        </w:rPr>
        <w:t xml:space="preserve"> </w:t>
      </w:r>
      <w:r>
        <w:t>Services CFP No</w:t>
      </w:r>
    </w:p>
    <w:p w14:paraId="4408B44F" w14:textId="77777777" w:rsidR="000C13E6" w:rsidRDefault="00FC3480">
      <w:pPr>
        <w:pStyle w:val="a3"/>
        <w:tabs>
          <w:tab w:val="left" w:pos="6765"/>
        </w:tabs>
        <w:spacing w:before="219"/>
        <w:ind w:left="299"/>
      </w:pPr>
      <w:r>
        <w:rPr>
          <w:spacing w:val="-2"/>
        </w:rPr>
        <w:t>Name</w:t>
      </w:r>
      <w:r>
        <w:rPr>
          <w:spacing w:val="-6"/>
        </w:rPr>
        <w:t xml:space="preserve"> </w:t>
      </w:r>
      <w:r>
        <w:rPr>
          <w:spacing w:val="-2"/>
        </w:rPr>
        <w:t>of</w:t>
      </w:r>
      <w:r>
        <w:rPr>
          <w:spacing w:val="-5"/>
        </w:rPr>
        <w:t xml:space="preserve"> </w:t>
      </w:r>
      <w:r>
        <w:rPr>
          <w:spacing w:val="-2"/>
        </w:rPr>
        <w:t xml:space="preserve">personnel: </w:t>
      </w:r>
      <w:r>
        <w:rPr>
          <w:u w:val="single"/>
        </w:rPr>
        <w:tab/>
      </w:r>
    </w:p>
    <w:p w14:paraId="4408B450" w14:textId="77777777" w:rsidR="000C13E6" w:rsidRDefault="000C13E6">
      <w:pPr>
        <w:pStyle w:val="a3"/>
        <w:spacing w:before="2"/>
      </w:pPr>
    </w:p>
    <w:p w14:paraId="4408B451" w14:textId="77777777" w:rsidR="000C13E6" w:rsidRDefault="00FC3480">
      <w:pPr>
        <w:pStyle w:val="a3"/>
        <w:tabs>
          <w:tab w:val="left" w:pos="1739"/>
          <w:tab w:val="left" w:pos="6765"/>
        </w:tabs>
        <w:spacing w:before="1"/>
        <w:ind w:left="299"/>
      </w:pPr>
      <w:r>
        <w:rPr>
          <w:spacing w:val="-2"/>
        </w:rPr>
        <w:t>Title:</w:t>
      </w:r>
      <w:r>
        <w:tab/>
      </w:r>
      <w:r>
        <w:rPr>
          <w:u w:val="single"/>
        </w:rPr>
        <w:tab/>
      </w:r>
    </w:p>
    <w:p w14:paraId="4408B452" w14:textId="77777777" w:rsidR="000C13E6" w:rsidRDefault="00FC3480">
      <w:pPr>
        <w:pStyle w:val="a3"/>
        <w:tabs>
          <w:tab w:val="left" w:pos="1777"/>
          <w:tab w:val="left" w:pos="3594"/>
          <w:tab w:val="left" w:pos="5017"/>
          <w:tab w:val="left" w:pos="6748"/>
        </w:tabs>
        <w:spacing w:before="219"/>
        <w:ind w:left="299"/>
      </w:pPr>
      <w:r>
        <w:rPr>
          <w:spacing w:val="-2"/>
        </w:rPr>
        <w:t>Years</w:t>
      </w:r>
      <w:r>
        <w:rPr>
          <w:spacing w:val="-11"/>
        </w:rPr>
        <w:t xml:space="preserve"> </w:t>
      </w:r>
      <w:r>
        <w:rPr>
          <w:spacing w:val="-2"/>
        </w:rPr>
        <w:t>with</w:t>
      </w:r>
      <w:r>
        <w:rPr>
          <w:spacing w:val="-7"/>
        </w:rPr>
        <w:t xml:space="preserve"> </w:t>
      </w:r>
      <w:r>
        <w:rPr>
          <w:spacing w:val="-4"/>
        </w:rPr>
        <w:t>CSO:</w:t>
      </w:r>
      <w:r>
        <w:tab/>
      </w:r>
      <w:r>
        <w:rPr>
          <w:u w:val="single"/>
        </w:rPr>
        <w:tab/>
      </w:r>
      <w:r>
        <w:rPr>
          <w:spacing w:val="-6"/>
        </w:rPr>
        <w:t xml:space="preserve"> </w:t>
      </w:r>
      <w:r>
        <w:t>Nationality:</w:t>
      </w:r>
      <w:r>
        <w:tab/>
      </w:r>
      <w:r>
        <w:rPr>
          <w:u w:val="single"/>
        </w:rPr>
        <w:tab/>
      </w:r>
    </w:p>
    <w:p w14:paraId="4408B453" w14:textId="77777777" w:rsidR="000C13E6" w:rsidRDefault="000C13E6">
      <w:pPr>
        <w:pStyle w:val="a3"/>
        <w:spacing w:before="218"/>
      </w:pPr>
    </w:p>
    <w:p w14:paraId="4408B454" w14:textId="77777777" w:rsidR="000C13E6" w:rsidRDefault="00FC3480">
      <w:pPr>
        <w:pStyle w:val="6"/>
        <w:ind w:left="299"/>
        <w:rPr>
          <w:b w:val="0"/>
        </w:rPr>
      </w:pPr>
      <w:r>
        <w:rPr>
          <w:spacing w:val="-2"/>
        </w:rPr>
        <w:t>Education/Qualifications</w:t>
      </w:r>
      <w:r>
        <w:rPr>
          <w:b w:val="0"/>
          <w:spacing w:val="-2"/>
        </w:rPr>
        <w:t>:</w:t>
      </w:r>
    </w:p>
    <w:p w14:paraId="4408B455" w14:textId="77777777" w:rsidR="000C13E6" w:rsidRDefault="000C13E6">
      <w:pPr>
        <w:pStyle w:val="a3"/>
      </w:pPr>
    </w:p>
    <w:p w14:paraId="4408B456" w14:textId="77777777" w:rsidR="000C13E6" w:rsidRDefault="00FC3480">
      <w:pPr>
        <w:ind w:left="299" w:right="340" w:hanging="1"/>
        <w:rPr>
          <w:i/>
          <w:sz w:val="18"/>
        </w:rPr>
      </w:pPr>
      <w:r>
        <w:rPr>
          <w:i/>
          <w:sz w:val="18"/>
        </w:rPr>
        <w:t>Summarize</w:t>
      </w:r>
      <w:r>
        <w:rPr>
          <w:i/>
          <w:spacing w:val="-1"/>
          <w:sz w:val="18"/>
        </w:rPr>
        <w:t xml:space="preserve"> </w:t>
      </w:r>
      <w:r>
        <w:rPr>
          <w:i/>
          <w:sz w:val="18"/>
        </w:rPr>
        <w:t>college/university</w:t>
      </w:r>
      <w:r>
        <w:rPr>
          <w:i/>
          <w:spacing w:val="-2"/>
          <w:sz w:val="18"/>
        </w:rPr>
        <w:t xml:space="preserve"> </w:t>
      </w:r>
      <w:r>
        <w:rPr>
          <w:i/>
          <w:sz w:val="18"/>
        </w:rPr>
        <w:t>and</w:t>
      </w:r>
      <w:r>
        <w:rPr>
          <w:i/>
          <w:spacing w:val="-2"/>
          <w:sz w:val="18"/>
        </w:rPr>
        <w:t xml:space="preserve"> </w:t>
      </w:r>
      <w:r>
        <w:rPr>
          <w:i/>
          <w:sz w:val="18"/>
        </w:rPr>
        <w:t>other specialized</w:t>
      </w:r>
      <w:r>
        <w:rPr>
          <w:i/>
          <w:spacing w:val="-2"/>
          <w:sz w:val="18"/>
        </w:rPr>
        <w:t xml:space="preserve"> </w:t>
      </w:r>
      <w:r>
        <w:rPr>
          <w:i/>
          <w:sz w:val="18"/>
        </w:rPr>
        <w:t>education</w:t>
      </w:r>
      <w:r>
        <w:rPr>
          <w:i/>
          <w:spacing w:val="-2"/>
          <w:sz w:val="18"/>
        </w:rPr>
        <w:t xml:space="preserve"> </w:t>
      </w:r>
      <w:r>
        <w:rPr>
          <w:i/>
          <w:sz w:val="18"/>
        </w:rPr>
        <w:t>of</w:t>
      </w:r>
      <w:r>
        <w:rPr>
          <w:i/>
          <w:spacing w:val="-3"/>
          <w:sz w:val="18"/>
        </w:rPr>
        <w:t xml:space="preserve"> </w:t>
      </w:r>
      <w:r>
        <w:rPr>
          <w:i/>
          <w:sz w:val="18"/>
        </w:rPr>
        <w:t>personnel</w:t>
      </w:r>
      <w:r>
        <w:rPr>
          <w:i/>
          <w:spacing w:val="-1"/>
          <w:sz w:val="18"/>
        </w:rPr>
        <w:t xml:space="preserve"> </w:t>
      </w:r>
      <w:r>
        <w:rPr>
          <w:i/>
          <w:sz w:val="18"/>
        </w:rPr>
        <w:t>member,</w:t>
      </w:r>
      <w:r>
        <w:rPr>
          <w:i/>
          <w:spacing w:val="-1"/>
          <w:sz w:val="18"/>
        </w:rPr>
        <w:t xml:space="preserve"> </w:t>
      </w:r>
      <w:r>
        <w:rPr>
          <w:i/>
          <w:sz w:val="18"/>
        </w:rPr>
        <w:t>giving</w:t>
      </w:r>
      <w:r>
        <w:rPr>
          <w:i/>
          <w:spacing w:val="-2"/>
          <w:sz w:val="18"/>
        </w:rPr>
        <w:t xml:space="preserve"> </w:t>
      </w:r>
      <w:r>
        <w:rPr>
          <w:i/>
          <w:sz w:val="18"/>
        </w:rPr>
        <w:t>names</w:t>
      </w:r>
      <w:r>
        <w:rPr>
          <w:i/>
          <w:spacing w:val="-3"/>
          <w:sz w:val="18"/>
        </w:rPr>
        <w:t xml:space="preserve"> </w:t>
      </w:r>
      <w:r>
        <w:rPr>
          <w:i/>
          <w:sz w:val="18"/>
        </w:rPr>
        <w:t>of schools,</w:t>
      </w:r>
      <w:r>
        <w:rPr>
          <w:i/>
          <w:spacing w:val="-2"/>
          <w:sz w:val="18"/>
        </w:rPr>
        <w:t xml:space="preserve"> </w:t>
      </w:r>
      <w:r>
        <w:rPr>
          <w:i/>
          <w:sz w:val="18"/>
        </w:rPr>
        <w:t>dates attended,</w:t>
      </w:r>
      <w:r>
        <w:rPr>
          <w:i/>
          <w:spacing w:val="-11"/>
          <w:sz w:val="18"/>
        </w:rPr>
        <w:t xml:space="preserve"> </w:t>
      </w:r>
      <w:r>
        <w:rPr>
          <w:i/>
          <w:sz w:val="18"/>
        </w:rPr>
        <w:t>and</w:t>
      </w:r>
      <w:r>
        <w:rPr>
          <w:i/>
          <w:spacing w:val="-10"/>
          <w:sz w:val="18"/>
        </w:rPr>
        <w:t xml:space="preserve"> </w:t>
      </w:r>
      <w:r>
        <w:rPr>
          <w:i/>
          <w:sz w:val="18"/>
        </w:rPr>
        <w:t>degrees-professional</w:t>
      </w:r>
      <w:r>
        <w:rPr>
          <w:i/>
          <w:spacing w:val="-10"/>
          <w:sz w:val="18"/>
        </w:rPr>
        <w:t xml:space="preserve"> </w:t>
      </w:r>
      <w:r>
        <w:rPr>
          <w:i/>
          <w:sz w:val="18"/>
        </w:rPr>
        <w:t>qualifications</w:t>
      </w:r>
      <w:r>
        <w:rPr>
          <w:i/>
          <w:spacing w:val="-10"/>
          <w:sz w:val="18"/>
        </w:rPr>
        <w:t xml:space="preserve"> </w:t>
      </w:r>
      <w:r>
        <w:rPr>
          <w:i/>
          <w:sz w:val="18"/>
        </w:rPr>
        <w:t>obtained.</w:t>
      </w:r>
    </w:p>
    <w:p w14:paraId="4408B457" w14:textId="77777777" w:rsidR="000C13E6" w:rsidRDefault="000C13E6">
      <w:pPr>
        <w:pStyle w:val="a3"/>
        <w:spacing w:before="1"/>
        <w:rPr>
          <w:i/>
        </w:rPr>
      </w:pPr>
    </w:p>
    <w:p w14:paraId="4408B458" w14:textId="77777777" w:rsidR="000C13E6" w:rsidRDefault="00FC3480">
      <w:pPr>
        <w:pStyle w:val="6"/>
        <w:ind w:left="299"/>
      </w:pPr>
      <w:r>
        <w:rPr>
          <w:spacing w:val="-4"/>
        </w:rPr>
        <w:t>Employment</w:t>
      </w:r>
      <w:r>
        <w:rPr>
          <w:spacing w:val="4"/>
        </w:rPr>
        <w:t xml:space="preserve"> </w:t>
      </w:r>
      <w:r>
        <w:rPr>
          <w:spacing w:val="-2"/>
        </w:rPr>
        <w:t>Record/Experience</w:t>
      </w:r>
    </w:p>
    <w:p w14:paraId="4408B459" w14:textId="77777777" w:rsidR="000C13E6" w:rsidRDefault="00FC3480">
      <w:pPr>
        <w:spacing w:before="219"/>
        <w:ind w:left="299"/>
        <w:rPr>
          <w:i/>
          <w:sz w:val="18"/>
        </w:rPr>
      </w:pPr>
      <w:r>
        <w:rPr>
          <w:i/>
          <w:spacing w:val="-4"/>
          <w:sz w:val="18"/>
        </w:rPr>
        <w:t>Starting</w:t>
      </w:r>
      <w:r>
        <w:rPr>
          <w:i/>
          <w:sz w:val="18"/>
        </w:rPr>
        <w:t xml:space="preserve"> </w:t>
      </w:r>
      <w:r>
        <w:rPr>
          <w:i/>
          <w:spacing w:val="-4"/>
          <w:sz w:val="18"/>
        </w:rPr>
        <w:t>with</w:t>
      </w:r>
      <w:r>
        <w:rPr>
          <w:i/>
          <w:sz w:val="18"/>
        </w:rPr>
        <w:t xml:space="preserve"> </w:t>
      </w:r>
      <w:r>
        <w:rPr>
          <w:i/>
          <w:spacing w:val="-4"/>
          <w:sz w:val="18"/>
        </w:rPr>
        <w:t>present</w:t>
      </w:r>
      <w:r>
        <w:rPr>
          <w:i/>
          <w:sz w:val="18"/>
        </w:rPr>
        <w:t xml:space="preserve"> </w:t>
      </w:r>
      <w:r>
        <w:rPr>
          <w:i/>
          <w:spacing w:val="-4"/>
          <w:sz w:val="18"/>
        </w:rPr>
        <w:t>position,</w:t>
      </w:r>
      <w:r>
        <w:rPr>
          <w:i/>
          <w:sz w:val="18"/>
        </w:rPr>
        <w:t xml:space="preserve"> </w:t>
      </w:r>
      <w:r>
        <w:rPr>
          <w:i/>
          <w:spacing w:val="-4"/>
          <w:sz w:val="18"/>
        </w:rPr>
        <w:t>list</w:t>
      </w:r>
      <w:r>
        <w:rPr>
          <w:i/>
          <w:spacing w:val="2"/>
          <w:sz w:val="18"/>
        </w:rPr>
        <w:t xml:space="preserve"> </w:t>
      </w:r>
      <w:r>
        <w:rPr>
          <w:i/>
          <w:spacing w:val="-4"/>
          <w:sz w:val="18"/>
        </w:rPr>
        <w:t>in</w:t>
      </w:r>
      <w:r>
        <w:rPr>
          <w:i/>
          <w:spacing w:val="2"/>
          <w:sz w:val="18"/>
        </w:rPr>
        <w:t xml:space="preserve"> </w:t>
      </w:r>
      <w:r>
        <w:rPr>
          <w:i/>
          <w:spacing w:val="-4"/>
          <w:sz w:val="18"/>
        </w:rPr>
        <w:t>reverse</w:t>
      </w:r>
      <w:r>
        <w:rPr>
          <w:i/>
          <w:sz w:val="18"/>
        </w:rPr>
        <w:t xml:space="preserve"> </w:t>
      </w:r>
      <w:r>
        <w:rPr>
          <w:i/>
          <w:spacing w:val="-4"/>
          <w:sz w:val="18"/>
        </w:rPr>
        <w:t>order,</w:t>
      </w:r>
      <w:r>
        <w:rPr>
          <w:i/>
          <w:spacing w:val="1"/>
          <w:sz w:val="18"/>
        </w:rPr>
        <w:t xml:space="preserve"> </w:t>
      </w:r>
      <w:r>
        <w:rPr>
          <w:i/>
          <w:spacing w:val="-4"/>
          <w:sz w:val="18"/>
        </w:rPr>
        <w:t>every</w:t>
      </w:r>
      <w:r>
        <w:rPr>
          <w:i/>
          <w:spacing w:val="1"/>
          <w:sz w:val="18"/>
        </w:rPr>
        <w:t xml:space="preserve"> </w:t>
      </w:r>
      <w:r>
        <w:rPr>
          <w:i/>
          <w:spacing w:val="-4"/>
          <w:sz w:val="18"/>
        </w:rPr>
        <w:t>employment</w:t>
      </w:r>
      <w:r>
        <w:rPr>
          <w:i/>
          <w:sz w:val="18"/>
        </w:rPr>
        <w:t xml:space="preserve"> </w:t>
      </w:r>
      <w:r>
        <w:rPr>
          <w:i/>
          <w:spacing w:val="-4"/>
          <w:sz w:val="18"/>
        </w:rPr>
        <w:t>held:</w:t>
      </w:r>
    </w:p>
    <w:p w14:paraId="4408B45A" w14:textId="77777777" w:rsidR="000C13E6" w:rsidRDefault="00FC3480">
      <w:pPr>
        <w:pStyle w:val="a4"/>
        <w:numPr>
          <w:ilvl w:val="0"/>
          <w:numId w:val="19"/>
        </w:numPr>
        <w:tabs>
          <w:tab w:val="left" w:pos="660"/>
        </w:tabs>
        <w:spacing w:before="1"/>
        <w:ind w:right="986"/>
        <w:jc w:val="left"/>
        <w:rPr>
          <w:i/>
          <w:sz w:val="18"/>
        </w:rPr>
      </w:pPr>
      <w:r>
        <w:rPr>
          <w:i/>
          <w:sz w:val="18"/>
        </w:rPr>
        <w:t>For</w:t>
      </w:r>
      <w:r>
        <w:rPr>
          <w:i/>
          <w:spacing w:val="11"/>
          <w:sz w:val="18"/>
        </w:rPr>
        <w:t xml:space="preserve"> </w:t>
      </w:r>
      <w:r>
        <w:rPr>
          <w:i/>
          <w:sz w:val="18"/>
          <w:u w:val="single"/>
        </w:rPr>
        <w:t>all</w:t>
      </w:r>
      <w:r>
        <w:rPr>
          <w:i/>
          <w:spacing w:val="10"/>
          <w:sz w:val="18"/>
        </w:rPr>
        <w:t xml:space="preserve"> </w:t>
      </w:r>
      <w:r>
        <w:rPr>
          <w:i/>
          <w:sz w:val="18"/>
        </w:rPr>
        <w:t>positions</w:t>
      </w:r>
      <w:r>
        <w:rPr>
          <w:i/>
          <w:spacing w:val="9"/>
          <w:sz w:val="18"/>
        </w:rPr>
        <w:t xml:space="preserve"> </w:t>
      </w:r>
      <w:r>
        <w:rPr>
          <w:i/>
          <w:sz w:val="18"/>
        </w:rPr>
        <w:t>held</w:t>
      </w:r>
      <w:r>
        <w:rPr>
          <w:i/>
          <w:spacing w:val="11"/>
          <w:sz w:val="18"/>
        </w:rPr>
        <w:t xml:space="preserve"> </w:t>
      </w:r>
      <w:r>
        <w:rPr>
          <w:i/>
          <w:sz w:val="18"/>
        </w:rPr>
        <w:t>by</w:t>
      </w:r>
      <w:r>
        <w:rPr>
          <w:i/>
          <w:spacing w:val="11"/>
          <w:sz w:val="18"/>
        </w:rPr>
        <w:t xml:space="preserve"> </w:t>
      </w:r>
      <w:r>
        <w:rPr>
          <w:i/>
          <w:sz w:val="18"/>
        </w:rPr>
        <w:t>personnel</w:t>
      </w:r>
      <w:r>
        <w:rPr>
          <w:i/>
          <w:spacing w:val="12"/>
          <w:sz w:val="18"/>
        </w:rPr>
        <w:t xml:space="preserve"> </w:t>
      </w:r>
      <w:r>
        <w:rPr>
          <w:i/>
          <w:sz w:val="18"/>
        </w:rPr>
        <w:t>member</w:t>
      </w:r>
      <w:r>
        <w:rPr>
          <w:i/>
          <w:spacing w:val="11"/>
          <w:sz w:val="18"/>
        </w:rPr>
        <w:t xml:space="preserve"> </w:t>
      </w:r>
      <w:r>
        <w:rPr>
          <w:i/>
          <w:sz w:val="18"/>
        </w:rPr>
        <w:t>since</w:t>
      </w:r>
      <w:r>
        <w:rPr>
          <w:i/>
          <w:spacing w:val="11"/>
          <w:sz w:val="18"/>
        </w:rPr>
        <w:t xml:space="preserve"> </w:t>
      </w:r>
      <w:r>
        <w:rPr>
          <w:i/>
          <w:sz w:val="18"/>
        </w:rPr>
        <w:t>graduation:</w:t>
      </w:r>
      <w:r>
        <w:rPr>
          <w:i/>
          <w:spacing w:val="9"/>
          <w:sz w:val="18"/>
        </w:rPr>
        <w:t xml:space="preserve"> </w:t>
      </w:r>
      <w:r>
        <w:rPr>
          <w:i/>
          <w:sz w:val="18"/>
        </w:rPr>
        <w:t>List</w:t>
      </w:r>
      <w:r>
        <w:rPr>
          <w:i/>
          <w:spacing w:val="10"/>
          <w:sz w:val="18"/>
        </w:rPr>
        <w:t xml:space="preserve"> </w:t>
      </w:r>
      <w:r>
        <w:rPr>
          <w:i/>
          <w:sz w:val="18"/>
        </w:rPr>
        <w:t>each</w:t>
      </w:r>
      <w:r>
        <w:rPr>
          <w:i/>
          <w:spacing w:val="10"/>
          <w:sz w:val="18"/>
        </w:rPr>
        <w:t xml:space="preserve"> </w:t>
      </w:r>
      <w:r>
        <w:rPr>
          <w:i/>
          <w:sz w:val="18"/>
        </w:rPr>
        <w:t>position</w:t>
      </w:r>
      <w:r>
        <w:rPr>
          <w:i/>
          <w:spacing w:val="10"/>
          <w:sz w:val="18"/>
        </w:rPr>
        <w:t xml:space="preserve"> </w:t>
      </w:r>
      <w:r>
        <w:rPr>
          <w:i/>
          <w:sz w:val="18"/>
        </w:rPr>
        <w:t>and</w:t>
      </w:r>
      <w:r>
        <w:rPr>
          <w:i/>
          <w:spacing w:val="11"/>
          <w:sz w:val="18"/>
        </w:rPr>
        <w:t xml:space="preserve"> </w:t>
      </w:r>
      <w:r>
        <w:rPr>
          <w:i/>
          <w:sz w:val="18"/>
        </w:rPr>
        <w:t>provide</w:t>
      </w:r>
      <w:r>
        <w:rPr>
          <w:i/>
          <w:spacing w:val="9"/>
          <w:sz w:val="18"/>
        </w:rPr>
        <w:t xml:space="preserve"> </w:t>
      </w:r>
      <w:r>
        <w:rPr>
          <w:i/>
          <w:sz w:val="18"/>
        </w:rPr>
        <w:t>dates,</w:t>
      </w:r>
      <w:r>
        <w:rPr>
          <w:i/>
          <w:spacing w:val="11"/>
          <w:sz w:val="18"/>
        </w:rPr>
        <w:t xml:space="preserve"> </w:t>
      </w:r>
      <w:r>
        <w:rPr>
          <w:i/>
          <w:sz w:val="18"/>
        </w:rPr>
        <w:t>names</w:t>
      </w:r>
      <w:r>
        <w:rPr>
          <w:i/>
          <w:spacing w:val="10"/>
          <w:sz w:val="18"/>
        </w:rPr>
        <w:t xml:space="preserve"> </w:t>
      </w:r>
      <w:r>
        <w:rPr>
          <w:i/>
          <w:sz w:val="18"/>
        </w:rPr>
        <w:t>of employing</w:t>
      </w:r>
      <w:r>
        <w:rPr>
          <w:i/>
          <w:spacing w:val="-10"/>
          <w:sz w:val="18"/>
        </w:rPr>
        <w:t xml:space="preserve"> </w:t>
      </w:r>
      <w:r>
        <w:rPr>
          <w:i/>
          <w:sz w:val="18"/>
        </w:rPr>
        <w:t>organization,</w:t>
      </w:r>
      <w:r>
        <w:rPr>
          <w:i/>
          <w:spacing w:val="-9"/>
          <w:sz w:val="18"/>
        </w:rPr>
        <w:t xml:space="preserve"> </w:t>
      </w:r>
      <w:r>
        <w:rPr>
          <w:i/>
          <w:sz w:val="18"/>
        </w:rPr>
        <w:t>title</w:t>
      </w:r>
      <w:r>
        <w:rPr>
          <w:i/>
          <w:spacing w:val="-10"/>
          <w:sz w:val="18"/>
        </w:rPr>
        <w:t xml:space="preserve"> </w:t>
      </w:r>
      <w:r>
        <w:rPr>
          <w:i/>
          <w:sz w:val="18"/>
        </w:rPr>
        <w:t>of</w:t>
      </w:r>
      <w:r>
        <w:rPr>
          <w:i/>
          <w:spacing w:val="-9"/>
          <w:sz w:val="18"/>
        </w:rPr>
        <w:t xml:space="preserve"> </w:t>
      </w:r>
      <w:r>
        <w:rPr>
          <w:i/>
          <w:sz w:val="18"/>
        </w:rPr>
        <w:t>position</w:t>
      </w:r>
      <w:r>
        <w:rPr>
          <w:i/>
          <w:spacing w:val="-10"/>
          <w:sz w:val="18"/>
        </w:rPr>
        <w:t xml:space="preserve"> </w:t>
      </w:r>
      <w:r>
        <w:rPr>
          <w:i/>
          <w:sz w:val="18"/>
        </w:rPr>
        <w:t>held</w:t>
      </w:r>
      <w:r>
        <w:rPr>
          <w:i/>
          <w:spacing w:val="-10"/>
          <w:sz w:val="18"/>
        </w:rPr>
        <w:t xml:space="preserve"> </w:t>
      </w:r>
      <w:r>
        <w:rPr>
          <w:i/>
          <w:sz w:val="18"/>
        </w:rPr>
        <w:t>and</w:t>
      </w:r>
      <w:r>
        <w:rPr>
          <w:i/>
          <w:spacing w:val="-10"/>
          <w:sz w:val="18"/>
        </w:rPr>
        <w:t xml:space="preserve"> </w:t>
      </w:r>
      <w:r>
        <w:rPr>
          <w:i/>
          <w:sz w:val="18"/>
        </w:rPr>
        <w:t>location</w:t>
      </w:r>
      <w:r>
        <w:rPr>
          <w:i/>
          <w:spacing w:val="-10"/>
          <w:sz w:val="18"/>
        </w:rPr>
        <w:t xml:space="preserve"> </w:t>
      </w:r>
      <w:r>
        <w:rPr>
          <w:i/>
          <w:sz w:val="18"/>
        </w:rPr>
        <w:t>of</w:t>
      </w:r>
      <w:r>
        <w:rPr>
          <w:i/>
          <w:spacing w:val="-10"/>
          <w:sz w:val="18"/>
        </w:rPr>
        <w:t xml:space="preserve"> </w:t>
      </w:r>
      <w:r>
        <w:rPr>
          <w:i/>
          <w:sz w:val="18"/>
        </w:rPr>
        <w:t>employment.</w:t>
      </w:r>
    </w:p>
    <w:p w14:paraId="4408B45B" w14:textId="77777777" w:rsidR="000C13E6" w:rsidRDefault="00FC3480">
      <w:pPr>
        <w:pStyle w:val="a4"/>
        <w:numPr>
          <w:ilvl w:val="0"/>
          <w:numId w:val="19"/>
        </w:numPr>
        <w:tabs>
          <w:tab w:val="left" w:pos="660"/>
        </w:tabs>
        <w:ind w:right="986"/>
        <w:jc w:val="left"/>
        <w:rPr>
          <w:i/>
          <w:sz w:val="18"/>
        </w:rPr>
      </w:pPr>
      <w:r>
        <w:rPr>
          <w:i/>
          <w:sz w:val="18"/>
        </w:rPr>
        <w:t>For</w:t>
      </w:r>
      <w:r>
        <w:rPr>
          <w:i/>
          <w:spacing w:val="7"/>
          <w:sz w:val="18"/>
        </w:rPr>
        <w:t xml:space="preserve"> </w:t>
      </w:r>
      <w:r>
        <w:rPr>
          <w:i/>
          <w:sz w:val="18"/>
        </w:rPr>
        <w:t>experience</w:t>
      </w:r>
      <w:r>
        <w:rPr>
          <w:i/>
          <w:spacing w:val="7"/>
          <w:sz w:val="18"/>
        </w:rPr>
        <w:t xml:space="preserve"> </w:t>
      </w:r>
      <w:r>
        <w:rPr>
          <w:i/>
          <w:sz w:val="18"/>
        </w:rPr>
        <w:t>in</w:t>
      </w:r>
      <w:r>
        <w:rPr>
          <w:i/>
          <w:spacing w:val="7"/>
          <w:sz w:val="18"/>
        </w:rPr>
        <w:t xml:space="preserve"> </w:t>
      </w:r>
      <w:r>
        <w:rPr>
          <w:i/>
          <w:sz w:val="18"/>
          <w:u w:val="single"/>
        </w:rPr>
        <w:t>last</w:t>
      </w:r>
      <w:r>
        <w:rPr>
          <w:i/>
          <w:spacing w:val="8"/>
          <w:sz w:val="18"/>
          <w:u w:val="single"/>
        </w:rPr>
        <w:t xml:space="preserve"> </w:t>
      </w:r>
      <w:r>
        <w:rPr>
          <w:i/>
          <w:sz w:val="18"/>
          <w:u w:val="single"/>
        </w:rPr>
        <w:t>five</w:t>
      </w:r>
      <w:r>
        <w:rPr>
          <w:i/>
          <w:spacing w:val="7"/>
          <w:sz w:val="18"/>
          <w:u w:val="single"/>
        </w:rPr>
        <w:t xml:space="preserve"> </w:t>
      </w:r>
      <w:r>
        <w:rPr>
          <w:i/>
          <w:sz w:val="18"/>
          <w:u w:val="single"/>
        </w:rPr>
        <w:t>years</w:t>
      </w:r>
      <w:r>
        <w:rPr>
          <w:i/>
          <w:sz w:val="18"/>
        </w:rPr>
        <w:t>:</w:t>
      </w:r>
      <w:r>
        <w:rPr>
          <w:i/>
          <w:spacing w:val="7"/>
          <w:sz w:val="18"/>
        </w:rPr>
        <w:t xml:space="preserve"> </w:t>
      </w:r>
      <w:r>
        <w:rPr>
          <w:i/>
          <w:sz w:val="18"/>
        </w:rPr>
        <w:t>Detail</w:t>
      </w:r>
      <w:r>
        <w:rPr>
          <w:i/>
          <w:spacing w:val="6"/>
          <w:sz w:val="18"/>
        </w:rPr>
        <w:t xml:space="preserve"> </w:t>
      </w:r>
      <w:r>
        <w:rPr>
          <w:i/>
          <w:sz w:val="18"/>
        </w:rPr>
        <w:t>the</w:t>
      </w:r>
      <w:r>
        <w:rPr>
          <w:i/>
          <w:spacing w:val="7"/>
          <w:sz w:val="18"/>
        </w:rPr>
        <w:t xml:space="preserve"> </w:t>
      </w:r>
      <w:r>
        <w:rPr>
          <w:i/>
          <w:sz w:val="18"/>
        </w:rPr>
        <w:t>type</w:t>
      </w:r>
      <w:r>
        <w:rPr>
          <w:i/>
          <w:spacing w:val="7"/>
          <w:sz w:val="18"/>
        </w:rPr>
        <w:t xml:space="preserve"> </w:t>
      </w:r>
      <w:r>
        <w:rPr>
          <w:i/>
          <w:sz w:val="18"/>
        </w:rPr>
        <w:t>of</w:t>
      </w:r>
      <w:r>
        <w:rPr>
          <w:i/>
          <w:spacing w:val="7"/>
          <w:sz w:val="18"/>
        </w:rPr>
        <w:t xml:space="preserve"> </w:t>
      </w:r>
      <w:r>
        <w:rPr>
          <w:i/>
          <w:sz w:val="18"/>
        </w:rPr>
        <w:t>activities</w:t>
      </w:r>
      <w:r>
        <w:rPr>
          <w:i/>
          <w:spacing w:val="6"/>
          <w:sz w:val="18"/>
        </w:rPr>
        <w:t xml:space="preserve"> </w:t>
      </w:r>
      <w:r>
        <w:rPr>
          <w:i/>
          <w:sz w:val="18"/>
        </w:rPr>
        <w:t>performed,</w:t>
      </w:r>
      <w:r>
        <w:rPr>
          <w:i/>
          <w:spacing w:val="7"/>
          <w:sz w:val="18"/>
        </w:rPr>
        <w:t xml:space="preserve"> </w:t>
      </w:r>
      <w:r>
        <w:rPr>
          <w:i/>
          <w:sz w:val="18"/>
        </w:rPr>
        <w:t>degree</w:t>
      </w:r>
      <w:r>
        <w:rPr>
          <w:i/>
          <w:spacing w:val="7"/>
          <w:sz w:val="18"/>
        </w:rPr>
        <w:t xml:space="preserve"> </w:t>
      </w:r>
      <w:r>
        <w:rPr>
          <w:i/>
          <w:sz w:val="18"/>
        </w:rPr>
        <w:t>of</w:t>
      </w:r>
      <w:r>
        <w:rPr>
          <w:i/>
          <w:spacing w:val="7"/>
          <w:sz w:val="18"/>
        </w:rPr>
        <w:t xml:space="preserve"> </w:t>
      </w:r>
      <w:r>
        <w:rPr>
          <w:i/>
          <w:sz w:val="18"/>
        </w:rPr>
        <w:t>responsibilities,</w:t>
      </w:r>
      <w:r>
        <w:rPr>
          <w:i/>
          <w:spacing w:val="7"/>
          <w:sz w:val="18"/>
        </w:rPr>
        <w:t xml:space="preserve"> </w:t>
      </w:r>
      <w:r>
        <w:rPr>
          <w:i/>
          <w:sz w:val="18"/>
        </w:rPr>
        <w:t>location</w:t>
      </w:r>
      <w:r>
        <w:rPr>
          <w:i/>
          <w:spacing w:val="7"/>
          <w:sz w:val="18"/>
        </w:rPr>
        <w:t xml:space="preserve"> </w:t>
      </w:r>
      <w:r>
        <w:rPr>
          <w:i/>
          <w:sz w:val="18"/>
        </w:rPr>
        <w:t xml:space="preserve">of </w:t>
      </w:r>
      <w:r>
        <w:rPr>
          <w:i/>
          <w:spacing w:val="-2"/>
          <w:sz w:val="18"/>
        </w:rPr>
        <w:t>assignments</w:t>
      </w:r>
      <w:r>
        <w:rPr>
          <w:i/>
          <w:spacing w:val="-3"/>
          <w:sz w:val="18"/>
        </w:rPr>
        <w:t xml:space="preserve"> </w:t>
      </w:r>
      <w:r>
        <w:rPr>
          <w:i/>
          <w:spacing w:val="-2"/>
          <w:sz w:val="18"/>
        </w:rPr>
        <w:t>and any other information or professional</w:t>
      </w:r>
      <w:r>
        <w:rPr>
          <w:i/>
          <w:spacing w:val="-3"/>
          <w:sz w:val="18"/>
        </w:rPr>
        <w:t xml:space="preserve"> </w:t>
      </w:r>
      <w:r>
        <w:rPr>
          <w:i/>
          <w:spacing w:val="-2"/>
          <w:sz w:val="18"/>
        </w:rPr>
        <w:t>experience considered pertinent for this</w:t>
      </w:r>
      <w:r>
        <w:rPr>
          <w:i/>
          <w:spacing w:val="-3"/>
          <w:sz w:val="18"/>
        </w:rPr>
        <w:t xml:space="preserve"> </w:t>
      </w:r>
      <w:r>
        <w:rPr>
          <w:i/>
          <w:spacing w:val="-2"/>
          <w:sz w:val="18"/>
        </w:rPr>
        <w:t>assignment.</w:t>
      </w:r>
    </w:p>
    <w:p w14:paraId="4408B45C" w14:textId="77777777" w:rsidR="000C13E6" w:rsidRDefault="00FC3480">
      <w:pPr>
        <w:pStyle w:val="6"/>
        <w:spacing w:before="218"/>
        <w:ind w:left="300"/>
      </w:pPr>
      <w:r>
        <w:rPr>
          <w:spacing w:val="-2"/>
        </w:rPr>
        <w:t>References</w:t>
      </w:r>
    </w:p>
    <w:p w14:paraId="4408B45D" w14:textId="77777777" w:rsidR="000C13E6" w:rsidRDefault="000C13E6">
      <w:pPr>
        <w:pStyle w:val="a3"/>
        <w:spacing w:before="2"/>
        <w:rPr>
          <w:b/>
        </w:rPr>
      </w:pPr>
    </w:p>
    <w:p w14:paraId="4408B45E" w14:textId="77777777" w:rsidR="000C13E6" w:rsidRDefault="00FC3480">
      <w:pPr>
        <w:ind w:left="300"/>
        <w:rPr>
          <w:i/>
          <w:sz w:val="18"/>
        </w:rPr>
      </w:pPr>
      <w:r>
        <w:rPr>
          <w:i/>
          <w:spacing w:val="-4"/>
          <w:sz w:val="18"/>
        </w:rPr>
        <w:t>Provide</w:t>
      </w:r>
      <w:r>
        <w:rPr>
          <w:i/>
          <w:spacing w:val="-1"/>
          <w:sz w:val="18"/>
        </w:rPr>
        <w:t xml:space="preserve"> </w:t>
      </w:r>
      <w:r>
        <w:rPr>
          <w:i/>
          <w:spacing w:val="-4"/>
          <w:sz w:val="18"/>
        </w:rPr>
        <w:t>names</w:t>
      </w:r>
      <w:r>
        <w:rPr>
          <w:i/>
          <w:spacing w:val="-1"/>
          <w:sz w:val="18"/>
        </w:rPr>
        <w:t xml:space="preserve"> </w:t>
      </w:r>
      <w:r>
        <w:rPr>
          <w:i/>
          <w:spacing w:val="-4"/>
          <w:sz w:val="18"/>
        </w:rPr>
        <w:t>and</w:t>
      </w:r>
      <w:r>
        <w:rPr>
          <w:i/>
          <w:spacing w:val="-1"/>
          <w:sz w:val="18"/>
        </w:rPr>
        <w:t xml:space="preserve"> </w:t>
      </w:r>
      <w:r>
        <w:rPr>
          <w:i/>
          <w:spacing w:val="-4"/>
          <w:sz w:val="18"/>
        </w:rPr>
        <w:t>addresses</w:t>
      </w:r>
      <w:r>
        <w:rPr>
          <w:i/>
          <w:spacing w:val="-1"/>
          <w:sz w:val="18"/>
        </w:rPr>
        <w:t xml:space="preserve"> </w:t>
      </w:r>
      <w:r>
        <w:rPr>
          <w:i/>
          <w:spacing w:val="-4"/>
          <w:sz w:val="18"/>
        </w:rPr>
        <w:t>for</w:t>
      </w:r>
      <w:r>
        <w:rPr>
          <w:i/>
          <w:spacing w:val="3"/>
          <w:sz w:val="18"/>
        </w:rPr>
        <w:t xml:space="preserve"> </w:t>
      </w:r>
      <w:r>
        <w:rPr>
          <w:i/>
          <w:spacing w:val="-4"/>
          <w:sz w:val="18"/>
        </w:rPr>
        <w:t>two</w:t>
      </w:r>
      <w:r>
        <w:rPr>
          <w:i/>
          <w:spacing w:val="1"/>
          <w:sz w:val="18"/>
        </w:rPr>
        <w:t xml:space="preserve"> </w:t>
      </w:r>
      <w:r>
        <w:rPr>
          <w:i/>
          <w:spacing w:val="-4"/>
          <w:sz w:val="18"/>
        </w:rPr>
        <w:t>(2)</w:t>
      </w:r>
      <w:r>
        <w:rPr>
          <w:i/>
          <w:sz w:val="18"/>
        </w:rPr>
        <w:t xml:space="preserve"> </w:t>
      </w:r>
      <w:r>
        <w:rPr>
          <w:i/>
          <w:spacing w:val="-4"/>
          <w:sz w:val="18"/>
        </w:rPr>
        <w:t>references.</w:t>
      </w:r>
    </w:p>
    <w:p w14:paraId="4408B45F" w14:textId="77777777" w:rsidR="000C13E6" w:rsidRDefault="000C13E6">
      <w:pPr>
        <w:rPr>
          <w:sz w:val="18"/>
        </w:rPr>
        <w:sectPr w:rsidR="000C13E6">
          <w:headerReference w:type="default" r:id="rId24"/>
          <w:footerReference w:type="default" r:id="rId25"/>
          <w:pgSz w:w="11910" w:h="16840"/>
          <w:pgMar w:top="1640" w:right="1080" w:bottom="1080" w:left="1140" w:header="1458" w:footer="881" w:gutter="0"/>
          <w:cols w:space="720"/>
        </w:sectPr>
      </w:pPr>
    </w:p>
    <w:p w14:paraId="4408B460" w14:textId="77777777" w:rsidR="000C13E6" w:rsidRDefault="00FC3480">
      <w:pPr>
        <w:pStyle w:val="6"/>
        <w:spacing w:before="2"/>
        <w:ind w:left="2631" w:right="2691"/>
        <w:jc w:val="center"/>
      </w:pPr>
      <w:r>
        <w:rPr>
          <w:color w:val="001F5F"/>
          <w:u w:val="single" w:color="001F5F"/>
        </w:rPr>
        <w:lastRenderedPageBreak/>
        <w:t>Capacity</w:t>
      </w:r>
      <w:r>
        <w:rPr>
          <w:color w:val="001F5F"/>
          <w:spacing w:val="-4"/>
          <w:u w:val="single" w:color="001F5F"/>
        </w:rPr>
        <w:t xml:space="preserve"> </w:t>
      </w:r>
      <w:r>
        <w:rPr>
          <w:color w:val="001F5F"/>
          <w:u w:val="single" w:color="001F5F"/>
        </w:rPr>
        <w:t>Assessment</w:t>
      </w:r>
      <w:r>
        <w:rPr>
          <w:color w:val="001F5F"/>
          <w:spacing w:val="-5"/>
          <w:u w:val="single" w:color="001F5F"/>
        </w:rPr>
        <w:t xml:space="preserve"> </w:t>
      </w:r>
      <w:r>
        <w:rPr>
          <w:color w:val="001F5F"/>
          <w:u w:val="single" w:color="001F5F"/>
        </w:rPr>
        <w:t>Minimum</w:t>
      </w:r>
      <w:r>
        <w:rPr>
          <w:color w:val="001F5F"/>
          <w:spacing w:val="-2"/>
          <w:u w:val="single" w:color="001F5F"/>
        </w:rPr>
        <w:t xml:space="preserve"> Documents</w:t>
      </w:r>
    </w:p>
    <w:p w14:paraId="4408B461" w14:textId="77777777" w:rsidR="000C13E6" w:rsidRDefault="00FC3480">
      <w:pPr>
        <w:pStyle w:val="6"/>
        <w:spacing w:before="1"/>
        <w:ind w:left="2303" w:right="2360"/>
        <w:jc w:val="center"/>
      </w:pPr>
      <w:r>
        <w:rPr>
          <w:color w:val="001F5F"/>
        </w:rPr>
        <w:t>[To</w:t>
      </w:r>
      <w:r>
        <w:rPr>
          <w:color w:val="001F5F"/>
          <w:spacing w:val="-3"/>
        </w:rPr>
        <w:t xml:space="preserve"> </w:t>
      </w:r>
      <w:r>
        <w:rPr>
          <w:color w:val="001F5F"/>
        </w:rPr>
        <w:t>be</w:t>
      </w:r>
      <w:r>
        <w:rPr>
          <w:color w:val="001F5F"/>
          <w:spacing w:val="-2"/>
        </w:rPr>
        <w:t xml:space="preserve"> </w:t>
      </w:r>
      <w:r>
        <w:rPr>
          <w:color w:val="001F5F"/>
        </w:rPr>
        <w:t>submitted</w:t>
      </w:r>
      <w:r>
        <w:rPr>
          <w:color w:val="001F5F"/>
          <w:spacing w:val="-3"/>
        </w:rPr>
        <w:t xml:space="preserve"> </w:t>
      </w:r>
      <w:r>
        <w:rPr>
          <w:color w:val="001F5F"/>
        </w:rPr>
        <w:t>by</w:t>
      </w:r>
      <w:r>
        <w:rPr>
          <w:color w:val="001F5F"/>
          <w:spacing w:val="-1"/>
        </w:rPr>
        <w:t xml:space="preserve"> </w:t>
      </w:r>
      <w:r>
        <w:rPr>
          <w:color w:val="001F5F"/>
        </w:rPr>
        <w:t>proponents</w:t>
      </w:r>
      <w:r>
        <w:rPr>
          <w:color w:val="001F5F"/>
          <w:spacing w:val="1"/>
        </w:rPr>
        <w:t xml:space="preserve"> </w:t>
      </w:r>
      <w:r>
        <w:rPr>
          <w:color w:val="001F5F"/>
        </w:rPr>
        <w:t>and</w:t>
      </w:r>
      <w:r>
        <w:rPr>
          <w:color w:val="001F5F"/>
          <w:spacing w:val="-3"/>
        </w:rPr>
        <w:t xml:space="preserve"> </w:t>
      </w:r>
      <w:r>
        <w:rPr>
          <w:color w:val="001F5F"/>
        </w:rPr>
        <w:t>assessed</w:t>
      </w:r>
      <w:r>
        <w:rPr>
          <w:color w:val="001F5F"/>
          <w:spacing w:val="-3"/>
        </w:rPr>
        <w:t xml:space="preserve"> </w:t>
      </w:r>
      <w:r>
        <w:rPr>
          <w:color w:val="001F5F"/>
        </w:rPr>
        <w:t>by</w:t>
      </w:r>
      <w:r>
        <w:rPr>
          <w:color w:val="001F5F"/>
          <w:spacing w:val="-1"/>
        </w:rPr>
        <w:t xml:space="preserve"> </w:t>
      </w:r>
      <w:r>
        <w:rPr>
          <w:color w:val="001F5F"/>
        </w:rPr>
        <w:t>the</w:t>
      </w:r>
      <w:r>
        <w:rPr>
          <w:color w:val="001F5F"/>
          <w:spacing w:val="-1"/>
        </w:rPr>
        <w:t xml:space="preserve"> </w:t>
      </w:r>
      <w:r>
        <w:rPr>
          <w:color w:val="001F5F"/>
          <w:spacing w:val="-2"/>
        </w:rPr>
        <w:t>reviewer]</w:t>
      </w:r>
    </w:p>
    <w:p w14:paraId="4408B462" w14:textId="77777777" w:rsidR="000C13E6" w:rsidRDefault="00FC3480">
      <w:pPr>
        <w:pStyle w:val="6"/>
        <w:spacing w:before="219"/>
        <w:ind w:left="300" w:right="7460"/>
      </w:pPr>
      <w:r>
        <w:t>Call For Proposals Description</w:t>
      </w:r>
      <w:r>
        <w:rPr>
          <w:spacing w:val="-11"/>
        </w:rPr>
        <w:t xml:space="preserve"> </w:t>
      </w:r>
      <w:r>
        <w:t>of</w:t>
      </w:r>
      <w:r>
        <w:rPr>
          <w:spacing w:val="-10"/>
        </w:rPr>
        <w:t xml:space="preserve"> </w:t>
      </w:r>
      <w:r>
        <w:t>Services CFP No.</w:t>
      </w:r>
    </w:p>
    <w:p w14:paraId="4408B463" w14:textId="77777777" w:rsidR="000C13E6" w:rsidRDefault="000C13E6">
      <w:pPr>
        <w:pStyle w:val="a3"/>
        <w:spacing w:before="10"/>
        <w:rPr>
          <w:b/>
          <w:sz w:val="20"/>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06"/>
        <w:gridCol w:w="1980"/>
      </w:tblGrid>
      <w:tr w:rsidR="000C13E6" w14:paraId="4408B466" w14:textId="77777777">
        <w:trPr>
          <w:trHeight w:val="220"/>
        </w:trPr>
        <w:tc>
          <w:tcPr>
            <w:tcW w:w="6206" w:type="dxa"/>
          </w:tcPr>
          <w:p w14:paraId="4408B464" w14:textId="77777777" w:rsidR="000C13E6" w:rsidRDefault="00FC3480">
            <w:pPr>
              <w:pStyle w:val="TableParagraph"/>
              <w:spacing w:before="1" w:line="199" w:lineRule="exact"/>
              <w:ind w:left="107"/>
              <w:rPr>
                <w:b/>
                <w:sz w:val="18"/>
              </w:rPr>
            </w:pPr>
            <w:r>
              <w:rPr>
                <w:b/>
                <w:spacing w:val="-2"/>
                <w:sz w:val="18"/>
              </w:rPr>
              <w:t>Document</w:t>
            </w:r>
          </w:p>
        </w:tc>
        <w:tc>
          <w:tcPr>
            <w:tcW w:w="1980" w:type="dxa"/>
          </w:tcPr>
          <w:p w14:paraId="4408B465" w14:textId="77777777" w:rsidR="000C13E6" w:rsidRDefault="00FC3480">
            <w:pPr>
              <w:pStyle w:val="TableParagraph"/>
              <w:spacing w:before="1" w:line="199" w:lineRule="exact"/>
              <w:ind w:left="5" w:right="116"/>
              <w:jc w:val="center"/>
              <w:rPr>
                <w:b/>
                <w:sz w:val="18"/>
              </w:rPr>
            </w:pPr>
            <w:r>
              <w:rPr>
                <w:b/>
                <w:sz w:val="18"/>
              </w:rPr>
              <w:t>Mandatory</w:t>
            </w:r>
            <w:r>
              <w:rPr>
                <w:b/>
                <w:spacing w:val="-2"/>
                <w:sz w:val="18"/>
              </w:rPr>
              <w:t xml:space="preserve"> </w:t>
            </w:r>
            <w:r>
              <w:rPr>
                <w:b/>
                <w:sz w:val="18"/>
              </w:rPr>
              <w:t>/</w:t>
            </w:r>
            <w:r>
              <w:rPr>
                <w:b/>
                <w:spacing w:val="-3"/>
                <w:sz w:val="18"/>
              </w:rPr>
              <w:t xml:space="preserve"> </w:t>
            </w:r>
            <w:r>
              <w:rPr>
                <w:b/>
                <w:spacing w:val="-2"/>
                <w:sz w:val="18"/>
              </w:rPr>
              <w:t>Optional</w:t>
            </w:r>
          </w:p>
        </w:tc>
      </w:tr>
      <w:tr w:rsidR="000C13E6" w14:paraId="4408B468" w14:textId="77777777">
        <w:trPr>
          <w:trHeight w:val="220"/>
        </w:trPr>
        <w:tc>
          <w:tcPr>
            <w:tcW w:w="8186" w:type="dxa"/>
            <w:gridSpan w:val="2"/>
          </w:tcPr>
          <w:p w14:paraId="4408B467" w14:textId="77777777" w:rsidR="000C13E6" w:rsidRDefault="00FC3480">
            <w:pPr>
              <w:pStyle w:val="TableParagraph"/>
              <w:spacing w:before="1" w:line="199" w:lineRule="exact"/>
              <w:ind w:left="7" w:right="3"/>
              <w:jc w:val="center"/>
              <w:rPr>
                <w:b/>
                <w:sz w:val="18"/>
              </w:rPr>
            </w:pPr>
            <w:r>
              <w:rPr>
                <w:b/>
                <w:color w:val="001F5F"/>
                <w:sz w:val="18"/>
              </w:rPr>
              <w:t>Governance,</w:t>
            </w:r>
            <w:r>
              <w:rPr>
                <w:b/>
                <w:color w:val="001F5F"/>
                <w:spacing w:val="-4"/>
                <w:sz w:val="18"/>
              </w:rPr>
              <w:t xml:space="preserve"> </w:t>
            </w:r>
            <w:r>
              <w:rPr>
                <w:b/>
                <w:color w:val="001F5F"/>
                <w:sz w:val="18"/>
              </w:rPr>
              <w:t>Management</w:t>
            </w:r>
            <w:r>
              <w:rPr>
                <w:b/>
                <w:color w:val="001F5F"/>
                <w:spacing w:val="-4"/>
                <w:sz w:val="18"/>
              </w:rPr>
              <w:t xml:space="preserve"> </w:t>
            </w:r>
            <w:r>
              <w:rPr>
                <w:b/>
                <w:color w:val="001F5F"/>
                <w:sz w:val="18"/>
              </w:rPr>
              <w:t>and</w:t>
            </w:r>
            <w:r>
              <w:rPr>
                <w:b/>
                <w:color w:val="001F5F"/>
                <w:spacing w:val="-3"/>
                <w:sz w:val="18"/>
              </w:rPr>
              <w:t xml:space="preserve"> </w:t>
            </w:r>
            <w:r>
              <w:rPr>
                <w:b/>
                <w:color w:val="001F5F"/>
                <w:spacing w:val="-2"/>
                <w:sz w:val="18"/>
              </w:rPr>
              <w:t>Technical</w:t>
            </w:r>
          </w:p>
        </w:tc>
      </w:tr>
      <w:tr w:rsidR="000C13E6" w14:paraId="4408B46B" w14:textId="77777777">
        <w:trPr>
          <w:trHeight w:val="220"/>
        </w:trPr>
        <w:tc>
          <w:tcPr>
            <w:tcW w:w="6206" w:type="dxa"/>
          </w:tcPr>
          <w:p w14:paraId="4408B469" w14:textId="77777777" w:rsidR="000C13E6" w:rsidRDefault="00FC3480">
            <w:pPr>
              <w:pStyle w:val="TableParagraph"/>
              <w:spacing w:before="1" w:line="199" w:lineRule="exact"/>
              <w:ind w:left="107"/>
              <w:rPr>
                <w:sz w:val="18"/>
              </w:rPr>
            </w:pPr>
            <w:r>
              <w:rPr>
                <w:sz w:val="18"/>
              </w:rPr>
              <w:t>Organization’s</w:t>
            </w:r>
            <w:r>
              <w:rPr>
                <w:spacing w:val="-6"/>
                <w:sz w:val="18"/>
              </w:rPr>
              <w:t xml:space="preserve"> </w:t>
            </w:r>
            <w:r>
              <w:rPr>
                <w:sz w:val="18"/>
              </w:rPr>
              <w:t>legal</w:t>
            </w:r>
            <w:r>
              <w:rPr>
                <w:spacing w:val="-5"/>
                <w:sz w:val="18"/>
              </w:rPr>
              <w:t xml:space="preserve"> </w:t>
            </w:r>
            <w:r>
              <w:rPr>
                <w:sz w:val="18"/>
              </w:rPr>
              <w:t>registration</w:t>
            </w:r>
            <w:r>
              <w:rPr>
                <w:spacing w:val="-3"/>
                <w:sz w:val="18"/>
              </w:rPr>
              <w:t xml:space="preserve"> </w:t>
            </w:r>
            <w:r>
              <w:rPr>
                <w:spacing w:val="-2"/>
                <w:sz w:val="18"/>
              </w:rPr>
              <w:t>documentation</w:t>
            </w:r>
          </w:p>
        </w:tc>
        <w:tc>
          <w:tcPr>
            <w:tcW w:w="1980" w:type="dxa"/>
          </w:tcPr>
          <w:p w14:paraId="4408B46A" w14:textId="77777777" w:rsidR="000C13E6" w:rsidRDefault="00FC3480">
            <w:pPr>
              <w:pStyle w:val="TableParagraph"/>
              <w:spacing w:before="1" w:line="199" w:lineRule="exact"/>
              <w:jc w:val="center"/>
              <w:rPr>
                <w:sz w:val="18"/>
              </w:rPr>
            </w:pPr>
            <w:r>
              <w:rPr>
                <w:spacing w:val="-2"/>
                <w:sz w:val="18"/>
              </w:rPr>
              <w:t>Mandatory</w:t>
            </w:r>
          </w:p>
        </w:tc>
      </w:tr>
      <w:tr w:rsidR="000C13E6" w14:paraId="4408B46E" w14:textId="77777777">
        <w:trPr>
          <w:trHeight w:val="218"/>
        </w:trPr>
        <w:tc>
          <w:tcPr>
            <w:tcW w:w="6206" w:type="dxa"/>
          </w:tcPr>
          <w:p w14:paraId="4408B46C" w14:textId="77777777" w:rsidR="000C13E6" w:rsidRDefault="00FC3480">
            <w:pPr>
              <w:pStyle w:val="TableParagraph"/>
              <w:spacing w:line="198" w:lineRule="exact"/>
              <w:ind w:left="107"/>
              <w:rPr>
                <w:sz w:val="18"/>
              </w:rPr>
            </w:pPr>
            <w:r>
              <w:rPr>
                <w:sz w:val="18"/>
              </w:rPr>
              <w:t>Rules</w:t>
            </w:r>
            <w:r>
              <w:rPr>
                <w:spacing w:val="-2"/>
                <w:sz w:val="18"/>
              </w:rPr>
              <w:t xml:space="preserve"> </w:t>
            </w:r>
            <w:r>
              <w:rPr>
                <w:sz w:val="18"/>
              </w:rPr>
              <w:t>of</w:t>
            </w:r>
            <w:r>
              <w:rPr>
                <w:spacing w:val="-1"/>
                <w:sz w:val="18"/>
              </w:rPr>
              <w:t xml:space="preserve"> </w:t>
            </w:r>
            <w:r>
              <w:rPr>
                <w:sz w:val="18"/>
              </w:rPr>
              <w:t>governance</w:t>
            </w:r>
            <w:r>
              <w:rPr>
                <w:spacing w:val="-2"/>
                <w:sz w:val="18"/>
              </w:rPr>
              <w:t xml:space="preserve"> </w:t>
            </w:r>
            <w:r>
              <w:rPr>
                <w:sz w:val="18"/>
              </w:rPr>
              <w:t>of</w:t>
            </w:r>
            <w:r>
              <w:rPr>
                <w:spacing w:val="-1"/>
                <w:sz w:val="18"/>
              </w:rPr>
              <w:t xml:space="preserve"> </w:t>
            </w:r>
            <w:r>
              <w:rPr>
                <w:sz w:val="18"/>
              </w:rPr>
              <w:t>the</w:t>
            </w:r>
            <w:r>
              <w:rPr>
                <w:spacing w:val="-2"/>
                <w:sz w:val="18"/>
              </w:rPr>
              <w:t xml:space="preserve"> organization</w:t>
            </w:r>
          </w:p>
        </w:tc>
        <w:tc>
          <w:tcPr>
            <w:tcW w:w="1980" w:type="dxa"/>
          </w:tcPr>
          <w:p w14:paraId="4408B46D" w14:textId="77777777" w:rsidR="000C13E6" w:rsidRDefault="00FC3480">
            <w:pPr>
              <w:pStyle w:val="TableParagraph"/>
              <w:spacing w:line="198" w:lineRule="exact"/>
              <w:jc w:val="center"/>
              <w:rPr>
                <w:sz w:val="18"/>
              </w:rPr>
            </w:pPr>
            <w:r>
              <w:rPr>
                <w:spacing w:val="-2"/>
                <w:sz w:val="18"/>
              </w:rPr>
              <w:t>Mandatory</w:t>
            </w:r>
          </w:p>
        </w:tc>
      </w:tr>
      <w:tr w:rsidR="000C13E6" w14:paraId="4408B471" w14:textId="77777777">
        <w:trPr>
          <w:trHeight w:val="220"/>
        </w:trPr>
        <w:tc>
          <w:tcPr>
            <w:tcW w:w="6206" w:type="dxa"/>
          </w:tcPr>
          <w:p w14:paraId="4408B46F" w14:textId="77777777" w:rsidR="000C13E6" w:rsidRDefault="00FC3480">
            <w:pPr>
              <w:pStyle w:val="TableParagraph"/>
              <w:spacing w:before="1" w:line="199" w:lineRule="exact"/>
              <w:ind w:left="107"/>
              <w:rPr>
                <w:sz w:val="18"/>
              </w:rPr>
            </w:pPr>
            <w:r>
              <w:rPr>
                <w:sz w:val="18"/>
              </w:rPr>
              <w:t>Organigram</w:t>
            </w:r>
            <w:r>
              <w:rPr>
                <w:spacing w:val="-3"/>
                <w:sz w:val="18"/>
              </w:rPr>
              <w:t xml:space="preserve"> </w:t>
            </w:r>
            <w:r>
              <w:rPr>
                <w:sz w:val="18"/>
              </w:rPr>
              <w:t>of</w:t>
            </w:r>
            <w:r>
              <w:rPr>
                <w:spacing w:val="-2"/>
                <w:sz w:val="18"/>
              </w:rPr>
              <w:t xml:space="preserve"> </w:t>
            </w:r>
            <w:r>
              <w:rPr>
                <w:sz w:val="18"/>
              </w:rPr>
              <w:t>the</w:t>
            </w:r>
            <w:r>
              <w:rPr>
                <w:spacing w:val="-3"/>
                <w:sz w:val="18"/>
              </w:rPr>
              <w:t xml:space="preserve"> </w:t>
            </w:r>
            <w:r>
              <w:rPr>
                <w:spacing w:val="-2"/>
                <w:sz w:val="18"/>
              </w:rPr>
              <w:t>organization</w:t>
            </w:r>
          </w:p>
        </w:tc>
        <w:tc>
          <w:tcPr>
            <w:tcW w:w="1980" w:type="dxa"/>
          </w:tcPr>
          <w:p w14:paraId="4408B470" w14:textId="77777777" w:rsidR="000C13E6" w:rsidRDefault="00FC3480">
            <w:pPr>
              <w:pStyle w:val="TableParagraph"/>
              <w:spacing w:before="1" w:line="199" w:lineRule="exact"/>
              <w:jc w:val="center"/>
              <w:rPr>
                <w:sz w:val="18"/>
              </w:rPr>
            </w:pPr>
            <w:r>
              <w:rPr>
                <w:spacing w:val="-2"/>
                <w:sz w:val="18"/>
              </w:rPr>
              <w:t>Mandatory</w:t>
            </w:r>
          </w:p>
        </w:tc>
      </w:tr>
      <w:tr w:rsidR="000C13E6" w14:paraId="4408B474" w14:textId="77777777">
        <w:trPr>
          <w:trHeight w:val="220"/>
        </w:trPr>
        <w:tc>
          <w:tcPr>
            <w:tcW w:w="6206" w:type="dxa"/>
          </w:tcPr>
          <w:p w14:paraId="4408B472" w14:textId="77777777" w:rsidR="000C13E6" w:rsidRDefault="00FC3480">
            <w:pPr>
              <w:pStyle w:val="TableParagraph"/>
              <w:spacing w:before="1" w:line="199" w:lineRule="exact"/>
              <w:ind w:left="107"/>
              <w:rPr>
                <w:sz w:val="18"/>
              </w:rPr>
            </w:pPr>
            <w:r>
              <w:rPr>
                <w:sz w:val="18"/>
              </w:rPr>
              <w:t>List</w:t>
            </w:r>
            <w:r>
              <w:rPr>
                <w:spacing w:val="-3"/>
                <w:sz w:val="18"/>
              </w:rPr>
              <w:t xml:space="preserve"> </w:t>
            </w:r>
            <w:r>
              <w:rPr>
                <w:sz w:val="18"/>
              </w:rPr>
              <w:t>of</w:t>
            </w:r>
            <w:r>
              <w:rPr>
                <w:spacing w:val="-1"/>
                <w:sz w:val="18"/>
              </w:rPr>
              <w:t xml:space="preserve"> </w:t>
            </w:r>
            <w:r>
              <w:rPr>
                <w:sz w:val="18"/>
              </w:rPr>
              <w:t>key</w:t>
            </w:r>
            <w:r>
              <w:rPr>
                <w:spacing w:val="-2"/>
                <w:sz w:val="18"/>
              </w:rPr>
              <w:t xml:space="preserve"> </w:t>
            </w:r>
            <w:r>
              <w:rPr>
                <w:sz w:val="18"/>
              </w:rPr>
              <w:t>management</w:t>
            </w:r>
            <w:r>
              <w:rPr>
                <w:spacing w:val="-2"/>
                <w:sz w:val="18"/>
              </w:rPr>
              <w:t xml:space="preserve"> </w:t>
            </w:r>
            <w:r>
              <w:rPr>
                <w:sz w:val="18"/>
              </w:rPr>
              <w:t>at</w:t>
            </w:r>
            <w:r>
              <w:rPr>
                <w:spacing w:val="-2"/>
                <w:sz w:val="18"/>
              </w:rPr>
              <w:t xml:space="preserve"> organization</w:t>
            </w:r>
          </w:p>
        </w:tc>
        <w:tc>
          <w:tcPr>
            <w:tcW w:w="1980" w:type="dxa"/>
          </w:tcPr>
          <w:p w14:paraId="4408B473" w14:textId="77777777" w:rsidR="000C13E6" w:rsidRDefault="00FC3480">
            <w:pPr>
              <w:pStyle w:val="TableParagraph"/>
              <w:spacing w:before="1" w:line="199" w:lineRule="exact"/>
              <w:jc w:val="center"/>
              <w:rPr>
                <w:sz w:val="18"/>
              </w:rPr>
            </w:pPr>
            <w:r>
              <w:rPr>
                <w:spacing w:val="-2"/>
                <w:sz w:val="18"/>
              </w:rPr>
              <w:t>Mandatory</w:t>
            </w:r>
          </w:p>
        </w:tc>
      </w:tr>
      <w:tr w:rsidR="000C13E6" w14:paraId="4408B478" w14:textId="77777777">
        <w:trPr>
          <w:trHeight w:val="438"/>
        </w:trPr>
        <w:tc>
          <w:tcPr>
            <w:tcW w:w="6206" w:type="dxa"/>
          </w:tcPr>
          <w:p w14:paraId="4408B475" w14:textId="77777777" w:rsidR="000C13E6" w:rsidRDefault="00FC3480">
            <w:pPr>
              <w:pStyle w:val="TableParagraph"/>
              <w:spacing w:line="219" w:lineRule="exact"/>
              <w:ind w:left="107"/>
              <w:rPr>
                <w:sz w:val="18"/>
              </w:rPr>
            </w:pPr>
            <w:r>
              <w:rPr>
                <w:sz w:val="18"/>
              </w:rPr>
              <w:t>CVs</w:t>
            </w:r>
            <w:r>
              <w:rPr>
                <w:spacing w:val="4"/>
                <w:sz w:val="18"/>
              </w:rPr>
              <w:t xml:space="preserve"> </w:t>
            </w:r>
            <w:r>
              <w:rPr>
                <w:sz w:val="18"/>
              </w:rPr>
              <w:t>of</w:t>
            </w:r>
            <w:r>
              <w:rPr>
                <w:spacing w:val="6"/>
                <w:sz w:val="18"/>
              </w:rPr>
              <w:t xml:space="preserve"> </w:t>
            </w:r>
            <w:r>
              <w:rPr>
                <w:sz w:val="18"/>
              </w:rPr>
              <w:t>key</w:t>
            </w:r>
            <w:r>
              <w:rPr>
                <w:spacing w:val="5"/>
                <w:sz w:val="18"/>
              </w:rPr>
              <w:t xml:space="preserve"> </w:t>
            </w:r>
            <w:r>
              <w:rPr>
                <w:sz w:val="18"/>
              </w:rPr>
              <w:t>personnel</w:t>
            </w:r>
            <w:r>
              <w:rPr>
                <w:spacing w:val="5"/>
                <w:sz w:val="18"/>
              </w:rPr>
              <w:t xml:space="preserve"> </w:t>
            </w:r>
            <w:r>
              <w:rPr>
                <w:sz w:val="18"/>
              </w:rPr>
              <w:t>of</w:t>
            </w:r>
            <w:r>
              <w:rPr>
                <w:spacing w:val="6"/>
                <w:sz w:val="18"/>
              </w:rPr>
              <w:t xml:space="preserve"> </w:t>
            </w:r>
            <w:r>
              <w:rPr>
                <w:sz w:val="18"/>
              </w:rPr>
              <w:t>organization</w:t>
            </w:r>
            <w:r>
              <w:rPr>
                <w:spacing w:val="5"/>
                <w:sz w:val="18"/>
              </w:rPr>
              <w:t xml:space="preserve"> </w:t>
            </w:r>
            <w:r>
              <w:rPr>
                <w:sz w:val="18"/>
              </w:rPr>
              <w:t>who</w:t>
            </w:r>
            <w:r>
              <w:rPr>
                <w:spacing w:val="6"/>
                <w:sz w:val="18"/>
              </w:rPr>
              <w:t xml:space="preserve"> </w:t>
            </w:r>
            <w:r>
              <w:rPr>
                <w:sz w:val="18"/>
              </w:rPr>
              <w:t>are</w:t>
            </w:r>
            <w:r>
              <w:rPr>
                <w:spacing w:val="4"/>
                <w:sz w:val="18"/>
              </w:rPr>
              <w:t xml:space="preserve"> </w:t>
            </w:r>
            <w:r>
              <w:rPr>
                <w:sz w:val="18"/>
              </w:rPr>
              <w:t>proposed</w:t>
            </w:r>
            <w:r>
              <w:rPr>
                <w:spacing w:val="5"/>
                <w:sz w:val="18"/>
              </w:rPr>
              <w:t xml:space="preserve"> </w:t>
            </w:r>
            <w:r>
              <w:rPr>
                <w:sz w:val="18"/>
              </w:rPr>
              <w:t>for</w:t>
            </w:r>
            <w:r>
              <w:rPr>
                <w:spacing w:val="5"/>
                <w:sz w:val="18"/>
              </w:rPr>
              <w:t xml:space="preserve"> </w:t>
            </w:r>
            <w:r>
              <w:rPr>
                <w:sz w:val="18"/>
              </w:rPr>
              <w:t>the</w:t>
            </w:r>
            <w:r>
              <w:rPr>
                <w:spacing w:val="5"/>
                <w:sz w:val="18"/>
              </w:rPr>
              <w:t xml:space="preserve"> </w:t>
            </w:r>
            <w:r>
              <w:rPr>
                <w:sz w:val="18"/>
              </w:rPr>
              <w:t>engagement</w:t>
            </w:r>
            <w:r>
              <w:rPr>
                <w:spacing w:val="6"/>
                <w:sz w:val="18"/>
              </w:rPr>
              <w:t xml:space="preserve"> </w:t>
            </w:r>
            <w:r>
              <w:rPr>
                <w:spacing w:val="-4"/>
                <w:sz w:val="18"/>
              </w:rPr>
              <w:t>with</w:t>
            </w:r>
          </w:p>
          <w:p w14:paraId="4408B476" w14:textId="77777777" w:rsidR="000C13E6" w:rsidRDefault="00FC3480">
            <w:pPr>
              <w:pStyle w:val="TableParagraph"/>
              <w:spacing w:before="1" w:line="199" w:lineRule="exact"/>
              <w:ind w:left="107"/>
              <w:rPr>
                <w:sz w:val="18"/>
              </w:rPr>
            </w:pPr>
            <w:r>
              <w:rPr>
                <w:sz w:val="18"/>
              </w:rPr>
              <w:t>UN</w:t>
            </w:r>
            <w:r>
              <w:rPr>
                <w:spacing w:val="-4"/>
                <w:sz w:val="18"/>
              </w:rPr>
              <w:t xml:space="preserve"> </w:t>
            </w:r>
            <w:r>
              <w:rPr>
                <w:spacing w:val="-2"/>
                <w:sz w:val="18"/>
              </w:rPr>
              <w:t>Women</w:t>
            </w:r>
          </w:p>
        </w:tc>
        <w:tc>
          <w:tcPr>
            <w:tcW w:w="1980" w:type="dxa"/>
          </w:tcPr>
          <w:p w14:paraId="4408B477" w14:textId="77777777" w:rsidR="000C13E6" w:rsidRDefault="00FC3480">
            <w:pPr>
              <w:pStyle w:val="TableParagraph"/>
              <w:spacing w:line="219" w:lineRule="exact"/>
              <w:jc w:val="center"/>
              <w:rPr>
                <w:sz w:val="18"/>
              </w:rPr>
            </w:pPr>
            <w:r>
              <w:rPr>
                <w:spacing w:val="-2"/>
                <w:sz w:val="18"/>
              </w:rPr>
              <w:t>Mandatory</w:t>
            </w:r>
          </w:p>
        </w:tc>
      </w:tr>
      <w:tr w:rsidR="000C13E6" w14:paraId="4408B47C" w14:textId="77777777">
        <w:trPr>
          <w:trHeight w:val="438"/>
        </w:trPr>
        <w:tc>
          <w:tcPr>
            <w:tcW w:w="6206" w:type="dxa"/>
          </w:tcPr>
          <w:p w14:paraId="4408B479" w14:textId="77777777" w:rsidR="000C13E6" w:rsidRDefault="00FC3480">
            <w:pPr>
              <w:pStyle w:val="TableParagraph"/>
              <w:spacing w:before="1" w:line="219" w:lineRule="exact"/>
              <w:ind w:left="107"/>
              <w:rPr>
                <w:sz w:val="18"/>
              </w:rPr>
            </w:pPr>
            <w:r>
              <w:rPr>
                <w:sz w:val="18"/>
              </w:rPr>
              <w:t>Details</w:t>
            </w:r>
            <w:r>
              <w:rPr>
                <w:spacing w:val="18"/>
                <w:sz w:val="18"/>
              </w:rPr>
              <w:t xml:space="preserve"> </w:t>
            </w:r>
            <w:r>
              <w:rPr>
                <w:sz w:val="18"/>
              </w:rPr>
              <w:t>of</w:t>
            </w:r>
            <w:r>
              <w:rPr>
                <w:spacing w:val="21"/>
                <w:sz w:val="18"/>
              </w:rPr>
              <w:t xml:space="preserve"> </w:t>
            </w:r>
            <w:r>
              <w:rPr>
                <w:sz w:val="18"/>
              </w:rPr>
              <w:t>organization’s</w:t>
            </w:r>
            <w:r>
              <w:rPr>
                <w:spacing w:val="20"/>
                <w:sz w:val="18"/>
              </w:rPr>
              <w:t xml:space="preserve"> </w:t>
            </w:r>
            <w:r>
              <w:rPr>
                <w:sz w:val="18"/>
              </w:rPr>
              <w:t>anti-fraud</w:t>
            </w:r>
            <w:r>
              <w:rPr>
                <w:spacing w:val="20"/>
                <w:sz w:val="18"/>
              </w:rPr>
              <w:t xml:space="preserve"> </w:t>
            </w:r>
            <w:r>
              <w:rPr>
                <w:sz w:val="18"/>
              </w:rPr>
              <w:t>policy</w:t>
            </w:r>
            <w:r>
              <w:rPr>
                <w:spacing w:val="22"/>
                <w:sz w:val="18"/>
              </w:rPr>
              <w:t xml:space="preserve"> </w:t>
            </w:r>
            <w:r>
              <w:rPr>
                <w:sz w:val="18"/>
              </w:rPr>
              <w:t>framework</w:t>
            </w:r>
            <w:r>
              <w:rPr>
                <w:spacing w:val="21"/>
                <w:sz w:val="18"/>
              </w:rPr>
              <w:t xml:space="preserve"> </w:t>
            </w:r>
            <w:r>
              <w:rPr>
                <w:sz w:val="18"/>
              </w:rPr>
              <w:t>(which</w:t>
            </w:r>
            <w:r>
              <w:rPr>
                <w:spacing w:val="20"/>
                <w:sz w:val="18"/>
              </w:rPr>
              <w:t xml:space="preserve"> </w:t>
            </w:r>
            <w:r>
              <w:rPr>
                <w:sz w:val="18"/>
              </w:rPr>
              <w:t>shall</w:t>
            </w:r>
            <w:r>
              <w:rPr>
                <w:spacing w:val="20"/>
                <w:sz w:val="18"/>
              </w:rPr>
              <w:t xml:space="preserve"> </w:t>
            </w:r>
            <w:r>
              <w:rPr>
                <w:sz w:val="18"/>
              </w:rPr>
              <w:t>be</w:t>
            </w:r>
            <w:r>
              <w:rPr>
                <w:spacing w:val="21"/>
                <w:sz w:val="18"/>
              </w:rPr>
              <w:t xml:space="preserve"> </w:t>
            </w:r>
            <w:r>
              <w:rPr>
                <w:spacing w:val="-2"/>
                <w:sz w:val="18"/>
              </w:rPr>
              <w:t>consistent</w:t>
            </w:r>
          </w:p>
          <w:p w14:paraId="4408B47A" w14:textId="77777777" w:rsidR="000C13E6" w:rsidRDefault="00FC3480">
            <w:pPr>
              <w:pStyle w:val="TableParagraph"/>
              <w:spacing w:line="199" w:lineRule="exact"/>
              <w:ind w:left="107"/>
              <w:rPr>
                <w:sz w:val="18"/>
              </w:rPr>
            </w:pPr>
            <w:r>
              <w:rPr>
                <w:sz w:val="18"/>
              </w:rPr>
              <w:t>with</w:t>
            </w:r>
            <w:r>
              <w:rPr>
                <w:spacing w:val="-3"/>
                <w:sz w:val="18"/>
              </w:rPr>
              <w:t xml:space="preserve"> </w:t>
            </w:r>
            <w:r>
              <w:rPr>
                <w:sz w:val="18"/>
              </w:rPr>
              <w:t>UN</w:t>
            </w:r>
            <w:r>
              <w:rPr>
                <w:spacing w:val="-3"/>
                <w:sz w:val="18"/>
              </w:rPr>
              <w:t xml:space="preserve"> </w:t>
            </w:r>
            <w:r>
              <w:rPr>
                <w:sz w:val="18"/>
              </w:rPr>
              <w:t>Women’s</w:t>
            </w:r>
            <w:r>
              <w:rPr>
                <w:spacing w:val="-3"/>
                <w:sz w:val="18"/>
              </w:rPr>
              <w:t xml:space="preserve"> </w:t>
            </w:r>
            <w:r>
              <w:rPr>
                <w:sz w:val="18"/>
              </w:rPr>
              <w:t xml:space="preserve">anti-fraud </w:t>
            </w:r>
            <w:r>
              <w:rPr>
                <w:spacing w:val="-2"/>
                <w:sz w:val="18"/>
              </w:rPr>
              <w:t>policy)</w:t>
            </w:r>
          </w:p>
        </w:tc>
        <w:tc>
          <w:tcPr>
            <w:tcW w:w="1980" w:type="dxa"/>
          </w:tcPr>
          <w:p w14:paraId="4408B47B" w14:textId="77777777" w:rsidR="000C13E6" w:rsidRDefault="00FC3480">
            <w:pPr>
              <w:pStyle w:val="TableParagraph"/>
              <w:spacing w:before="1"/>
              <w:jc w:val="center"/>
              <w:rPr>
                <w:sz w:val="18"/>
              </w:rPr>
            </w:pPr>
            <w:r>
              <w:rPr>
                <w:spacing w:val="-2"/>
                <w:sz w:val="18"/>
              </w:rPr>
              <w:t>Mandatory</w:t>
            </w:r>
          </w:p>
        </w:tc>
      </w:tr>
      <w:tr w:rsidR="000C13E6" w14:paraId="4408B47F" w14:textId="77777777">
        <w:trPr>
          <w:trHeight w:val="220"/>
        </w:trPr>
        <w:tc>
          <w:tcPr>
            <w:tcW w:w="6206" w:type="dxa"/>
          </w:tcPr>
          <w:p w14:paraId="4408B47D" w14:textId="77777777" w:rsidR="000C13E6" w:rsidRDefault="00FC3480">
            <w:pPr>
              <w:pStyle w:val="TableParagraph"/>
              <w:spacing w:before="1" w:line="199" w:lineRule="exact"/>
              <w:ind w:left="107"/>
              <w:rPr>
                <w:sz w:val="18"/>
              </w:rPr>
            </w:pPr>
            <w:r>
              <w:rPr>
                <w:sz w:val="18"/>
              </w:rPr>
              <w:t>Details</w:t>
            </w:r>
            <w:r>
              <w:rPr>
                <w:spacing w:val="-4"/>
                <w:sz w:val="18"/>
              </w:rPr>
              <w:t xml:space="preserve"> </w:t>
            </w:r>
            <w:r>
              <w:rPr>
                <w:sz w:val="18"/>
              </w:rPr>
              <w:t>of</w:t>
            </w:r>
            <w:r>
              <w:rPr>
                <w:spacing w:val="-3"/>
                <w:sz w:val="18"/>
              </w:rPr>
              <w:t xml:space="preserve"> </w:t>
            </w:r>
            <w:r>
              <w:rPr>
                <w:sz w:val="18"/>
              </w:rPr>
              <w:t>organization’s</w:t>
            </w:r>
            <w:r>
              <w:rPr>
                <w:spacing w:val="-3"/>
                <w:sz w:val="18"/>
              </w:rPr>
              <w:t xml:space="preserve"> </w:t>
            </w:r>
            <w:r>
              <w:rPr>
                <w:sz w:val="18"/>
              </w:rPr>
              <w:t>PSEA</w:t>
            </w:r>
            <w:r>
              <w:rPr>
                <w:spacing w:val="-2"/>
                <w:sz w:val="18"/>
              </w:rPr>
              <w:t xml:space="preserve"> </w:t>
            </w:r>
            <w:r>
              <w:rPr>
                <w:sz w:val="18"/>
              </w:rPr>
              <w:t>policy</w:t>
            </w:r>
            <w:r>
              <w:rPr>
                <w:spacing w:val="-2"/>
                <w:sz w:val="18"/>
              </w:rPr>
              <w:t xml:space="preserve"> framework</w:t>
            </w:r>
          </w:p>
        </w:tc>
        <w:tc>
          <w:tcPr>
            <w:tcW w:w="1980" w:type="dxa"/>
          </w:tcPr>
          <w:p w14:paraId="4408B47E" w14:textId="77777777" w:rsidR="000C13E6" w:rsidRDefault="00FC3480">
            <w:pPr>
              <w:pStyle w:val="TableParagraph"/>
              <w:spacing w:before="1" w:line="199" w:lineRule="exact"/>
              <w:ind w:left="1"/>
              <w:jc w:val="center"/>
              <w:rPr>
                <w:sz w:val="18"/>
              </w:rPr>
            </w:pPr>
            <w:r>
              <w:rPr>
                <w:spacing w:val="-2"/>
                <w:sz w:val="18"/>
              </w:rPr>
              <w:t>Optional</w:t>
            </w:r>
          </w:p>
        </w:tc>
      </w:tr>
      <w:tr w:rsidR="000C13E6" w14:paraId="4408B483" w14:textId="77777777">
        <w:trPr>
          <w:trHeight w:val="438"/>
        </w:trPr>
        <w:tc>
          <w:tcPr>
            <w:tcW w:w="6206" w:type="dxa"/>
          </w:tcPr>
          <w:p w14:paraId="4408B480" w14:textId="77777777" w:rsidR="000C13E6" w:rsidRDefault="00FC3480">
            <w:pPr>
              <w:pStyle w:val="TableParagraph"/>
              <w:spacing w:before="1" w:line="219" w:lineRule="exact"/>
              <w:ind w:left="107"/>
              <w:rPr>
                <w:sz w:val="18"/>
              </w:rPr>
            </w:pPr>
            <w:r>
              <w:rPr>
                <w:sz w:val="18"/>
              </w:rPr>
              <w:t>Documentation</w:t>
            </w:r>
            <w:r>
              <w:rPr>
                <w:spacing w:val="8"/>
                <w:sz w:val="18"/>
              </w:rPr>
              <w:t xml:space="preserve"> </w:t>
            </w:r>
            <w:r>
              <w:rPr>
                <w:sz w:val="18"/>
              </w:rPr>
              <w:t>evidencing</w:t>
            </w:r>
            <w:r>
              <w:rPr>
                <w:spacing w:val="8"/>
                <w:sz w:val="18"/>
              </w:rPr>
              <w:t xml:space="preserve"> </w:t>
            </w:r>
            <w:r>
              <w:rPr>
                <w:sz w:val="18"/>
              </w:rPr>
              <w:t>training</w:t>
            </w:r>
            <w:r>
              <w:rPr>
                <w:spacing w:val="8"/>
                <w:sz w:val="18"/>
              </w:rPr>
              <w:t xml:space="preserve"> </w:t>
            </w:r>
            <w:r>
              <w:rPr>
                <w:sz w:val="18"/>
              </w:rPr>
              <w:t>offered</w:t>
            </w:r>
            <w:r>
              <w:rPr>
                <w:spacing w:val="8"/>
                <w:sz w:val="18"/>
              </w:rPr>
              <w:t xml:space="preserve"> </w:t>
            </w:r>
            <w:r>
              <w:rPr>
                <w:sz w:val="18"/>
              </w:rPr>
              <w:t>by</w:t>
            </w:r>
            <w:r>
              <w:rPr>
                <w:spacing w:val="9"/>
                <w:sz w:val="18"/>
              </w:rPr>
              <w:t xml:space="preserve"> </w:t>
            </w:r>
            <w:r>
              <w:rPr>
                <w:sz w:val="18"/>
              </w:rPr>
              <w:t>organization</w:t>
            </w:r>
            <w:r>
              <w:rPr>
                <w:spacing w:val="8"/>
                <w:sz w:val="18"/>
              </w:rPr>
              <w:t xml:space="preserve"> </w:t>
            </w:r>
            <w:r>
              <w:rPr>
                <w:sz w:val="18"/>
              </w:rPr>
              <w:t>to</w:t>
            </w:r>
            <w:r>
              <w:rPr>
                <w:spacing w:val="10"/>
                <w:sz w:val="18"/>
              </w:rPr>
              <w:t xml:space="preserve"> </w:t>
            </w:r>
            <w:r>
              <w:rPr>
                <w:sz w:val="18"/>
              </w:rPr>
              <w:t>its</w:t>
            </w:r>
            <w:r>
              <w:rPr>
                <w:spacing w:val="8"/>
                <w:sz w:val="18"/>
              </w:rPr>
              <w:t xml:space="preserve"> </w:t>
            </w:r>
            <w:r>
              <w:rPr>
                <w:sz w:val="18"/>
              </w:rPr>
              <w:t>employees</w:t>
            </w:r>
            <w:r>
              <w:rPr>
                <w:spacing w:val="9"/>
                <w:sz w:val="18"/>
              </w:rPr>
              <w:t xml:space="preserve"> </w:t>
            </w:r>
            <w:r>
              <w:rPr>
                <w:spacing w:val="-5"/>
                <w:sz w:val="18"/>
              </w:rPr>
              <w:t>and</w:t>
            </w:r>
          </w:p>
          <w:p w14:paraId="4408B481" w14:textId="77777777" w:rsidR="000C13E6" w:rsidRDefault="00FC3480">
            <w:pPr>
              <w:pStyle w:val="TableParagraph"/>
              <w:spacing w:line="199" w:lineRule="exact"/>
              <w:ind w:left="107"/>
              <w:rPr>
                <w:sz w:val="18"/>
              </w:rPr>
            </w:pPr>
            <w:r>
              <w:rPr>
                <w:sz w:val="18"/>
              </w:rPr>
              <w:t>associated</w:t>
            </w:r>
            <w:r>
              <w:rPr>
                <w:spacing w:val="-3"/>
                <w:sz w:val="18"/>
              </w:rPr>
              <w:t xml:space="preserve"> </w:t>
            </w:r>
            <w:r>
              <w:rPr>
                <w:sz w:val="18"/>
              </w:rPr>
              <w:t>personnel</w:t>
            </w:r>
            <w:r>
              <w:rPr>
                <w:spacing w:val="-2"/>
                <w:sz w:val="18"/>
              </w:rPr>
              <w:t xml:space="preserve"> </w:t>
            </w:r>
            <w:r>
              <w:rPr>
                <w:sz w:val="18"/>
              </w:rPr>
              <w:t>on</w:t>
            </w:r>
            <w:r>
              <w:rPr>
                <w:spacing w:val="-2"/>
                <w:sz w:val="18"/>
              </w:rPr>
              <w:t xml:space="preserve"> </w:t>
            </w:r>
            <w:r>
              <w:rPr>
                <w:sz w:val="18"/>
              </w:rPr>
              <w:t>prevention</w:t>
            </w:r>
            <w:r>
              <w:rPr>
                <w:spacing w:val="-2"/>
                <w:sz w:val="18"/>
              </w:rPr>
              <w:t xml:space="preserve"> </w:t>
            </w:r>
            <w:r>
              <w:rPr>
                <w:sz w:val="18"/>
              </w:rPr>
              <w:t>and</w:t>
            </w:r>
            <w:r>
              <w:rPr>
                <w:spacing w:val="-2"/>
                <w:sz w:val="18"/>
              </w:rPr>
              <w:t xml:space="preserve"> </w:t>
            </w:r>
            <w:r>
              <w:rPr>
                <w:sz w:val="18"/>
              </w:rPr>
              <w:t xml:space="preserve">response to </w:t>
            </w:r>
            <w:r>
              <w:rPr>
                <w:spacing w:val="-4"/>
                <w:sz w:val="18"/>
              </w:rPr>
              <w:t>SEA.</w:t>
            </w:r>
          </w:p>
        </w:tc>
        <w:tc>
          <w:tcPr>
            <w:tcW w:w="1980" w:type="dxa"/>
          </w:tcPr>
          <w:p w14:paraId="4408B482" w14:textId="77777777" w:rsidR="000C13E6" w:rsidRDefault="00FC3480">
            <w:pPr>
              <w:pStyle w:val="TableParagraph"/>
              <w:spacing w:before="1"/>
              <w:jc w:val="center"/>
              <w:rPr>
                <w:sz w:val="18"/>
              </w:rPr>
            </w:pPr>
            <w:r>
              <w:rPr>
                <w:spacing w:val="-2"/>
                <w:sz w:val="18"/>
              </w:rPr>
              <w:t>Mandatory</w:t>
            </w:r>
          </w:p>
        </w:tc>
      </w:tr>
      <w:tr w:rsidR="000C13E6" w14:paraId="4408B487" w14:textId="77777777">
        <w:trPr>
          <w:trHeight w:val="659"/>
        </w:trPr>
        <w:tc>
          <w:tcPr>
            <w:tcW w:w="6206" w:type="dxa"/>
          </w:tcPr>
          <w:p w14:paraId="4408B484" w14:textId="77777777" w:rsidR="000C13E6" w:rsidRDefault="00FC3480">
            <w:pPr>
              <w:pStyle w:val="TableParagraph"/>
              <w:spacing w:before="1"/>
              <w:ind w:left="107" w:right="97"/>
              <w:rPr>
                <w:sz w:val="18"/>
              </w:rPr>
            </w:pPr>
            <w:r>
              <w:rPr>
                <w:sz w:val="18"/>
              </w:rPr>
              <w:t>Organization’s</w:t>
            </w:r>
            <w:r>
              <w:rPr>
                <w:spacing w:val="31"/>
                <w:sz w:val="18"/>
              </w:rPr>
              <w:t xml:space="preserve"> </w:t>
            </w:r>
            <w:r>
              <w:rPr>
                <w:sz w:val="18"/>
              </w:rPr>
              <w:t>policy</w:t>
            </w:r>
            <w:r>
              <w:rPr>
                <w:spacing w:val="32"/>
                <w:sz w:val="18"/>
              </w:rPr>
              <w:t xml:space="preserve"> </w:t>
            </w:r>
            <w:r>
              <w:rPr>
                <w:sz w:val="18"/>
              </w:rPr>
              <w:t>and</w:t>
            </w:r>
            <w:r>
              <w:rPr>
                <w:spacing w:val="33"/>
                <w:sz w:val="18"/>
              </w:rPr>
              <w:t xml:space="preserve"> </w:t>
            </w:r>
            <w:r>
              <w:rPr>
                <w:sz w:val="18"/>
              </w:rPr>
              <w:t>procedure</w:t>
            </w:r>
            <w:r>
              <w:rPr>
                <w:spacing w:val="33"/>
                <w:sz w:val="18"/>
              </w:rPr>
              <w:t xml:space="preserve"> </w:t>
            </w:r>
            <w:r>
              <w:rPr>
                <w:sz w:val="18"/>
              </w:rPr>
              <w:t>documents</w:t>
            </w:r>
            <w:r>
              <w:rPr>
                <w:spacing w:val="31"/>
                <w:sz w:val="18"/>
              </w:rPr>
              <w:t xml:space="preserve"> </w:t>
            </w:r>
            <w:r>
              <w:rPr>
                <w:sz w:val="18"/>
              </w:rPr>
              <w:t>in</w:t>
            </w:r>
            <w:r>
              <w:rPr>
                <w:spacing w:val="31"/>
                <w:sz w:val="18"/>
              </w:rPr>
              <w:t xml:space="preserve"> </w:t>
            </w:r>
            <w:r>
              <w:rPr>
                <w:sz w:val="18"/>
              </w:rPr>
              <w:t>respect</w:t>
            </w:r>
            <w:r>
              <w:rPr>
                <w:spacing w:val="32"/>
                <w:sz w:val="18"/>
              </w:rPr>
              <w:t xml:space="preserve"> </w:t>
            </w:r>
            <w:r>
              <w:rPr>
                <w:sz w:val="18"/>
              </w:rPr>
              <w:t>to</w:t>
            </w:r>
            <w:r>
              <w:rPr>
                <w:spacing w:val="33"/>
                <w:sz w:val="18"/>
              </w:rPr>
              <w:t xml:space="preserve"> </w:t>
            </w:r>
            <w:r>
              <w:rPr>
                <w:sz w:val="18"/>
              </w:rPr>
              <w:t>grant-making</w:t>
            </w:r>
            <w:r>
              <w:rPr>
                <w:spacing w:val="31"/>
                <w:sz w:val="18"/>
              </w:rPr>
              <w:t xml:space="preserve"> </w:t>
            </w:r>
            <w:r>
              <w:rPr>
                <w:sz w:val="18"/>
              </w:rPr>
              <w:t>(if grant-making</w:t>
            </w:r>
            <w:r>
              <w:rPr>
                <w:spacing w:val="4"/>
                <w:sz w:val="18"/>
              </w:rPr>
              <w:t xml:space="preserve"> </w:t>
            </w:r>
            <w:r>
              <w:rPr>
                <w:sz w:val="18"/>
              </w:rPr>
              <w:t>activities</w:t>
            </w:r>
            <w:r>
              <w:rPr>
                <w:spacing w:val="4"/>
                <w:sz w:val="18"/>
              </w:rPr>
              <w:t xml:space="preserve"> </w:t>
            </w:r>
            <w:r>
              <w:rPr>
                <w:sz w:val="18"/>
              </w:rPr>
              <w:t>are</w:t>
            </w:r>
            <w:r>
              <w:rPr>
                <w:spacing w:val="4"/>
                <w:sz w:val="18"/>
              </w:rPr>
              <w:t xml:space="preserve"> </w:t>
            </w:r>
            <w:r>
              <w:rPr>
                <w:sz w:val="18"/>
              </w:rPr>
              <w:t>included</w:t>
            </w:r>
            <w:r>
              <w:rPr>
                <w:spacing w:val="4"/>
                <w:sz w:val="18"/>
              </w:rPr>
              <w:t xml:space="preserve"> </w:t>
            </w:r>
            <w:r>
              <w:rPr>
                <w:sz w:val="18"/>
              </w:rPr>
              <w:t>in</w:t>
            </w:r>
            <w:r>
              <w:rPr>
                <w:spacing w:val="4"/>
                <w:sz w:val="18"/>
              </w:rPr>
              <w:t xml:space="preserve"> </w:t>
            </w:r>
            <w:r>
              <w:rPr>
                <w:sz w:val="18"/>
              </w:rPr>
              <w:t>the</w:t>
            </w:r>
            <w:r>
              <w:rPr>
                <w:spacing w:val="4"/>
                <w:sz w:val="18"/>
              </w:rPr>
              <w:t xml:space="preserve"> </w:t>
            </w:r>
            <w:r>
              <w:rPr>
                <w:sz w:val="18"/>
              </w:rPr>
              <w:t>UN</w:t>
            </w:r>
            <w:r>
              <w:rPr>
                <w:spacing w:val="4"/>
                <w:sz w:val="18"/>
              </w:rPr>
              <w:t xml:space="preserve"> </w:t>
            </w:r>
            <w:r>
              <w:rPr>
                <w:sz w:val="18"/>
              </w:rPr>
              <w:t>Women</w:t>
            </w:r>
            <w:r>
              <w:rPr>
                <w:spacing w:val="4"/>
                <w:sz w:val="18"/>
              </w:rPr>
              <w:t xml:space="preserve"> </w:t>
            </w:r>
            <w:r>
              <w:rPr>
                <w:sz w:val="18"/>
              </w:rPr>
              <w:t>Terms</w:t>
            </w:r>
            <w:r>
              <w:rPr>
                <w:spacing w:val="4"/>
                <w:sz w:val="18"/>
              </w:rPr>
              <w:t xml:space="preserve"> </w:t>
            </w:r>
            <w:r>
              <w:rPr>
                <w:sz w:val="18"/>
              </w:rPr>
              <w:t>of</w:t>
            </w:r>
            <w:r>
              <w:rPr>
                <w:spacing w:val="5"/>
                <w:sz w:val="18"/>
              </w:rPr>
              <w:t xml:space="preserve"> </w:t>
            </w:r>
            <w:r>
              <w:rPr>
                <w:sz w:val="18"/>
              </w:rPr>
              <w:t>Reference</w:t>
            </w:r>
            <w:r>
              <w:rPr>
                <w:spacing w:val="4"/>
                <w:sz w:val="18"/>
              </w:rPr>
              <w:t xml:space="preserve"> </w:t>
            </w:r>
            <w:r>
              <w:rPr>
                <w:sz w:val="18"/>
              </w:rPr>
              <w:t>of</w:t>
            </w:r>
            <w:r>
              <w:rPr>
                <w:spacing w:val="5"/>
                <w:sz w:val="18"/>
              </w:rPr>
              <w:t xml:space="preserve"> </w:t>
            </w:r>
            <w:r>
              <w:rPr>
                <w:spacing w:val="-5"/>
                <w:sz w:val="18"/>
              </w:rPr>
              <w:t>the</w:t>
            </w:r>
          </w:p>
          <w:p w14:paraId="4408B485" w14:textId="77777777" w:rsidR="000C13E6" w:rsidRDefault="00FC3480">
            <w:pPr>
              <w:pStyle w:val="TableParagraph"/>
              <w:spacing w:line="199" w:lineRule="exact"/>
              <w:ind w:left="107"/>
              <w:rPr>
                <w:sz w:val="18"/>
              </w:rPr>
            </w:pPr>
            <w:r>
              <w:rPr>
                <w:spacing w:val="-4"/>
                <w:sz w:val="18"/>
              </w:rPr>
              <w:t>CFP)</w:t>
            </w:r>
          </w:p>
        </w:tc>
        <w:tc>
          <w:tcPr>
            <w:tcW w:w="1980" w:type="dxa"/>
          </w:tcPr>
          <w:p w14:paraId="4408B486" w14:textId="77777777" w:rsidR="000C13E6" w:rsidRDefault="00FC3480">
            <w:pPr>
              <w:pStyle w:val="TableParagraph"/>
              <w:spacing w:before="1"/>
              <w:ind w:left="5"/>
              <w:jc w:val="center"/>
              <w:rPr>
                <w:sz w:val="18"/>
              </w:rPr>
            </w:pPr>
            <w:r>
              <w:rPr>
                <w:spacing w:val="-2"/>
                <w:sz w:val="18"/>
              </w:rPr>
              <w:t>Mandatory</w:t>
            </w:r>
          </w:p>
        </w:tc>
      </w:tr>
      <w:tr w:rsidR="000C13E6" w14:paraId="4408B48B" w14:textId="77777777">
        <w:trPr>
          <w:trHeight w:val="438"/>
        </w:trPr>
        <w:tc>
          <w:tcPr>
            <w:tcW w:w="6206" w:type="dxa"/>
          </w:tcPr>
          <w:p w14:paraId="4408B488" w14:textId="77777777" w:rsidR="000C13E6" w:rsidRDefault="00FC3480">
            <w:pPr>
              <w:pStyle w:val="TableParagraph"/>
              <w:spacing w:before="1" w:line="219" w:lineRule="exact"/>
              <w:ind w:left="107"/>
              <w:rPr>
                <w:sz w:val="18"/>
              </w:rPr>
            </w:pPr>
            <w:r>
              <w:rPr>
                <w:sz w:val="18"/>
              </w:rPr>
              <w:t>Organization’s</w:t>
            </w:r>
            <w:r>
              <w:rPr>
                <w:spacing w:val="21"/>
                <w:sz w:val="18"/>
              </w:rPr>
              <w:t xml:space="preserve"> </w:t>
            </w:r>
            <w:r>
              <w:rPr>
                <w:sz w:val="18"/>
              </w:rPr>
              <w:t>policy</w:t>
            </w:r>
            <w:r>
              <w:rPr>
                <w:spacing w:val="22"/>
                <w:sz w:val="18"/>
              </w:rPr>
              <w:t xml:space="preserve"> </w:t>
            </w:r>
            <w:r>
              <w:rPr>
                <w:sz w:val="18"/>
              </w:rPr>
              <w:t>and</w:t>
            </w:r>
            <w:r>
              <w:rPr>
                <w:spacing w:val="21"/>
                <w:sz w:val="18"/>
              </w:rPr>
              <w:t xml:space="preserve"> </w:t>
            </w:r>
            <w:r>
              <w:rPr>
                <w:sz w:val="18"/>
              </w:rPr>
              <w:t>procedure</w:t>
            </w:r>
            <w:r>
              <w:rPr>
                <w:spacing w:val="22"/>
                <w:sz w:val="18"/>
              </w:rPr>
              <w:t xml:space="preserve"> </w:t>
            </w:r>
            <w:r>
              <w:rPr>
                <w:sz w:val="18"/>
              </w:rPr>
              <w:t>for</w:t>
            </w:r>
            <w:r>
              <w:rPr>
                <w:spacing w:val="23"/>
                <w:sz w:val="18"/>
              </w:rPr>
              <w:t xml:space="preserve"> </w:t>
            </w:r>
            <w:r>
              <w:rPr>
                <w:sz w:val="18"/>
              </w:rPr>
              <w:t>selecting</w:t>
            </w:r>
            <w:r>
              <w:rPr>
                <w:spacing w:val="22"/>
                <w:sz w:val="18"/>
              </w:rPr>
              <w:t xml:space="preserve"> </w:t>
            </w:r>
            <w:r>
              <w:rPr>
                <w:sz w:val="18"/>
              </w:rPr>
              <w:t>partners</w:t>
            </w:r>
            <w:r>
              <w:rPr>
                <w:spacing w:val="21"/>
                <w:sz w:val="18"/>
              </w:rPr>
              <w:t xml:space="preserve"> </w:t>
            </w:r>
            <w:r>
              <w:rPr>
                <w:sz w:val="18"/>
              </w:rPr>
              <w:t>(if</w:t>
            </w:r>
            <w:r>
              <w:rPr>
                <w:spacing w:val="23"/>
                <w:sz w:val="18"/>
              </w:rPr>
              <w:t xml:space="preserve"> </w:t>
            </w:r>
            <w:r>
              <w:rPr>
                <w:sz w:val="18"/>
              </w:rPr>
              <w:t>sub-partner/s</w:t>
            </w:r>
            <w:r>
              <w:rPr>
                <w:spacing w:val="23"/>
                <w:sz w:val="18"/>
              </w:rPr>
              <w:t xml:space="preserve"> </w:t>
            </w:r>
            <w:r>
              <w:rPr>
                <w:spacing w:val="-5"/>
                <w:sz w:val="18"/>
              </w:rPr>
              <w:t>are</w:t>
            </w:r>
          </w:p>
          <w:p w14:paraId="4408B489" w14:textId="77777777" w:rsidR="000C13E6" w:rsidRDefault="00FC3480">
            <w:pPr>
              <w:pStyle w:val="TableParagraph"/>
              <w:spacing w:line="199" w:lineRule="exact"/>
              <w:ind w:left="107"/>
              <w:rPr>
                <w:sz w:val="18"/>
              </w:rPr>
            </w:pPr>
            <w:r>
              <w:rPr>
                <w:sz w:val="18"/>
              </w:rPr>
              <w:t>going</w:t>
            </w:r>
            <w:r>
              <w:rPr>
                <w:spacing w:val="-5"/>
                <w:sz w:val="18"/>
              </w:rPr>
              <w:t xml:space="preserve"> </w:t>
            </w:r>
            <w:r>
              <w:rPr>
                <w:sz w:val="18"/>
              </w:rPr>
              <w:t>to be</w:t>
            </w:r>
            <w:r>
              <w:rPr>
                <w:spacing w:val="-2"/>
                <w:sz w:val="18"/>
              </w:rPr>
              <w:t xml:space="preserve"> used)</w:t>
            </w:r>
          </w:p>
        </w:tc>
        <w:tc>
          <w:tcPr>
            <w:tcW w:w="1980" w:type="dxa"/>
          </w:tcPr>
          <w:p w14:paraId="4408B48A" w14:textId="77777777" w:rsidR="000C13E6" w:rsidRDefault="00FC3480">
            <w:pPr>
              <w:pStyle w:val="TableParagraph"/>
              <w:spacing w:before="1"/>
              <w:ind w:left="5"/>
              <w:jc w:val="center"/>
              <w:rPr>
                <w:sz w:val="18"/>
              </w:rPr>
            </w:pPr>
            <w:r>
              <w:rPr>
                <w:spacing w:val="-2"/>
                <w:sz w:val="18"/>
              </w:rPr>
              <w:t>Mandatory</w:t>
            </w:r>
          </w:p>
        </w:tc>
      </w:tr>
      <w:tr w:rsidR="000C13E6" w14:paraId="4408B48D" w14:textId="77777777">
        <w:trPr>
          <w:trHeight w:val="220"/>
        </w:trPr>
        <w:tc>
          <w:tcPr>
            <w:tcW w:w="8186" w:type="dxa"/>
            <w:gridSpan w:val="2"/>
          </w:tcPr>
          <w:p w14:paraId="4408B48C" w14:textId="77777777" w:rsidR="000C13E6" w:rsidRDefault="00FC3480">
            <w:pPr>
              <w:pStyle w:val="TableParagraph"/>
              <w:spacing w:before="1" w:line="199" w:lineRule="exact"/>
              <w:ind w:left="7" w:right="3"/>
              <w:jc w:val="center"/>
              <w:rPr>
                <w:b/>
                <w:sz w:val="18"/>
              </w:rPr>
            </w:pPr>
            <w:r>
              <w:rPr>
                <w:b/>
                <w:color w:val="001F5F"/>
                <w:sz w:val="18"/>
              </w:rPr>
              <w:t>Administration</w:t>
            </w:r>
            <w:r>
              <w:rPr>
                <w:b/>
                <w:color w:val="001F5F"/>
                <w:spacing w:val="-6"/>
                <w:sz w:val="18"/>
              </w:rPr>
              <w:t xml:space="preserve"> </w:t>
            </w:r>
            <w:r>
              <w:rPr>
                <w:b/>
                <w:color w:val="001F5F"/>
                <w:sz w:val="18"/>
              </w:rPr>
              <w:t>and</w:t>
            </w:r>
            <w:r>
              <w:rPr>
                <w:b/>
                <w:color w:val="001F5F"/>
                <w:spacing w:val="-5"/>
                <w:sz w:val="18"/>
              </w:rPr>
              <w:t xml:space="preserve"> </w:t>
            </w:r>
            <w:r>
              <w:rPr>
                <w:b/>
                <w:color w:val="001F5F"/>
                <w:spacing w:val="-2"/>
                <w:sz w:val="18"/>
              </w:rPr>
              <w:t>Finance</w:t>
            </w:r>
          </w:p>
        </w:tc>
      </w:tr>
      <w:tr w:rsidR="000C13E6" w14:paraId="4408B490" w14:textId="77777777">
        <w:trPr>
          <w:trHeight w:val="220"/>
        </w:trPr>
        <w:tc>
          <w:tcPr>
            <w:tcW w:w="6206" w:type="dxa"/>
          </w:tcPr>
          <w:p w14:paraId="4408B48E" w14:textId="77777777" w:rsidR="000C13E6" w:rsidRDefault="00FC3480">
            <w:pPr>
              <w:pStyle w:val="TableParagraph"/>
              <w:spacing w:before="1" w:line="199" w:lineRule="exact"/>
              <w:ind w:left="107"/>
              <w:rPr>
                <w:sz w:val="18"/>
              </w:rPr>
            </w:pPr>
            <w:r>
              <w:rPr>
                <w:sz w:val="18"/>
              </w:rPr>
              <w:t>Administrative</w:t>
            </w:r>
            <w:r>
              <w:rPr>
                <w:spacing w:val="-3"/>
                <w:sz w:val="18"/>
              </w:rPr>
              <w:t xml:space="preserve"> </w:t>
            </w:r>
            <w:r>
              <w:rPr>
                <w:sz w:val="18"/>
              </w:rPr>
              <w:t>and</w:t>
            </w:r>
            <w:r>
              <w:rPr>
                <w:spacing w:val="-2"/>
                <w:sz w:val="18"/>
              </w:rPr>
              <w:t xml:space="preserve"> </w:t>
            </w:r>
            <w:r>
              <w:rPr>
                <w:sz w:val="18"/>
              </w:rPr>
              <w:t>financial</w:t>
            </w:r>
            <w:r>
              <w:rPr>
                <w:spacing w:val="-3"/>
                <w:sz w:val="18"/>
              </w:rPr>
              <w:t xml:space="preserve"> </w:t>
            </w:r>
            <w:r>
              <w:rPr>
                <w:sz w:val="18"/>
              </w:rPr>
              <w:t>rules of</w:t>
            </w:r>
            <w:r>
              <w:rPr>
                <w:spacing w:val="-2"/>
                <w:sz w:val="18"/>
              </w:rPr>
              <w:t xml:space="preserve"> </w:t>
            </w:r>
            <w:r>
              <w:rPr>
                <w:sz w:val="18"/>
              </w:rPr>
              <w:t>the</w:t>
            </w:r>
            <w:r>
              <w:rPr>
                <w:spacing w:val="-2"/>
                <w:sz w:val="18"/>
              </w:rPr>
              <w:t xml:space="preserve"> organization</w:t>
            </w:r>
          </w:p>
        </w:tc>
        <w:tc>
          <w:tcPr>
            <w:tcW w:w="1980" w:type="dxa"/>
          </w:tcPr>
          <w:p w14:paraId="4408B48F" w14:textId="77777777" w:rsidR="000C13E6" w:rsidRDefault="00FC3480">
            <w:pPr>
              <w:pStyle w:val="TableParagraph"/>
              <w:spacing w:before="1" w:line="199" w:lineRule="exact"/>
              <w:jc w:val="center"/>
              <w:rPr>
                <w:sz w:val="18"/>
              </w:rPr>
            </w:pPr>
            <w:r>
              <w:rPr>
                <w:spacing w:val="-2"/>
                <w:sz w:val="18"/>
              </w:rPr>
              <w:t>Mandatory</w:t>
            </w:r>
          </w:p>
        </w:tc>
      </w:tr>
      <w:tr w:rsidR="000C13E6" w14:paraId="4408B493" w14:textId="77777777">
        <w:trPr>
          <w:trHeight w:val="220"/>
        </w:trPr>
        <w:tc>
          <w:tcPr>
            <w:tcW w:w="6206" w:type="dxa"/>
          </w:tcPr>
          <w:p w14:paraId="4408B491" w14:textId="77777777" w:rsidR="000C13E6" w:rsidRDefault="00FC3480">
            <w:pPr>
              <w:pStyle w:val="TableParagraph"/>
              <w:spacing w:before="1" w:line="199" w:lineRule="exact"/>
              <w:ind w:left="107"/>
              <w:rPr>
                <w:sz w:val="18"/>
              </w:rPr>
            </w:pPr>
            <w:r>
              <w:rPr>
                <w:sz w:val="18"/>
              </w:rPr>
              <w:t>Details</w:t>
            </w:r>
            <w:r>
              <w:rPr>
                <w:spacing w:val="-3"/>
                <w:sz w:val="18"/>
              </w:rPr>
              <w:t xml:space="preserve"> </w:t>
            </w:r>
            <w:r>
              <w:rPr>
                <w:sz w:val="18"/>
              </w:rPr>
              <w:t>of</w:t>
            </w:r>
            <w:r>
              <w:rPr>
                <w:spacing w:val="-2"/>
                <w:sz w:val="18"/>
              </w:rPr>
              <w:t xml:space="preserve"> </w:t>
            </w:r>
            <w:r>
              <w:rPr>
                <w:sz w:val="18"/>
              </w:rPr>
              <w:t>the</w:t>
            </w:r>
            <w:r>
              <w:rPr>
                <w:spacing w:val="-3"/>
                <w:sz w:val="18"/>
              </w:rPr>
              <w:t xml:space="preserve"> </w:t>
            </w:r>
            <w:r>
              <w:rPr>
                <w:sz w:val="18"/>
              </w:rPr>
              <w:t>organization’s</w:t>
            </w:r>
            <w:r>
              <w:rPr>
                <w:spacing w:val="-3"/>
                <w:sz w:val="18"/>
              </w:rPr>
              <w:t xml:space="preserve"> </w:t>
            </w:r>
            <w:r>
              <w:rPr>
                <w:sz w:val="18"/>
              </w:rPr>
              <w:t>internal</w:t>
            </w:r>
            <w:r>
              <w:rPr>
                <w:spacing w:val="-3"/>
                <w:sz w:val="18"/>
              </w:rPr>
              <w:t xml:space="preserve"> </w:t>
            </w:r>
            <w:r>
              <w:rPr>
                <w:sz w:val="18"/>
              </w:rPr>
              <w:t>control</w:t>
            </w:r>
            <w:r>
              <w:rPr>
                <w:spacing w:val="-2"/>
                <w:sz w:val="18"/>
              </w:rPr>
              <w:t xml:space="preserve"> framework</w:t>
            </w:r>
          </w:p>
        </w:tc>
        <w:tc>
          <w:tcPr>
            <w:tcW w:w="1980" w:type="dxa"/>
          </w:tcPr>
          <w:p w14:paraId="4408B492" w14:textId="77777777" w:rsidR="000C13E6" w:rsidRDefault="00FC3480">
            <w:pPr>
              <w:pStyle w:val="TableParagraph"/>
              <w:spacing w:before="1" w:line="199" w:lineRule="exact"/>
              <w:jc w:val="center"/>
              <w:rPr>
                <w:sz w:val="18"/>
              </w:rPr>
            </w:pPr>
            <w:r>
              <w:rPr>
                <w:spacing w:val="-2"/>
                <w:sz w:val="18"/>
              </w:rPr>
              <w:t>Mandatory</w:t>
            </w:r>
          </w:p>
        </w:tc>
      </w:tr>
      <w:tr w:rsidR="000C13E6" w14:paraId="4408B496" w14:textId="77777777">
        <w:trPr>
          <w:trHeight w:val="218"/>
        </w:trPr>
        <w:tc>
          <w:tcPr>
            <w:tcW w:w="6206" w:type="dxa"/>
          </w:tcPr>
          <w:p w14:paraId="4408B494" w14:textId="77777777" w:rsidR="000C13E6" w:rsidRDefault="00FC3480">
            <w:pPr>
              <w:pStyle w:val="TableParagraph"/>
              <w:spacing w:line="198" w:lineRule="exact"/>
              <w:ind w:left="107"/>
              <w:rPr>
                <w:sz w:val="18"/>
              </w:rPr>
            </w:pPr>
            <w:r>
              <w:rPr>
                <w:sz w:val="18"/>
              </w:rPr>
              <w:t>Audited</w:t>
            </w:r>
            <w:r>
              <w:rPr>
                <w:spacing w:val="-1"/>
                <w:sz w:val="18"/>
              </w:rPr>
              <w:t xml:space="preserve"> </w:t>
            </w:r>
            <w:r>
              <w:rPr>
                <w:sz w:val="18"/>
              </w:rPr>
              <w:t>statements</w:t>
            </w:r>
            <w:r>
              <w:rPr>
                <w:spacing w:val="-3"/>
                <w:sz w:val="18"/>
              </w:rPr>
              <w:t xml:space="preserve"> </w:t>
            </w:r>
            <w:r>
              <w:rPr>
                <w:sz w:val="18"/>
              </w:rPr>
              <w:t>of</w:t>
            </w:r>
            <w:r>
              <w:rPr>
                <w:spacing w:val="-2"/>
                <w:sz w:val="18"/>
              </w:rPr>
              <w:t xml:space="preserve"> </w:t>
            </w:r>
            <w:r>
              <w:rPr>
                <w:sz w:val="18"/>
              </w:rPr>
              <w:t>the</w:t>
            </w:r>
            <w:r>
              <w:rPr>
                <w:spacing w:val="-3"/>
                <w:sz w:val="18"/>
              </w:rPr>
              <w:t xml:space="preserve"> </w:t>
            </w:r>
            <w:r>
              <w:rPr>
                <w:sz w:val="18"/>
              </w:rPr>
              <w:t>organization</w:t>
            </w:r>
            <w:r>
              <w:rPr>
                <w:spacing w:val="-3"/>
                <w:sz w:val="18"/>
              </w:rPr>
              <w:t xml:space="preserve"> </w:t>
            </w:r>
            <w:r>
              <w:rPr>
                <w:sz w:val="18"/>
              </w:rPr>
              <w:t>during</w:t>
            </w:r>
            <w:r>
              <w:rPr>
                <w:spacing w:val="-4"/>
                <w:sz w:val="18"/>
              </w:rPr>
              <w:t xml:space="preserve"> </w:t>
            </w:r>
            <w:r>
              <w:rPr>
                <w:sz w:val="18"/>
              </w:rPr>
              <w:t>last</w:t>
            </w:r>
            <w:r>
              <w:rPr>
                <w:spacing w:val="-3"/>
                <w:sz w:val="18"/>
              </w:rPr>
              <w:t xml:space="preserve"> </w:t>
            </w:r>
            <w:r>
              <w:rPr>
                <w:sz w:val="18"/>
              </w:rPr>
              <w:t>3</w:t>
            </w:r>
            <w:r>
              <w:rPr>
                <w:spacing w:val="-1"/>
                <w:sz w:val="18"/>
              </w:rPr>
              <w:t xml:space="preserve"> </w:t>
            </w:r>
            <w:r>
              <w:rPr>
                <w:spacing w:val="-4"/>
                <w:sz w:val="18"/>
              </w:rPr>
              <w:t>years</w:t>
            </w:r>
          </w:p>
        </w:tc>
        <w:tc>
          <w:tcPr>
            <w:tcW w:w="1980" w:type="dxa"/>
          </w:tcPr>
          <w:p w14:paraId="4408B495" w14:textId="77777777" w:rsidR="000C13E6" w:rsidRDefault="00FC3480">
            <w:pPr>
              <w:pStyle w:val="TableParagraph"/>
              <w:spacing w:line="198" w:lineRule="exact"/>
              <w:jc w:val="center"/>
              <w:rPr>
                <w:sz w:val="18"/>
              </w:rPr>
            </w:pPr>
            <w:r>
              <w:rPr>
                <w:spacing w:val="-2"/>
                <w:sz w:val="18"/>
              </w:rPr>
              <w:t>Mandatory</w:t>
            </w:r>
          </w:p>
        </w:tc>
      </w:tr>
      <w:tr w:rsidR="000C13E6" w14:paraId="4408B499" w14:textId="77777777">
        <w:trPr>
          <w:trHeight w:val="220"/>
        </w:trPr>
        <w:tc>
          <w:tcPr>
            <w:tcW w:w="6206" w:type="dxa"/>
          </w:tcPr>
          <w:p w14:paraId="4408B497" w14:textId="77777777" w:rsidR="000C13E6" w:rsidRDefault="00FC3480">
            <w:pPr>
              <w:pStyle w:val="TableParagraph"/>
              <w:spacing w:before="1" w:line="199" w:lineRule="exact"/>
              <w:ind w:left="107"/>
              <w:rPr>
                <w:sz w:val="18"/>
              </w:rPr>
            </w:pPr>
            <w:r>
              <w:rPr>
                <w:sz w:val="18"/>
              </w:rPr>
              <w:t>List</w:t>
            </w:r>
            <w:r>
              <w:rPr>
                <w:spacing w:val="-3"/>
                <w:sz w:val="18"/>
              </w:rPr>
              <w:t xml:space="preserve"> </w:t>
            </w:r>
            <w:r>
              <w:rPr>
                <w:sz w:val="18"/>
              </w:rPr>
              <w:t>of</w:t>
            </w:r>
            <w:r>
              <w:rPr>
                <w:spacing w:val="-1"/>
                <w:sz w:val="18"/>
              </w:rPr>
              <w:t xml:space="preserve"> </w:t>
            </w:r>
            <w:r>
              <w:rPr>
                <w:sz w:val="18"/>
              </w:rPr>
              <w:t>banks</w:t>
            </w:r>
            <w:r>
              <w:rPr>
                <w:spacing w:val="-3"/>
                <w:sz w:val="18"/>
              </w:rPr>
              <w:t xml:space="preserve"> </w:t>
            </w:r>
            <w:r>
              <w:rPr>
                <w:sz w:val="18"/>
              </w:rPr>
              <w:t>with</w:t>
            </w:r>
            <w:r>
              <w:rPr>
                <w:spacing w:val="-2"/>
                <w:sz w:val="18"/>
              </w:rPr>
              <w:t xml:space="preserve"> </w:t>
            </w:r>
            <w:r>
              <w:rPr>
                <w:sz w:val="18"/>
              </w:rPr>
              <w:t>which</w:t>
            </w:r>
            <w:r>
              <w:rPr>
                <w:spacing w:val="-2"/>
                <w:sz w:val="18"/>
              </w:rPr>
              <w:t xml:space="preserve"> </w:t>
            </w:r>
            <w:r>
              <w:rPr>
                <w:sz w:val="18"/>
              </w:rPr>
              <w:t>organizational</w:t>
            </w:r>
            <w:r>
              <w:rPr>
                <w:spacing w:val="-3"/>
                <w:sz w:val="18"/>
              </w:rPr>
              <w:t xml:space="preserve"> </w:t>
            </w:r>
            <w:r>
              <w:rPr>
                <w:sz w:val="18"/>
              </w:rPr>
              <w:t>bank</w:t>
            </w:r>
            <w:r>
              <w:rPr>
                <w:spacing w:val="-2"/>
                <w:sz w:val="18"/>
              </w:rPr>
              <w:t xml:space="preserve"> </w:t>
            </w:r>
            <w:r>
              <w:rPr>
                <w:sz w:val="18"/>
              </w:rPr>
              <w:t>accounts</w:t>
            </w:r>
            <w:r>
              <w:rPr>
                <w:spacing w:val="-2"/>
                <w:sz w:val="18"/>
              </w:rPr>
              <w:t xml:space="preserve"> </w:t>
            </w:r>
            <w:r>
              <w:rPr>
                <w:sz w:val="18"/>
              </w:rPr>
              <w:t>are</w:t>
            </w:r>
            <w:r>
              <w:rPr>
                <w:spacing w:val="-2"/>
                <w:sz w:val="18"/>
              </w:rPr>
              <w:t xml:space="preserve"> </w:t>
            </w:r>
            <w:r>
              <w:rPr>
                <w:spacing w:val="-4"/>
                <w:sz w:val="18"/>
              </w:rPr>
              <w:t>held</w:t>
            </w:r>
          </w:p>
        </w:tc>
        <w:tc>
          <w:tcPr>
            <w:tcW w:w="1980" w:type="dxa"/>
          </w:tcPr>
          <w:p w14:paraId="4408B498" w14:textId="77777777" w:rsidR="000C13E6" w:rsidRDefault="00FC3480">
            <w:pPr>
              <w:pStyle w:val="TableParagraph"/>
              <w:spacing w:before="1" w:line="199" w:lineRule="exact"/>
              <w:jc w:val="center"/>
              <w:rPr>
                <w:sz w:val="18"/>
              </w:rPr>
            </w:pPr>
            <w:r>
              <w:rPr>
                <w:spacing w:val="-2"/>
                <w:sz w:val="18"/>
              </w:rPr>
              <w:t>Mandatory</w:t>
            </w:r>
          </w:p>
        </w:tc>
      </w:tr>
      <w:tr w:rsidR="000C13E6" w14:paraId="4408B49C" w14:textId="77777777">
        <w:trPr>
          <w:trHeight w:val="220"/>
        </w:trPr>
        <w:tc>
          <w:tcPr>
            <w:tcW w:w="6206" w:type="dxa"/>
          </w:tcPr>
          <w:p w14:paraId="4408B49A" w14:textId="77777777" w:rsidR="000C13E6" w:rsidRDefault="00FC3480">
            <w:pPr>
              <w:pStyle w:val="TableParagraph"/>
              <w:spacing w:before="1" w:line="199" w:lineRule="exact"/>
              <w:ind w:left="107"/>
              <w:rPr>
                <w:sz w:val="18"/>
              </w:rPr>
            </w:pPr>
            <w:r>
              <w:rPr>
                <w:sz w:val="18"/>
              </w:rPr>
              <w:t>Name</w:t>
            </w:r>
            <w:r>
              <w:rPr>
                <w:spacing w:val="-2"/>
                <w:sz w:val="18"/>
              </w:rPr>
              <w:t xml:space="preserve"> </w:t>
            </w:r>
            <w:r>
              <w:rPr>
                <w:sz w:val="18"/>
              </w:rPr>
              <w:t>of</w:t>
            </w:r>
            <w:r>
              <w:rPr>
                <w:spacing w:val="-1"/>
                <w:sz w:val="18"/>
              </w:rPr>
              <w:t xml:space="preserve"> </w:t>
            </w:r>
            <w:r>
              <w:rPr>
                <w:sz w:val="18"/>
              </w:rPr>
              <w:t>external</w:t>
            </w:r>
            <w:r>
              <w:rPr>
                <w:spacing w:val="-2"/>
                <w:sz w:val="18"/>
              </w:rPr>
              <w:t xml:space="preserve"> </w:t>
            </w:r>
            <w:r>
              <w:rPr>
                <w:sz w:val="18"/>
              </w:rPr>
              <w:t>auditors</w:t>
            </w:r>
            <w:r>
              <w:rPr>
                <w:spacing w:val="-2"/>
                <w:sz w:val="18"/>
              </w:rPr>
              <w:t xml:space="preserve"> </w:t>
            </w:r>
            <w:r>
              <w:rPr>
                <w:sz w:val="18"/>
              </w:rPr>
              <w:t>of</w:t>
            </w:r>
            <w:r>
              <w:rPr>
                <w:spacing w:val="-1"/>
                <w:sz w:val="18"/>
              </w:rPr>
              <w:t xml:space="preserve"> </w:t>
            </w:r>
            <w:r>
              <w:rPr>
                <w:spacing w:val="-2"/>
                <w:sz w:val="18"/>
              </w:rPr>
              <w:t>organization</w:t>
            </w:r>
          </w:p>
        </w:tc>
        <w:tc>
          <w:tcPr>
            <w:tcW w:w="1980" w:type="dxa"/>
          </w:tcPr>
          <w:p w14:paraId="4408B49B" w14:textId="77777777" w:rsidR="000C13E6" w:rsidRDefault="00FC3480">
            <w:pPr>
              <w:pStyle w:val="TableParagraph"/>
              <w:spacing w:before="1" w:line="199" w:lineRule="exact"/>
              <w:ind w:left="1"/>
              <w:jc w:val="center"/>
              <w:rPr>
                <w:sz w:val="18"/>
              </w:rPr>
            </w:pPr>
            <w:r>
              <w:rPr>
                <w:spacing w:val="-2"/>
                <w:sz w:val="18"/>
              </w:rPr>
              <w:t>Optional</w:t>
            </w:r>
          </w:p>
        </w:tc>
      </w:tr>
      <w:tr w:rsidR="000C13E6" w14:paraId="4408B49E" w14:textId="77777777">
        <w:trPr>
          <w:trHeight w:val="218"/>
        </w:trPr>
        <w:tc>
          <w:tcPr>
            <w:tcW w:w="8186" w:type="dxa"/>
            <w:gridSpan w:val="2"/>
          </w:tcPr>
          <w:p w14:paraId="4408B49D" w14:textId="77777777" w:rsidR="000C13E6" w:rsidRDefault="00FC3480">
            <w:pPr>
              <w:pStyle w:val="TableParagraph"/>
              <w:spacing w:line="198" w:lineRule="exact"/>
              <w:ind w:left="7"/>
              <w:jc w:val="center"/>
              <w:rPr>
                <w:b/>
                <w:sz w:val="18"/>
              </w:rPr>
            </w:pPr>
            <w:r>
              <w:rPr>
                <w:b/>
                <w:color w:val="001F5F"/>
                <w:spacing w:val="-2"/>
                <w:sz w:val="18"/>
              </w:rPr>
              <w:t>Procurement</w:t>
            </w:r>
          </w:p>
        </w:tc>
      </w:tr>
      <w:tr w:rsidR="000C13E6" w14:paraId="4408B4A1" w14:textId="77777777">
        <w:trPr>
          <w:trHeight w:val="220"/>
        </w:trPr>
        <w:tc>
          <w:tcPr>
            <w:tcW w:w="6206" w:type="dxa"/>
          </w:tcPr>
          <w:p w14:paraId="4408B49F" w14:textId="77777777" w:rsidR="000C13E6" w:rsidRDefault="00FC3480">
            <w:pPr>
              <w:pStyle w:val="TableParagraph"/>
              <w:spacing w:before="1" w:line="199" w:lineRule="exact"/>
              <w:ind w:left="107"/>
              <w:rPr>
                <w:sz w:val="18"/>
              </w:rPr>
            </w:pPr>
            <w:r>
              <w:rPr>
                <w:sz w:val="18"/>
              </w:rPr>
              <w:t>Organization’s</w:t>
            </w:r>
            <w:r>
              <w:rPr>
                <w:spacing w:val="-7"/>
                <w:sz w:val="18"/>
              </w:rPr>
              <w:t xml:space="preserve"> </w:t>
            </w:r>
            <w:r>
              <w:rPr>
                <w:sz w:val="18"/>
              </w:rPr>
              <w:t>procurement</w:t>
            </w:r>
            <w:r>
              <w:rPr>
                <w:spacing w:val="-6"/>
                <w:sz w:val="18"/>
              </w:rPr>
              <w:t xml:space="preserve"> </w:t>
            </w:r>
            <w:r>
              <w:rPr>
                <w:spacing w:val="-2"/>
                <w:sz w:val="18"/>
              </w:rPr>
              <w:t>policy/manual</w:t>
            </w:r>
          </w:p>
        </w:tc>
        <w:tc>
          <w:tcPr>
            <w:tcW w:w="1980" w:type="dxa"/>
          </w:tcPr>
          <w:p w14:paraId="4408B4A0" w14:textId="77777777" w:rsidR="000C13E6" w:rsidRDefault="00FC3480">
            <w:pPr>
              <w:pStyle w:val="TableParagraph"/>
              <w:spacing w:before="1" w:line="199" w:lineRule="exact"/>
              <w:jc w:val="center"/>
              <w:rPr>
                <w:sz w:val="18"/>
              </w:rPr>
            </w:pPr>
            <w:r>
              <w:rPr>
                <w:spacing w:val="-2"/>
                <w:sz w:val="18"/>
              </w:rPr>
              <w:t>Mandatory</w:t>
            </w:r>
          </w:p>
        </w:tc>
      </w:tr>
      <w:tr w:rsidR="000C13E6" w14:paraId="4408B4A5" w14:textId="77777777">
        <w:trPr>
          <w:trHeight w:val="438"/>
        </w:trPr>
        <w:tc>
          <w:tcPr>
            <w:tcW w:w="6206" w:type="dxa"/>
          </w:tcPr>
          <w:p w14:paraId="4408B4A2" w14:textId="77777777" w:rsidR="000C13E6" w:rsidRDefault="00FC3480">
            <w:pPr>
              <w:pStyle w:val="TableParagraph"/>
              <w:spacing w:before="1" w:line="219" w:lineRule="exact"/>
              <w:ind w:left="107"/>
              <w:rPr>
                <w:sz w:val="18"/>
              </w:rPr>
            </w:pPr>
            <w:r>
              <w:rPr>
                <w:sz w:val="18"/>
              </w:rPr>
              <w:t>Templates</w:t>
            </w:r>
            <w:r>
              <w:rPr>
                <w:spacing w:val="2"/>
                <w:sz w:val="18"/>
              </w:rPr>
              <w:t xml:space="preserve"> </w:t>
            </w:r>
            <w:r>
              <w:rPr>
                <w:sz w:val="18"/>
              </w:rPr>
              <w:t>of</w:t>
            </w:r>
            <w:r>
              <w:rPr>
                <w:spacing w:val="5"/>
                <w:sz w:val="18"/>
              </w:rPr>
              <w:t xml:space="preserve"> </w:t>
            </w:r>
            <w:r>
              <w:rPr>
                <w:sz w:val="18"/>
              </w:rPr>
              <w:t>the</w:t>
            </w:r>
            <w:r>
              <w:rPr>
                <w:spacing w:val="4"/>
                <w:sz w:val="18"/>
              </w:rPr>
              <w:t xml:space="preserve"> </w:t>
            </w:r>
            <w:r>
              <w:rPr>
                <w:sz w:val="18"/>
              </w:rPr>
              <w:t>solicitation</w:t>
            </w:r>
            <w:r>
              <w:rPr>
                <w:spacing w:val="4"/>
                <w:sz w:val="18"/>
              </w:rPr>
              <w:t xml:space="preserve"> </w:t>
            </w:r>
            <w:r>
              <w:rPr>
                <w:sz w:val="18"/>
              </w:rPr>
              <w:t>documents</w:t>
            </w:r>
            <w:r>
              <w:rPr>
                <w:spacing w:val="5"/>
                <w:sz w:val="18"/>
              </w:rPr>
              <w:t xml:space="preserve"> </w:t>
            </w:r>
            <w:r>
              <w:rPr>
                <w:sz w:val="18"/>
              </w:rPr>
              <w:t>for</w:t>
            </w:r>
            <w:r>
              <w:rPr>
                <w:spacing w:val="5"/>
                <w:sz w:val="18"/>
              </w:rPr>
              <w:t xml:space="preserve"> </w:t>
            </w:r>
            <w:r>
              <w:rPr>
                <w:sz w:val="18"/>
              </w:rPr>
              <w:t>procurement</w:t>
            </w:r>
            <w:r>
              <w:rPr>
                <w:spacing w:val="5"/>
                <w:sz w:val="18"/>
              </w:rPr>
              <w:t xml:space="preserve"> </w:t>
            </w:r>
            <w:r>
              <w:rPr>
                <w:sz w:val="18"/>
              </w:rPr>
              <w:t>of</w:t>
            </w:r>
            <w:r>
              <w:rPr>
                <w:spacing w:val="5"/>
                <w:sz w:val="18"/>
              </w:rPr>
              <w:t xml:space="preserve"> </w:t>
            </w:r>
            <w:r>
              <w:rPr>
                <w:sz w:val="18"/>
              </w:rPr>
              <w:t>goods/services</w:t>
            </w:r>
            <w:r>
              <w:rPr>
                <w:spacing w:val="4"/>
                <w:sz w:val="18"/>
              </w:rPr>
              <w:t xml:space="preserve"> </w:t>
            </w:r>
            <w:r>
              <w:rPr>
                <w:spacing w:val="-2"/>
                <w:sz w:val="18"/>
              </w:rPr>
              <w:t>(e.g.,</w:t>
            </w:r>
          </w:p>
          <w:p w14:paraId="4408B4A3" w14:textId="77777777" w:rsidR="000C13E6" w:rsidRDefault="00FC3480">
            <w:pPr>
              <w:pStyle w:val="TableParagraph"/>
              <w:spacing w:line="199" w:lineRule="exact"/>
              <w:ind w:left="107"/>
              <w:rPr>
                <w:sz w:val="18"/>
              </w:rPr>
            </w:pPr>
            <w:r>
              <w:rPr>
                <w:sz w:val="18"/>
              </w:rPr>
              <w:t>request</w:t>
            </w:r>
            <w:r>
              <w:rPr>
                <w:spacing w:val="-3"/>
                <w:sz w:val="18"/>
              </w:rPr>
              <w:t xml:space="preserve"> </w:t>
            </w:r>
            <w:r>
              <w:rPr>
                <w:sz w:val="18"/>
              </w:rPr>
              <w:t>for</w:t>
            </w:r>
            <w:r>
              <w:rPr>
                <w:spacing w:val="-3"/>
                <w:sz w:val="18"/>
              </w:rPr>
              <w:t xml:space="preserve"> </w:t>
            </w:r>
            <w:r>
              <w:rPr>
                <w:sz w:val="18"/>
              </w:rPr>
              <w:t>quotation</w:t>
            </w:r>
            <w:r>
              <w:rPr>
                <w:spacing w:val="-3"/>
                <w:sz w:val="18"/>
              </w:rPr>
              <w:t xml:space="preserve"> </w:t>
            </w:r>
            <w:r>
              <w:rPr>
                <w:sz w:val="18"/>
              </w:rPr>
              <w:t>(FRQ),</w:t>
            </w:r>
            <w:r>
              <w:rPr>
                <w:spacing w:val="-2"/>
                <w:sz w:val="18"/>
              </w:rPr>
              <w:t xml:space="preserve"> </w:t>
            </w:r>
            <w:r>
              <w:rPr>
                <w:sz w:val="18"/>
              </w:rPr>
              <w:t>request</w:t>
            </w:r>
            <w:r>
              <w:rPr>
                <w:spacing w:val="-3"/>
                <w:sz w:val="18"/>
              </w:rPr>
              <w:t xml:space="preserve"> </w:t>
            </w:r>
            <w:r>
              <w:rPr>
                <w:sz w:val="18"/>
              </w:rPr>
              <w:t>for</w:t>
            </w:r>
            <w:r>
              <w:rPr>
                <w:spacing w:val="-2"/>
                <w:sz w:val="18"/>
              </w:rPr>
              <w:t xml:space="preserve"> </w:t>
            </w:r>
            <w:r>
              <w:rPr>
                <w:sz w:val="18"/>
              </w:rPr>
              <w:t>proposal</w:t>
            </w:r>
            <w:r>
              <w:rPr>
                <w:spacing w:val="-3"/>
                <w:sz w:val="18"/>
              </w:rPr>
              <w:t xml:space="preserve"> </w:t>
            </w:r>
            <w:r>
              <w:rPr>
                <w:sz w:val="18"/>
              </w:rPr>
              <w:t>(RFP)</w:t>
            </w:r>
            <w:r>
              <w:rPr>
                <w:spacing w:val="-2"/>
                <w:sz w:val="18"/>
              </w:rPr>
              <w:t xml:space="preserve"> </w:t>
            </w:r>
            <w:r>
              <w:rPr>
                <w:sz w:val="18"/>
              </w:rPr>
              <w:t>etc.)</w:t>
            </w:r>
            <w:r>
              <w:rPr>
                <w:spacing w:val="-2"/>
                <w:sz w:val="18"/>
              </w:rPr>
              <w:t xml:space="preserve"> </w:t>
            </w:r>
            <w:r>
              <w:rPr>
                <w:sz w:val="18"/>
              </w:rPr>
              <w:t>used</w:t>
            </w:r>
            <w:r>
              <w:rPr>
                <w:spacing w:val="-1"/>
                <w:sz w:val="18"/>
              </w:rPr>
              <w:t xml:space="preserve"> </w:t>
            </w:r>
            <w:r>
              <w:rPr>
                <w:sz w:val="18"/>
              </w:rPr>
              <w:t>by</w:t>
            </w:r>
            <w:r>
              <w:rPr>
                <w:spacing w:val="-1"/>
                <w:sz w:val="18"/>
              </w:rPr>
              <w:t xml:space="preserve"> </w:t>
            </w:r>
            <w:r>
              <w:rPr>
                <w:spacing w:val="-2"/>
                <w:sz w:val="18"/>
              </w:rPr>
              <w:t>organization</w:t>
            </w:r>
          </w:p>
        </w:tc>
        <w:tc>
          <w:tcPr>
            <w:tcW w:w="1980" w:type="dxa"/>
          </w:tcPr>
          <w:p w14:paraId="4408B4A4" w14:textId="77777777" w:rsidR="000C13E6" w:rsidRDefault="00FC3480">
            <w:pPr>
              <w:pStyle w:val="TableParagraph"/>
              <w:spacing w:before="1"/>
              <w:jc w:val="center"/>
              <w:rPr>
                <w:sz w:val="18"/>
              </w:rPr>
            </w:pPr>
            <w:r>
              <w:rPr>
                <w:spacing w:val="-2"/>
                <w:sz w:val="18"/>
              </w:rPr>
              <w:t>Mandatory</w:t>
            </w:r>
          </w:p>
        </w:tc>
      </w:tr>
      <w:tr w:rsidR="000C13E6" w14:paraId="4408B4A8" w14:textId="77777777">
        <w:trPr>
          <w:trHeight w:val="441"/>
        </w:trPr>
        <w:tc>
          <w:tcPr>
            <w:tcW w:w="6206" w:type="dxa"/>
          </w:tcPr>
          <w:p w14:paraId="4408B4A6" w14:textId="77777777" w:rsidR="000C13E6" w:rsidRDefault="00FC3480">
            <w:pPr>
              <w:pStyle w:val="TableParagraph"/>
              <w:spacing w:line="220" w:lineRule="atLeast"/>
              <w:ind w:left="107"/>
              <w:rPr>
                <w:sz w:val="18"/>
              </w:rPr>
            </w:pPr>
            <w:r>
              <w:rPr>
                <w:sz w:val="18"/>
              </w:rPr>
              <w:t>List</w:t>
            </w:r>
            <w:r>
              <w:rPr>
                <w:spacing w:val="36"/>
                <w:sz w:val="18"/>
              </w:rPr>
              <w:t xml:space="preserve"> </w:t>
            </w:r>
            <w:r>
              <w:rPr>
                <w:sz w:val="18"/>
              </w:rPr>
              <w:t>of</w:t>
            </w:r>
            <w:r>
              <w:rPr>
                <w:spacing w:val="37"/>
                <w:sz w:val="18"/>
              </w:rPr>
              <w:t xml:space="preserve"> </w:t>
            </w:r>
            <w:r>
              <w:rPr>
                <w:sz w:val="18"/>
              </w:rPr>
              <w:t>main</w:t>
            </w:r>
            <w:r>
              <w:rPr>
                <w:spacing w:val="36"/>
                <w:sz w:val="18"/>
              </w:rPr>
              <w:t xml:space="preserve"> </w:t>
            </w:r>
            <w:r>
              <w:rPr>
                <w:sz w:val="18"/>
              </w:rPr>
              <w:t>suppliers/vendors</w:t>
            </w:r>
            <w:r>
              <w:rPr>
                <w:spacing w:val="38"/>
                <w:sz w:val="18"/>
              </w:rPr>
              <w:t xml:space="preserve"> </w:t>
            </w:r>
            <w:r>
              <w:rPr>
                <w:sz w:val="18"/>
              </w:rPr>
              <w:t>of</w:t>
            </w:r>
            <w:r>
              <w:rPr>
                <w:spacing w:val="37"/>
                <w:sz w:val="18"/>
              </w:rPr>
              <w:t xml:space="preserve"> </w:t>
            </w:r>
            <w:r>
              <w:rPr>
                <w:sz w:val="18"/>
              </w:rPr>
              <w:t>organization</w:t>
            </w:r>
            <w:r>
              <w:rPr>
                <w:spacing w:val="36"/>
                <w:sz w:val="18"/>
              </w:rPr>
              <w:t xml:space="preserve"> </w:t>
            </w:r>
            <w:r>
              <w:rPr>
                <w:sz w:val="18"/>
              </w:rPr>
              <w:t>and</w:t>
            </w:r>
            <w:r>
              <w:rPr>
                <w:spacing w:val="36"/>
                <w:sz w:val="18"/>
              </w:rPr>
              <w:t xml:space="preserve"> </w:t>
            </w:r>
            <w:r>
              <w:rPr>
                <w:sz w:val="18"/>
              </w:rPr>
              <w:t>copies</w:t>
            </w:r>
            <w:r>
              <w:rPr>
                <w:spacing w:val="36"/>
                <w:sz w:val="18"/>
              </w:rPr>
              <w:t xml:space="preserve"> </w:t>
            </w:r>
            <w:r>
              <w:rPr>
                <w:sz w:val="18"/>
              </w:rPr>
              <w:t>of</w:t>
            </w:r>
            <w:r>
              <w:rPr>
                <w:spacing w:val="37"/>
                <w:sz w:val="18"/>
              </w:rPr>
              <w:t xml:space="preserve"> </w:t>
            </w:r>
            <w:r>
              <w:rPr>
                <w:sz w:val="18"/>
              </w:rPr>
              <w:t>their</w:t>
            </w:r>
            <w:r>
              <w:rPr>
                <w:spacing w:val="36"/>
                <w:sz w:val="18"/>
              </w:rPr>
              <w:t xml:space="preserve"> </w:t>
            </w:r>
            <w:r>
              <w:rPr>
                <w:sz w:val="18"/>
              </w:rPr>
              <w:t>contract(s) including evidence of their selection processes</w:t>
            </w:r>
          </w:p>
        </w:tc>
        <w:tc>
          <w:tcPr>
            <w:tcW w:w="1980" w:type="dxa"/>
          </w:tcPr>
          <w:p w14:paraId="4408B4A7" w14:textId="77777777" w:rsidR="000C13E6" w:rsidRDefault="00FC3480">
            <w:pPr>
              <w:pStyle w:val="TableParagraph"/>
              <w:spacing w:before="1"/>
              <w:jc w:val="center"/>
              <w:rPr>
                <w:sz w:val="18"/>
              </w:rPr>
            </w:pPr>
            <w:r>
              <w:rPr>
                <w:spacing w:val="-2"/>
                <w:sz w:val="18"/>
              </w:rPr>
              <w:t>Mandatory</w:t>
            </w:r>
          </w:p>
        </w:tc>
      </w:tr>
      <w:tr w:rsidR="000C13E6" w14:paraId="4408B4AA" w14:textId="77777777">
        <w:trPr>
          <w:trHeight w:val="217"/>
        </w:trPr>
        <w:tc>
          <w:tcPr>
            <w:tcW w:w="8186" w:type="dxa"/>
            <w:gridSpan w:val="2"/>
          </w:tcPr>
          <w:p w14:paraId="4408B4A9" w14:textId="77777777" w:rsidR="000C13E6" w:rsidRDefault="00FC3480">
            <w:pPr>
              <w:pStyle w:val="TableParagraph"/>
              <w:spacing w:line="198" w:lineRule="exact"/>
              <w:ind w:left="7" w:right="5"/>
              <w:jc w:val="center"/>
              <w:rPr>
                <w:b/>
                <w:sz w:val="18"/>
              </w:rPr>
            </w:pPr>
            <w:r>
              <w:rPr>
                <w:b/>
                <w:color w:val="001F5F"/>
                <w:sz w:val="18"/>
              </w:rPr>
              <w:t>Client</w:t>
            </w:r>
            <w:r>
              <w:rPr>
                <w:b/>
                <w:color w:val="001F5F"/>
                <w:spacing w:val="-7"/>
                <w:sz w:val="18"/>
              </w:rPr>
              <w:t xml:space="preserve"> </w:t>
            </w:r>
            <w:r>
              <w:rPr>
                <w:b/>
                <w:color w:val="001F5F"/>
                <w:spacing w:val="-2"/>
                <w:sz w:val="18"/>
              </w:rPr>
              <w:t>Relationship</w:t>
            </w:r>
          </w:p>
        </w:tc>
      </w:tr>
      <w:tr w:rsidR="000C13E6" w14:paraId="4408B4AD" w14:textId="77777777">
        <w:trPr>
          <w:trHeight w:val="220"/>
        </w:trPr>
        <w:tc>
          <w:tcPr>
            <w:tcW w:w="6206" w:type="dxa"/>
          </w:tcPr>
          <w:p w14:paraId="4408B4AB" w14:textId="77777777" w:rsidR="000C13E6" w:rsidRDefault="00FC3480">
            <w:pPr>
              <w:pStyle w:val="TableParagraph"/>
              <w:spacing w:before="1" w:line="199" w:lineRule="exact"/>
              <w:ind w:left="107"/>
              <w:rPr>
                <w:sz w:val="18"/>
              </w:rPr>
            </w:pPr>
            <w:r>
              <w:rPr>
                <w:sz w:val="18"/>
              </w:rPr>
              <w:t>List</w:t>
            </w:r>
            <w:r>
              <w:rPr>
                <w:spacing w:val="-2"/>
                <w:sz w:val="18"/>
              </w:rPr>
              <w:t xml:space="preserve"> </w:t>
            </w:r>
            <w:r>
              <w:rPr>
                <w:sz w:val="18"/>
              </w:rPr>
              <w:t>of</w:t>
            </w:r>
            <w:r>
              <w:rPr>
                <w:spacing w:val="-1"/>
                <w:sz w:val="18"/>
              </w:rPr>
              <w:t xml:space="preserve"> </w:t>
            </w:r>
            <w:r>
              <w:rPr>
                <w:sz w:val="18"/>
              </w:rPr>
              <w:t>main</w:t>
            </w:r>
            <w:r>
              <w:rPr>
                <w:spacing w:val="-2"/>
                <w:sz w:val="18"/>
              </w:rPr>
              <w:t xml:space="preserve"> </w:t>
            </w:r>
            <w:r>
              <w:rPr>
                <w:sz w:val="18"/>
              </w:rPr>
              <w:t>clients/donors</w:t>
            </w:r>
            <w:r>
              <w:rPr>
                <w:spacing w:val="-2"/>
                <w:sz w:val="18"/>
              </w:rPr>
              <w:t xml:space="preserve"> </w:t>
            </w:r>
            <w:r>
              <w:rPr>
                <w:sz w:val="18"/>
              </w:rPr>
              <w:t>of</w:t>
            </w:r>
            <w:r>
              <w:rPr>
                <w:spacing w:val="-1"/>
                <w:sz w:val="18"/>
              </w:rPr>
              <w:t xml:space="preserve"> </w:t>
            </w:r>
            <w:r>
              <w:rPr>
                <w:spacing w:val="-2"/>
                <w:sz w:val="18"/>
              </w:rPr>
              <w:t>organization</w:t>
            </w:r>
          </w:p>
        </w:tc>
        <w:tc>
          <w:tcPr>
            <w:tcW w:w="1980" w:type="dxa"/>
          </w:tcPr>
          <w:p w14:paraId="4408B4AC" w14:textId="77777777" w:rsidR="000C13E6" w:rsidRDefault="00FC3480">
            <w:pPr>
              <w:pStyle w:val="TableParagraph"/>
              <w:spacing w:before="1" w:line="199" w:lineRule="exact"/>
              <w:jc w:val="center"/>
              <w:rPr>
                <w:sz w:val="18"/>
              </w:rPr>
            </w:pPr>
            <w:r>
              <w:rPr>
                <w:spacing w:val="-2"/>
                <w:sz w:val="18"/>
              </w:rPr>
              <w:t>Mandatory</w:t>
            </w:r>
          </w:p>
        </w:tc>
      </w:tr>
      <w:tr w:rsidR="000C13E6" w14:paraId="4408B4B0" w14:textId="77777777">
        <w:trPr>
          <w:trHeight w:val="220"/>
        </w:trPr>
        <w:tc>
          <w:tcPr>
            <w:tcW w:w="6206" w:type="dxa"/>
          </w:tcPr>
          <w:p w14:paraId="4408B4AE" w14:textId="77777777" w:rsidR="000C13E6" w:rsidRDefault="00FC3480">
            <w:pPr>
              <w:pStyle w:val="TableParagraph"/>
              <w:spacing w:before="1" w:line="199" w:lineRule="exact"/>
              <w:ind w:left="107"/>
              <w:rPr>
                <w:sz w:val="18"/>
              </w:rPr>
            </w:pPr>
            <w:r>
              <w:rPr>
                <w:sz w:val="18"/>
              </w:rPr>
              <w:t>Two</w:t>
            </w:r>
            <w:r>
              <w:rPr>
                <w:spacing w:val="-1"/>
                <w:sz w:val="18"/>
              </w:rPr>
              <w:t xml:space="preserve"> </w:t>
            </w:r>
            <w:r>
              <w:rPr>
                <w:sz w:val="18"/>
              </w:rPr>
              <w:t>references</w:t>
            </w:r>
            <w:r>
              <w:rPr>
                <w:spacing w:val="-3"/>
                <w:sz w:val="18"/>
              </w:rPr>
              <w:t xml:space="preserve"> </w:t>
            </w:r>
            <w:r>
              <w:rPr>
                <w:sz w:val="18"/>
              </w:rPr>
              <w:t>for</w:t>
            </w:r>
            <w:r>
              <w:rPr>
                <w:spacing w:val="-2"/>
                <w:sz w:val="18"/>
              </w:rPr>
              <w:t xml:space="preserve"> organization</w:t>
            </w:r>
          </w:p>
        </w:tc>
        <w:tc>
          <w:tcPr>
            <w:tcW w:w="1980" w:type="dxa"/>
          </w:tcPr>
          <w:p w14:paraId="4408B4AF" w14:textId="77777777" w:rsidR="000C13E6" w:rsidRDefault="00FC3480">
            <w:pPr>
              <w:pStyle w:val="TableParagraph"/>
              <w:spacing w:before="1" w:line="199" w:lineRule="exact"/>
              <w:jc w:val="center"/>
              <w:rPr>
                <w:sz w:val="18"/>
              </w:rPr>
            </w:pPr>
            <w:r>
              <w:rPr>
                <w:spacing w:val="-2"/>
                <w:sz w:val="18"/>
              </w:rPr>
              <w:t>Mandatory</w:t>
            </w:r>
          </w:p>
        </w:tc>
      </w:tr>
      <w:tr w:rsidR="000C13E6" w14:paraId="4408B4B3" w14:textId="77777777">
        <w:trPr>
          <w:trHeight w:val="220"/>
        </w:trPr>
        <w:tc>
          <w:tcPr>
            <w:tcW w:w="6206" w:type="dxa"/>
          </w:tcPr>
          <w:p w14:paraId="4408B4B1" w14:textId="77777777" w:rsidR="000C13E6" w:rsidRDefault="00FC3480">
            <w:pPr>
              <w:pStyle w:val="TableParagraph"/>
              <w:spacing w:before="1" w:line="199" w:lineRule="exact"/>
              <w:ind w:left="107"/>
              <w:rPr>
                <w:sz w:val="18"/>
              </w:rPr>
            </w:pPr>
            <w:r>
              <w:rPr>
                <w:sz w:val="18"/>
              </w:rPr>
              <w:t>Past</w:t>
            </w:r>
            <w:r>
              <w:rPr>
                <w:spacing w:val="-3"/>
                <w:sz w:val="18"/>
              </w:rPr>
              <w:t xml:space="preserve"> </w:t>
            </w:r>
            <w:r>
              <w:rPr>
                <w:sz w:val="18"/>
              </w:rPr>
              <w:t>reports</w:t>
            </w:r>
            <w:r>
              <w:rPr>
                <w:spacing w:val="-3"/>
                <w:sz w:val="18"/>
              </w:rPr>
              <w:t xml:space="preserve"> </w:t>
            </w:r>
            <w:r>
              <w:rPr>
                <w:sz w:val="18"/>
              </w:rPr>
              <w:t>to</w:t>
            </w:r>
            <w:r>
              <w:rPr>
                <w:spacing w:val="-1"/>
                <w:sz w:val="18"/>
              </w:rPr>
              <w:t xml:space="preserve"> </w:t>
            </w:r>
            <w:r>
              <w:rPr>
                <w:sz w:val="18"/>
              </w:rPr>
              <w:t>clients/donors</w:t>
            </w:r>
            <w:r>
              <w:rPr>
                <w:spacing w:val="-3"/>
                <w:sz w:val="18"/>
              </w:rPr>
              <w:t xml:space="preserve"> </w:t>
            </w:r>
            <w:r>
              <w:rPr>
                <w:sz w:val="18"/>
              </w:rPr>
              <w:t>of organization</w:t>
            </w:r>
            <w:r>
              <w:rPr>
                <w:spacing w:val="-3"/>
                <w:sz w:val="18"/>
              </w:rPr>
              <w:t xml:space="preserve"> </w:t>
            </w:r>
            <w:r>
              <w:rPr>
                <w:sz w:val="18"/>
              </w:rPr>
              <w:t>for</w:t>
            </w:r>
            <w:r>
              <w:rPr>
                <w:spacing w:val="-2"/>
                <w:sz w:val="18"/>
              </w:rPr>
              <w:t xml:space="preserve"> </w:t>
            </w:r>
            <w:r>
              <w:rPr>
                <w:sz w:val="18"/>
              </w:rPr>
              <w:t>last</w:t>
            </w:r>
            <w:r>
              <w:rPr>
                <w:spacing w:val="-3"/>
                <w:sz w:val="18"/>
              </w:rPr>
              <w:t xml:space="preserve"> </w:t>
            </w:r>
            <w:r>
              <w:rPr>
                <w:sz w:val="18"/>
              </w:rPr>
              <w:t>3</w:t>
            </w:r>
            <w:r>
              <w:rPr>
                <w:spacing w:val="-1"/>
                <w:sz w:val="18"/>
              </w:rPr>
              <w:t xml:space="preserve"> </w:t>
            </w:r>
            <w:r>
              <w:rPr>
                <w:spacing w:val="-4"/>
                <w:sz w:val="18"/>
              </w:rPr>
              <w:t>years</w:t>
            </w:r>
          </w:p>
        </w:tc>
        <w:tc>
          <w:tcPr>
            <w:tcW w:w="1980" w:type="dxa"/>
          </w:tcPr>
          <w:p w14:paraId="4408B4B2" w14:textId="77777777" w:rsidR="000C13E6" w:rsidRDefault="00FC3480">
            <w:pPr>
              <w:pStyle w:val="TableParagraph"/>
              <w:spacing w:before="1" w:line="199" w:lineRule="exact"/>
              <w:jc w:val="center"/>
              <w:rPr>
                <w:sz w:val="18"/>
              </w:rPr>
            </w:pPr>
            <w:r>
              <w:rPr>
                <w:spacing w:val="-2"/>
                <w:sz w:val="18"/>
              </w:rPr>
              <w:t>Mandatory</w:t>
            </w:r>
          </w:p>
        </w:tc>
      </w:tr>
    </w:tbl>
    <w:p w14:paraId="4408B4B4" w14:textId="77777777" w:rsidR="000C13E6" w:rsidRDefault="000C13E6">
      <w:pPr>
        <w:spacing w:line="199" w:lineRule="exact"/>
        <w:jc w:val="center"/>
        <w:rPr>
          <w:sz w:val="18"/>
        </w:rPr>
        <w:sectPr w:rsidR="000C13E6">
          <w:headerReference w:type="default" r:id="rId26"/>
          <w:footerReference w:type="default" r:id="rId27"/>
          <w:pgSz w:w="11910" w:h="16840"/>
          <w:pgMar w:top="1640" w:right="1080" w:bottom="1080" w:left="1140" w:header="1458" w:footer="881" w:gutter="0"/>
          <w:cols w:space="720"/>
        </w:sectPr>
      </w:pPr>
    </w:p>
    <w:p w14:paraId="4408B4B5" w14:textId="77777777" w:rsidR="000C13E6" w:rsidRDefault="00FC3480">
      <w:pPr>
        <w:pStyle w:val="2"/>
        <w:spacing w:before="288"/>
        <w:ind w:left="687"/>
      </w:pPr>
      <w:r>
        <w:lastRenderedPageBreak/>
        <w:t>PARTNER</w:t>
      </w:r>
      <w:r>
        <w:rPr>
          <w:spacing w:val="-5"/>
        </w:rPr>
        <w:t xml:space="preserve"> </w:t>
      </w:r>
      <w:r>
        <w:rPr>
          <w:spacing w:val="-2"/>
        </w:rPr>
        <w:t>AGREEMENT</w:t>
      </w:r>
    </w:p>
    <w:p w14:paraId="4408B4B6" w14:textId="77777777" w:rsidR="000C13E6" w:rsidRDefault="00FC3480">
      <w:pPr>
        <w:pStyle w:val="3"/>
        <w:spacing w:before="276"/>
        <w:ind w:left="651" w:right="1286" w:firstLine="720"/>
      </w:pPr>
      <w:r>
        <w:t>This Partner Agreement (the “Agreement”) is between the United Nations Entity for Gender Equality</w:t>
      </w:r>
      <w:r>
        <w:rPr>
          <w:spacing w:val="-1"/>
        </w:rPr>
        <w:t xml:space="preserve"> </w:t>
      </w:r>
      <w:r>
        <w:t>and</w:t>
      </w:r>
      <w:r>
        <w:rPr>
          <w:spacing w:val="-1"/>
        </w:rPr>
        <w:t xml:space="preserve"> </w:t>
      </w:r>
      <w:r>
        <w:t>the Empowerment</w:t>
      </w:r>
      <w:r>
        <w:rPr>
          <w:spacing w:val="-1"/>
        </w:rPr>
        <w:t xml:space="preserve"> </w:t>
      </w:r>
      <w:r>
        <w:t>of Women,</w:t>
      </w:r>
      <w:r>
        <w:rPr>
          <w:spacing w:val="-1"/>
        </w:rPr>
        <w:t xml:space="preserve"> </w:t>
      </w:r>
      <w:r>
        <w:t>a</w:t>
      </w:r>
      <w:r>
        <w:rPr>
          <w:spacing w:val="-2"/>
        </w:rPr>
        <w:t xml:space="preserve"> </w:t>
      </w:r>
      <w:r>
        <w:t>subsidiary</w:t>
      </w:r>
      <w:r>
        <w:rPr>
          <w:spacing w:val="-1"/>
        </w:rPr>
        <w:t xml:space="preserve"> </w:t>
      </w:r>
      <w:r>
        <w:t>organ</w:t>
      </w:r>
      <w:r>
        <w:rPr>
          <w:spacing w:val="-1"/>
        </w:rPr>
        <w:t xml:space="preserve"> </w:t>
      </w:r>
      <w:r>
        <w:t>of</w:t>
      </w:r>
      <w:r>
        <w:rPr>
          <w:spacing w:val="-2"/>
        </w:rPr>
        <w:t xml:space="preserve"> </w:t>
      </w:r>
      <w:r>
        <w:t>the</w:t>
      </w:r>
      <w:r>
        <w:rPr>
          <w:spacing w:val="-2"/>
        </w:rPr>
        <w:t xml:space="preserve"> </w:t>
      </w:r>
      <w:r>
        <w:t>United</w:t>
      </w:r>
      <w:r>
        <w:rPr>
          <w:spacing w:val="-1"/>
        </w:rPr>
        <w:t xml:space="preserve"> </w:t>
      </w:r>
      <w:r>
        <w:t>Nations, established by the General Assembly of the United Nations, with Headquarters at 220 East 42nd</w:t>
      </w:r>
      <w:r>
        <w:rPr>
          <w:spacing w:val="-3"/>
        </w:rPr>
        <w:t xml:space="preserve"> </w:t>
      </w:r>
      <w:r>
        <w:t>Street</w:t>
      </w:r>
      <w:r>
        <w:rPr>
          <w:spacing w:val="-3"/>
        </w:rPr>
        <w:t xml:space="preserve"> </w:t>
      </w:r>
      <w:r>
        <w:t>New</w:t>
      </w:r>
      <w:r>
        <w:rPr>
          <w:spacing w:val="-2"/>
        </w:rPr>
        <w:t xml:space="preserve"> </w:t>
      </w:r>
      <w:r>
        <w:t>York,</w:t>
      </w:r>
      <w:r>
        <w:rPr>
          <w:spacing w:val="-1"/>
        </w:rPr>
        <w:t xml:space="preserve"> </w:t>
      </w:r>
      <w:r>
        <w:t>NY</w:t>
      </w:r>
      <w:r>
        <w:rPr>
          <w:spacing w:val="-4"/>
        </w:rPr>
        <w:t xml:space="preserve"> </w:t>
      </w:r>
      <w:r>
        <w:t>10017</w:t>
      </w:r>
      <w:r>
        <w:rPr>
          <w:spacing w:val="-3"/>
        </w:rPr>
        <w:t xml:space="preserve"> </w:t>
      </w:r>
      <w:r>
        <w:t>(“UN</w:t>
      </w:r>
      <w:r>
        <w:rPr>
          <w:spacing w:val="-4"/>
        </w:rPr>
        <w:t xml:space="preserve"> </w:t>
      </w:r>
      <w:r>
        <w:t>Women”)</w:t>
      </w:r>
      <w:r>
        <w:rPr>
          <w:spacing w:val="-4"/>
        </w:rPr>
        <w:t xml:space="preserve"> </w:t>
      </w:r>
      <w:r>
        <w:t>and</w:t>
      </w:r>
      <w:r>
        <w:rPr>
          <w:spacing w:val="-1"/>
        </w:rPr>
        <w:t xml:space="preserve"> </w:t>
      </w:r>
      <w:r>
        <w:t>[</w:t>
      </w:r>
      <w:r>
        <w:rPr>
          <w:color w:val="000000"/>
          <w:highlight w:val="yellow"/>
        </w:rPr>
        <w:t>Full</w:t>
      </w:r>
      <w:r>
        <w:rPr>
          <w:color w:val="000000"/>
          <w:spacing w:val="-3"/>
          <w:highlight w:val="yellow"/>
        </w:rPr>
        <w:t xml:space="preserve"> </w:t>
      </w:r>
      <w:r>
        <w:rPr>
          <w:color w:val="000000"/>
          <w:highlight w:val="yellow"/>
        </w:rPr>
        <w:t>name</w:t>
      </w:r>
      <w:r>
        <w:rPr>
          <w:color w:val="000000"/>
          <w:spacing w:val="-2"/>
          <w:highlight w:val="yellow"/>
        </w:rPr>
        <w:t xml:space="preserve"> </w:t>
      </w:r>
      <w:r>
        <w:rPr>
          <w:color w:val="000000"/>
          <w:highlight w:val="yellow"/>
        </w:rPr>
        <w:t>and</w:t>
      </w:r>
      <w:r>
        <w:rPr>
          <w:color w:val="000000"/>
          <w:spacing w:val="-3"/>
          <w:highlight w:val="yellow"/>
        </w:rPr>
        <w:t xml:space="preserve"> </w:t>
      </w:r>
      <w:r>
        <w:rPr>
          <w:color w:val="000000"/>
          <w:highlight w:val="yellow"/>
        </w:rPr>
        <w:t>address</w:t>
      </w:r>
      <w:r>
        <w:rPr>
          <w:color w:val="000000"/>
          <w:spacing w:val="-3"/>
          <w:highlight w:val="yellow"/>
        </w:rPr>
        <w:t xml:space="preserve"> </w:t>
      </w:r>
      <w:r>
        <w:rPr>
          <w:color w:val="000000"/>
          <w:highlight w:val="yellow"/>
        </w:rPr>
        <w:t>of</w:t>
      </w:r>
      <w:r>
        <w:rPr>
          <w:color w:val="000000"/>
          <w:spacing w:val="-4"/>
          <w:highlight w:val="yellow"/>
        </w:rPr>
        <w:t xml:space="preserve"> </w:t>
      </w:r>
      <w:r>
        <w:rPr>
          <w:color w:val="000000"/>
          <w:highlight w:val="yellow"/>
        </w:rPr>
        <w:t>partner</w:t>
      </w:r>
      <w:r>
        <w:rPr>
          <w:color w:val="000000"/>
          <w:spacing w:val="-2"/>
          <w:highlight w:val="yellow"/>
        </w:rPr>
        <w:t xml:space="preserve"> </w:t>
      </w:r>
      <w:r>
        <w:rPr>
          <w:color w:val="000000"/>
          <w:highlight w:val="yellow"/>
        </w:rPr>
        <w:t>and</w:t>
      </w:r>
      <w:r>
        <w:rPr>
          <w:color w:val="000000"/>
        </w:rPr>
        <w:t xml:space="preserve"> </w:t>
      </w:r>
      <w:r>
        <w:rPr>
          <w:color w:val="000000"/>
          <w:highlight w:val="yellow"/>
        </w:rPr>
        <w:t>legal registration number</w:t>
      </w:r>
      <w:r>
        <w:rPr>
          <w:color w:val="000000"/>
        </w:rPr>
        <w:t>], (the “Partner”).</w:t>
      </w:r>
    </w:p>
    <w:p w14:paraId="4408B4B7" w14:textId="77777777" w:rsidR="000C13E6" w:rsidRDefault="000C13E6">
      <w:pPr>
        <w:pStyle w:val="a3"/>
        <w:rPr>
          <w:rFonts w:ascii="Times New Roman"/>
          <w:sz w:val="24"/>
        </w:rPr>
      </w:pPr>
    </w:p>
    <w:p w14:paraId="4408B4B8" w14:textId="77777777" w:rsidR="000C13E6" w:rsidRDefault="00FC3480">
      <w:pPr>
        <w:pStyle w:val="3"/>
        <w:ind w:left="651" w:right="1289" w:firstLine="720"/>
      </w:pPr>
      <w:r>
        <w:t>UN Women and the Partner hereinafter collectively referred to as the Parties and individually also as a Party.</w:t>
      </w:r>
    </w:p>
    <w:p w14:paraId="4408B4B9" w14:textId="77777777" w:rsidR="000C13E6" w:rsidRDefault="000C13E6">
      <w:pPr>
        <w:pStyle w:val="a3"/>
        <w:rPr>
          <w:rFonts w:ascii="Times New Roman"/>
          <w:sz w:val="24"/>
        </w:rPr>
      </w:pPr>
    </w:p>
    <w:p w14:paraId="4408B4BA" w14:textId="77777777" w:rsidR="000C13E6" w:rsidRDefault="00FC3480">
      <w:pPr>
        <w:pStyle w:val="3"/>
        <w:ind w:left="651" w:right="1288" w:firstLine="720"/>
      </w:pPr>
      <w:r>
        <w:t>UN Women has been entrusted by its donors with certain resources that can be allocated for the implementation of its programmes and UN Women is accountable to its donors and its Executive Board for the proper management of these resources.</w:t>
      </w:r>
    </w:p>
    <w:p w14:paraId="4408B4BB" w14:textId="77777777" w:rsidR="000C13E6" w:rsidRDefault="000C13E6">
      <w:pPr>
        <w:pStyle w:val="a3"/>
        <w:rPr>
          <w:rFonts w:ascii="Times New Roman"/>
          <w:sz w:val="24"/>
        </w:rPr>
      </w:pPr>
    </w:p>
    <w:p w14:paraId="4408B4BC" w14:textId="77777777" w:rsidR="000C13E6" w:rsidRDefault="00FC3480">
      <w:pPr>
        <w:pStyle w:val="3"/>
        <w:ind w:left="651" w:right="1285" w:firstLine="720"/>
      </w:pPr>
      <w:r>
        <w:t>UN Women is willing to make resources available to engage the Partner to contribute to the implementation of UN Women’s programmes by performing the Work and achieving the Results.</w:t>
      </w:r>
    </w:p>
    <w:p w14:paraId="4408B4BD" w14:textId="77777777" w:rsidR="000C13E6" w:rsidRDefault="00FC3480">
      <w:pPr>
        <w:pStyle w:val="3"/>
        <w:spacing w:before="274"/>
        <w:ind w:left="651" w:firstLine="0"/>
        <w:jc w:val="left"/>
      </w:pPr>
      <w:r>
        <w:t>The</w:t>
      </w:r>
      <w:r>
        <w:rPr>
          <w:spacing w:val="-3"/>
        </w:rPr>
        <w:t xml:space="preserve"> </w:t>
      </w:r>
      <w:r>
        <w:t>Parties</w:t>
      </w:r>
      <w:r>
        <w:rPr>
          <w:spacing w:val="-1"/>
        </w:rPr>
        <w:t xml:space="preserve"> </w:t>
      </w:r>
      <w:r>
        <w:t>therefore</w:t>
      </w:r>
      <w:r>
        <w:rPr>
          <w:spacing w:val="-3"/>
        </w:rPr>
        <w:t xml:space="preserve"> </w:t>
      </w:r>
      <w:r>
        <w:t>agree</w:t>
      </w:r>
      <w:r>
        <w:rPr>
          <w:spacing w:val="-2"/>
        </w:rPr>
        <w:t xml:space="preserve"> </w:t>
      </w:r>
      <w:r>
        <w:t>as</w:t>
      </w:r>
      <w:r>
        <w:rPr>
          <w:spacing w:val="-1"/>
        </w:rPr>
        <w:t xml:space="preserve"> </w:t>
      </w:r>
      <w:r>
        <w:rPr>
          <w:spacing w:val="-2"/>
        </w:rPr>
        <w:t>follows:</w:t>
      </w:r>
    </w:p>
    <w:p w14:paraId="4408B4BE" w14:textId="77777777" w:rsidR="000C13E6" w:rsidRDefault="00FC3480">
      <w:pPr>
        <w:pStyle w:val="2"/>
        <w:spacing w:before="276"/>
        <w:ind w:left="4356" w:right="4993" w:firstLine="1"/>
      </w:pPr>
      <w:r>
        <w:t xml:space="preserve">ARTICLE I </w:t>
      </w:r>
      <w:r>
        <w:rPr>
          <w:spacing w:val="-2"/>
        </w:rPr>
        <w:t>DEFINITIONS</w:t>
      </w:r>
    </w:p>
    <w:p w14:paraId="4408B4BF" w14:textId="77777777" w:rsidR="000C13E6" w:rsidRDefault="000C13E6">
      <w:pPr>
        <w:pStyle w:val="a3"/>
        <w:rPr>
          <w:rFonts w:ascii="Times New Roman"/>
          <w:b/>
          <w:sz w:val="24"/>
        </w:rPr>
      </w:pPr>
    </w:p>
    <w:p w14:paraId="4408B4C0" w14:textId="77777777" w:rsidR="000C13E6" w:rsidRDefault="00FC3480">
      <w:pPr>
        <w:pStyle w:val="3"/>
        <w:ind w:left="651" w:firstLine="0"/>
        <w:jc w:val="left"/>
      </w:pPr>
      <w:r>
        <w:t>In</w:t>
      </w:r>
      <w:r>
        <w:rPr>
          <w:spacing w:val="-2"/>
        </w:rPr>
        <w:t xml:space="preserve"> </w:t>
      </w:r>
      <w:r>
        <w:t>this</w:t>
      </w:r>
      <w:r>
        <w:rPr>
          <w:spacing w:val="-2"/>
        </w:rPr>
        <w:t xml:space="preserve"> Agreement:</w:t>
      </w:r>
    </w:p>
    <w:p w14:paraId="4408B4C1" w14:textId="77777777" w:rsidR="000C13E6" w:rsidRDefault="000C13E6">
      <w:pPr>
        <w:pStyle w:val="a3"/>
        <w:rPr>
          <w:rFonts w:ascii="Times New Roman"/>
          <w:sz w:val="24"/>
        </w:rPr>
      </w:pPr>
    </w:p>
    <w:p w14:paraId="4408B4C2" w14:textId="77777777" w:rsidR="000C13E6" w:rsidRDefault="00FC3480">
      <w:pPr>
        <w:pStyle w:val="3"/>
        <w:ind w:left="651" w:right="1284" w:firstLine="0"/>
      </w:pPr>
      <w:r>
        <w:rPr>
          <w:b/>
        </w:rPr>
        <w:t xml:space="preserve">“Direct Costs” </w:t>
      </w:r>
      <w:r>
        <w:t>mean costs that can easily be connected and traced to the implementation of the Work. For example, if an employee or consultant is hired to work on the implementation of the Work, either exclusively or for an assigned number of hours, their labor on the implementation of the Work is a direct cost.</w:t>
      </w:r>
    </w:p>
    <w:p w14:paraId="4408B4C3" w14:textId="77777777" w:rsidR="000C13E6" w:rsidRDefault="000C13E6">
      <w:pPr>
        <w:pStyle w:val="a3"/>
        <w:rPr>
          <w:rFonts w:ascii="Times New Roman"/>
          <w:sz w:val="24"/>
        </w:rPr>
      </w:pPr>
    </w:p>
    <w:p w14:paraId="4408B4C4" w14:textId="77777777" w:rsidR="000C13E6" w:rsidRDefault="00FC3480">
      <w:pPr>
        <w:pStyle w:val="3"/>
        <w:ind w:left="651" w:right="1288" w:firstLine="0"/>
      </w:pPr>
      <w:r>
        <w:rPr>
          <w:b/>
        </w:rPr>
        <w:t xml:space="preserve">“Donor Specific Conditions” </w:t>
      </w:r>
      <w:r>
        <w:t>mean the conditions requested by a donor when making a contribution for the Work to UN Women, which are required to be imposed on the Partner, and accepted by UN Women.</w:t>
      </w:r>
    </w:p>
    <w:p w14:paraId="4408B4C5" w14:textId="77777777" w:rsidR="000C13E6" w:rsidRDefault="000C13E6">
      <w:pPr>
        <w:pStyle w:val="a3"/>
        <w:rPr>
          <w:rFonts w:ascii="Times New Roman"/>
          <w:sz w:val="24"/>
        </w:rPr>
      </w:pPr>
    </w:p>
    <w:p w14:paraId="4408B4C6" w14:textId="77777777" w:rsidR="000C13E6" w:rsidRDefault="00FC3480">
      <w:pPr>
        <w:pStyle w:val="3"/>
        <w:ind w:left="651" w:right="1287" w:firstLine="0"/>
      </w:pPr>
      <w:r>
        <w:rPr>
          <w:b/>
        </w:rPr>
        <w:t xml:space="preserve">“FACE Form” </w:t>
      </w:r>
      <w:r>
        <w:t>means the Funding Authorization and Certificate of Expenditure Form attached to this Agreement. The FACE Form is used for (i) requests for cash advances, direct payments or reimbursements and (ii) financial reporting by the Partner.</w:t>
      </w:r>
    </w:p>
    <w:p w14:paraId="4408B4C7" w14:textId="77777777" w:rsidR="000C13E6" w:rsidRDefault="000C13E6">
      <w:pPr>
        <w:pStyle w:val="a3"/>
        <w:rPr>
          <w:rFonts w:ascii="Times New Roman"/>
          <w:sz w:val="24"/>
        </w:rPr>
      </w:pPr>
    </w:p>
    <w:p w14:paraId="4408B4C8" w14:textId="77777777" w:rsidR="000C13E6" w:rsidRDefault="00FC3480">
      <w:pPr>
        <w:pStyle w:val="3"/>
        <w:ind w:left="651" w:right="1284" w:firstLine="0"/>
      </w:pPr>
      <w:r>
        <w:rPr>
          <w:b/>
        </w:rPr>
        <w:t xml:space="preserve">“Fraud” </w:t>
      </w:r>
      <w:r>
        <w:t>is any act or omission whereby an individual or entity knowingly misrepresents or conceals</w:t>
      </w:r>
      <w:r>
        <w:rPr>
          <w:spacing w:val="-13"/>
        </w:rPr>
        <w:t xml:space="preserve"> </w:t>
      </w:r>
      <w:r>
        <w:t>a</w:t>
      </w:r>
      <w:r>
        <w:rPr>
          <w:spacing w:val="-14"/>
        </w:rPr>
        <w:t xml:space="preserve"> </w:t>
      </w:r>
      <w:r>
        <w:t>material</w:t>
      </w:r>
      <w:r>
        <w:rPr>
          <w:spacing w:val="-13"/>
        </w:rPr>
        <w:t xml:space="preserve"> </w:t>
      </w:r>
      <w:r>
        <w:t>fact</w:t>
      </w:r>
      <w:r>
        <w:rPr>
          <w:spacing w:val="-13"/>
        </w:rPr>
        <w:t xml:space="preserve"> </w:t>
      </w:r>
      <w:r>
        <w:t>(i)</w:t>
      </w:r>
      <w:r>
        <w:rPr>
          <w:spacing w:val="-14"/>
        </w:rPr>
        <w:t xml:space="preserve"> </w:t>
      </w:r>
      <w:r>
        <w:t>in</w:t>
      </w:r>
      <w:r>
        <w:rPr>
          <w:spacing w:val="-13"/>
        </w:rPr>
        <w:t xml:space="preserve"> </w:t>
      </w:r>
      <w:r>
        <w:t>order</w:t>
      </w:r>
      <w:r>
        <w:rPr>
          <w:spacing w:val="-14"/>
        </w:rPr>
        <w:t xml:space="preserve"> </w:t>
      </w:r>
      <w:r>
        <w:t>to</w:t>
      </w:r>
      <w:r>
        <w:rPr>
          <w:spacing w:val="-13"/>
        </w:rPr>
        <w:t xml:space="preserve"> </w:t>
      </w:r>
      <w:r>
        <w:t>obtain</w:t>
      </w:r>
      <w:r>
        <w:rPr>
          <w:spacing w:val="-13"/>
        </w:rPr>
        <w:t xml:space="preserve"> </w:t>
      </w:r>
      <w:r>
        <w:t>an</w:t>
      </w:r>
      <w:r>
        <w:rPr>
          <w:spacing w:val="-13"/>
        </w:rPr>
        <w:t xml:space="preserve"> </w:t>
      </w:r>
      <w:r>
        <w:t>undue</w:t>
      </w:r>
      <w:r>
        <w:rPr>
          <w:spacing w:val="-14"/>
        </w:rPr>
        <w:t xml:space="preserve"> </w:t>
      </w:r>
      <w:r>
        <w:t>benefit</w:t>
      </w:r>
      <w:r>
        <w:rPr>
          <w:spacing w:val="-13"/>
        </w:rPr>
        <w:t xml:space="preserve"> </w:t>
      </w:r>
      <w:r>
        <w:t>or</w:t>
      </w:r>
      <w:r>
        <w:rPr>
          <w:spacing w:val="-14"/>
        </w:rPr>
        <w:t xml:space="preserve"> </w:t>
      </w:r>
      <w:r>
        <w:t>advantage</w:t>
      </w:r>
      <w:r>
        <w:rPr>
          <w:spacing w:val="-14"/>
        </w:rPr>
        <w:t xml:space="preserve"> </w:t>
      </w:r>
      <w:r>
        <w:t>for</w:t>
      </w:r>
      <w:r>
        <w:rPr>
          <w:spacing w:val="-14"/>
        </w:rPr>
        <w:t xml:space="preserve"> </w:t>
      </w:r>
      <w:r>
        <w:t>himself,</w:t>
      </w:r>
      <w:r>
        <w:rPr>
          <w:spacing w:val="-13"/>
        </w:rPr>
        <w:t xml:space="preserve"> </w:t>
      </w:r>
      <w:r>
        <w:t>herself, itself,</w:t>
      </w:r>
      <w:r>
        <w:rPr>
          <w:spacing w:val="-5"/>
        </w:rPr>
        <w:t xml:space="preserve"> </w:t>
      </w:r>
      <w:r>
        <w:t>or</w:t>
      </w:r>
      <w:r>
        <w:rPr>
          <w:spacing w:val="-6"/>
        </w:rPr>
        <w:t xml:space="preserve"> </w:t>
      </w:r>
      <w:r>
        <w:t>a</w:t>
      </w:r>
      <w:r>
        <w:rPr>
          <w:spacing w:val="-6"/>
        </w:rPr>
        <w:t xml:space="preserve"> </w:t>
      </w:r>
      <w:r>
        <w:t>third</w:t>
      </w:r>
      <w:r>
        <w:rPr>
          <w:spacing w:val="-5"/>
        </w:rPr>
        <w:t xml:space="preserve"> </w:t>
      </w:r>
      <w:r>
        <w:t>party,</w:t>
      </w:r>
      <w:r>
        <w:rPr>
          <w:spacing w:val="-5"/>
        </w:rPr>
        <w:t xml:space="preserve"> </w:t>
      </w:r>
      <w:r>
        <w:t>and/or</w:t>
      </w:r>
      <w:r>
        <w:rPr>
          <w:spacing w:val="-6"/>
        </w:rPr>
        <w:t xml:space="preserve"> </w:t>
      </w:r>
      <w:r>
        <w:t>(ii)</w:t>
      </w:r>
      <w:r>
        <w:rPr>
          <w:spacing w:val="-6"/>
        </w:rPr>
        <w:t xml:space="preserve"> </w:t>
      </w:r>
      <w:r>
        <w:t>in</w:t>
      </w:r>
      <w:r>
        <w:rPr>
          <w:spacing w:val="-5"/>
        </w:rPr>
        <w:t xml:space="preserve"> </w:t>
      </w:r>
      <w:r>
        <w:t>such</w:t>
      </w:r>
      <w:r>
        <w:rPr>
          <w:spacing w:val="-5"/>
        </w:rPr>
        <w:t xml:space="preserve"> </w:t>
      </w:r>
      <w:r>
        <w:t>a</w:t>
      </w:r>
      <w:r>
        <w:rPr>
          <w:spacing w:val="-6"/>
        </w:rPr>
        <w:t xml:space="preserve"> </w:t>
      </w:r>
      <w:r>
        <w:t>way</w:t>
      </w:r>
      <w:r>
        <w:rPr>
          <w:spacing w:val="-5"/>
        </w:rPr>
        <w:t xml:space="preserve"> </w:t>
      </w:r>
      <w:r>
        <w:t>as</w:t>
      </w:r>
      <w:r>
        <w:rPr>
          <w:spacing w:val="-5"/>
        </w:rPr>
        <w:t xml:space="preserve"> </w:t>
      </w:r>
      <w:r>
        <w:t>to</w:t>
      </w:r>
      <w:r>
        <w:rPr>
          <w:spacing w:val="-5"/>
        </w:rPr>
        <w:t xml:space="preserve"> </w:t>
      </w:r>
      <w:r>
        <w:t>cause</w:t>
      </w:r>
      <w:r>
        <w:rPr>
          <w:spacing w:val="-6"/>
        </w:rPr>
        <w:t xml:space="preserve"> </w:t>
      </w:r>
      <w:r>
        <w:t>an</w:t>
      </w:r>
      <w:r>
        <w:rPr>
          <w:spacing w:val="-5"/>
        </w:rPr>
        <w:t xml:space="preserve"> </w:t>
      </w:r>
      <w:r>
        <w:t>individual</w:t>
      </w:r>
      <w:r>
        <w:rPr>
          <w:spacing w:val="-4"/>
        </w:rPr>
        <w:t xml:space="preserve"> </w:t>
      </w:r>
      <w:r>
        <w:t>or</w:t>
      </w:r>
      <w:r>
        <w:rPr>
          <w:spacing w:val="-6"/>
        </w:rPr>
        <w:t xml:space="preserve"> </w:t>
      </w:r>
      <w:r>
        <w:t>entity</w:t>
      </w:r>
      <w:r>
        <w:rPr>
          <w:spacing w:val="-5"/>
        </w:rPr>
        <w:t xml:space="preserve"> </w:t>
      </w:r>
      <w:r>
        <w:t>to</w:t>
      </w:r>
      <w:r>
        <w:rPr>
          <w:spacing w:val="-5"/>
        </w:rPr>
        <w:t xml:space="preserve"> </w:t>
      </w:r>
      <w:r>
        <w:t>act,</w:t>
      </w:r>
      <w:r>
        <w:rPr>
          <w:spacing w:val="-5"/>
        </w:rPr>
        <w:t xml:space="preserve"> </w:t>
      </w:r>
      <w:r>
        <w:t>or</w:t>
      </w:r>
      <w:r>
        <w:rPr>
          <w:spacing w:val="-6"/>
        </w:rPr>
        <w:t xml:space="preserve"> </w:t>
      </w:r>
      <w:r>
        <w:t>fail to act, to his, her or its detriment.</w:t>
      </w:r>
    </w:p>
    <w:p w14:paraId="4408B4C9" w14:textId="77777777" w:rsidR="000C13E6" w:rsidRDefault="000C13E6">
      <w:pPr>
        <w:sectPr w:rsidR="000C13E6">
          <w:headerReference w:type="default" r:id="rId28"/>
          <w:footerReference w:type="default" r:id="rId29"/>
          <w:pgSz w:w="12240" w:h="15840"/>
          <w:pgMar w:top="1160" w:right="420" w:bottom="1120" w:left="880" w:header="713" w:footer="926" w:gutter="0"/>
          <w:pgNumType w:start="3"/>
          <w:cols w:space="720"/>
        </w:sectPr>
      </w:pPr>
    </w:p>
    <w:p w14:paraId="4408B4CA" w14:textId="77777777" w:rsidR="000C13E6" w:rsidRDefault="000C13E6">
      <w:pPr>
        <w:pStyle w:val="a3"/>
        <w:spacing w:before="11"/>
        <w:rPr>
          <w:rFonts w:ascii="Times New Roman"/>
          <w:sz w:val="24"/>
        </w:rPr>
      </w:pPr>
    </w:p>
    <w:p w14:paraId="4408B4CB" w14:textId="77777777" w:rsidR="000C13E6" w:rsidRDefault="00FC3480">
      <w:pPr>
        <w:pStyle w:val="3"/>
        <w:spacing w:before="1"/>
        <w:ind w:left="651" w:right="1284" w:firstLine="0"/>
      </w:pPr>
      <w:r>
        <w:rPr>
          <w:b/>
        </w:rPr>
        <w:t>“Grant-Making</w:t>
      </w:r>
      <w:r>
        <w:rPr>
          <w:b/>
          <w:spacing w:val="-8"/>
        </w:rPr>
        <w:t xml:space="preserve"> </w:t>
      </w:r>
      <w:r>
        <w:rPr>
          <w:b/>
        </w:rPr>
        <w:t>Work”</w:t>
      </w:r>
      <w:r>
        <w:rPr>
          <w:b/>
          <w:spacing w:val="-8"/>
        </w:rPr>
        <w:t xml:space="preserve"> </w:t>
      </w:r>
      <w:r>
        <w:t>means</w:t>
      </w:r>
      <w:r>
        <w:rPr>
          <w:spacing w:val="-8"/>
        </w:rPr>
        <w:t xml:space="preserve"> </w:t>
      </w:r>
      <w:r>
        <w:t>such</w:t>
      </w:r>
      <w:r>
        <w:rPr>
          <w:spacing w:val="-6"/>
        </w:rPr>
        <w:t xml:space="preserve"> </w:t>
      </w:r>
      <w:r>
        <w:t>work</w:t>
      </w:r>
      <w:r>
        <w:rPr>
          <w:spacing w:val="-6"/>
        </w:rPr>
        <w:t xml:space="preserve"> </w:t>
      </w:r>
      <w:r>
        <w:t>and</w:t>
      </w:r>
      <w:r>
        <w:rPr>
          <w:spacing w:val="-8"/>
        </w:rPr>
        <w:t xml:space="preserve"> </w:t>
      </w:r>
      <w:r>
        <w:t>activities</w:t>
      </w:r>
      <w:r>
        <w:rPr>
          <w:spacing w:val="-8"/>
        </w:rPr>
        <w:t xml:space="preserve"> </w:t>
      </w:r>
      <w:r>
        <w:t>relating</w:t>
      </w:r>
      <w:r>
        <w:rPr>
          <w:spacing w:val="-8"/>
        </w:rPr>
        <w:t xml:space="preserve"> </w:t>
      </w:r>
      <w:r>
        <w:t>to</w:t>
      </w:r>
      <w:r>
        <w:rPr>
          <w:spacing w:val="-8"/>
        </w:rPr>
        <w:t xml:space="preserve"> </w:t>
      </w:r>
      <w:r>
        <w:t>the</w:t>
      </w:r>
      <w:r>
        <w:rPr>
          <w:spacing w:val="-9"/>
        </w:rPr>
        <w:t xml:space="preserve"> </w:t>
      </w:r>
      <w:r>
        <w:t>management</w:t>
      </w:r>
      <w:r>
        <w:rPr>
          <w:spacing w:val="-8"/>
        </w:rPr>
        <w:t xml:space="preserve"> </w:t>
      </w:r>
      <w:r>
        <w:t>of</w:t>
      </w:r>
      <w:r>
        <w:rPr>
          <w:spacing w:val="-9"/>
        </w:rPr>
        <w:t xml:space="preserve"> </w:t>
      </w:r>
      <w:r>
        <w:t>grants outsourced to the</w:t>
      </w:r>
      <w:r>
        <w:rPr>
          <w:spacing w:val="-1"/>
        </w:rPr>
        <w:t xml:space="preserve"> </w:t>
      </w:r>
      <w:r>
        <w:t>Partner as described in the Partner</w:t>
      </w:r>
      <w:r>
        <w:rPr>
          <w:spacing w:val="-1"/>
        </w:rPr>
        <w:t xml:space="preserve"> </w:t>
      </w:r>
      <w:r>
        <w:t>Project Document.</w:t>
      </w:r>
      <w:r>
        <w:rPr>
          <w:spacing w:val="40"/>
        </w:rPr>
        <w:t xml:space="preserve"> </w:t>
      </w:r>
      <w:r>
        <w:t>Grant-Making Work may</w:t>
      </w:r>
      <w:r>
        <w:rPr>
          <w:spacing w:val="-3"/>
        </w:rPr>
        <w:t xml:space="preserve"> </w:t>
      </w:r>
      <w:r>
        <w:t>be</w:t>
      </w:r>
      <w:r>
        <w:rPr>
          <w:spacing w:val="-4"/>
        </w:rPr>
        <w:t xml:space="preserve"> </w:t>
      </w:r>
      <w:r>
        <w:t>one</w:t>
      </w:r>
      <w:r>
        <w:rPr>
          <w:spacing w:val="-4"/>
        </w:rPr>
        <w:t xml:space="preserve"> </w:t>
      </w:r>
      <w:r>
        <w:t>component</w:t>
      </w:r>
      <w:r>
        <w:rPr>
          <w:spacing w:val="-3"/>
        </w:rPr>
        <w:t xml:space="preserve"> </w:t>
      </w:r>
      <w:r>
        <w:t>of</w:t>
      </w:r>
      <w:r>
        <w:rPr>
          <w:spacing w:val="-4"/>
        </w:rPr>
        <w:t xml:space="preserve"> </w:t>
      </w:r>
      <w:r>
        <w:t>a</w:t>
      </w:r>
      <w:r>
        <w:rPr>
          <w:spacing w:val="-4"/>
        </w:rPr>
        <w:t xml:space="preserve"> </w:t>
      </w:r>
      <w:r>
        <w:t>broader</w:t>
      </w:r>
      <w:r>
        <w:rPr>
          <w:spacing w:val="-4"/>
        </w:rPr>
        <w:t xml:space="preserve"> </w:t>
      </w:r>
      <w:r>
        <w:t>project,</w:t>
      </w:r>
      <w:r>
        <w:rPr>
          <w:spacing w:val="-3"/>
        </w:rPr>
        <w:t xml:space="preserve"> </w:t>
      </w:r>
      <w:r>
        <w:t>or</w:t>
      </w:r>
      <w:r>
        <w:rPr>
          <w:spacing w:val="-4"/>
        </w:rPr>
        <w:t xml:space="preserve"> </w:t>
      </w:r>
      <w:r>
        <w:t>the</w:t>
      </w:r>
      <w:r>
        <w:rPr>
          <w:spacing w:val="-2"/>
        </w:rPr>
        <w:t xml:space="preserve"> </w:t>
      </w:r>
      <w:r>
        <w:t>sole</w:t>
      </w:r>
      <w:r>
        <w:rPr>
          <w:spacing w:val="-4"/>
        </w:rPr>
        <w:t xml:space="preserve"> </w:t>
      </w:r>
      <w:r>
        <w:t>purpose</w:t>
      </w:r>
      <w:r>
        <w:rPr>
          <w:spacing w:val="-4"/>
        </w:rPr>
        <w:t xml:space="preserve"> </w:t>
      </w:r>
      <w:r>
        <w:t>of</w:t>
      </w:r>
      <w:r>
        <w:rPr>
          <w:spacing w:val="-4"/>
        </w:rPr>
        <w:t xml:space="preserve"> </w:t>
      </w:r>
      <w:r>
        <w:t>the</w:t>
      </w:r>
      <w:r>
        <w:rPr>
          <w:spacing w:val="-4"/>
        </w:rPr>
        <w:t xml:space="preserve"> </w:t>
      </w:r>
      <w:r>
        <w:t>project.</w:t>
      </w:r>
      <w:r>
        <w:rPr>
          <w:spacing w:val="40"/>
        </w:rPr>
        <w:t xml:space="preserve"> </w:t>
      </w:r>
      <w:r>
        <w:t>Grant-Making Work may also include project design, project management and grant administration, monitoring and evaluation.</w:t>
      </w:r>
    </w:p>
    <w:p w14:paraId="4408B4CC" w14:textId="77777777" w:rsidR="000C13E6" w:rsidRDefault="000C13E6">
      <w:pPr>
        <w:pStyle w:val="a3"/>
        <w:spacing w:before="2"/>
        <w:rPr>
          <w:rFonts w:ascii="Times New Roman"/>
          <w:sz w:val="24"/>
        </w:rPr>
      </w:pPr>
    </w:p>
    <w:p w14:paraId="4408B4CD" w14:textId="77777777" w:rsidR="000C13E6" w:rsidRDefault="00FC3480">
      <w:pPr>
        <w:pStyle w:val="3"/>
        <w:ind w:left="651" w:right="1284" w:firstLine="0"/>
      </w:pPr>
      <w:r>
        <w:rPr>
          <w:b/>
        </w:rPr>
        <w:t xml:space="preserve">“Partner Authorized Official” </w:t>
      </w:r>
      <w:r>
        <w:t>means the person or persons appointed by the Partner to be its focal point for this Agreement with the authority to and ability to respond to all questions from UN Women and authorized to sign the FACE Forms and Progress Report Forms and other</w:t>
      </w:r>
      <w:r>
        <w:rPr>
          <w:spacing w:val="-10"/>
        </w:rPr>
        <w:t xml:space="preserve"> </w:t>
      </w:r>
      <w:r>
        <w:t>funding</w:t>
      </w:r>
      <w:r>
        <w:rPr>
          <w:spacing w:val="-9"/>
        </w:rPr>
        <w:t xml:space="preserve"> </w:t>
      </w:r>
      <w:r>
        <w:t>authorization</w:t>
      </w:r>
      <w:r>
        <w:rPr>
          <w:spacing w:val="-9"/>
        </w:rPr>
        <w:t xml:space="preserve"> </w:t>
      </w:r>
      <w:r>
        <w:t>forms.</w:t>
      </w:r>
      <w:r>
        <w:rPr>
          <w:spacing w:val="-9"/>
        </w:rPr>
        <w:t xml:space="preserve"> </w:t>
      </w:r>
      <w:r>
        <w:t>In</w:t>
      </w:r>
      <w:r>
        <w:rPr>
          <w:spacing w:val="-9"/>
        </w:rPr>
        <w:t xml:space="preserve"> </w:t>
      </w:r>
      <w:r>
        <w:t>addition,</w:t>
      </w:r>
      <w:r>
        <w:rPr>
          <w:spacing w:val="-9"/>
        </w:rPr>
        <w:t xml:space="preserve"> </w:t>
      </w:r>
      <w:r>
        <w:t>the</w:t>
      </w:r>
      <w:r>
        <w:rPr>
          <w:spacing w:val="-8"/>
        </w:rPr>
        <w:t xml:space="preserve"> </w:t>
      </w:r>
      <w:r>
        <w:t>Partner</w:t>
      </w:r>
      <w:r>
        <w:rPr>
          <w:spacing w:val="-10"/>
        </w:rPr>
        <w:t xml:space="preserve"> </w:t>
      </w:r>
      <w:r>
        <w:t>Authorized</w:t>
      </w:r>
      <w:r>
        <w:rPr>
          <w:spacing w:val="-9"/>
        </w:rPr>
        <w:t xml:space="preserve"> </w:t>
      </w:r>
      <w:r>
        <w:t>Official</w:t>
      </w:r>
      <w:r>
        <w:rPr>
          <w:spacing w:val="-9"/>
        </w:rPr>
        <w:t xml:space="preserve"> </w:t>
      </w:r>
      <w:r>
        <w:t>is</w:t>
      </w:r>
      <w:r>
        <w:rPr>
          <w:spacing w:val="-9"/>
        </w:rPr>
        <w:t xml:space="preserve"> </w:t>
      </w:r>
      <w:r>
        <w:t>authorized</w:t>
      </w:r>
      <w:r>
        <w:rPr>
          <w:spacing w:val="-9"/>
        </w:rPr>
        <w:t xml:space="preserve"> </w:t>
      </w:r>
      <w:r>
        <w:t>to sign the written statement set forth in Article V, section 5 (c).</w:t>
      </w:r>
    </w:p>
    <w:p w14:paraId="4408B4CE" w14:textId="77777777" w:rsidR="000C13E6" w:rsidRDefault="000C13E6">
      <w:pPr>
        <w:pStyle w:val="a3"/>
        <w:rPr>
          <w:rFonts w:ascii="Times New Roman"/>
          <w:sz w:val="24"/>
        </w:rPr>
      </w:pPr>
    </w:p>
    <w:p w14:paraId="4408B4CF" w14:textId="77777777" w:rsidR="000C13E6" w:rsidRDefault="00FC3480">
      <w:pPr>
        <w:pStyle w:val="3"/>
        <w:ind w:left="651" w:right="1284" w:firstLine="0"/>
      </w:pPr>
      <w:r>
        <w:rPr>
          <w:b/>
        </w:rPr>
        <w:t>“Partner</w:t>
      </w:r>
      <w:r>
        <w:rPr>
          <w:b/>
          <w:spacing w:val="-9"/>
        </w:rPr>
        <w:t xml:space="preserve"> </w:t>
      </w:r>
      <w:r>
        <w:rPr>
          <w:b/>
        </w:rPr>
        <w:t>Project</w:t>
      </w:r>
      <w:r>
        <w:rPr>
          <w:b/>
          <w:spacing w:val="-9"/>
        </w:rPr>
        <w:t xml:space="preserve"> </w:t>
      </w:r>
      <w:r>
        <w:rPr>
          <w:b/>
        </w:rPr>
        <w:t>Document”</w:t>
      </w:r>
      <w:r>
        <w:rPr>
          <w:b/>
          <w:spacing w:val="-8"/>
        </w:rPr>
        <w:t xml:space="preserve"> </w:t>
      </w:r>
      <w:r>
        <w:t>means</w:t>
      </w:r>
      <w:r>
        <w:rPr>
          <w:spacing w:val="-8"/>
        </w:rPr>
        <w:t xml:space="preserve"> </w:t>
      </w:r>
      <w:r>
        <w:t>the</w:t>
      </w:r>
      <w:r>
        <w:rPr>
          <w:spacing w:val="-9"/>
        </w:rPr>
        <w:t xml:space="preserve"> </w:t>
      </w:r>
      <w:r>
        <w:t>document</w:t>
      </w:r>
      <w:r>
        <w:rPr>
          <w:spacing w:val="-8"/>
        </w:rPr>
        <w:t xml:space="preserve"> </w:t>
      </w:r>
      <w:r>
        <w:t>describing</w:t>
      </w:r>
      <w:r>
        <w:rPr>
          <w:spacing w:val="-8"/>
        </w:rPr>
        <w:t xml:space="preserve"> </w:t>
      </w:r>
      <w:r>
        <w:t>in</w:t>
      </w:r>
      <w:r>
        <w:rPr>
          <w:spacing w:val="-8"/>
        </w:rPr>
        <w:t xml:space="preserve"> </w:t>
      </w:r>
      <w:r>
        <w:t>detail</w:t>
      </w:r>
      <w:r>
        <w:rPr>
          <w:spacing w:val="-8"/>
        </w:rPr>
        <w:t xml:space="preserve"> </w:t>
      </w:r>
      <w:r>
        <w:t>the</w:t>
      </w:r>
      <w:r>
        <w:rPr>
          <w:spacing w:val="-9"/>
        </w:rPr>
        <w:t xml:space="preserve"> </w:t>
      </w:r>
      <w:r>
        <w:t>Work,</w:t>
      </w:r>
      <w:r>
        <w:rPr>
          <w:spacing w:val="-8"/>
        </w:rPr>
        <w:t xml:space="preserve"> </w:t>
      </w:r>
      <w:r>
        <w:t>the</w:t>
      </w:r>
      <w:r>
        <w:rPr>
          <w:spacing w:val="-9"/>
        </w:rPr>
        <w:t xml:space="preserve"> </w:t>
      </w:r>
      <w:r>
        <w:t>Parties’ responsibilities, the expected Results including the work plan, the budget and the installment schedule.</w:t>
      </w:r>
      <w:r>
        <w:rPr>
          <w:spacing w:val="-11"/>
        </w:rPr>
        <w:t xml:space="preserve"> </w:t>
      </w:r>
      <w:r>
        <w:t>The</w:t>
      </w:r>
      <w:r>
        <w:rPr>
          <w:spacing w:val="-12"/>
        </w:rPr>
        <w:t xml:space="preserve"> </w:t>
      </w:r>
      <w:r>
        <w:t>Partner</w:t>
      </w:r>
      <w:r>
        <w:rPr>
          <w:spacing w:val="-11"/>
        </w:rPr>
        <w:t xml:space="preserve"> </w:t>
      </w:r>
      <w:r>
        <w:t>Project</w:t>
      </w:r>
      <w:r>
        <w:rPr>
          <w:spacing w:val="-10"/>
        </w:rPr>
        <w:t xml:space="preserve"> </w:t>
      </w:r>
      <w:r>
        <w:t>Document</w:t>
      </w:r>
      <w:r>
        <w:rPr>
          <w:spacing w:val="-10"/>
        </w:rPr>
        <w:t xml:space="preserve"> </w:t>
      </w:r>
      <w:r>
        <w:t>is</w:t>
      </w:r>
      <w:r>
        <w:rPr>
          <w:spacing w:val="-10"/>
        </w:rPr>
        <w:t xml:space="preserve"> </w:t>
      </w:r>
      <w:r>
        <w:t>the</w:t>
      </w:r>
      <w:r>
        <w:rPr>
          <w:spacing w:val="-12"/>
        </w:rPr>
        <w:t xml:space="preserve"> </w:t>
      </w:r>
      <w:r>
        <w:t>basis</w:t>
      </w:r>
      <w:r>
        <w:rPr>
          <w:spacing w:val="-10"/>
        </w:rPr>
        <w:t xml:space="preserve"> </w:t>
      </w:r>
      <w:r>
        <w:t>for</w:t>
      </w:r>
      <w:r>
        <w:rPr>
          <w:spacing w:val="-11"/>
        </w:rPr>
        <w:t xml:space="preserve"> </w:t>
      </w:r>
      <w:r>
        <w:t>requesting,</w:t>
      </w:r>
      <w:r>
        <w:rPr>
          <w:spacing w:val="-11"/>
        </w:rPr>
        <w:t xml:space="preserve"> </w:t>
      </w:r>
      <w:r>
        <w:t>committing</w:t>
      </w:r>
      <w:r>
        <w:rPr>
          <w:spacing w:val="-11"/>
        </w:rPr>
        <w:t xml:space="preserve"> </w:t>
      </w:r>
      <w:r>
        <w:t>and</w:t>
      </w:r>
      <w:r>
        <w:rPr>
          <w:spacing w:val="-11"/>
        </w:rPr>
        <w:t xml:space="preserve"> </w:t>
      </w:r>
      <w:r>
        <w:t>disbursing funds to carry out the Work and for monitoring and reporting.</w:t>
      </w:r>
    </w:p>
    <w:p w14:paraId="4408B4D0" w14:textId="77777777" w:rsidR="000C13E6" w:rsidRDefault="000C13E6">
      <w:pPr>
        <w:pStyle w:val="a3"/>
        <w:rPr>
          <w:rFonts w:ascii="Times New Roman"/>
          <w:sz w:val="24"/>
        </w:rPr>
      </w:pPr>
    </w:p>
    <w:p w14:paraId="4408B4D1" w14:textId="77777777" w:rsidR="000C13E6" w:rsidRDefault="00FC3480">
      <w:pPr>
        <w:ind w:left="651" w:right="1287"/>
        <w:jc w:val="both"/>
        <w:rPr>
          <w:rFonts w:ascii="Times New Roman" w:hAnsi="Times New Roman"/>
          <w:sz w:val="24"/>
        </w:rPr>
      </w:pPr>
      <w:r>
        <w:rPr>
          <w:rFonts w:ascii="Times New Roman" w:hAnsi="Times New Roman"/>
          <w:b/>
          <w:sz w:val="24"/>
        </w:rPr>
        <w:t>“Progress</w:t>
      </w:r>
      <w:r>
        <w:rPr>
          <w:rFonts w:ascii="Times New Roman" w:hAnsi="Times New Roman"/>
          <w:b/>
          <w:spacing w:val="-9"/>
          <w:sz w:val="24"/>
        </w:rPr>
        <w:t xml:space="preserve"> </w:t>
      </w:r>
      <w:r>
        <w:rPr>
          <w:rFonts w:ascii="Times New Roman" w:hAnsi="Times New Roman"/>
          <w:b/>
          <w:sz w:val="24"/>
        </w:rPr>
        <w:t>Report</w:t>
      </w:r>
      <w:r>
        <w:rPr>
          <w:rFonts w:ascii="Times New Roman" w:hAnsi="Times New Roman"/>
          <w:b/>
          <w:spacing w:val="-10"/>
          <w:sz w:val="24"/>
        </w:rPr>
        <w:t xml:space="preserve"> </w:t>
      </w:r>
      <w:r>
        <w:rPr>
          <w:rFonts w:ascii="Times New Roman" w:hAnsi="Times New Roman"/>
          <w:b/>
          <w:sz w:val="24"/>
        </w:rPr>
        <w:t>Form”</w:t>
      </w:r>
      <w:r>
        <w:rPr>
          <w:rFonts w:ascii="Times New Roman" w:hAnsi="Times New Roman"/>
          <w:b/>
          <w:spacing w:val="-9"/>
          <w:sz w:val="24"/>
        </w:rPr>
        <w:t xml:space="preserve"> </w:t>
      </w:r>
      <w:r>
        <w:rPr>
          <w:rFonts w:ascii="Times New Roman" w:hAnsi="Times New Roman"/>
          <w:sz w:val="24"/>
        </w:rPr>
        <w:t>means</w:t>
      </w:r>
      <w:r>
        <w:rPr>
          <w:rFonts w:ascii="Times New Roman" w:hAnsi="Times New Roman"/>
          <w:spacing w:val="-9"/>
          <w:sz w:val="24"/>
        </w:rPr>
        <w:t xml:space="preserve"> </w:t>
      </w:r>
      <w:r>
        <w:rPr>
          <w:rFonts w:ascii="Times New Roman" w:hAnsi="Times New Roman"/>
          <w:sz w:val="24"/>
        </w:rPr>
        <w:t>UN</w:t>
      </w:r>
      <w:r>
        <w:rPr>
          <w:rFonts w:ascii="Times New Roman" w:hAnsi="Times New Roman"/>
          <w:spacing w:val="-10"/>
          <w:sz w:val="24"/>
        </w:rPr>
        <w:t xml:space="preserve"> </w:t>
      </w:r>
      <w:r>
        <w:rPr>
          <w:rFonts w:ascii="Times New Roman" w:hAnsi="Times New Roman"/>
          <w:sz w:val="24"/>
        </w:rPr>
        <w:t>Women’s</w:t>
      </w:r>
      <w:r>
        <w:rPr>
          <w:rFonts w:ascii="Times New Roman" w:hAnsi="Times New Roman"/>
          <w:spacing w:val="-9"/>
          <w:sz w:val="24"/>
        </w:rPr>
        <w:t xml:space="preserve"> </w:t>
      </w:r>
      <w:r>
        <w:rPr>
          <w:rFonts w:ascii="Times New Roman" w:hAnsi="Times New Roman"/>
          <w:sz w:val="24"/>
        </w:rPr>
        <w:t>standard</w:t>
      </w:r>
      <w:r>
        <w:rPr>
          <w:rFonts w:ascii="Times New Roman" w:hAnsi="Times New Roman"/>
          <w:spacing w:val="-9"/>
          <w:sz w:val="24"/>
        </w:rPr>
        <w:t xml:space="preserve"> </w:t>
      </w:r>
      <w:r>
        <w:rPr>
          <w:rFonts w:ascii="Times New Roman" w:hAnsi="Times New Roman"/>
          <w:sz w:val="24"/>
        </w:rPr>
        <w:t>form</w:t>
      </w:r>
      <w:r>
        <w:rPr>
          <w:rFonts w:ascii="Times New Roman" w:hAnsi="Times New Roman"/>
          <w:spacing w:val="-9"/>
          <w:sz w:val="24"/>
        </w:rPr>
        <w:t xml:space="preserve"> </w:t>
      </w:r>
      <w:r>
        <w:rPr>
          <w:rFonts w:ascii="Times New Roman" w:hAnsi="Times New Roman"/>
          <w:sz w:val="24"/>
        </w:rPr>
        <w:t>for</w:t>
      </w:r>
      <w:r>
        <w:rPr>
          <w:rFonts w:ascii="Times New Roman" w:hAnsi="Times New Roman"/>
          <w:spacing w:val="-10"/>
          <w:sz w:val="24"/>
        </w:rPr>
        <w:t xml:space="preserve"> </w:t>
      </w:r>
      <w:r>
        <w:rPr>
          <w:rFonts w:ascii="Times New Roman" w:hAnsi="Times New Roman"/>
          <w:sz w:val="24"/>
        </w:rPr>
        <w:t>progress</w:t>
      </w:r>
      <w:r>
        <w:rPr>
          <w:rFonts w:ascii="Times New Roman" w:hAnsi="Times New Roman"/>
          <w:spacing w:val="-7"/>
          <w:sz w:val="24"/>
        </w:rPr>
        <w:t xml:space="preserve"> </w:t>
      </w:r>
      <w:r>
        <w:rPr>
          <w:rFonts w:ascii="Times New Roman" w:hAnsi="Times New Roman"/>
          <w:sz w:val="24"/>
        </w:rPr>
        <w:t>reports</w:t>
      </w:r>
      <w:r>
        <w:rPr>
          <w:rFonts w:ascii="Times New Roman" w:hAnsi="Times New Roman"/>
          <w:spacing w:val="-9"/>
          <w:sz w:val="24"/>
        </w:rPr>
        <w:t xml:space="preserve"> </w:t>
      </w:r>
      <w:r>
        <w:rPr>
          <w:rFonts w:ascii="Times New Roman" w:hAnsi="Times New Roman"/>
          <w:sz w:val="24"/>
        </w:rPr>
        <w:t>attached</w:t>
      </w:r>
      <w:r>
        <w:rPr>
          <w:rFonts w:ascii="Times New Roman" w:hAnsi="Times New Roman"/>
          <w:spacing w:val="-9"/>
          <w:sz w:val="24"/>
        </w:rPr>
        <w:t xml:space="preserve"> </w:t>
      </w:r>
      <w:r>
        <w:rPr>
          <w:rFonts w:ascii="Times New Roman" w:hAnsi="Times New Roman"/>
          <w:sz w:val="24"/>
        </w:rPr>
        <w:t>to this Agreement.</w:t>
      </w:r>
    </w:p>
    <w:p w14:paraId="4408B4D2" w14:textId="77777777" w:rsidR="000C13E6" w:rsidRDefault="000C13E6">
      <w:pPr>
        <w:pStyle w:val="a3"/>
        <w:rPr>
          <w:rFonts w:ascii="Times New Roman"/>
          <w:sz w:val="24"/>
        </w:rPr>
      </w:pPr>
    </w:p>
    <w:p w14:paraId="4408B4D3" w14:textId="77777777" w:rsidR="000C13E6" w:rsidRDefault="00FC3480">
      <w:pPr>
        <w:pStyle w:val="3"/>
        <w:spacing w:before="1"/>
        <w:ind w:left="651" w:right="1288" w:firstLine="0"/>
      </w:pPr>
      <w:r>
        <w:rPr>
          <w:b/>
        </w:rPr>
        <w:t xml:space="preserve">“Property” </w:t>
      </w:r>
      <w:r>
        <w:t>means equipment, supplies, non-expendable materials and other property either provided</w:t>
      </w:r>
      <w:r>
        <w:rPr>
          <w:spacing w:val="-8"/>
        </w:rPr>
        <w:t xml:space="preserve"> </w:t>
      </w:r>
      <w:r>
        <w:t>by</w:t>
      </w:r>
      <w:r>
        <w:rPr>
          <w:spacing w:val="-8"/>
        </w:rPr>
        <w:t xml:space="preserve"> </w:t>
      </w:r>
      <w:r>
        <w:t>UN</w:t>
      </w:r>
      <w:r>
        <w:rPr>
          <w:spacing w:val="-9"/>
        </w:rPr>
        <w:t xml:space="preserve"> </w:t>
      </w:r>
      <w:r>
        <w:t>Women</w:t>
      </w:r>
      <w:r>
        <w:rPr>
          <w:spacing w:val="-6"/>
        </w:rPr>
        <w:t xml:space="preserve"> </w:t>
      </w:r>
      <w:r>
        <w:t>to</w:t>
      </w:r>
      <w:r>
        <w:rPr>
          <w:spacing w:val="-8"/>
        </w:rPr>
        <w:t xml:space="preserve"> </w:t>
      </w:r>
      <w:r>
        <w:t>the</w:t>
      </w:r>
      <w:r>
        <w:rPr>
          <w:spacing w:val="-9"/>
        </w:rPr>
        <w:t xml:space="preserve"> </w:t>
      </w:r>
      <w:r>
        <w:t>Partner</w:t>
      </w:r>
      <w:r>
        <w:rPr>
          <w:spacing w:val="-9"/>
        </w:rPr>
        <w:t xml:space="preserve"> </w:t>
      </w:r>
      <w:r>
        <w:t>for</w:t>
      </w:r>
      <w:r>
        <w:rPr>
          <w:spacing w:val="-9"/>
        </w:rPr>
        <w:t xml:space="preserve"> </w:t>
      </w:r>
      <w:r>
        <w:t>the</w:t>
      </w:r>
      <w:r>
        <w:rPr>
          <w:spacing w:val="-9"/>
        </w:rPr>
        <w:t xml:space="preserve"> </w:t>
      </w:r>
      <w:r>
        <w:t>purposes</w:t>
      </w:r>
      <w:r>
        <w:rPr>
          <w:spacing w:val="-8"/>
        </w:rPr>
        <w:t xml:space="preserve"> </w:t>
      </w:r>
      <w:r>
        <w:t>of</w:t>
      </w:r>
      <w:r>
        <w:rPr>
          <w:spacing w:val="-9"/>
        </w:rPr>
        <w:t xml:space="preserve"> </w:t>
      </w:r>
      <w:r>
        <w:t>this</w:t>
      </w:r>
      <w:r>
        <w:rPr>
          <w:spacing w:val="-8"/>
        </w:rPr>
        <w:t xml:space="preserve"> </w:t>
      </w:r>
      <w:r>
        <w:t>Agreement</w:t>
      </w:r>
      <w:r>
        <w:rPr>
          <w:spacing w:val="-5"/>
        </w:rPr>
        <w:t xml:space="preserve"> </w:t>
      </w:r>
      <w:r>
        <w:t>or</w:t>
      </w:r>
      <w:r>
        <w:rPr>
          <w:spacing w:val="-9"/>
        </w:rPr>
        <w:t xml:space="preserve"> </w:t>
      </w:r>
      <w:r>
        <w:t>purchased</w:t>
      </w:r>
      <w:r>
        <w:rPr>
          <w:spacing w:val="-8"/>
        </w:rPr>
        <w:t xml:space="preserve"> </w:t>
      </w:r>
      <w:r>
        <w:t>by</w:t>
      </w:r>
      <w:r>
        <w:rPr>
          <w:spacing w:val="-8"/>
        </w:rPr>
        <w:t xml:space="preserve"> </w:t>
      </w:r>
      <w:r>
        <w:t>the Partner with the funding provided by UN Women under this Agreement.</w:t>
      </w:r>
    </w:p>
    <w:p w14:paraId="4408B4D4" w14:textId="77777777" w:rsidR="000C13E6" w:rsidRDefault="00FC3480">
      <w:pPr>
        <w:pStyle w:val="3"/>
        <w:spacing w:before="276"/>
        <w:ind w:left="651" w:firstLine="0"/>
      </w:pPr>
      <w:r>
        <w:rPr>
          <w:b/>
        </w:rPr>
        <w:t>“Results”</w:t>
      </w:r>
      <w:r>
        <w:rPr>
          <w:b/>
          <w:spacing w:val="-5"/>
        </w:rPr>
        <w:t xml:space="preserve"> </w:t>
      </w:r>
      <w:r>
        <w:t>mean</w:t>
      </w:r>
      <w:r>
        <w:rPr>
          <w:spacing w:val="-1"/>
        </w:rPr>
        <w:t xml:space="preserve"> </w:t>
      </w:r>
      <w:r>
        <w:t>the</w:t>
      </w:r>
      <w:r>
        <w:rPr>
          <w:spacing w:val="-2"/>
        </w:rPr>
        <w:t xml:space="preserve"> </w:t>
      </w:r>
      <w:r>
        <w:t>outcomes</w:t>
      </w:r>
      <w:r>
        <w:rPr>
          <w:spacing w:val="-1"/>
        </w:rPr>
        <w:t xml:space="preserve"> </w:t>
      </w:r>
      <w:r>
        <w:t>and</w:t>
      </w:r>
      <w:r>
        <w:rPr>
          <w:spacing w:val="-1"/>
        </w:rPr>
        <w:t xml:space="preserve"> </w:t>
      </w:r>
      <w:r>
        <w:t>outputs</w:t>
      </w:r>
      <w:r>
        <w:rPr>
          <w:spacing w:val="-1"/>
        </w:rPr>
        <w:t xml:space="preserve"> </w:t>
      </w:r>
      <w:r>
        <w:t>described</w:t>
      </w:r>
      <w:r>
        <w:rPr>
          <w:spacing w:val="-1"/>
        </w:rPr>
        <w:t xml:space="preserve"> </w:t>
      </w:r>
      <w:r>
        <w:t>in</w:t>
      </w:r>
      <w:r>
        <w:rPr>
          <w:spacing w:val="-1"/>
        </w:rPr>
        <w:t xml:space="preserve"> </w:t>
      </w:r>
      <w:r>
        <w:t>the</w:t>
      </w:r>
      <w:r>
        <w:rPr>
          <w:spacing w:val="-2"/>
        </w:rPr>
        <w:t xml:space="preserve"> </w:t>
      </w:r>
      <w:r>
        <w:t>Partner</w:t>
      </w:r>
      <w:r>
        <w:rPr>
          <w:spacing w:val="-2"/>
        </w:rPr>
        <w:t xml:space="preserve"> </w:t>
      </w:r>
      <w:r>
        <w:t>Project</w:t>
      </w:r>
      <w:r>
        <w:rPr>
          <w:spacing w:val="-1"/>
        </w:rPr>
        <w:t xml:space="preserve"> </w:t>
      </w:r>
      <w:r>
        <w:rPr>
          <w:spacing w:val="-2"/>
        </w:rPr>
        <w:t>Document.</w:t>
      </w:r>
    </w:p>
    <w:p w14:paraId="4408B4D5" w14:textId="77777777" w:rsidR="000C13E6" w:rsidRDefault="00FC3480">
      <w:pPr>
        <w:pStyle w:val="3"/>
        <w:spacing w:before="276"/>
        <w:ind w:left="651" w:right="1288" w:firstLine="0"/>
      </w:pPr>
      <w:r>
        <w:rPr>
          <w:b/>
        </w:rPr>
        <w:t>“Sexual</w:t>
      </w:r>
      <w:r>
        <w:rPr>
          <w:b/>
          <w:spacing w:val="-4"/>
        </w:rPr>
        <w:t xml:space="preserve"> </w:t>
      </w:r>
      <w:r>
        <w:rPr>
          <w:b/>
        </w:rPr>
        <w:t>Abuse”</w:t>
      </w:r>
      <w:r>
        <w:rPr>
          <w:b/>
          <w:spacing w:val="-5"/>
        </w:rPr>
        <w:t xml:space="preserve"> </w:t>
      </w:r>
      <w:r>
        <w:t>has</w:t>
      </w:r>
      <w:r>
        <w:rPr>
          <w:spacing w:val="-5"/>
        </w:rPr>
        <w:t xml:space="preserve"> </w:t>
      </w:r>
      <w:r>
        <w:t>the</w:t>
      </w:r>
      <w:r>
        <w:rPr>
          <w:spacing w:val="-3"/>
        </w:rPr>
        <w:t xml:space="preserve"> </w:t>
      </w:r>
      <w:r>
        <w:t>same</w:t>
      </w:r>
      <w:r>
        <w:rPr>
          <w:spacing w:val="-6"/>
        </w:rPr>
        <w:t xml:space="preserve"> </w:t>
      </w:r>
      <w:r>
        <w:t>meaning</w:t>
      </w:r>
      <w:r>
        <w:rPr>
          <w:spacing w:val="-2"/>
        </w:rPr>
        <w:t xml:space="preserve"> </w:t>
      </w:r>
      <w:r>
        <w:t>as</w:t>
      </w:r>
      <w:r>
        <w:rPr>
          <w:spacing w:val="-5"/>
        </w:rPr>
        <w:t xml:space="preserve"> </w:t>
      </w:r>
      <w:r>
        <w:t>set</w:t>
      </w:r>
      <w:r>
        <w:rPr>
          <w:spacing w:val="-2"/>
        </w:rPr>
        <w:t xml:space="preserve"> </w:t>
      </w:r>
      <w:r>
        <w:t>forth</w:t>
      </w:r>
      <w:r>
        <w:rPr>
          <w:spacing w:val="-5"/>
        </w:rPr>
        <w:t xml:space="preserve"> </w:t>
      </w:r>
      <w:r>
        <w:t>in</w:t>
      </w:r>
      <w:r>
        <w:rPr>
          <w:spacing w:val="-5"/>
        </w:rPr>
        <w:t xml:space="preserve"> </w:t>
      </w:r>
      <w:r>
        <w:t>ST/SGB/2003/13,</w:t>
      </w:r>
      <w:r>
        <w:rPr>
          <w:spacing w:val="-5"/>
        </w:rPr>
        <w:t xml:space="preserve"> </w:t>
      </w:r>
      <w:r>
        <w:t>in</w:t>
      </w:r>
      <w:r>
        <w:rPr>
          <w:spacing w:val="-7"/>
        </w:rPr>
        <w:t xml:space="preserve"> </w:t>
      </w:r>
      <w:r>
        <w:t>which</w:t>
      </w:r>
      <w:r>
        <w:rPr>
          <w:spacing w:val="-5"/>
        </w:rPr>
        <w:t xml:space="preserve"> </w:t>
      </w:r>
      <w:r>
        <w:t>it</w:t>
      </w:r>
      <w:r>
        <w:rPr>
          <w:spacing w:val="-4"/>
        </w:rPr>
        <w:t xml:space="preserve"> </w:t>
      </w:r>
      <w:r>
        <w:t>is</w:t>
      </w:r>
      <w:r>
        <w:rPr>
          <w:spacing w:val="-5"/>
        </w:rPr>
        <w:t xml:space="preserve"> </w:t>
      </w:r>
      <w:r>
        <w:t>defined as</w:t>
      </w:r>
      <w:r>
        <w:rPr>
          <w:spacing w:val="-3"/>
        </w:rPr>
        <w:t xml:space="preserve"> </w:t>
      </w:r>
      <w:r>
        <w:t>follows:</w:t>
      </w:r>
      <w:r>
        <w:rPr>
          <w:spacing w:val="-3"/>
        </w:rPr>
        <w:t xml:space="preserve"> </w:t>
      </w:r>
      <w:r>
        <w:t>“the</w:t>
      </w:r>
      <w:r>
        <w:rPr>
          <w:spacing w:val="-4"/>
        </w:rPr>
        <w:t xml:space="preserve"> </w:t>
      </w:r>
      <w:r>
        <w:t>actual</w:t>
      </w:r>
      <w:r>
        <w:rPr>
          <w:spacing w:val="-3"/>
        </w:rPr>
        <w:t xml:space="preserve"> </w:t>
      </w:r>
      <w:r>
        <w:t>or</w:t>
      </w:r>
      <w:r>
        <w:rPr>
          <w:spacing w:val="-2"/>
        </w:rPr>
        <w:t xml:space="preserve"> </w:t>
      </w:r>
      <w:r>
        <w:t>threatened</w:t>
      </w:r>
      <w:r>
        <w:rPr>
          <w:spacing w:val="-3"/>
        </w:rPr>
        <w:t xml:space="preserve"> </w:t>
      </w:r>
      <w:r>
        <w:t>physical</w:t>
      </w:r>
      <w:r>
        <w:rPr>
          <w:spacing w:val="-3"/>
        </w:rPr>
        <w:t xml:space="preserve"> </w:t>
      </w:r>
      <w:r>
        <w:t>intrusion</w:t>
      </w:r>
      <w:r>
        <w:rPr>
          <w:spacing w:val="-3"/>
        </w:rPr>
        <w:t xml:space="preserve"> </w:t>
      </w:r>
      <w:r>
        <w:t>of</w:t>
      </w:r>
      <w:r>
        <w:rPr>
          <w:spacing w:val="-4"/>
        </w:rPr>
        <w:t xml:space="preserve"> </w:t>
      </w:r>
      <w:r>
        <w:t>a</w:t>
      </w:r>
      <w:r>
        <w:rPr>
          <w:spacing w:val="-4"/>
        </w:rPr>
        <w:t xml:space="preserve"> </w:t>
      </w:r>
      <w:r>
        <w:t>sexual</w:t>
      </w:r>
      <w:r>
        <w:rPr>
          <w:spacing w:val="-3"/>
        </w:rPr>
        <w:t xml:space="preserve"> </w:t>
      </w:r>
      <w:r>
        <w:t>nature,</w:t>
      </w:r>
      <w:r>
        <w:rPr>
          <w:spacing w:val="-3"/>
        </w:rPr>
        <w:t xml:space="preserve"> </w:t>
      </w:r>
      <w:r>
        <w:t>whether</w:t>
      </w:r>
      <w:r>
        <w:rPr>
          <w:spacing w:val="-4"/>
        </w:rPr>
        <w:t xml:space="preserve"> </w:t>
      </w:r>
      <w:r>
        <w:t>by</w:t>
      </w:r>
      <w:r>
        <w:rPr>
          <w:spacing w:val="-3"/>
        </w:rPr>
        <w:t xml:space="preserve"> </w:t>
      </w:r>
      <w:r>
        <w:t>force</w:t>
      </w:r>
      <w:r>
        <w:rPr>
          <w:spacing w:val="-2"/>
        </w:rPr>
        <w:t xml:space="preserve"> </w:t>
      </w:r>
      <w:r>
        <w:t>or unequal or coercive condition.”</w:t>
      </w:r>
    </w:p>
    <w:p w14:paraId="4408B4D6" w14:textId="77777777" w:rsidR="000C13E6" w:rsidRDefault="000C13E6">
      <w:pPr>
        <w:pStyle w:val="a3"/>
        <w:rPr>
          <w:rFonts w:ascii="Times New Roman"/>
          <w:sz w:val="24"/>
        </w:rPr>
      </w:pPr>
    </w:p>
    <w:p w14:paraId="4408B4D7" w14:textId="77777777" w:rsidR="000C13E6" w:rsidRDefault="00FC3480">
      <w:pPr>
        <w:pStyle w:val="3"/>
        <w:ind w:left="651" w:right="1284" w:firstLine="0"/>
      </w:pPr>
      <w:r>
        <w:rPr>
          <w:b/>
        </w:rPr>
        <w:t xml:space="preserve">“Sexual Exploitation” </w:t>
      </w:r>
      <w:r>
        <w:t>has the same meaning as set forth in the “Special measures for protection from sexual exploitation and sexual abuse” (“ST/SGB/2003/13”), in which it is defined as follows: “any actual or attempted abuse of a position of vulnerability, differential power,</w:t>
      </w:r>
      <w:r>
        <w:rPr>
          <w:spacing w:val="-13"/>
        </w:rPr>
        <w:t xml:space="preserve"> </w:t>
      </w:r>
      <w:r>
        <w:t>or</w:t>
      </w:r>
      <w:r>
        <w:rPr>
          <w:spacing w:val="-14"/>
        </w:rPr>
        <w:t xml:space="preserve"> </w:t>
      </w:r>
      <w:r>
        <w:t>trust,</w:t>
      </w:r>
      <w:r>
        <w:rPr>
          <w:spacing w:val="-13"/>
        </w:rPr>
        <w:t xml:space="preserve"> </w:t>
      </w:r>
      <w:r>
        <w:t>for</w:t>
      </w:r>
      <w:r>
        <w:rPr>
          <w:spacing w:val="-14"/>
        </w:rPr>
        <w:t xml:space="preserve"> </w:t>
      </w:r>
      <w:r>
        <w:t>sexual</w:t>
      </w:r>
      <w:r>
        <w:rPr>
          <w:spacing w:val="-10"/>
        </w:rPr>
        <w:t xml:space="preserve"> </w:t>
      </w:r>
      <w:r>
        <w:t>purposes,</w:t>
      </w:r>
      <w:r>
        <w:rPr>
          <w:spacing w:val="-13"/>
        </w:rPr>
        <w:t xml:space="preserve"> </w:t>
      </w:r>
      <w:r>
        <w:t>including,</w:t>
      </w:r>
      <w:r>
        <w:rPr>
          <w:spacing w:val="-13"/>
        </w:rPr>
        <w:t xml:space="preserve"> </w:t>
      </w:r>
      <w:r>
        <w:t>but</w:t>
      </w:r>
      <w:r>
        <w:rPr>
          <w:spacing w:val="-13"/>
        </w:rPr>
        <w:t xml:space="preserve"> </w:t>
      </w:r>
      <w:r>
        <w:t>not</w:t>
      </w:r>
      <w:r>
        <w:rPr>
          <w:spacing w:val="-13"/>
        </w:rPr>
        <w:t xml:space="preserve"> </w:t>
      </w:r>
      <w:r>
        <w:t>limited</w:t>
      </w:r>
      <w:r>
        <w:rPr>
          <w:spacing w:val="-13"/>
        </w:rPr>
        <w:t xml:space="preserve"> </w:t>
      </w:r>
      <w:r>
        <w:t>to,</w:t>
      </w:r>
      <w:r>
        <w:rPr>
          <w:spacing w:val="-13"/>
        </w:rPr>
        <w:t xml:space="preserve"> </w:t>
      </w:r>
      <w:r>
        <w:t>profiting</w:t>
      </w:r>
      <w:r>
        <w:rPr>
          <w:spacing w:val="-15"/>
        </w:rPr>
        <w:t xml:space="preserve"> </w:t>
      </w:r>
      <w:r>
        <w:t>monetarily,</w:t>
      </w:r>
      <w:r>
        <w:rPr>
          <w:spacing w:val="-13"/>
        </w:rPr>
        <w:t xml:space="preserve"> </w:t>
      </w:r>
      <w:r>
        <w:t>socially or politically from sexual exploitation of another.”</w:t>
      </w:r>
    </w:p>
    <w:p w14:paraId="4408B4D8" w14:textId="77777777" w:rsidR="000C13E6" w:rsidRDefault="000C13E6">
      <w:pPr>
        <w:pStyle w:val="a3"/>
        <w:rPr>
          <w:rFonts w:ascii="Times New Roman"/>
          <w:sz w:val="24"/>
        </w:rPr>
      </w:pPr>
    </w:p>
    <w:p w14:paraId="4408B4D9" w14:textId="77777777" w:rsidR="000C13E6" w:rsidRDefault="00FC3480">
      <w:pPr>
        <w:pStyle w:val="3"/>
        <w:ind w:left="651" w:right="1285" w:firstLine="0"/>
      </w:pPr>
      <w:r>
        <w:rPr>
          <w:b/>
        </w:rPr>
        <w:t>“Support</w:t>
      </w:r>
      <w:r>
        <w:rPr>
          <w:b/>
          <w:spacing w:val="-4"/>
        </w:rPr>
        <w:t xml:space="preserve"> </w:t>
      </w:r>
      <w:r>
        <w:rPr>
          <w:b/>
        </w:rPr>
        <w:t>Costs”</w:t>
      </w:r>
      <w:r>
        <w:rPr>
          <w:b/>
          <w:spacing w:val="-3"/>
        </w:rPr>
        <w:t xml:space="preserve"> </w:t>
      </w:r>
      <w:r>
        <w:t>mean</w:t>
      </w:r>
      <w:r>
        <w:rPr>
          <w:spacing w:val="-3"/>
        </w:rPr>
        <w:t xml:space="preserve"> </w:t>
      </w:r>
      <w:r>
        <w:t>those</w:t>
      </w:r>
      <w:r>
        <w:rPr>
          <w:spacing w:val="-4"/>
        </w:rPr>
        <w:t xml:space="preserve"> </w:t>
      </w:r>
      <w:r>
        <w:t>indirect</w:t>
      </w:r>
      <w:r>
        <w:rPr>
          <w:spacing w:val="-3"/>
        </w:rPr>
        <w:t xml:space="preserve"> </w:t>
      </w:r>
      <w:r>
        <w:t>costs</w:t>
      </w:r>
      <w:r>
        <w:rPr>
          <w:spacing w:val="-3"/>
        </w:rPr>
        <w:t xml:space="preserve"> </w:t>
      </w:r>
      <w:r>
        <w:t>that</w:t>
      </w:r>
      <w:r>
        <w:rPr>
          <w:spacing w:val="-3"/>
        </w:rPr>
        <w:t xml:space="preserve"> </w:t>
      </w:r>
      <w:r>
        <w:t>are</w:t>
      </w:r>
      <w:r>
        <w:rPr>
          <w:spacing w:val="-4"/>
        </w:rPr>
        <w:t xml:space="preserve"> </w:t>
      </w:r>
      <w:r>
        <w:t>incurred</w:t>
      </w:r>
      <w:r>
        <w:rPr>
          <w:spacing w:val="-3"/>
        </w:rPr>
        <w:t xml:space="preserve"> </w:t>
      </w:r>
      <w:r>
        <w:t>to</w:t>
      </w:r>
      <w:r>
        <w:rPr>
          <w:spacing w:val="-3"/>
        </w:rPr>
        <w:t xml:space="preserve"> </w:t>
      </w:r>
      <w:r>
        <w:t>operate</w:t>
      </w:r>
      <w:r>
        <w:rPr>
          <w:spacing w:val="-4"/>
        </w:rPr>
        <w:t xml:space="preserve"> </w:t>
      </w:r>
      <w:r>
        <w:t>the</w:t>
      </w:r>
      <w:r>
        <w:rPr>
          <w:spacing w:val="-2"/>
        </w:rPr>
        <w:t xml:space="preserve"> </w:t>
      </w:r>
      <w:r>
        <w:t>Partner</w:t>
      </w:r>
      <w:r>
        <w:rPr>
          <w:spacing w:val="-4"/>
        </w:rPr>
        <w:t xml:space="preserve"> </w:t>
      </w:r>
      <w:r>
        <w:t>as</w:t>
      </w:r>
      <w:r>
        <w:rPr>
          <w:spacing w:val="-3"/>
        </w:rPr>
        <w:t xml:space="preserve"> </w:t>
      </w:r>
      <w:r>
        <w:t>a</w:t>
      </w:r>
      <w:r>
        <w:rPr>
          <w:spacing w:val="-4"/>
        </w:rPr>
        <w:t xml:space="preserve"> </w:t>
      </w:r>
      <w:r>
        <w:t>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w:t>
      </w:r>
    </w:p>
    <w:p w14:paraId="4408B4DA" w14:textId="77777777" w:rsidR="000C13E6" w:rsidRDefault="000C13E6">
      <w:pPr>
        <w:pStyle w:val="a3"/>
        <w:rPr>
          <w:rFonts w:ascii="Times New Roman"/>
          <w:sz w:val="24"/>
        </w:rPr>
      </w:pPr>
    </w:p>
    <w:p w14:paraId="4408B4DB" w14:textId="77777777" w:rsidR="000C13E6" w:rsidRDefault="00FC3480">
      <w:pPr>
        <w:pStyle w:val="3"/>
        <w:ind w:left="651" w:right="1287" w:firstLine="0"/>
      </w:pPr>
      <w:r>
        <w:rPr>
          <w:b/>
        </w:rPr>
        <w:t xml:space="preserve">“Support Cost Rate” </w:t>
      </w:r>
      <w:r>
        <w:t>means the flat rate at which the Partner will be reimbursed by UN Women for its Support Costs, as</w:t>
      </w:r>
      <w:r>
        <w:rPr>
          <w:spacing w:val="-3"/>
        </w:rPr>
        <w:t xml:space="preserve"> </w:t>
      </w:r>
      <w:r>
        <w:t>set forth in the Partner Project Document and not exceeding a</w:t>
      </w:r>
      <w:r>
        <w:rPr>
          <w:spacing w:val="-7"/>
        </w:rPr>
        <w:t xml:space="preserve"> </w:t>
      </w:r>
      <w:r>
        <w:t>rate</w:t>
      </w:r>
      <w:r>
        <w:rPr>
          <w:spacing w:val="-7"/>
        </w:rPr>
        <w:t xml:space="preserve"> </w:t>
      </w:r>
      <w:r>
        <w:t>of</w:t>
      </w:r>
      <w:r>
        <w:rPr>
          <w:spacing w:val="-7"/>
        </w:rPr>
        <w:t xml:space="preserve"> </w:t>
      </w:r>
      <w:r>
        <w:t>8%</w:t>
      </w:r>
      <w:r>
        <w:rPr>
          <w:spacing w:val="-7"/>
        </w:rPr>
        <w:t xml:space="preserve"> </w:t>
      </w:r>
      <w:r>
        <w:t>or</w:t>
      </w:r>
      <w:r>
        <w:rPr>
          <w:spacing w:val="-7"/>
        </w:rPr>
        <w:t xml:space="preserve"> </w:t>
      </w:r>
      <w:r>
        <w:t>the</w:t>
      </w:r>
      <w:r>
        <w:rPr>
          <w:spacing w:val="-7"/>
        </w:rPr>
        <w:t xml:space="preserve"> </w:t>
      </w:r>
      <w:r>
        <w:t>rate</w:t>
      </w:r>
      <w:r>
        <w:rPr>
          <w:spacing w:val="-7"/>
        </w:rPr>
        <w:t xml:space="preserve"> </w:t>
      </w:r>
      <w:r>
        <w:t>set</w:t>
      </w:r>
      <w:r>
        <w:rPr>
          <w:spacing w:val="-6"/>
        </w:rPr>
        <w:t xml:space="preserve"> </w:t>
      </w:r>
      <w:r>
        <w:t>forth</w:t>
      </w:r>
      <w:r>
        <w:rPr>
          <w:spacing w:val="-6"/>
        </w:rPr>
        <w:t xml:space="preserve"> </w:t>
      </w:r>
      <w:r>
        <w:t>in</w:t>
      </w:r>
      <w:r>
        <w:rPr>
          <w:spacing w:val="-6"/>
        </w:rPr>
        <w:t xml:space="preserve"> </w:t>
      </w:r>
      <w:r>
        <w:t>the</w:t>
      </w:r>
      <w:r>
        <w:rPr>
          <w:spacing w:val="-7"/>
        </w:rPr>
        <w:t xml:space="preserve"> </w:t>
      </w:r>
      <w:r>
        <w:t>Donor</w:t>
      </w:r>
      <w:r>
        <w:rPr>
          <w:spacing w:val="-7"/>
        </w:rPr>
        <w:t xml:space="preserve"> </w:t>
      </w:r>
      <w:r>
        <w:t>Specific</w:t>
      </w:r>
      <w:r>
        <w:rPr>
          <w:spacing w:val="-7"/>
        </w:rPr>
        <w:t xml:space="preserve"> </w:t>
      </w:r>
      <w:r>
        <w:t>Conditions,</w:t>
      </w:r>
      <w:r>
        <w:rPr>
          <w:spacing w:val="-6"/>
        </w:rPr>
        <w:t xml:space="preserve"> </w:t>
      </w:r>
      <w:r>
        <w:t>if</w:t>
      </w:r>
      <w:r>
        <w:rPr>
          <w:spacing w:val="-7"/>
        </w:rPr>
        <w:t xml:space="preserve"> </w:t>
      </w:r>
      <w:r>
        <w:t>that</w:t>
      </w:r>
      <w:r>
        <w:rPr>
          <w:spacing w:val="-6"/>
        </w:rPr>
        <w:t xml:space="preserve"> </w:t>
      </w:r>
      <w:r>
        <w:t>is</w:t>
      </w:r>
      <w:r>
        <w:rPr>
          <w:spacing w:val="-6"/>
        </w:rPr>
        <w:t xml:space="preserve"> </w:t>
      </w:r>
      <w:r>
        <w:t>lower.</w:t>
      </w:r>
      <w:r>
        <w:rPr>
          <w:spacing w:val="-6"/>
        </w:rPr>
        <w:t xml:space="preserve"> </w:t>
      </w:r>
      <w:r>
        <w:t>The</w:t>
      </w:r>
      <w:r>
        <w:rPr>
          <w:spacing w:val="-7"/>
        </w:rPr>
        <w:t xml:space="preserve"> </w:t>
      </w:r>
      <w:r>
        <w:t>flat</w:t>
      </w:r>
      <w:r>
        <w:rPr>
          <w:spacing w:val="-6"/>
        </w:rPr>
        <w:t xml:space="preserve"> </w:t>
      </w:r>
      <w:r>
        <w:t>rate is calculated on the eligible Direct Costs.</w:t>
      </w:r>
    </w:p>
    <w:p w14:paraId="4408B4DC" w14:textId="77777777" w:rsidR="000C13E6" w:rsidRDefault="000C13E6">
      <w:pPr>
        <w:sectPr w:rsidR="000C13E6">
          <w:pgSz w:w="12240" w:h="15840"/>
          <w:pgMar w:top="1160" w:right="420" w:bottom="1120" w:left="880" w:header="713" w:footer="926" w:gutter="0"/>
          <w:cols w:space="720"/>
        </w:sectPr>
      </w:pPr>
    </w:p>
    <w:p w14:paraId="4408B4DD" w14:textId="77777777" w:rsidR="000C13E6" w:rsidRDefault="000C13E6">
      <w:pPr>
        <w:pStyle w:val="a3"/>
        <w:rPr>
          <w:rFonts w:ascii="Times New Roman"/>
          <w:sz w:val="24"/>
        </w:rPr>
      </w:pPr>
    </w:p>
    <w:p w14:paraId="4408B4DE" w14:textId="77777777" w:rsidR="000C13E6" w:rsidRDefault="000C13E6">
      <w:pPr>
        <w:pStyle w:val="a3"/>
        <w:spacing w:before="11"/>
        <w:rPr>
          <w:rFonts w:ascii="Times New Roman"/>
          <w:sz w:val="24"/>
        </w:rPr>
      </w:pPr>
    </w:p>
    <w:p w14:paraId="4408B4DF" w14:textId="77777777" w:rsidR="000C13E6" w:rsidRDefault="00FC3480">
      <w:pPr>
        <w:pStyle w:val="3"/>
        <w:spacing w:before="1"/>
        <w:ind w:left="651" w:right="1155" w:firstLine="0"/>
        <w:jc w:val="left"/>
      </w:pPr>
      <w:r>
        <w:rPr>
          <w:b/>
        </w:rPr>
        <w:t>“Work”</w:t>
      </w:r>
      <w:r>
        <w:rPr>
          <w:b/>
          <w:spacing w:val="-3"/>
        </w:rPr>
        <w:t xml:space="preserve"> </w:t>
      </w:r>
      <w:r>
        <w:t>means</w:t>
      </w:r>
      <w:r>
        <w:rPr>
          <w:spacing w:val="-3"/>
        </w:rPr>
        <w:t xml:space="preserve"> </w:t>
      </w:r>
      <w:r>
        <w:t>the</w:t>
      </w:r>
      <w:r>
        <w:rPr>
          <w:spacing w:val="-4"/>
        </w:rPr>
        <w:t xml:space="preserve"> </w:t>
      </w:r>
      <w:r>
        <w:t>activities,</w:t>
      </w:r>
      <w:r>
        <w:rPr>
          <w:spacing w:val="-3"/>
        </w:rPr>
        <w:t xml:space="preserve"> </w:t>
      </w:r>
      <w:r>
        <w:t>work</w:t>
      </w:r>
      <w:r>
        <w:rPr>
          <w:spacing w:val="-3"/>
        </w:rPr>
        <w:t xml:space="preserve"> </w:t>
      </w:r>
      <w:r>
        <w:t>and</w:t>
      </w:r>
      <w:r>
        <w:rPr>
          <w:spacing w:val="-3"/>
        </w:rPr>
        <w:t xml:space="preserve"> </w:t>
      </w:r>
      <w:r>
        <w:t>services</w:t>
      </w:r>
      <w:r>
        <w:rPr>
          <w:spacing w:val="-3"/>
        </w:rPr>
        <w:t xml:space="preserve"> </w:t>
      </w:r>
      <w:r>
        <w:t>to</w:t>
      </w:r>
      <w:r>
        <w:rPr>
          <w:spacing w:val="-3"/>
        </w:rPr>
        <w:t xml:space="preserve"> </w:t>
      </w:r>
      <w:r>
        <w:t>be</w:t>
      </w:r>
      <w:r>
        <w:rPr>
          <w:spacing w:val="-4"/>
        </w:rPr>
        <w:t xml:space="preserve"> </w:t>
      </w:r>
      <w:r>
        <w:t>performed</w:t>
      </w:r>
      <w:r>
        <w:rPr>
          <w:spacing w:val="-3"/>
        </w:rPr>
        <w:t xml:space="preserve"> </w:t>
      </w:r>
      <w:r>
        <w:t>by</w:t>
      </w:r>
      <w:r>
        <w:rPr>
          <w:spacing w:val="-3"/>
        </w:rPr>
        <w:t xml:space="preserve"> </w:t>
      </w:r>
      <w:r>
        <w:t>the</w:t>
      </w:r>
      <w:r>
        <w:rPr>
          <w:spacing w:val="-4"/>
        </w:rPr>
        <w:t xml:space="preserve"> </w:t>
      </w:r>
      <w:r>
        <w:t>Partner</w:t>
      </w:r>
      <w:r>
        <w:rPr>
          <w:spacing w:val="-4"/>
        </w:rPr>
        <w:t xml:space="preserve"> </w:t>
      </w:r>
      <w:r>
        <w:t>as</w:t>
      </w:r>
      <w:r>
        <w:rPr>
          <w:spacing w:val="-3"/>
        </w:rPr>
        <w:t xml:space="preserve"> </w:t>
      </w:r>
      <w:r>
        <w:t>set</w:t>
      </w:r>
      <w:r>
        <w:rPr>
          <w:spacing w:val="-3"/>
        </w:rPr>
        <w:t xml:space="preserve"> </w:t>
      </w:r>
      <w:r>
        <w:t>forth</w:t>
      </w:r>
      <w:r>
        <w:rPr>
          <w:spacing w:val="-3"/>
        </w:rPr>
        <w:t xml:space="preserve"> </w:t>
      </w:r>
      <w:r>
        <w:t>in this Agreement including Grant-Making Work.</w:t>
      </w:r>
    </w:p>
    <w:p w14:paraId="4408B4E0" w14:textId="77777777" w:rsidR="000C13E6" w:rsidRDefault="000C13E6">
      <w:pPr>
        <w:pStyle w:val="a3"/>
        <w:rPr>
          <w:rFonts w:ascii="Times New Roman"/>
          <w:sz w:val="24"/>
        </w:rPr>
      </w:pPr>
    </w:p>
    <w:p w14:paraId="4408B4E1" w14:textId="77777777" w:rsidR="000C13E6" w:rsidRDefault="00FC3480">
      <w:pPr>
        <w:pStyle w:val="2"/>
        <w:ind w:left="3552" w:right="4189" w:firstLine="926"/>
        <w:jc w:val="left"/>
      </w:pPr>
      <w:r>
        <w:t>ARTICLE II AGREEMENT</w:t>
      </w:r>
      <w:r>
        <w:rPr>
          <w:spacing w:val="-15"/>
        </w:rPr>
        <w:t xml:space="preserve"> </w:t>
      </w:r>
      <w:r>
        <w:t>DOCUMENTS</w:t>
      </w:r>
    </w:p>
    <w:p w14:paraId="4408B4E2" w14:textId="77777777" w:rsidR="000C13E6" w:rsidRDefault="000C13E6">
      <w:pPr>
        <w:pStyle w:val="a3"/>
        <w:rPr>
          <w:rFonts w:ascii="Times New Roman"/>
          <w:b/>
          <w:sz w:val="24"/>
        </w:rPr>
      </w:pPr>
    </w:p>
    <w:p w14:paraId="4408B4E3" w14:textId="77777777" w:rsidR="000C13E6" w:rsidRDefault="00FC3480">
      <w:pPr>
        <w:pStyle w:val="3"/>
        <w:numPr>
          <w:ilvl w:val="0"/>
          <w:numId w:val="18"/>
        </w:numPr>
        <w:tabs>
          <w:tab w:val="left" w:pos="1191"/>
        </w:tabs>
      </w:pPr>
      <w:r>
        <w:t>This</w:t>
      </w:r>
      <w:r>
        <w:rPr>
          <w:spacing w:val="-2"/>
        </w:rPr>
        <w:t xml:space="preserve"> </w:t>
      </w:r>
      <w:r>
        <w:t>Agreement</w:t>
      </w:r>
      <w:r>
        <w:rPr>
          <w:spacing w:val="-2"/>
        </w:rPr>
        <w:t xml:space="preserve"> </w:t>
      </w:r>
      <w:r>
        <w:t>consists</w:t>
      </w:r>
      <w:r>
        <w:rPr>
          <w:spacing w:val="-1"/>
        </w:rPr>
        <w:t xml:space="preserve"> </w:t>
      </w:r>
      <w:r>
        <w:t>of</w:t>
      </w:r>
      <w:r>
        <w:rPr>
          <w:spacing w:val="-3"/>
        </w:rPr>
        <w:t xml:space="preserve"> </w:t>
      </w:r>
      <w:r>
        <w:t>the</w:t>
      </w:r>
      <w:r>
        <w:rPr>
          <w:spacing w:val="-2"/>
        </w:rPr>
        <w:t xml:space="preserve"> </w:t>
      </w:r>
      <w:r>
        <w:t>following</w:t>
      </w:r>
      <w:r>
        <w:rPr>
          <w:spacing w:val="-2"/>
        </w:rPr>
        <w:t xml:space="preserve"> documents:</w:t>
      </w:r>
    </w:p>
    <w:p w14:paraId="4408B4E4" w14:textId="77777777" w:rsidR="000C13E6" w:rsidRDefault="000C13E6">
      <w:pPr>
        <w:pStyle w:val="a3"/>
        <w:rPr>
          <w:rFonts w:ascii="Times New Roman"/>
          <w:sz w:val="24"/>
        </w:rPr>
      </w:pPr>
    </w:p>
    <w:p w14:paraId="4408B4E5" w14:textId="77777777" w:rsidR="000C13E6" w:rsidRDefault="00FC3480">
      <w:pPr>
        <w:pStyle w:val="3"/>
        <w:numPr>
          <w:ilvl w:val="1"/>
          <w:numId w:val="18"/>
        </w:numPr>
        <w:tabs>
          <w:tab w:val="left" w:pos="1550"/>
        </w:tabs>
        <w:ind w:left="1550" w:hanging="359"/>
      </w:pPr>
      <w:r>
        <w:t>This</w:t>
      </w:r>
      <w:r>
        <w:rPr>
          <w:spacing w:val="-3"/>
        </w:rPr>
        <w:t xml:space="preserve"> </w:t>
      </w:r>
      <w:r>
        <w:t>agreement</w:t>
      </w:r>
      <w:r>
        <w:rPr>
          <w:spacing w:val="-3"/>
        </w:rPr>
        <w:t xml:space="preserve"> </w:t>
      </w:r>
      <w:r>
        <w:rPr>
          <w:spacing w:val="-2"/>
        </w:rPr>
        <w:t>document;</w:t>
      </w:r>
    </w:p>
    <w:p w14:paraId="4408B4E6" w14:textId="77777777" w:rsidR="000C13E6" w:rsidRDefault="000C13E6">
      <w:pPr>
        <w:pStyle w:val="a3"/>
        <w:rPr>
          <w:rFonts w:ascii="Times New Roman"/>
          <w:sz w:val="24"/>
        </w:rPr>
      </w:pPr>
    </w:p>
    <w:p w14:paraId="4408B4E7" w14:textId="77777777" w:rsidR="000C13E6" w:rsidRDefault="00FC3480">
      <w:pPr>
        <w:pStyle w:val="3"/>
        <w:numPr>
          <w:ilvl w:val="1"/>
          <w:numId w:val="18"/>
        </w:numPr>
        <w:tabs>
          <w:tab w:val="left" w:pos="1549"/>
          <w:tab w:val="left" w:pos="1551"/>
        </w:tabs>
        <w:ind w:right="1286"/>
      </w:pPr>
      <w:hyperlink r:id="rId30">
        <w:r>
          <w:rPr>
            <w:color w:val="0000FF"/>
            <w:u w:val="single" w:color="0000FF"/>
          </w:rPr>
          <w:t>ST/SGB/2003/13</w:t>
        </w:r>
        <w:r>
          <w:rPr>
            <w:color w:val="0000FF"/>
            <w:spacing w:val="40"/>
            <w:u w:val="single" w:color="0000FF"/>
          </w:rPr>
          <w:t xml:space="preserve"> </w:t>
        </w:r>
        <w:r>
          <w:rPr>
            <w:color w:val="0000FF"/>
            <w:u w:val="single" w:color="0000FF"/>
          </w:rPr>
          <w:t>"Special</w:t>
        </w:r>
        <w:r>
          <w:rPr>
            <w:color w:val="0000FF"/>
            <w:spacing w:val="40"/>
            <w:u w:val="single" w:color="0000FF"/>
          </w:rPr>
          <w:t xml:space="preserve"> </w:t>
        </w:r>
        <w:r>
          <w:rPr>
            <w:color w:val="0000FF"/>
            <w:u w:val="single" w:color="0000FF"/>
          </w:rPr>
          <w:t>measures</w:t>
        </w:r>
        <w:r>
          <w:rPr>
            <w:color w:val="0000FF"/>
            <w:spacing w:val="40"/>
            <w:u w:val="single" w:color="0000FF"/>
          </w:rPr>
          <w:t xml:space="preserve"> </w:t>
        </w:r>
        <w:r>
          <w:rPr>
            <w:color w:val="0000FF"/>
            <w:u w:val="single" w:color="0000FF"/>
          </w:rPr>
          <w:t>for</w:t>
        </w:r>
        <w:r>
          <w:rPr>
            <w:color w:val="0000FF"/>
            <w:spacing w:val="40"/>
            <w:u w:val="single" w:color="0000FF"/>
          </w:rPr>
          <w:t xml:space="preserve"> </w:t>
        </w:r>
        <w:r>
          <w:rPr>
            <w:color w:val="0000FF"/>
            <w:u w:val="single" w:color="0000FF"/>
          </w:rPr>
          <w:t>protection</w:t>
        </w:r>
        <w:r>
          <w:rPr>
            <w:color w:val="0000FF"/>
            <w:spacing w:val="40"/>
            <w:u w:val="single" w:color="0000FF"/>
          </w:rPr>
          <w:t xml:space="preserve"> </w:t>
        </w:r>
        <w:r>
          <w:rPr>
            <w:color w:val="0000FF"/>
            <w:u w:val="single" w:color="0000FF"/>
          </w:rPr>
          <w:t>from</w:t>
        </w:r>
        <w:r>
          <w:rPr>
            <w:color w:val="0000FF"/>
            <w:spacing w:val="40"/>
            <w:u w:val="single" w:color="0000FF"/>
          </w:rPr>
          <w:t xml:space="preserve"> </w:t>
        </w:r>
        <w:r>
          <w:rPr>
            <w:color w:val="0000FF"/>
            <w:u w:val="single" w:color="0000FF"/>
          </w:rPr>
          <w:t>sexual</w:t>
        </w:r>
        <w:r>
          <w:rPr>
            <w:color w:val="0000FF"/>
            <w:spacing w:val="40"/>
            <w:u w:val="single" w:color="0000FF"/>
          </w:rPr>
          <w:t xml:space="preserve"> </w:t>
        </w:r>
        <w:r>
          <w:rPr>
            <w:color w:val="0000FF"/>
            <w:u w:val="single" w:color="0000FF"/>
          </w:rPr>
          <w:t>exploitation</w:t>
        </w:r>
        <w:r>
          <w:rPr>
            <w:color w:val="0000FF"/>
            <w:spacing w:val="40"/>
            <w:u w:val="single" w:color="0000FF"/>
          </w:rPr>
          <w:t xml:space="preserve"> </w:t>
        </w:r>
        <w:r>
          <w:rPr>
            <w:color w:val="0000FF"/>
            <w:u w:val="single" w:color="0000FF"/>
          </w:rPr>
          <w:t>and</w:t>
        </w:r>
      </w:hyperlink>
      <w:r>
        <w:rPr>
          <w:color w:val="0000FF"/>
        </w:rPr>
        <w:t xml:space="preserve"> </w:t>
      </w:r>
      <w:hyperlink r:id="rId31">
        <w:r>
          <w:rPr>
            <w:color w:val="0000FF"/>
            <w:u w:val="single" w:color="0000FF"/>
          </w:rPr>
          <w:t>sexual abuse"</w:t>
        </w:r>
      </w:hyperlink>
      <w:r>
        <w:rPr>
          <w:color w:val="0000FF"/>
        </w:rPr>
        <w:t xml:space="preserve"> </w:t>
      </w:r>
      <w:r>
        <w:t>(Annex 1);</w:t>
      </w:r>
    </w:p>
    <w:p w14:paraId="4408B4E8" w14:textId="77777777" w:rsidR="000C13E6" w:rsidRDefault="000C13E6">
      <w:pPr>
        <w:pStyle w:val="a3"/>
        <w:rPr>
          <w:rFonts w:ascii="Times New Roman"/>
          <w:sz w:val="24"/>
        </w:rPr>
      </w:pPr>
    </w:p>
    <w:p w14:paraId="4408B4E9" w14:textId="77777777" w:rsidR="000C13E6" w:rsidRDefault="00FC3480">
      <w:pPr>
        <w:pStyle w:val="3"/>
        <w:numPr>
          <w:ilvl w:val="1"/>
          <w:numId w:val="18"/>
        </w:numPr>
        <w:tabs>
          <w:tab w:val="left" w:pos="1550"/>
        </w:tabs>
        <w:ind w:left="1550" w:hanging="359"/>
      </w:pPr>
      <w:r>
        <w:t>The</w:t>
      </w:r>
      <w:r>
        <w:rPr>
          <w:spacing w:val="-3"/>
        </w:rPr>
        <w:t xml:space="preserve"> </w:t>
      </w:r>
      <w:hyperlink r:id="rId32">
        <w:r>
          <w:rPr>
            <w:color w:val="0000FF"/>
            <w:u w:val="single" w:color="0000FF"/>
          </w:rPr>
          <w:t>General</w:t>
        </w:r>
        <w:r>
          <w:rPr>
            <w:color w:val="0000FF"/>
            <w:spacing w:val="-2"/>
            <w:u w:val="single" w:color="0000FF"/>
          </w:rPr>
          <w:t xml:space="preserve"> </w:t>
        </w:r>
        <w:r>
          <w:rPr>
            <w:color w:val="0000FF"/>
            <w:u w:val="single" w:color="0000FF"/>
          </w:rPr>
          <w:t>Terms</w:t>
        </w:r>
        <w:r>
          <w:rPr>
            <w:color w:val="0000FF"/>
            <w:spacing w:val="-2"/>
            <w:u w:val="single" w:color="0000FF"/>
          </w:rPr>
          <w:t xml:space="preserve"> </w:t>
        </w:r>
        <w:r>
          <w:rPr>
            <w:color w:val="0000FF"/>
            <w:u w:val="single" w:color="0000FF"/>
          </w:rPr>
          <w:t>and Conditions</w:t>
        </w:r>
        <w:r>
          <w:rPr>
            <w:color w:val="0000FF"/>
            <w:spacing w:val="-1"/>
            <w:u w:val="single" w:color="0000FF"/>
          </w:rPr>
          <w:t xml:space="preserve"> </w:t>
        </w:r>
        <w:r>
          <w:rPr>
            <w:color w:val="0000FF"/>
            <w:u w:val="single" w:color="0000FF"/>
          </w:rPr>
          <w:t>for</w:t>
        </w:r>
        <w:r>
          <w:rPr>
            <w:color w:val="0000FF"/>
            <w:spacing w:val="-3"/>
            <w:u w:val="single" w:color="0000FF"/>
          </w:rPr>
          <w:t xml:space="preserve"> </w:t>
        </w:r>
        <w:r>
          <w:rPr>
            <w:color w:val="0000FF"/>
            <w:u w:val="single" w:color="0000FF"/>
          </w:rPr>
          <w:t>Partner</w:t>
        </w:r>
        <w:r>
          <w:rPr>
            <w:color w:val="0000FF"/>
            <w:spacing w:val="-3"/>
            <w:u w:val="single" w:color="0000FF"/>
          </w:rPr>
          <w:t xml:space="preserve"> </w:t>
        </w:r>
        <w:r>
          <w:rPr>
            <w:color w:val="0000FF"/>
            <w:u w:val="single" w:color="0000FF"/>
          </w:rPr>
          <w:t>Agreements</w:t>
        </w:r>
      </w:hyperlink>
      <w:r>
        <w:rPr>
          <w:color w:val="0000FF"/>
          <w:spacing w:val="-2"/>
        </w:rPr>
        <w:t xml:space="preserve"> </w:t>
      </w:r>
      <w:r>
        <w:t>(Annex</w:t>
      </w:r>
      <w:r>
        <w:rPr>
          <w:spacing w:val="-1"/>
        </w:rPr>
        <w:t xml:space="preserve"> </w:t>
      </w:r>
      <w:r>
        <w:rPr>
          <w:spacing w:val="-5"/>
        </w:rPr>
        <w:t>2);</w:t>
      </w:r>
    </w:p>
    <w:p w14:paraId="4408B4EA" w14:textId="77777777" w:rsidR="000C13E6" w:rsidRDefault="00FC3480">
      <w:pPr>
        <w:pStyle w:val="3"/>
        <w:numPr>
          <w:ilvl w:val="1"/>
          <w:numId w:val="18"/>
        </w:numPr>
        <w:tabs>
          <w:tab w:val="left" w:pos="1609"/>
        </w:tabs>
        <w:spacing w:before="274"/>
        <w:ind w:left="1609" w:hanging="418"/>
      </w:pPr>
      <w:hyperlink r:id="rId33">
        <w:r>
          <w:rPr>
            <w:color w:val="0000FF"/>
            <w:u w:val="single" w:color="0000FF"/>
          </w:rPr>
          <w:t>Donor</w:t>
        </w:r>
        <w:r>
          <w:rPr>
            <w:color w:val="0000FF"/>
            <w:spacing w:val="-5"/>
            <w:u w:val="single" w:color="0000FF"/>
          </w:rPr>
          <w:t xml:space="preserve"> </w:t>
        </w:r>
        <w:r>
          <w:rPr>
            <w:color w:val="0000FF"/>
            <w:u w:val="single" w:color="0000FF"/>
          </w:rPr>
          <w:t>Specific</w:t>
        </w:r>
        <w:r>
          <w:rPr>
            <w:color w:val="0000FF"/>
            <w:spacing w:val="-3"/>
            <w:u w:val="single" w:color="0000FF"/>
          </w:rPr>
          <w:t xml:space="preserve"> </w:t>
        </w:r>
        <w:r>
          <w:rPr>
            <w:color w:val="0000FF"/>
            <w:u w:val="single" w:color="0000FF"/>
          </w:rPr>
          <w:t>Conditions,</w:t>
        </w:r>
        <w:r>
          <w:rPr>
            <w:color w:val="0000FF"/>
            <w:spacing w:val="-2"/>
            <w:u w:val="single" w:color="0000FF"/>
          </w:rPr>
          <w:t xml:space="preserve"> </w:t>
        </w:r>
        <w:r>
          <w:rPr>
            <w:color w:val="0000FF"/>
            <w:u w:val="single" w:color="0000FF"/>
          </w:rPr>
          <w:t>as</w:t>
        </w:r>
        <w:r>
          <w:rPr>
            <w:color w:val="0000FF"/>
            <w:spacing w:val="-2"/>
            <w:u w:val="single" w:color="0000FF"/>
          </w:rPr>
          <w:t xml:space="preserve"> </w:t>
        </w:r>
        <w:r>
          <w:rPr>
            <w:color w:val="0000FF"/>
            <w:u w:val="single" w:color="0000FF"/>
          </w:rPr>
          <w:t>applicable</w:t>
        </w:r>
      </w:hyperlink>
      <w:r>
        <w:rPr>
          <w:color w:val="0000FF"/>
          <w:spacing w:val="-4"/>
        </w:rPr>
        <w:t xml:space="preserve"> </w:t>
      </w:r>
      <w:r>
        <w:t>(Annex</w:t>
      </w:r>
      <w:r>
        <w:rPr>
          <w:spacing w:val="1"/>
        </w:rPr>
        <w:t xml:space="preserve"> </w:t>
      </w:r>
      <w:r>
        <w:rPr>
          <w:spacing w:val="-5"/>
        </w:rPr>
        <w:t>3);</w:t>
      </w:r>
    </w:p>
    <w:p w14:paraId="4408B4EB" w14:textId="77777777" w:rsidR="000C13E6" w:rsidRDefault="00FC3480">
      <w:pPr>
        <w:pStyle w:val="3"/>
        <w:numPr>
          <w:ilvl w:val="1"/>
          <w:numId w:val="18"/>
        </w:numPr>
        <w:tabs>
          <w:tab w:val="left" w:pos="1550"/>
        </w:tabs>
        <w:spacing w:before="276"/>
        <w:ind w:left="1550" w:hanging="359"/>
        <w:rPr>
          <w:b/>
        </w:rPr>
      </w:pPr>
      <w:r>
        <w:t>The</w:t>
      </w:r>
      <w:r>
        <w:rPr>
          <w:spacing w:val="-5"/>
        </w:rPr>
        <w:t xml:space="preserve"> </w:t>
      </w:r>
      <w:r>
        <w:t>Partner</w:t>
      </w:r>
      <w:r>
        <w:rPr>
          <w:spacing w:val="-3"/>
        </w:rPr>
        <w:t xml:space="preserve"> </w:t>
      </w:r>
      <w:r>
        <w:t>Project</w:t>
      </w:r>
      <w:r>
        <w:rPr>
          <w:spacing w:val="-2"/>
        </w:rPr>
        <w:t xml:space="preserve"> </w:t>
      </w:r>
      <w:r>
        <w:t>Document</w:t>
      </w:r>
      <w:r>
        <w:rPr>
          <w:spacing w:val="-2"/>
        </w:rPr>
        <w:t xml:space="preserve"> </w:t>
      </w:r>
      <w:r>
        <w:t>(Annex</w:t>
      </w:r>
      <w:r>
        <w:rPr>
          <w:spacing w:val="-2"/>
        </w:rPr>
        <w:t xml:space="preserve"> </w:t>
      </w:r>
      <w:r>
        <w:rPr>
          <w:spacing w:val="-5"/>
        </w:rPr>
        <w:t>4)</w:t>
      </w:r>
      <w:r>
        <w:rPr>
          <w:b/>
          <w:spacing w:val="-5"/>
        </w:rPr>
        <w:t>;</w:t>
      </w:r>
    </w:p>
    <w:p w14:paraId="4408B4EC" w14:textId="77777777" w:rsidR="000C13E6" w:rsidRDefault="00FC3480">
      <w:pPr>
        <w:pStyle w:val="3"/>
        <w:numPr>
          <w:ilvl w:val="1"/>
          <w:numId w:val="18"/>
        </w:numPr>
        <w:tabs>
          <w:tab w:val="left" w:pos="1549"/>
        </w:tabs>
        <w:spacing w:before="276"/>
        <w:ind w:left="1549" w:hanging="358"/>
      </w:pPr>
      <w:r>
        <w:t>The</w:t>
      </w:r>
      <w:r>
        <w:rPr>
          <w:spacing w:val="-5"/>
        </w:rPr>
        <w:t xml:space="preserve"> </w:t>
      </w:r>
      <w:hyperlink r:id="rId34">
        <w:r>
          <w:rPr>
            <w:color w:val="0000FF"/>
            <w:u w:val="single" w:color="0000FF"/>
          </w:rPr>
          <w:t>Face</w:t>
        </w:r>
        <w:r>
          <w:rPr>
            <w:color w:val="0000FF"/>
            <w:spacing w:val="-1"/>
            <w:u w:val="single" w:color="0000FF"/>
          </w:rPr>
          <w:t xml:space="preserve"> </w:t>
        </w:r>
        <w:r>
          <w:rPr>
            <w:color w:val="0000FF"/>
            <w:u w:val="single" w:color="0000FF"/>
          </w:rPr>
          <w:t>Form</w:t>
        </w:r>
      </w:hyperlink>
      <w:r>
        <w:rPr>
          <w:color w:val="0000FF"/>
          <w:spacing w:val="-2"/>
        </w:rPr>
        <w:t xml:space="preserve"> </w:t>
      </w:r>
      <w:r>
        <w:t>(Annex</w:t>
      </w:r>
      <w:r>
        <w:rPr>
          <w:spacing w:val="-1"/>
        </w:rPr>
        <w:t xml:space="preserve"> </w:t>
      </w:r>
      <w:r>
        <w:rPr>
          <w:spacing w:val="-5"/>
        </w:rPr>
        <w:t>5);</w:t>
      </w:r>
    </w:p>
    <w:p w14:paraId="4408B4ED" w14:textId="77777777" w:rsidR="000C13E6" w:rsidRDefault="000C13E6">
      <w:pPr>
        <w:pStyle w:val="a3"/>
        <w:rPr>
          <w:rFonts w:ascii="Times New Roman"/>
          <w:sz w:val="24"/>
        </w:rPr>
      </w:pPr>
    </w:p>
    <w:p w14:paraId="4408B4EE" w14:textId="77777777" w:rsidR="000C13E6" w:rsidRDefault="00FC3480">
      <w:pPr>
        <w:pStyle w:val="3"/>
        <w:numPr>
          <w:ilvl w:val="1"/>
          <w:numId w:val="18"/>
        </w:numPr>
        <w:tabs>
          <w:tab w:val="left" w:pos="1549"/>
        </w:tabs>
        <w:ind w:left="1549" w:hanging="358"/>
      </w:pPr>
      <w:r>
        <w:t>The</w:t>
      </w:r>
      <w:r>
        <w:rPr>
          <w:spacing w:val="-5"/>
        </w:rPr>
        <w:t xml:space="preserve"> </w:t>
      </w:r>
      <w:hyperlink r:id="rId35">
        <w:r>
          <w:rPr>
            <w:color w:val="0000FF"/>
            <w:u w:val="single" w:color="0000FF"/>
          </w:rPr>
          <w:t>Progress</w:t>
        </w:r>
        <w:r>
          <w:rPr>
            <w:color w:val="0000FF"/>
            <w:spacing w:val="-2"/>
            <w:u w:val="single" w:color="0000FF"/>
          </w:rPr>
          <w:t xml:space="preserve"> </w:t>
        </w:r>
        <w:r>
          <w:rPr>
            <w:color w:val="0000FF"/>
            <w:u w:val="single" w:color="0000FF"/>
          </w:rPr>
          <w:t>Report</w:t>
        </w:r>
        <w:r>
          <w:rPr>
            <w:color w:val="0000FF"/>
            <w:spacing w:val="-1"/>
            <w:u w:val="single" w:color="0000FF"/>
          </w:rPr>
          <w:t xml:space="preserve"> </w:t>
        </w:r>
        <w:r>
          <w:rPr>
            <w:color w:val="0000FF"/>
            <w:u w:val="single" w:color="0000FF"/>
          </w:rPr>
          <w:t>Form</w:t>
        </w:r>
      </w:hyperlink>
      <w:r>
        <w:rPr>
          <w:color w:val="0000FF"/>
          <w:spacing w:val="-1"/>
        </w:rPr>
        <w:t xml:space="preserve"> </w:t>
      </w:r>
      <w:r>
        <w:t>(Annex</w:t>
      </w:r>
      <w:r>
        <w:rPr>
          <w:spacing w:val="-2"/>
        </w:rPr>
        <w:t xml:space="preserve"> </w:t>
      </w:r>
      <w:r>
        <w:rPr>
          <w:spacing w:val="-5"/>
        </w:rPr>
        <w:t>6);</w:t>
      </w:r>
    </w:p>
    <w:p w14:paraId="4408B4EF" w14:textId="77777777" w:rsidR="000C13E6" w:rsidRDefault="000C13E6">
      <w:pPr>
        <w:pStyle w:val="a3"/>
        <w:rPr>
          <w:rFonts w:ascii="Times New Roman"/>
          <w:sz w:val="24"/>
        </w:rPr>
      </w:pPr>
    </w:p>
    <w:p w14:paraId="4408B4F0" w14:textId="77777777" w:rsidR="000C13E6" w:rsidRDefault="00FC3480">
      <w:pPr>
        <w:pStyle w:val="3"/>
        <w:numPr>
          <w:ilvl w:val="1"/>
          <w:numId w:val="18"/>
        </w:numPr>
        <w:tabs>
          <w:tab w:val="left" w:pos="1549"/>
          <w:tab w:val="left" w:pos="1551"/>
        </w:tabs>
        <w:ind w:right="1288"/>
      </w:pPr>
      <w:hyperlink r:id="rId36">
        <w:r>
          <w:rPr>
            <w:color w:val="0000FF"/>
            <w:u w:val="single" w:color="0000FF"/>
          </w:rPr>
          <w:t>Special</w:t>
        </w:r>
        <w:r>
          <w:rPr>
            <w:color w:val="0000FF"/>
            <w:spacing w:val="40"/>
            <w:u w:val="single" w:color="0000FF"/>
          </w:rPr>
          <w:t xml:space="preserve"> </w:t>
        </w:r>
        <w:r>
          <w:rPr>
            <w:color w:val="0000FF"/>
            <w:u w:val="single" w:color="0000FF"/>
          </w:rPr>
          <w:t>Terms</w:t>
        </w:r>
        <w:r>
          <w:rPr>
            <w:color w:val="0000FF"/>
            <w:spacing w:val="40"/>
            <w:u w:val="single" w:color="0000FF"/>
          </w:rPr>
          <w:t xml:space="preserve"> </w:t>
        </w:r>
        <w:r>
          <w:rPr>
            <w:color w:val="0000FF"/>
            <w:u w:val="single" w:color="0000FF"/>
          </w:rPr>
          <w:t>and</w:t>
        </w:r>
        <w:r>
          <w:rPr>
            <w:color w:val="0000FF"/>
            <w:spacing w:val="40"/>
            <w:u w:val="single" w:color="0000FF"/>
          </w:rPr>
          <w:t xml:space="preserve"> </w:t>
        </w:r>
        <w:r>
          <w:rPr>
            <w:color w:val="0000FF"/>
            <w:u w:val="single" w:color="0000FF"/>
          </w:rPr>
          <w:t>Conditions</w:t>
        </w:r>
        <w:r>
          <w:rPr>
            <w:color w:val="0000FF"/>
            <w:spacing w:val="40"/>
            <w:u w:val="single" w:color="0000FF"/>
          </w:rPr>
          <w:t xml:space="preserve"> </w:t>
        </w:r>
        <w:r>
          <w:rPr>
            <w:color w:val="0000FF"/>
            <w:u w:val="single" w:color="0000FF"/>
          </w:rPr>
          <w:t>for</w:t>
        </w:r>
        <w:r>
          <w:rPr>
            <w:color w:val="0000FF"/>
            <w:spacing w:val="40"/>
            <w:u w:val="single" w:color="0000FF"/>
          </w:rPr>
          <w:t xml:space="preserve"> </w:t>
        </w:r>
        <w:r>
          <w:rPr>
            <w:color w:val="0000FF"/>
            <w:u w:val="single" w:color="0000FF"/>
          </w:rPr>
          <w:t>Partners</w:t>
        </w:r>
        <w:r>
          <w:rPr>
            <w:color w:val="0000FF"/>
            <w:spacing w:val="40"/>
            <w:u w:val="single" w:color="0000FF"/>
          </w:rPr>
          <w:t xml:space="preserve"> </w:t>
        </w:r>
        <w:r>
          <w:rPr>
            <w:color w:val="0000FF"/>
            <w:u w:val="single" w:color="0000FF"/>
          </w:rPr>
          <w:t>Performing</w:t>
        </w:r>
        <w:r>
          <w:rPr>
            <w:color w:val="0000FF"/>
            <w:spacing w:val="40"/>
            <w:u w:val="single" w:color="0000FF"/>
          </w:rPr>
          <w:t xml:space="preserve"> </w:t>
        </w:r>
        <w:r>
          <w:rPr>
            <w:color w:val="0000FF"/>
            <w:u w:val="single" w:color="0000FF"/>
          </w:rPr>
          <w:t>Grant-Making</w:t>
        </w:r>
        <w:r>
          <w:rPr>
            <w:color w:val="0000FF"/>
            <w:spacing w:val="40"/>
            <w:u w:val="single" w:color="0000FF"/>
          </w:rPr>
          <w:t xml:space="preserve"> </w:t>
        </w:r>
        <w:r>
          <w:rPr>
            <w:color w:val="0000FF"/>
            <w:u w:val="single" w:color="0000FF"/>
          </w:rPr>
          <w:t>Work</w:t>
        </w:r>
      </w:hyperlink>
      <w:r>
        <w:t>,</w:t>
      </w:r>
      <w:r>
        <w:rPr>
          <w:spacing w:val="40"/>
        </w:rPr>
        <w:t xml:space="preserve"> </w:t>
      </w:r>
      <w:r>
        <w:t>as applicable (Annex 7).</w:t>
      </w:r>
    </w:p>
    <w:p w14:paraId="4408B4F1" w14:textId="77777777" w:rsidR="000C13E6" w:rsidRDefault="000C13E6">
      <w:pPr>
        <w:pStyle w:val="a3"/>
        <w:rPr>
          <w:rFonts w:ascii="Times New Roman"/>
          <w:sz w:val="24"/>
        </w:rPr>
      </w:pPr>
    </w:p>
    <w:p w14:paraId="4408B4F2" w14:textId="77777777" w:rsidR="000C13E6" w:rsidRDefault="00FC3480">
      <w:pPr>
        <w:pStyle w:val="3"/>
        <w:numPr>
          <w:ilvl w:val="0"/>
          <w:numId w:val="18"/>
        </w:numPr>
        <w:tabs>
          <w:tab w:val="left" w:pos="1191"/>
        </w:tabs>
        <w:ind w:right="1285"/>
        <w:jc w:val="both"/>
      </w:pPr>
      <w:r>
        <w:t>The</w:t>
      </w:r>
      <w:r>
        <w:rPr>
          <w:spacing w:val="-9"/>
        </w:rPr>
        <w:t xml:space="preserve"> </w:t>
      </w:r>
      <w:r>
        <w:t>documents</w:t>
      </w:r>
      <w:r>
        <w:rPr>
          <w:spacing w:val="-8"/>
        </w:rPr>
        <w:t xml:space="preserve"> </w:t>
      </w:r>
      <w:r>
        <w:t>listed</w:t>
      </w:r>
      <w:r>
        <w:rPr>
          <w:spacing w:val="-8"/>
        </w:rPr>
        <w:t xml:space="preserve"> </w:t>
      </w:r>
      <w:r>
        <w:t>under</w:t>
      </w:r>
      <w:r>
        <w:rPr>
          <w:spacing w:val="-9"/>
        </w:rPr>
        <w:t xml:space="preserve"> </w:t>
      </w:r>
      <w:r>
        <w:t>section</w:t>
      </w:r>
      <w:r>
        <w:rPr>
          <w:spacing w:val="-8"/>
        </w:rPr>
        <w:t xml:space="preserve"> </w:t>
      </w:r>
      <w:r>
        <w:t>1</w:t>
      </w:r>
      <w:r>
        <w:rPr>
          <w:spacing w:val="-8"/>
        </w:rPr>
        <w:t xml:space="preserve"> </w:t>
      </w:r>
      <w:r>
        <w:t>above,</w:t>
      </w:r>
      <w:r>
        <w:rPr>
          <w:spacing w:val="-6"/>
        </w:rPr>
        <w:t xml:space="preserve"> </w:t>
      </w:r>
      <w:r>
        <w:t>form</w:t>
      </w:r>
      <w:r>
        <w:rPr>
          <w:spacing w:val="-5"/>
        </w:rPr>
        <w:t xml:space="preserve"> </w:t>
      </w:r>
      <w:r>
        <w:t>an</w:t>
      </w:r>
      <w:r>
        <w:rPr>
          <w:spacing w:val="-8"/>
        </w:rPr>
        <w:t xml:space="preserve"> </w:t>
      </w:r>
      <w:r>
        <w:t>integral</w:t>
      </w:r>
      <w:r>
        <w:rPr>
          <w:spacing w:val="-8"/>
        </w:rPr>
        <w:t xml:space="preserve"> </w:t>
      </w:r>
      <w:r>
        <w:t>part</w:t>
      </w:r>
      <w:r>
        <w:rPr>
          <w:spacing w:val="-8"/>
        </w:rPr>
        <w:t xml:space="preserve"> </w:t>
      </w:r>
      <w:r>
        <w:t>of</w:t>
      </w:r>
      <w:r>
        <w:rPr>
          <w:spacing w:val="-9"/>
        </w:rPr>
        <w:t xml:space="preserve"> </w:t>
      </w:r>
      <w:r>
        <w:t>this</w:t>
      </w:r>
      <w:r>
        <w:rPr>
          <w:spacing w:val="-8"/>
        </w:rPr>
        <w:t xml:space="preserve"> </w:t>
      </w:r>
      <w:r>
        <w:t>Agreement.</w:t>
      </w:r>
      <w:r>
        <w:rPr>
          <w:spacing w:val="-8"/>
        </w:rPr>
        <w:t xml:space="preserve"> </w:t>
      </w:r>
      <w:r>
        <w:t>All parts</w:t>
      </w:r>
      <w:r>
        <w:rPr>
          <w:spacing w:val="-12"/>
        </w:rPr>
        <w:t xml:space="preserve"> </w:t>
      </w:r>
      <w:r>
        <w:t>of</w:t>
      </w:r>
      <w:r>
        <w:rPr>
          <w:spacing w:val="-10"/>
        </w:rPr>
        <w:t xml:space="preserve"> </w:t>
      </w:r>
      <w:r>
        <w:t>the</w:t>
      </w:r>
      <w:r>
        <w:rPr>
          <w:spacing w:val="-13"/>
        </w:rPr>
        <w:t xml:space="preserve"> </w:t>
      </w:r>
      <w:r>
        <w:t>Agreement</w:t>
      </w:r>
      <w:r>
        <w:rPr>
          <w:spacing w:val="-12"/>
        </w:rPr>
        <w:t xml:space="preserve"> </w:t>
      </w:r>
      <w:r>
        <w:t>are</w:t>
      </w:r>
      <w:r>
        <w:rPr>
          <w:spacing w:val="-13"/>
        </w:rPr>
        <w:t xml:space="preserve"> </w:t>
      </w:r>
      <w:r>
        <w:t>intended</w:t>
      </w:r>
      <w:r>
        <w:rPr>
          <w:spacing w:val="-10"/>
        </w:rPr>
        <w:t xml:space="preserve"> </w:t>
      </w:r>
      <w:r>
        <w:t>to</w:t>
      </w:r>
      <w:r>
        <w:rPr>
          <w:spacing w:val="-12"/>
        </w:rPr>
        <w:t xml:space="preserve"> </w:t>
      </w:r>
      <w:r>
        <w:t>be</w:t>
      </w:r>
      <w:r>
        <w:rPr>
          <w:spacing w:val="-11"/>
        </w:rPr>
        <w:t xml:space="preserve"> </w:t>
      </w:r>
      <w:r>
        <w:t>complementary</w:t>
      </w:r>
      <w:r>
        <w:rPr>
          <w:spacing w:val="-10"/>
        </w:rPr>
        <w:t xml:space="preserve"> </w:t>
      </w:r>
      <w:r>
        <w:t>and</w:t>
      </w:r>
      <w:r>
        <w:rPr>
          <w:spacing w:val="-12"/>
        </w:rPr>
        <w:t xml:space="preserve"> </w:t>
      </w:r>
      <w:r>
        <w:t>what</w:t>
      </w:r>
      <w:r>
        <w:rPr>
          <w:spacing w:val="-12"/>
        </w:rPr>
        <w:t xml:space="preserve"> </w:t>
      </w:r>
      <w:r>
        <w:t>is</w:t>
      </w:r>
      <w:r>
        <w:rPr>
          <w:spacing w:val="-12"/>
        </w:rPr>
        <w:t xml:space="preserve"> </w:t>
      </w:r>
      <w:r>
        <w:t>set</w:t>
      </w:r>
      <w:r>
        <w:rPr>
          <w:spacing w:val="-9"/>
        </w:rPr>
        <w:t xml:space="preserve"> </w:t>
      </w:r>
      <w:r>
        <w:t>forth</w:t>
      </w:r>
      <w:r>
        <w:rPr>
          <w:spacing w:val="-12"/>
        </w:rPr>
        <w:t xml:space="preserve"> </w:t>
      </w:r>
      <w:r>
        <w:t>in</w:t>
      </w:r>
      <w:r>
        <w:rPr>
          <w:spacing w:val="-12"/>
        </w:rPr>
        <w:t xml:space="preserve"> </w:t>
      </w:r>
      <w:r>
        <w:t>any</w:t>
      </w:r>
      <w:r>
        <w:rPr>
          <w:spacing w:val="-12"/>
        </w:rPr>
        <w:t xml:space="preserve"> </w:t>
      </w:r>
      <w:r>
        <w:t>one document is as binding as if set forth in each document. In the event of any conflict, discrepancy, error or omission among any parts of the Agreement, either Party shall immediately notify the other Party. The Parties shall in good faith consult and decide how to remedy such conflict, discrepancy, error or omission including if necessary, making the required amendment to this Agreement.</w:t>
      </w:r>
    </w:p>
    <w:p w14:paraId="4408B4F3" w14:textId="77777777" w:rsidR="000C13E6" w:rsidRDefault="000C13E6">
      <w:pPr>
        <w:pStyle w:val="a3"/>
        <w:rPr>
          <w:rFonts w:ascii="Times New Roman"/>
          <w:sz w:val="24"/>
        </w:rPr>
      </w:pPr>
    </w:p>
    <w:p w14:paraId="4408B4F4" w14:textId="77777777" w:rsidR="000C13E6" w:rsidRDefault="00FC3480">
      <w:pPr>
        <w:pStyle w:val="3"/>
        <w:numPr>
          <w:ilvl w:val="0"/>
          <w:numId w:val="18"/>
        </w:numPr>
        <w:tabs>
          <w:tab w:val="left" w:pos="1191"/>
        </w:tabs>
        <w:ind w:right="1285"/>
        <w:jc w:val="both"/>
      </w:pPr>
      <w:r>
        <w:t>If</w:t>
      </w:r>
      <w:r>
        <w:rPr>
          <w:spacing w:val="-13"/>
        </w:rPr>
        <w:t xml:space="preserve"> </w:t>
      </w:r>
      <w:r>
        <w:t>the</w:t>
      </w:r>
      <w:r>
        <w:rPr>
          <w:spacing w:val="-12"/>
        </w:rPr>
        <w:t xml:space="preserve"> </w:t>
      </w:r>
      <w:r>
        <w:t>Partner</w:t>
      </w:r>
      <w:r>
        <w:rPr>
          <w:spacing w:val="-11"/>
        </w:rPr>
        <w:t xml:space="preserve"> </w:t>
      </w:r>
      <w:r>
        <w:t>is</w:t>
      </w:r>
      <w:r>
        <w:rPr>
          <w:spacing w:val="-13"/>
        </w:rPr>
        <w:t xml:space="preserve"> </w:t>
      </w:r>
      <w:r>
        <w:t>a</w:t>
      </w:r>
      <w:r>
        <w:rPr>
          <w:spacing w:val="-12"/>
        </w:rPr>
        <w:t xml:space="preserve"> </w:t>
      </w:r>
      <w:r>
        <w:t>government</w:t>
      </w:r>
      <w:r>
        <w:rPr>
          <w:spacing w:val="-13"/>
        </w:rPr>
        <w:t xml:space="preserve"> </w:t>
      </w:r>
      <w:r>
        <w:t>entity,</w:t>
      </w:r>
      <w:r>
        <w:rPr>
          <w:spacing w:val="-13"/>
        </w:rPr>
        <w:t xml:space="preserve"> </w:t>
      </w:r>
      <w:r>
        <w:t>this</w:t>
      </w:r>
      <w:r>
        <w:rPr>
          <w:spacing w:val="-13"/>
        </w:rPr>
        <w:t xml:space="preserve"> </w:t>
      </w:r>
      <w:r>
        <w:t>Agreement</w:t>
      </w:r>
      <w:r>
        <w:rPr>
          <w:spacing w:val="-13"/>
        </w:rPr>
        <w:t xml:space="preserve"> </w:t>
      </w:r>
      <w:r>
        <w:t>supplements</w:t>
      </w:r>
      <w:r>
        <w:rPr>
          <w:spacing w:val="-13"/>
        </w:rPr>
        <w:t xml:space="preserve"> </w:t>
      </w:r>
      <w:r>
        <w:t>the</w:t>
      </w:r>
      <w:r>
        <w:rPr>
          <w:spacing w:val="-12"/>
        </w:rPr>
        <w:t xml:space="preserve"> </w:t>
      </w:r>
      <w:r>
        <w:t>relevant</w:t>
      </w:r>
      <w:r>
        <w:rPr>
          <w:spacing w:val="-13"/>
        </w:rPr>
        <w:t xml:space="preserve"> </w:t>
      </w:r>
      <w:r>
        <w:t>provisions of</w:t>
      </w:r>
      <w:r>
        <w:rPr>
          <w:spacing w:val="-8"/>
        </w:rPr>
        <w:t xml:space="preserve"> </w:t>
      </w:r>
      <w:r>
        <w:t>any</w:t>
      </w:r>
      <w:r>
        <w:rPr>
          <w:spacing w:val="-7"/>
        </w:rPr>
        <w:t xml:space="preserve"> </w:t>
      </w:r>
      <w:r>
        <w:t>host</w:t>
      </w:r>
      <w:r>
        <w:rPr>
          <w:spacing w:val="-6"/>
        </w:rPr>
        <w:t xml:space="preserve"> </w:t>
      </w:r>
      <w:r>
        <w:t>country</w:t>
      </w:r>
      <w:r>
        <w:rPr>
          <w:spacing w:val="-7"/>
        </w:rPr>
        <w:t xml:space="preserve"> </w:t>
      </w:r>
      <w:r>
        <w:t>agreement</w:t>
      </w:r>
      <w:r>
        <w:rPr>
          <w:spacing w:val="-6"/>
        </w:rPr>
        <w:t xml:space="preserve"> </w:t>
      </w:r>
      <w:r>
        <w:t>entered</w:t>
      </w:r>
      <w:r>
        <w:rPr>
          <w:spacing w:val="-7"/>
        </w:rPr>
        <w:t xml:space="preserve"> </w:t>
      </w:r>
      <w:r>
        <w:t>into</w:t>
      </w:r>
      <w:r>
        <w:rPr>
          <w:spacing w:val="-7"/>
        </w:rPr>
        <w:t xml:space="preserve"> </w:t>
      </w:r>
      <w:r>
        <w:t>between</w:t>
      </w:r>
      <w:r>
        <w:rPr>
          <w:spacing w:val="-7"/>
        </w:rPr>
        <w:t xml:space="preserve"> </w:t>
      </w:r>
      <w:r>
        <w:t>the</w:t>
      </w:r>
      <w:r>
        <w:rPr>
          <w:spacing w:val="-8"/>
        </w:rPr>
        <w:t xml:space="preserve"> </w:t>
      </w:r>
      <w:r>
        <w:t>Government</w:t>
      </w:r>
      <w:r>
        <w:rPr>
          <w:spacing w:val="-6"/>
        </w:rPr>
        <w:t xml:space="preserve"> </w:t>
      </w:r>
      <w:r>
        <w:t>and</w:t>
      </w:r>
      <w:r>
        <w:rPr>
          <w:spacing w:val="-7"/>
        </w:rPr>
        <w:t xml:space="preserve"> </w:t>
      </w:r>
      <w:r>
        <w:t>UN</w:t>
      </w:r>
      <w:r>
        <w:rPr>
          <w:spacing w:val="-7"/>
        </w:rPr>
        <w:t xml:space="preserve"> </w:t>
      </w:r>
      <w:r>
        <w:t>Women.</w:t>
      </w:r>
      <w:r>
        <w:rPr>
          <w:spacing w:val="-7"/>
        </w:rPr>
        <w:t xml:space="preserve"> </w:t>
      </w:r>
      <w:r>
        <w:t>If there is no such agreement then the Standard Basic Assistance Agreement entered into between the</w:t>
      </w:r>
      <w:r>
        <w:rPr>
          <w:spacing w:val="-1"/>
        </w:rPr>
        <w:t xml:space="preserve"> </w:t>
      </w:r>
      <w:r>
        <w:t>Government and the</w:t>
      </w:r>
      <w:r>
        <w:rPr>
          <w:spacing w:val="-1"/>
        </w:rPr>
        <w:t xml:space="preserve"> </w:t>
      </w:r>
      <w:r>
        <w:t>United Nations Development Programme</w:t>
      </w:r>
      <w:r>
        <w:rPr>
          <w:spacing w:val="-1"/>
        </w:rPr>
        <w:t xml:space="preserve"> </w:t>
      </w:r>
      <w:r>
        <w:t>(UNDP), or any</w:t>
      </w:r>
      <w:r>
        <w:rPr>
          <w:spacing w:val="-2"/>
        </w:rPr>
        <w:t xml:space="preserve"> </w:t>
      </w:r>
      <w:r>
        <w:t>other applicable</w:t>
      </w:r>
      <w:r>
        <w:rPr>
          <w:spacing w:val="-2"/>
        </w:rPr>
        <w:t xml:space="preserve"> </w:t>
      </w:r>
      <w:r>
        <w:t>host country agreement</w:t>
      </w:r>
      <w:r>
        <w:rPr>
          <w:spacing w:val="-2"/>
        </w:rPr>
        <w:t xml:space="preserve"> </w:t>
      </w:r>
      <w:r>
        <w:t>between</w:t>
      </w:r>
      <w:r>
        <w:rPr>
          <w:spacing w:val="-2"/>
        </w:rPr>
        <w:t xml:space="preserve"> </w:t>
      </w:r>
      <w:r>
        <w:t>the</w:t>
      </w:r>
      <w:r>
        <w:rPr>
          <w:spacing w:val="-1"/>
        </w:rPr>
        <w:t xml:space="preserve"> </w:t>
      </w:r>
      <w:r>
        <w:t>Government</w:t>
      </w:r>
      <w:r>
        <w:rPr>
          <w:spacing w:val="-2"/>
        </w:rPr>
        <w:t xml:space="preserve"> </w:t>
      </w:r>
      <w:r>
        <w:t>and UNDP,</w:t>
      </w:r>
      <w:r>
        <w:rPr>
          <w:spacing w:val="-2"/>
        </w:rPr>
        <w:t xml:space="preserve"> </w:t>
      </w:r>
      <w:r>
        <w:t xml:space="preserve">shall apply </w:t>
      </w:r>
      <w:r>
        <w:rPr>
          <w:i/>
        </w:rPr>
        <w:t xml:space="preserve">mutatis mutandis </w:t>
      </w:r>
      <w:r>
        <w:t xml:space="preserve">between UN Women and the Partner for the purposes of this </w:t>
      </w:r>
      <w:r>
        <w:rPr>
          <w:spacing w:val="-2"/>
        </w:rPr>
        <w:t>Agreement.</w:t>
      </w:r>
    </w:p>
    <w:p w14:paraId="4408B4F5" w14:textId="77777777" w:rsidR="000C13E6" w:rsidRDefault="000C13E6">
      <w:pPr>
        <w:jc w:val="both"/>
        <w:sectPr w:rsidR="000C13E6">
          <w:pgSz w:w="12240" w:h="15840"/>
          <w:pgMar w:top="1160" w:right="420" w:bottom="1120" w:left="880" w:header="713" w:footer="926" w:gutter="0"/>
          <w:cols w:space="720"/>
        </w:sectPr>
      </w:pPr>
    </w:p>
    <w:p w14:paraId="4408B4F6" w14:textId="77777777" w:rsidR="000C13E6" w:rsidRDefault="000C13E6">
      <w:pPr>
        <w:pStyle w:val="a3"/>
        <w:spacing w:before="11"/>
        <w:rPr>
          <w:rFonts w:ascii="Times New Roman"/>
          <w:sz w:val="24"/>
        </w:rPr>
      </w:pPr>
    </w:p>
    <w:p w14:paraId="4408B4F7" w14:textId="77777777" w:rsidR="000C13E6" w:rsidRDefault="00FC3480">
      <w:pPr>
        <w:pStyle w:val="2"/>
        <w:spacing w:before="1"/>
        <w:ind w:left="688"/>
      </w:pPr>
      <w:r>
        <w:t>ARTICLE</w:t>
      </w:r>
      <w:r>
        <w:rPr>
          <w:spacing w:val="-3"/>
        </w:rPr>
        <w:t xml:space="preserve"> </w:t>
      </w:r>
      <w:r>
        <w:rPr>
          <w:spacing w:val="-5"/>
        </w:rPr>
        <w:t>III</w:t>
      </w:r>
    </w:p>
    <w:p w14:paraId="4408B4F8" w14:textId="77777777" w:rsidR="000C13E6" w:rsidRDefault="00FC3480">
      <w:pPr>
        <w:pStyle w:val="2"/>
      </w:pPr>
      <w:r>
        <w:t>GENERAL</w:t>
      </w:r>
      <w:r>
        <w:rPr>
          <w:spacing w:val="-4"/>
        </w:rPr>
        <w:t xml:space="preserve"> </w:t>
      </w:r>
      <w:r>
        <w:t>RESPONSIBILITIES</w:t>
      </w:r>
      <w:r>
        <w:rPr>
          <w:spacing w:val="-3"/>
        </w:rPr>
        <w:t xml:space="preserve"> </w:t>
      </w:r>
      <w:r>
        <w:t>OF</w:t>
      </w:r>
      <w:r>
        <w:rPr>
          <w:spacing w:val="-4"/>
        </w:rPr>
        <w:t xml:space="preserve"> </w:t>
      </w:r>
      <w:r>
        <w:t>THE</w:t>
      </w:r>
      <w:r>
        <w:rPr>
          <w:spacing w:val="-3"/>
        </w:rPr>
        <w:t xml:space="preserve"> </w:t>
      </w:r>
      <w:r>
        <w:rPr>
          <w:spacing w:val="-2"/>
        </w:rPr>
        <w:t>PARTNER</w:t>
      </w:r>
    </w:p>
    <w:p w14:paraId="4408B4F9" w14:textId="77777777" w:rsidR="000C13E6" w:rsidRDefault="000C13E6">
      <w:pPr>
        <w:pStyle w:val="a3"/>
        <w:rPr>
          <w:rFonts w:ascii="Times New Roman"/>
          <w:b/>
          <w:sz w:val="24"/>
        </w:rPr>
      </w:pPr>
    </w:p>
    <w:p w14:paraId="4408B4FA" w14:textId="77777777" w:rsidR="000C13E6" w:rsidRDefault="00FC3480">
      <w:pPr>
        <w:pStyle w:val="3"/>
        <w:numPr>
          <w:ilvl w:val="0"/>
          <w:numId w:val="17"/>
        </w:numPr>
        <w:tabs>
          <w:tab w:val="left" w:pos="1191"/>
        </w:tabs>
      </w:pPr>
      <w:r>
        <w:t>The</w:t>
      </w:r>
      <w:r>
        <w:rPr>
          <w:spacing w:val="-4"/>
        </w:rPr>
        <w:t xml:space="preserve"> </w:t>
      </w:r>
      <w:r>
        <w:t>Partner</w:t>
      </w:r>
      <w:r>
        <w:rPr>
          <w:spacing w:val="-2"/>
        </w:rPr>
        <w:t xml:space="preserve"> </w:t>
      </w:r>
      <w:r>
        <w:t>shall</w:t>
      </w:r>
      <w:r>
        <w:rPr>
          <w:spacing w:val="-1"/>
        </w:rPr>
        <w:t xml:space="preserve"> </w:t>
      </w:r>
      <w:r>
        <w:t>perform</w:t>
      </w:r>
      <w:r>
        <w:rPr>
          <w:spacing w:val="-1"/>
        </w:rPr>
        <w:t xml:space="preserve"> </w:t>
      </w:r>
      <w:r>
        <w:t>the</w:t>
      </w:r>
      <w:r>
        <w:rPr>
          <w:spacing w:val="-2"/>
        </w:rPr>
        <w:t xml:space="preserve"> </w:t>
      </w:r>
      <w:r>
        <w:t>Work</w:t>
      </w:r>
      <w:r>
        <w:rPr>
          <w:spacing w:val="-2"/>
        </w:rPr>
        <w:t xml:space="preserve"> </w:t>
      </w:r>
      <w:r>
        <w:t>and</w:t>
      </w:r>
      <w:r>
        <w:rPr>
          <w:spacing w:val="-1"/>
        </w:rPr>
        <w:t xml:space="preserve"> </w:t>
      </w:r>
      <w:r>
        <w:t>achieve the</w:t>
      </w:r>
      <w:r>
        <w:rPr>
          <w:spacing w:val="-2"/>
        </w:rPr>
        <w:t xml:space="preserve"> Results.</w:t>
      </w:r>
    </w:p>
    <w:p w14:paraId="4408B4FB" w14:textId="77777777" w:rsidR="000C13E6" w:rsidRDefault="000C13E6">
      <w:pPr>
        <w:pStyle w:val="a3"/>
        <w:rPr>
          <w:rFonts w:ascii="Times New Roman"/>
          <w:sz w:val="24"/>
        </w:rPr>
      </w:pPr>
    </w:p>
    <w:p w14:paraId="4408B4FC" w14:textId="77777777" w:rsidR="000C13E6" w:rsidRDefault="00FC3480">
      <w:pPr>
        <w:pStyle w:val="3"/>
        <w:numPr>
          <w:ilvl w:val="0"/>
          <w:numId w:val="17"/>
        </w:numPr>
        <w:tabs>
          <w:tab w:val="left" w:pos="1191"/>
        </w:tabs>
        <w:ind w:right="1286"/>
        <w:jc w:val="both"/>
      </w:pPr>
      <w:r>
        <w:t>The Partner shall use the funds and the Property provided by UN Women under this Agreement exclusively for performing the Work as set forth in this Agreement.</w:t>
      </w:r>
    </w:p>
    <w:p w14:paraId="4408B4FD" w14:textId="77777777" w:rsidR="000C13E6" w:rsidRDefault="000C13E6">
      <w:pPr>
        <w:pStyle w:val="a3"/>
        <w:rPr>
          <w:rFonts w:ascii="Times New Roman"/>
          <w:sz w:val="24"/>
        </w:rPr>
      </w:pPr>
    </w:p>
    <w:p w14:paraId="4408B4FE" w14:textId="77777777" w:rsidR="000C13E6" w:rsidRDefault="00FC3480">
      <w:pPr>
        <w:pStyle w:val="3"/>
        <w:numPr>
          <w:ilvl w:val="0"/>
          <w:numId w:val="17"/>
        </w:numPr>
        <w:tabs>
          <w:tab w:val="left" w:pos="1191"/>
        </w:tabs>
        <w:ind w:right="1284"/>
        <w:jc w:val="both"/>
      </w:pPr>
      <w:r>
        <w:t>The Partner shall not accept funding from any other source than UN Women for performing</w:t>
      </w:r>
      <w:r>
        <w:rPr>
          <w:spacing w:val="80"/>
        </w:rPr>
        <w:t xml:space="preserve">  </w:t>
      </w:r>
      <w:r>
        <w:t>the</w:t>
      </w:r>
      <w:r>
        <w:rPr>
          <w:spacing w:val="80"/>
        </w:rPr>
        <w:t xml:space="preserve">  </w:t>
      </w:r>
      <w:r>
        <w:t>Work</w:t>
      </w:r>
      <w:r>
        <w:rPr>
          <w:spacing w:val="80"/>
        </w:rPr>
        <w:t xml:space="preserve">  </w:t>
      </w:r>
      <w:r>
        <w:t>without</w:t>
      </w:r>
      <w:r>
        <w:rPr>
          <w:spacing w:val="80"/>
        </w:rPr>
        <w:t xml:space="preserve">  </w:t>
      </w:r>
      <w:r>
        <w:t>UN</w:t>
      </w:r>
      <w:r>
        <w:rPr>
          <w:spacing w:val="80"/>
        </w:rPr>
        <w:t xml:space="preserve">  </w:t>
      </w:r>
      <w:r>
        <w:t>Women’s</w:t>
      </w:r>
      <w:r>
        <w:rPr>
          <w:spacing w:val="80"/>
        </w:rPr>
        <w:t xml:space="preserve">  </w:t>
      </w:r>
      <w:r>
        <w:t>prior</w:t>
      </w:r>
      <w:r>
        <w:rPr>
          <w:spacing w:val="80"/>
        </w:rPr>
        <w:t xml:space="preserve">  </w:t>
      </w:r>
      <w:r>
        <w:t>written</w:t>
      </w:r>
      <w:r>
        <w:rPr>
          <w:spacing w:val="80"/>
        </w:rPr>
        <w:t xml:space="preserve">  </w:t>
      </w:r>
      <w:r>
        <w:t>approval. The</w:t>
      </w:r>
      <w:r>
        <w:rPr>
          <w:spacing w:val="-7"/>
        </w:rPr>
        <w:t xml:space="preserve"> </w:t>
      </w:r>
      <w:r>
        <w:t>Partner</w:t>
      </w:r>
      <w:r>
        <w:rPr>
          <w:spacing w:val="-7"/>
        </w:rPr>
        <w:t xml:space="preserve"> </w:t>
      </w:r>
      <w:r>
        <w:t>shall</w:t>
      </w:r>
      <w:r>
        <w:rPr>
          <w:spacing w:val="-5"/>
        </w:rPr>
        <w:t xml:space="preserve"> </w:t>
      </w:r>
      <w:r>
        <w:t>inform</w:t>
      </w:r>
      <w:r>
        <w:rPr>
          <w:spacing w:val="-7"/>
        </w:rPr>
        <w:t xml:space="preserve"> </w:t>
      </w:r>
      <w:r>
        <w:t>UN</w:t>
      </w:r>
      <w:r>
        <w:rPr>
          <w:spacing w:val="-6"/>
        </w:rPr>
        <w:t xml:space="preserve"> </w:t>
      </w:r>
      <w:r>
        <w:t>Women</w:t>
      </w:r>
      <w:r>
        <w:rPr>
          <w:spacing w:val="-6"/>
        </w:rPr>
        <w:t xml:space="preserve"> </w:t>
      </w:r>
      <w:r>
        <w:t>in</w:t>
      </w:r>
      <w:r>
        <w:rPr>
          <w:spacing w:val="-6"/>
        </w:rPr>
        <w:t xml:space="preserve"> </w:t>
      </w:r>
      <w:r>
        <w:t>writing</w:t>
      </w:r>
      <w:r>
        <w:rPr>
          <w:spacing w:val="-6"/>
        </w:rPr>
        <w:t xml:space="preserve"> </w:t>
      </w:r>
      <w:r>
        <w:t>of</w:t>
      </w:r>
      <w:r>
        <w:rPr>
          <w:spacing w:val="-8"/>
        </w:rPr>
        <w:t xml:space="preserve"> </w:t>
      </w:r>
      <w:r>
        <w:t>the</w:t>
      </w:r>
      <w:r>
        <w:rPr>
          <w:spacing w:val="-7"/>
        </w:rPr>
        <w:t xml:space="preserve"> </w:t>
      </w:r>
      <w:r>
        <w:t>name</w:t>
      </w:r>
      <w:r>
        <w:rPr>
          <w:spacing w:val="-7"/>
        </w:rPr>
        <w:t xml:space="preserve"> </w:t>
      </w:r>
      <w:r>
        <w:t>of</w:t>
      </w:r>
      <w:r>
        <w:rPr>
          <w:spacing w:val="-7"/>
        </w:rPr>
        <w:t xml:space="preserve"> </w:t>
      </w:r>
      <w:r>
        <w:t>the</w:t>
      </w:r>
      <w:r>
        <w:rPr>
          <w:spacing w:val="-7"/>
        </w:rPr>
        <w:t xml:space="preserve"> </w:t>
      </w:r>
      <w:r>
        <w:t>source</w:t>
      </w:r>
      <w:r>
        <w:rPr>
          <w:spacing w:val="-7"/>
        </w:rPr>
        <w:t xml:space="preserve"> </w:t>
      </w:r>
      <w:r>
        <w:t>and</w:t>
      </w:r>
      <w:r>
        <w:rPr>
          <w:spacing w:val="-6"/>
        </w:rPr>
        <w:t xml:space="preserve"> </w:t>
      </w:r>
      <w:r>
        <w:t>the</w:t>
      </w:r>
      <w:r>
        <w:rPr>
          <w:spacing w:val="-7"/>
        </w:rPr>
        <w:t xml:space="preserve"> </w:t>
      </w:r>
      <w:r>
        <w:t>details of such funding.</w:t>
      </w:r>
    </w:p>
    <w:p w14:paraId="4408B4FF" w14:textId="77777777" w:rsidR="000C13E6" w:rsidRDefault="000C13E6">
      <w:pPr>
        <w:pStyle w:val="a3"/>
        <w:rPr>
          <w:rFonts w:ascii="Times New Roman"/>
          <w:sz w:val="24"/>
        </w:rPr>
      </w:pPr>
    </w:p>
    <w:p w14:paraId="4408B500" w14:textId="77777777" w:rsidR="000C13E6" w:rsidRDefault="00FC3480">
      <w:pPr>
        <w:pStyle w:val="3"/>
        <w:numPr>
          <w:ilvl w:val="0"/>
          <w:numId w:val="17"/>
        </w:numPr>
        <w:tabs>
          <w:tab w:val="left" w:pos="1191"/>
        </w:tabs>
        <w:ind w:right="1286"/>
        <w:jc w:val="both"/>
      </w:pPr>
      <w:r>
        <w:t>The</w:t>
      </w:r>
      <w:r>
        <w:rPr>
          <w:spacing w:val="-14"/>
        </w:rPr>
        <w:t xml:space="preserve"> </w:t>
      </w:r>
      <w:r>
        <w:t>Partner</w:t>
      </w:r>
      <w:r>
        <w:rPr>
          <w:spacing w:val="-14"/>
        </w:rPr>
        <w:t xml:space="preserve"> </w:t>
      </w:r>
      <w:r>
        <w:t>shall</w:t>
      </w:r>
      <w:r>
        <w:rPr>
          <w:spacing w:val="-13"/>
        </w:rPr>
        <w:t xml:space="preserve"> </w:t>
      </w:r>
      <w:r>
        <w:t>not</w:t>
      </w:r>
      <w:r>
        <w:rPr>
          <w:spacing w:val="-13"/>
        </w:rPr>
        <w:t xml:space="preserve"> </w:t>
      </w:r>
      <w:r>
        <w:t>use</w:t>
      </w:r>
      <w:r>
        <w:rPr>
          <w:spacing w:val="-9"/>
        </w:rPr>
        <w:t xml:space="preserve"> </w:t>
      </w:r>
      <w:r>
        <w:t>the</w:t>
      </w:r>
      <w:r>
        <w:rPr>
          <w:spacing w:val="-14"/>
        </w:rPr>
        <w:t xml:space="preserve"> </w:t>
      </w:r>
      <w:r>
        <w:t>funds</w:t>
      </w:r>
      <w:r>
        <w:rPr>
          <w:spacing w:val="-13"/>
        </w:rPr>
        <w:t xml:space="preserve"> </w:t>
      </w:r>
      <w:r>
        <w:t>provided</w:t>
      </w:r>
      <w:r>
        <w:rPr>
          <w:spacing w:val="-11"/>
        </w:rPr>
        <w:t xml:space="preserve"> </w:t>
      </w:r>
      <w:r>
        <w:t>under</w:t>
      </w:r>
      <w:r>
        <w:rPr>
          <w:spacing w:val="-9"/>
        </w:rPr>
        <w:t xml:space="preserve"> </w:t>
      </w:r>
      <w:r>
        <w:t>this</w:t>
      </w:r>
      <w:r>
        <w:rPr>
          <w:spacing w:val="-13"/>
        </w:rPr>
        <w:t xml:space="preserve"> </w:t>
      </w:r>
      <w:r>
        <w:t>Agreement</w:t>
      </w:r>
      <w:r>
        <w:rPr>
          <w:spacing w:val="-13"/>
        </w:rPr>
        <w:t xml:space="preserve"> </w:t>
      </w:r>
      <w:r>
        <w:t>to</w:t>
      </w:r>
      <w:r>
        <w:rPr>
          <w:spacing w:val="-11"/>
        </w:rPr>
        <w:t xml:space="preserve"> </w:t>
      </w:r>
      <w:r>
        <w:t>award</w:t>
      </w:r>
      <w:r>
        <w:rPr>
          <w:spacing w:val="-11"/>
        </w:rPr>
        <w:t xml:space="preserve"> </w:t>
      </w:r>
      <w:r>
        <w:t>grants</w:t>
      </w:r>
      <w:r>
        <w:rPr>
          <w:spacing w:val="-13"/>
        </w:rPr>
        <w:t xml:space="preserve"> </w:t>
      </w:r>
      <w:r>
        <w:t>unless specifically stated in the Partner Project Document.</w:t>
      </w:r>
      <w:r>
        <w:rPr>
          <w:spacing w:val="40"/>
        </w:rPr>
        <w:t xml:space="preserve"> </w:t>
      </w:r>
      <w:r>
        <w:t>The Partner acknowledges and agrees</w:t>
      </w:r>
      <w:r>
        <w:rPr>
          <w:spacing w:val="-14"/>
        </w:rPr>
        <w:t xml:space="preserve"> </w:t>
      </w:r>
      <w:r>
        <w:t>that</w:t>
      </w:r>
      <w:r>
        <w:rPr>
          <w:spacing w:val="-15"/>
        </w:rPr>
        <w:t xml:space="preserve"> </w:t>
      </w:r>
      <w:r>
        <w:t>Annex</w:t>
      </w:r>
      <w:r>
        <w:rPr>
          <w:spacing w:val="-15"/>
        </w:rPr>
        <w:t xml:space="preserve"> </w:t>
      </w:r>
      <w:r>
        <w:t>7</w:t>
      </w:r>
      <w:r>
        <w:rPr>
          <w:spacing w:val="-13"/>
        </w:rPr>
        <w:t xml:space="preserve"> </w:t>
      </w:r>
      <w:r>
        <w:t>will</w:t>
      </w:r>
      <w:r>
        <w:rPr>
          <w:spacing w:val="-15"/>
        </w:rPr>
        <w:t xml:space="preserve"> </w:t>
      </w:r>
      <w:r>
        <w:t>be</w:t>
      </w:r>
      <w:r>
        <w:rPr>
          <w:spacing w:val="-15"/>
        </w:rPr>
        <w:t xml:space="preserve"> </w:t>
      </w:r>
      <w:r>
        <w:t>applicable</w:t>
      </w:r>
      <w:r>
        <w:rPr>
          <w:spacing w:val="-14"/>
        </w:rPr>
        <w:t xml:space="preserve"> </w:t>
      </w:r>
      <w:r>
        <w:t>to</w:t>
      </w:r>
      <w:r>
        <w:rPr>
          <w:spacing w:val="-15"/>
        </w:rPr>
        <w:t xml:space="preserve"> </w:t>
      </w:r>
      <w:r>
        <w:t>any</w:t>
      </w:r>
      <w:r>
        <w:rPr>
          <w:spacing w:val="-15"/>
        </w:rPr>
        <w:t xml:space="preserve"> </w:t>
      </w:r>
      <w:r>
        <w:t>Grant-Making</w:t>
      </w:r>
      <w:r>
        <w:rPr>
          <w:spacing w:val="-15"/>
        </w:rPr>
        <w:t xml:space="preserve"> </w:t>
      </w:r>
      <w:r>
        <w:t>Work</w:t>
      </w:r>
      <w:r>
        <w:rPr>
          <w:spacing w:val="-15"/>
        </w:rPr>
        <w:t xml:space="preserve"> </w:t>
      </w:r>
      <w:r>
        <w:t>funded</w:t>
      </w:r>
      <w:r>
        <w:rPr>
          <w:spacing w:val="-15"/>
        </w:rPr>
        <w:t xml:space="preserve"> </w:t>
      </w:r>
      <w:r>
        <w:t>by</w:t>
      </w:r>
      <w:r>
        <w:rPr>
          <w:spacing w:val="-15"/>
        </w:rPr>
        <w:t xml:space="preserve"> </w:t>
      </w:r>
      <w:r>
        <w:t>UN</w:t>
      </w:r>
      <w:r>
        <w:rPr>
          <w:spacing w:val="-15"/>
        </w:rPr>
        <w:t xml:space="preserve"> </w:t>
      </w:r>
      <w:r>
        <w:t xml:space="preserve">Women </w:t>
      </w:r>
      <w:r>
        <w:rPr>
          <w:spacing w:val="-2"/>
        </w:rPr>
        <w:t>funds.</w:t>
      </w:r>
    </w:p>
    <w:p w14:paraId="4408B501" w14:textId="77777777" w:rsidR="000C13E6" w:rsidRDefault="00FC3480">
      <w:pPr>
        <w:pStyle w:val="3"/>
        <w:numPr>
          <w:ilvl w:val="0"/>
          <w:numId w:val="17"/>
        </w:numPr>
        <w:tabs>
          <w:tab w:val="left" w:pos="1191"/>
        </w:tabs>
        <w:spacing w:before="274"/>
      </w:pPr>
      <w:r>
        <w:t>The</w:t>
      </w:r>
      <w:r>
        <w:rPr>
          <w:spacing w:val="-4"/>
        </w:rPr>
        <w:t xml:space="preserve"> </w:t>
      </w:r>
      <w:r>
        <w:t>Partner’s</w:t>
      </w:r>
      <w:r>
        <w:rPr>
          <w:spacing w:val="-2"/>
        </w:rPr>
        <w:t xml:space="preserve"> </w:t>
      </w:r>
      <w:r>
        <w:t>responsibilities</w:t>
      </w:r>
      <w:r>
        <w:rPr>
          <w:spacing w:val="-2"/>
        </w:rPr>
        <w:t xml:space="preserve"> include:</w:t>
      </w:r>
    </w:p>
    <w:p w14:paraId="4408B502" w14:textId="77777777" w:rsidR="000C13E6" w:rsidRDefault="000C13E6">
      <w:pPr>
        <w:pStyle w:val="a3"/>
        <w:rPr>
          <w:rFonts w:ascii="Times New Roman"/>
          <w:sz w:val="24"/>
        </w:rPr>
      </w:pPr>
    </w:p>
    <w:p w14:paraId="4408B503" w14:textId="77777777" w:rsidR="000C13E6" w:rsidRDefault="00FC3480">
      <w:pPr>
        <w:pStyle w:val="3"/>
        <w:numPr>
          <w:ilvl w:val="1"/>
          <w:numId w:val="17"/>
        </w:numPr>
        <w:tabs>
          <w:tab w:val="left" w:pos="1551"/>
        </w:tabs>
        <w:ind w:right="1284"/>
        <w:jc w:val="both"/>
      </w:pPr>
      <w:r>
        <w:t>Commencing the Work in accordance with the timeline but not before both Parties have signed the Agreement;</w:t>
      </w:r>
    </w:p>
    <w:p w14:paraId="4408B504" w14:textId="77777777" w:rsidR="000C13E6" w:rsidRDefault="000C13E6">
      <w:pPr>
        <w:pStyle w:val="a3"/>
        <w:rPr>
          <w:rFonts w:ascii="Times New Roman"/>
          <w:sz w:val="24"/>
        </w:rPr>
      </w:pPr>
    </w:p>
    <w:p w14:paraId="4408B505" w14:textId="77777777" w:rsidR="000C13E6" w:rsidRDefault="00FC3480">
      <w:pPr>
        <w:pStyle w:val="3"/>
        <w:numPr>
          <w:ilvl w:val="1"/>
          <w:numId w:val="17"/>
        </w:numPr>
        <w:tabs>
          <w:tab w:val="left" w:pos="1549"/>
          <w:tab w:val="left" w:pos="1551"/>
        </w:tabs>
        <w:ind w:right="1286"/>
        <w:jc w:val="both"/>
      </w:pPr>
      <w:r>
        <w:t>Making its designated contributions of technical assistance, services, equipment, non-expendable materials and other property towards the Work;</w:t>
      </w:r>
    </w:p>
    <w:p w14:paraId="4408B506" w14:textId="77777777" w:rsidR="000C13E6" w:rsidRDefault="000C13E6">
      <w:pPr>
        <w:pStyle w:val="a3"/>
        <w:rPr>
          <w:rFonts w:ascii="Times New Roman"/>
          <w:sz w:val="24"/>
        </w:rPr>
      </w:pPr>
    </w:p>
    <w:p w14:paraId="4408B507" w14:textId="77777777" w:rsidR="000C13E6" w:rsidRDefault="00FC3480">
      <w:pPr>
        <w:pStyle w:val="3"/>
        <w:numPr>
          <w:ilvl w:val="1"/>
          <w:numId w:val="17"/>
        </w:numPr>
        <w:tabs>
          <w:tab w:val="left" w:pos="1551"/>
        </w:tabs>
        <w:ind w:right="1284"/>
        <w:jc w:val="both"/>
      </w:pPr>
      <w:r>
        <w:t>Completing</w:t>
      </w:r>
      <w:r>
        <w:rPr>
          <w:spacing w:val="-5"/>
        </w:rPr>
        <w:t xml:space="preserve"> </w:t>
      </w:r>
      <w:r>
        <w:t>its</w:t>
      </w:r>
      <w:r>
        <w:rPr>
          <w:spacing w:val="-5"/>
        </w:rPr>
        <w:t xml:space="preserve"> </w:t>
      </w:r>
      <w:r>
        <w:t>responsibilities</w:t>
      </w:r>
      <w:r>
        <w:rPr>
          <w:spacing w:val="-5"/>
        </w:rPr>
        <w:t xml:space="preserve"> </w:t>
      </w:r>
      <w:r>
        <w:t>with</w:t>
      </w:r>
      <w:r>
        <w:rPr>
          <w:spacing w:val="-8"/>
        </w:rPr>
        <w:t xml:space="preserve"> </w:t>
      </w:r>
      <w:r>
        <w:t>diligence</w:t>
      </w:r>
      <w:r>
        <w:rPr>
          <w:spacing w:val="-6"/>
        </w:rPr>
        <w:t xml:space="preserve"> </w:t>
      </w:r>
      <w:r>
        <w:t>and</w:t>
      </w:r>
      <w:r>
        <w:rPr>
          <w:spacing w:val="-5"/>
        </w:rPr>
        <w:t xml:space="preserve"> </w:t>
      </w:r>
      <w:r>
        <w:t>efficiency,</w:t>
      </w:r>
      <w:r>
        <w:rPr>
          <w:spacing w:val="-5"/>
        </w:rPr>
        <w:t xml:space="preserve"> </w:t>
      </w:r>
      <w:r>
        <w:t>and</w:t>
      </w:r>
      <w:r>
        <w:rPr>
          <w:spacing w:val="-5"/>
        </w:rPr>
        <w:t xml:space="preserve"> </w:t>
      </w:r>
      <w:r>
        <w:t>in</w:t>
      </w:r>
      <w:r>
        <w:rPr>
          <w:spacing w:val="-5"/>
        </w:rPr>
        <w:t xml:space="preserve"> </w:t>
      </w:r>
      <w:r>
        <w:t>conformity</w:t>
      </w:r>
      <w:r>
        <w:rPr>
          <w:spacing w:val="-5"/>
        </w:rPr>
        <w:t xml:space="preserve"> </w:t>
      </w:r>
      <w:r>
        <w:t>with the requirements set out in the Partner Project Document (including in connection with the workplan and budget);</w:t>
      </w:r>
    </w:p>
    <w:p w14:paraId="4408B508" w14:textId="77777777" w:rsidR="000C13E6" w:rsidRDefault="000C13E6">
      <w:pPr>
        <w:pStyle w:val="a3"/>
        <w:rPr>
          <w:rFonts w:ascii="Times New Roman"/>
          <w:sz w:val="24"/>
        </w:rPr>
      </w:pPr>
    </w:p>
    <w:p w14:paraId="4408B509" w14:textId="77777777" w:rsidR="000C13E6" w:rsidRDefault="00FC3480">
      <w:pPr>
        <w:pStyle w:val="3"/>
        <w:numPr>
          <w:ilvl w:val="1"/>
          <w:numId w:val="17"/>
        </w:numPr>
        <w:tabs>
          <w:tab w:val="left" w:pos="1549"/>
          <w:tab w:val="left" w:pos="1551"/>
        </w:tabs>
        <w:ind w:right="1286"/>
        <w:jc w:val="both"/>
      </w:pPr>
      <w:r>
        <w:t>Providing the reports required under this Agreement in a timely manner and satisfactory</w:t>
      </w:r>
      <w:r>
        <w:rPr>
          <w:spacing w:val="-15"/>
        </w:rPr>
        <w:t xml:space="preserve"> </w:t>
      </w:r>
      <w:r>
        <w:t>to</w:t>
      </w:r>
      <w:r>
        <w:rPr>
          <w:spacing w:val="-15"/>
        </w:rPr>
        <w:t xml:space="preserve"> </w:t>
      </w:r>
      <w:r>
        <w:t>UN</w:t>
      </w:r>
      <w:r>
        <w:rPr>
          <w:spacing w:val="-15"/>
        </w:rPr>
        <w:t xml:space="preserve"> </w:t>
      </w:r>
      <w:r>
        <w:t>Women,</w:t>
      </w:r>
      <w:r>
        <w:rPr>
          <w:spacing w:val="-15"/>
        </w:rPr>
        <w:t xml:space="preserve"> </w:t>
      </w:r>
      <w:r>
        <w:t>and</w:t>
      </w:r>
      <w:r>
        <w:rPr>
          <w:spacing w:val="-15"/>
        </w:rPr>
        <w:t xml:space="preserve"> </w:t>
      </w:r>
      <w:r>
        <w:t>furnishing</w:t>
      </w:r>
      <w:r>
        <w:rPr>
          <w:spacing w:val="-15"/>
        </w:rPr>
        <w:t xml:space="preserve"> </w:t>
      </w:r>
      <w:r>
        <w:t>any</w:t>
      </w:r>
      <w:r>
        <w:rPr>
          <w:spacing w:val="-15"/>
        </w:rPr>
        <w:t xml:space="preserve"> </w:t>
      </w:r>
      <w:r>
        <w:t>other</w:t>
      </w:r>
      <w:r>
        <w:rPr>
          <w:spacing w:val="-15"/>
        </w:rPr>
        <w:t xml:space="preserve"> </w:t>
      </w:r>
      <w:r>
        <w:t>information</w:t>
      </w:r>
      <w:r>
        <w:rPr>
          <w:spacing w:val="-15"/>
        </w:rPr>
        <w:t xml:space="preserve"> </w:t>
      </w:r>
      <w:r>
        <w:t>relating</w:t>
      </w:r>
      <w:r>
        <w:rPr>
          <w:spacing w:val="-15"/>
        </w:rPr>
        <w:t xml:space="preserve"> </w:t>
      </w:r>
      <w:r>
        <w:t>to</w:t>
      </w:r>
      <w:r>
        <w:rPr>
          <w:spacing w:val="-15"/>
        </w:rPr>
        <w:t xml:space="preserve"> </w:t>
      </w:r>
      <w:r>
        <w:t>the</w:t>
      </w:r>
      <w:r>
        <w:rPr>
          <w:spacing w:val="-15"/>
        </w:rPr>
        <w:t xml:space="preserve"> </w:t>
      </w:r>
      <w:r>
        <w:t>Work and the use of any funds and Property that UN Women may reasonably ask for;</w:t>
      </w:r>
    </w:p>
    <w:p w14:paraId="4408B50A" w14:textId="77777777" w:rsidR="000C13E6" w:rsidRDefault="000C13E6">
      <w:pPr>
        <w:pStyle w:val="a3"/>
        <w:rPr>
          <w:rFonts w:ascii="Times New Roman"/>
          <w:sz w:val="24"/>
        </w:rPr>
      </w:pPr>
    </w:p>
    <w:p w14:paraId="4408B50B" w14:textId="77777777" w:rsidR="000C13E6" w:rsidRDefault="00FC3480">
      <w:pPr>
        <w:pStyle w:val="3"/>
        <w:numPr>
          <w:ilvl w:val="1"/>
          <w:numId w:val="17"/>
        </w:numPr>
        <w:tabs>
          <w:tab w:val="left" w:pos="1551"/>
        </w:tabs>
        <w:ind w:right="1286"/>
        <w:jc w:val="both"/>
      </w:pPr>
      <w:r>
        <w:t>Exercising a high standard of care when handling and administering the funds and Property provided to it by UN Women;</w:t>
      </w:r>
    </w:p>
    <w:p w14:paraId="4408B50C" w14:textId="77777777" w:rsidR="000C13E6" w:rsidRDefault="000C13E6">
      <w:pPr>
        <w:pStyle w:val="a3"/>
        <w:rPr>
          <w:rFonts w:ascii="Times New Roman"/>
          <w:sz w:val="24"/>
        </w:rPr>
      </w:pPr>
    </w:p>
    <w:p w14:paraId="4408B50D" w14:textId="77777777" w:rsidR="000C13E6" w:rsidRDefault="00FC3480">
      <w:pPr>
        <w:pStyle w:val="3"/>
        <w:numPr>
          <w:ilvl w:val="1"/>
          <w:numId w:val="17"/>
        </w:numPr>
        <w:tabs>
          <w:tab w:val="left" w:pos="1549"/>
          <w:tab w:val="left" w:pos="1551"/>
        </w:tabs>
        <w:ind w:right="1285"/>
        <w:jc w:val="both"/>
      </w:pPr>
      <w:r>
        <w:t>Appointing</w:t>
      </w:r>
      <w:r>
        <w:rPr>
          <w:spacing w:val="-10"/>
        </w:rPr>
        <w:t xml:space="preserve"> </w:t>
      </w:r>
      <w:r>
        <w:t>a</w:t>
      </w:r>
      <w:r>
        <w:rPr>
          <w:spacing w:val="-11"/>
        </w:rPr>
        <w:t xml:space="preserve"> </w:t>
      </w:r>
      <w:r>
        <w:t>Partner</w:t>
      </w:r>
      <w:r>
        <w:rPr>
          <w:spacing w:val="-10"/>
        </w:rPr>
        <w:t xml:space="preserve"> </w:t>
      </w:r>
      <w:r>
        <w:t>Authorized</w:t>
      </w:r>
      <w:r>
        <w:rPr>
          <w:spacing w:val="-7"/>
        </w:rPr>
        <w:t xml:space="preserve"> </w:t>
      </w:r>
      <w:r>
        <w:t>Official</w:t>
      </w:r>
      <w:r>
        <w:rPr>
          <w:spacing w:val="-9"/>
        </w:rPr>
        <w:t xml:space="preserve"> </w:t>
      </w:r>
      <w:r>
        <w:t>to</w:t>
      </w:r>
      <w:r>
        <w:rPr>
          <w:spacing w:val="-7"/>
        </w:rPr>
        <w:t xml:space="preserve"> </w:t>
      </w:r>
      <w:r>
        <w:t>act</w:t>
      </w:r>
      <w:r>
        <w:rPr>
          <w:spacing w:val="-7"/>
        </w:rPr>
        <w:t xml:space="preserve"> </w:t>
      </w:r>
      <w:r>
        <w:t>as</w:t>
      </w:r>
      <w:r>
        <w:rPr>
          <w:spacing w:val="-7"/>
        </w:rPr>
        <w:t xml:space="preserve"> </w:t>
      </w:r>
      <w:r>
        <w:t>the</w:t>
      </w:r>
      <w:r>
        <w:rPr>
          <w:spacing w:val="-11"/>
        </w:rPr>
        <w:t xml:space="preserve"> </w:t>
      </w:r>
      <w:r>
        <w:t>focal</w:t>
      </w:r>
      <w:r>
        <w:rPr>
          <w:spacing w:val="-9"/>
        </w:rPr>
        <w:t xml:space="preserve"> </w:t>
      </w:r>
      <w:r>
        <w:t>point</w:t>
      </w:r>
      <w:r>
        <w:rPr>
          <w:spacing w:val="-9"/>
        </w:rPr>
        <w:t xml:space="preserve"> </w:t>
      </w:r>
      <w:r>
        <w:t>for</w:t>
      </w:r>
      <w:r>
        <w:rPr>
          <w:spacing w:val="-10"/>
        </w:rPr>
        <w:t xml:space="preserve"> </w:t>
      </w:r>
      <w:r>
        <w:t>the</w:t>
      </w:r>
      <w:r>
        <w:rPr>
          <w:spacing w:val="-8"/>
        </w:rPr>
        <w:t xml:space="preserve"> </w:t>
      </w:r>
      <w:r>
        <w:t>Partner</w:t>
      </w:r>
      <w:r>
        <w:rPr>
          <w:spacing w:val="-10"/>
        </w:rPr>
        <w:t xml:space="preserve"> </w:t>
      </w:r>
      <w:r>
        <w:t>with the</w:t>
      </w:r>
      <w:r>
        <w:rPr>
          <w:spacing w:val="-4"/>
        </w:rPr>
        <w:t xml:space="preserve"> </w:t>
      </w:r>
      <w:r>
        <w:t>authority</w:t>
      </w:r>
      <w:r>
        <w:rPr>
          <w:spacing w:val="-3"/>
        </w:rPr>
        <w:t xml:space="preserve"> </w:t>
      </w:r>
      <w:r>
        <w:t>to</w:t>
      </w:r>
      <w:r>
        <w:rPr>
          <w:spacing w:val="-3"/>
        </w:rPr>
        <w:t xml:space="preserve"> </w:t>
      </w:r>
      <w:r>
        <w:t>and</w:t>
      </w:r>
      <w:r>
        <w:rPr>
          <w:spacing w:val="-3"/>
        </w:rPr>
        <w:t xml:space="preserve"> </w:t>
      </w:r>
      <w:r>
        <w:t>ability</w:t>
      </w:r>
      <w:r>
        <w:rPr>
          <w:spacing w:val="-3"/>
        </w:rPr>
        <w:t xml:space="preserve"> </w:t>
      </w:r>
      <w:r>
        <w:t>to</w:t>
      </w:r>
      <w:r>
        <w:rPr>
          <w:spacing w:val="-3"/>
        </w:rPr>
        <w:t xml:space="preserve"> </w:t>
      </w:r>
      <w:r>
        <w:t>respond</w:t>
      </w:r>
      <w:r>
        <w:rPr>
          <w:spacing w:val="-3"/>
        </w:rPr>
        <w:t xml:space="preserve"> </w:t>
      </w:r>
      <w:r>
        <w:t>to</w:t>
      </w:r>
      <w:r>
        <w:rPr>
          <w:spacing w:val="-3"/>
        </w:rPr>
        <w:t xml:space="preserve"> </w:t>
      </w:r>
      <w:r>
        <w:t>all</w:t>
      </w:r>
      <w:r>
        <w:rPr>
          <w:spacing w:val="-3"/>
        </w:rPr>
        <w:t xml:space="preserve"> </w:t>
      </w:r>
      <w:r>
        <w:t>questions</w:t>
      </w:r>
      <w:r>
        <w:rPr>
          <w:spacing w:val="-3"/>
        </w:rPr>
        <w:t xml:space="preserve"> </w:t>
      </w:r>
      <w:r>
        <w:t>from</w:t>
      </w:r>
      <w:r>
        <w:rPr>
          <w:spacing w:val="-3"/>
        </w:rPr>
        <w:t xml:space="preserve"> </w:t>
      </w:r>
      <w:r>
        <w:t>UN</w:t>
      </w:r>
      <w:r>
        <w:rPr>
          <w:spacing w:val="-4"/>
        </w:rPr>
        <w:t xml:space="preserve"> </w:t>
      </w:r>
      <w:r>
        <w:t>Women</w:t>
      </w:r>
      <w:r>
        <w:rPr>
          <w:spacing w:val="-1"/>
        </w:rPr>
        <w:t xml:space="preserve"> </w:t>
      </w:r>
      <w:r>
        <w:t>and</w:t>
      </w:r>
      <w:r>
        <w:rPr>
          <w:spacing w:val="-3"/>
        </w:rPr>
        <w:t xml:space="preserve"> </w:t>
      </w:r>
      <w:r>
        <w:t>sign</w:t>
      </w:r>
      <w:r>
        <w:rPr>
          <w:spacing w:val="-3"/>
        </w:rPr>
        <w:t xml:space="preserve"> </w:t>
      </w:r>
      <w:r>
        <w:t>the FACE Forms, Progress Report Forms and other funding authorization forms or requests required by UN Women on behalf of the Partner. In addition, the Partner Authorized Official/s is authorized to sign the written statement set forth in Article V, section 5 (c).</w:t>
      </w:r>
    </w:p>
    <w:p w14:paraId="4408B50E" w14:textId="77777777" w:rsidR="000C13E6" w:rsidRDefault="000C13E6">
      <w:pPr>
        <w:jc w:val="both"/>
        <w:sectPr w:rsidR="000C13E6">
          <w:pgSz w:w="12240" w:h="15840"/>
          <w:pgMar w:top="1160" w:right="420" w:bottom="1120" w:left="880" w:header="713" w:footer="926" w:gutter="0"/>
          <w:cols w:space="720"/>
        </w:sectPr>
      </w:pPr>
    </w:p>
    <w:p w14:paraId="4408B50F" w14:textId="77777777" w:rsidR="000C13E6" w:rsidRDefault="000C13E6">
      <w:pPr>
        <w:pStyle w:val="a3"/>
        <w:spacing w:before="11"/>
        <w:rPr>
          <w:rFonts w:ascii="Times New Roman"/>
          <w:sz w:val="24"/>
        </w:rPr>
      </w:pPr>
    </w:p>
    <w:p w14:paraId="4408B510" w14:textId="77777777" w:rsidR="000C13E6" w:rsidRDefault="00FC3480">
      <w:pPr>
        <w:pStyle w:val="3"/>
        <w:spacing w:before="1"/>
        <w:ind w:left="1551" w:firstLine="0"/>
        <w:jc w:val="left"/>
      </w:pPr>
      <w:r>
        <w:t>Full</w:t>
      </w:r>
      <w:r>
        <w:rPr>
          <w:spacing w:val="-2"/>
        </w:rPr>
        <w:t xml:space="preserve"> </w:t>
      </w:r>
      <w:r>
        <w:t>name</w:t>
      </w:r>
      <w:r>
        <w:rPr>
          <w:spacing w:val="-2"/>
        </w:rPr>
        <w:t xml:space="preserve"> </w:t>
      </w:r>
      <w:r>
        <w:t>of</w:t>
      </w:r>
      <w:r>
        <w:rPr>
          <w:spacing w:val="-2"/>
        </w:rPr>
        <w:t xml:space="preserve"> </w:t>
      </w:r>
      <w:r>
        <w:t>Partner</w:t>
      </w:r>
      <w:r>
        <w:rPr>
          <w:spacing w:val="-2"/>
        </w:rPr>
        <w:t xml:space="preserve"> </w:t>
      </w:r>
      <w:r>
        <w:t>Authorized</w:t>
      </w:r>
      <w:r>
        <w:rPr>
          <w:spacing w:val="-1"/>
        </w:rPr>
        <w:t xml:space="preserve"> </w:t>
      </w:r>
      <w:r>
        <w:rPr>
          <w:spacing w:val="-2"/>
        </w:rPr>
        <w:t>Official:</w:t>
      </w:r>
    </w:p>
    <w:p w14:paraId="4408B511" w14:textId="77777777" w:rsidR="000C13E6" w:rsidRDefault="000C13E6">
      <w:pPr>
        <w:pStyle w:val="a3"/>
        <w:rPr>
          <w:rFonts w:ascii="Times New Roman"/>
          <w:sz w:val="24"/>
        </w:rPr>
      </w:pPr>
    </w:p>
    <w:p w14:paraId="4408B512" w14:textId="77777777" w:rsidR="000C13E6" w:rsidRDefault="00FC3480">
      <w:pPr>
        <w:pStyle w:val="3"/>
        <w:ind w:left="1551" w:firstLine="0"/>
        <w:jc w:val="left"/>
      </w:pPr>
      <w:r>
        <w:rPr>
          <w:color w:val="000000"/>
          <w:highlight w:val="lightGray"/>
        </w:rPr>
        <w:t>Name:</w:t>
      </w:r>
      <w:r>
        <w:rPr>
          <w:color w:val="000000"/>
          <w:spacing w:val="-5"/>
          <w:highlight w:val="lightGray"/>
        </w:rPr>
        <w:t xml:space="preserve"> </w:t>
      </w:r>
      <w:r>
        <w:rPr>
          <w:color w:val="000000"/>
          <w:highlight w:val="lightGray"/>
        </w:rPr>
        <w:t>[enter</w:t>
      </w:r>
      <w:r>
        <w:rPr>
          <w:color w:val="000000"/>
          <w:spacing w:val="-2"/>
          <w:highlight w:val="lightGray"/>
        </w:rPr>
        <w:t xml:space="preserve"> </w:t>
      </w:r>
      <w:r>
        <w:rPr>
          <w:color w:val="000000"/>
          <w:spacing w:val="-4"/>
          <w:highlight w:val="lightGray"/>
        </w:rPr>
        <w:t>name]</w:t>
      </w:r>
    </w:p>
    <w:p w14:paraId="4408B513" w14:textId="77777777" w:rsidR="000C13E6" w:rsidRDefault="000C13E6">
      <w:pPr>
        <w:pStyle w:val="a3"/>
        <w:rPr>
          <w:rFonts w:ascii="Times New Roman"/>
          <w:sz w:val="24"/>
        </w:rPr>
      </w:pPr>
    </w:p>
    <w:p w14:paraId="4408B514" w14:textId="77777777" w:rsidR="000C13E6" w:rsidRDefault="00FC3480">
      <w:pPr>
        <w:pStyle w:val="3"/>
        <w:ind w:left="1551" w:firstLine="0"/>
        <w:jc w:val="left"/>
      </w:pPr>
      <w:r>
        <w:t>Title:</w:t>
      </w:r>
      <w:r>
        <w:rPr>
          <w:spacing w:val="-3"/>
        </w:rPr>
        <w:t xml:space="preserve"> </w:t>
      </w:r>
      <w:r>
        <w:rPr>
          <w:color w:val="000000"/>
          <w:highlight w:val="lightGray"/>
        </w:rPr>
        <w:t>[enter</w:t>
      </w:r>
      <w:r>
        <w:rPr>
          <w:color w:val="000000"/>
          <w:spacing w:val="-3"/>
          <w:highlight w:val="lightGray"/>
        </w:rPr>
        <w:t xml:space="preserve"> </w:t>
      </w:r>
      <w:r>
        <w:rPr>
          <w:color w:val="000000"/>
          <w:spacing w:val="-2"/>
          <w:highlight w:val="lightGray"/>
        </w:rPr>
        <w:t>title]</w:t>
      </w:r>
    </w:p>
    <w:p w14:paraId="4408B515" w14:textId="77777777" w:rsidR="000C13E6" w:rsidRDefault="000C13E6">
      <w:pPr>
        <w:pStyle w:val="a3"/>
        <w:rPr>
          <w:rFonts w:ascii="Times New Roman"/>
          <w:sz w:val="24"/>
        </w:rPr>
      </w:pPr>
    </w:p>
    <w:p w14:paraId="4408B516" w14:textId="77777777" w:rsidR="000C13E6" w:rsidRDefault="00FC3480">
      <w:pPr>
        <w:pStyle w:val="3"/>
        <w:tabs>
          <w:tab w:val="left" w:pos="6778"/>
        </w:tabs>
        <w:ind w:left="1551" w:firstLine="0"/>
        <w:jc w:val="left"/>
      </w:pPr>
      <w:r>
        <w:t>Sample</w:t>
      </w:r>
      <w:r>
        <w:rPr>
          <w:spacing w:val="-3"/>
        </w:rPr>
        <w:t xml:space="preserve"> </w:t>
      </w:r>
      <w:r>
        <w:t>signature:</w:t>
      </w:r>
      <w:r>
        <w:rPr>
          <w:spacing w:val="-2"/>
        </w:rPr>
        <w:t xml:space="preserve"> </w:t>
      </w:r>
      <w:r>
        <w:rPr>
          <w:spacing w:val="-10"/>
        </w:rPr>
        <w:t>[</w:t>
      </w:r>
      <w:r>
        <w:rPr>
          <w:u w:val="single"/>
        </w:rPr>
        <w:tab/>
      </w:r>
      <w:r>
        <w:t xml:space="preserve"> ]</w:t>
      </w:r>
    </w:p>
    <w:p w14:paraId="4408B517" w14:textId="77777777" w:rsidR="000C13E6" w:rsidRDefault="000C13E6">
      <w:pPr>
        <w:pStyle w:val="a3"/>
        <w:rPr>
          <w:rFonts w:ascii="Times New Roman"/>
          <w:sz w:val="24"/>
        </w:rPr>
      </w:pPr>
    </w:p>
    <w:p w14:paraId="4408B518" w14:textId="77777777" w:rsidR="000C13E6" w:rsidRDefault="000C13E6">
      <w:pPr>
        <w:pStyle w:val="a3"/>
        <w:rPr>
          <w:rFonts w:ascii="Times New Roman"/>
          <w:sz w:val="24"/>
        </w:rPr>
      </w:pPr>
    </w:p>
    <w:p w14:paraId="4408B519" w14:textId="77777777" w:rsidR="000C13E6" w:rsidRDefault="00FC3480">
      <w:pPr>
        <w:pStyle w:val="3"/>
        <w:ind w:left="1551" w:firstLine="0"/>
        <w:jc w:val="left"/>
      </w:pPr>
      <w:r>
        <w:t>Name:</w:t>
      </w:r>
      <w:r>
        <w:rPr>
          <w:spacing w:val="-5"/>
        </w:rPr>
        <w:t xml:space="preserve"> </w:t>
      </w:r>
      <w:r>
        <w:rPr>
          <w:color w:val="000000"/>
          <w:highlight w:val="lightGray"/>
        </w:rPr>
        <w:t>[enter</w:t>
      </w:r>
      <w:r>
        <w:rPr>
          <w:color w:val="000000"/>
          <w:spacing w:val="-2"/>
          <w:highlight w:val="lightGray"/>
        </w:rPr>
        <w:t xml:space="preserve"> </w:t>
      </w:r>
      <w:r>
        <w:rPr>
          <w:color w:val="000000"/>
          <w:spacing w:val="-4"/>
          <w:highlight w:val="lightGray"/>
        </w:rPr>
        <w:t>name]</w:t>
      </w:r>
    </w:p>
    <w:p w14:paraId="4408B51A" w14:textId="77777777" w:rsidR="000C13E6" w:rsidRDefault="000C13E6">
      <w:pPr>
        <w:pStyle w:val="a3"/>
        <w:rPr>
          <w:rFonts w:ascii="Times New Roman"/>
          <w:sz w:val="24"/>
        </w:rPr>
      </w:pPr>
    </w:p>
    <w:p w14:paraId="4408B51B" w14:textId="77777777" w:rsidR="000C13E6" w:rsidRDefault="00FC3480">
      <w:pPr>
        <w:pStyle w:val="3"/>
        <w:ind w:left="1551" w:firstLine="0"/>
        <w:jc w:val="left"/>
      </w:pPr>
      <w:r>
        <w:t>Title:</w:t>
      </w:r>
      <w:r>
        <w:rPr>
          <w:spacing w:val="-3"/>
        </w:rPr>
        <w:t xml:space="preserve"> </w:t>
      </w:r>
      <w:r>
        <w:rPr>
          <w:color w:val="000000"/>
          <w:highlight w:val="lightGray"/>
        </w:rPr>
        <w:t>[enter</w:t>
      </w:r>
      <w:r>
        <w:rPr>
          <w:color w:val="000000"/>
          <w:spacing w:val="-3"/>
          <w:highlight w:val="lightGray"/>
        </w:rPr>
        <w:t xml:space="preserve"> </w:t>
      </w:r>
      <w:r>
        <w:rPr>
          <w:color w:val="000000"/>
          <w:spacing w:val="-2"/>
          <w:highlight w:val="lightGray"/>
        </w:rPr>
        <w:t>title]</w:t>
      </w:r>
    </w:p>
    <w:p w14:paraId="4408B51C" w14:textId="77777777" w:rsidR="000C13E6" w:rsidRDefault="000C13E6">
      <w:pPr>
        <w:pStyle w:val="a3"/>
        <w:rPr>
          <w:rFonts w:ascii="Times New Roman"/>
          <w:sz w:val="24"/>
        </w:rPr>
      </w:pPr>
    </w:p>
    <w:p w14:paraId="4408B51D" w14:textId="77777777" w:rsidR="000C13E6" w:rsidRDefault="00FC3480">
      <w:pPr>
        <w:pStyle w:val="3"/>
        <w:tabs>
          <w:tab w:val="left" w:pos="6778"/>
        </w:tabs>
        <w:ind w:left="1551" w:firstLine="0"/>
        <w:jc w:val="left"/>
      </w:pPr>
      <w:r>
        <w:t>Sample</w:t>
      </w:r>
      <w:r>
        <w:rPr>
          <w:spacing w:val="-3"/>
        </w:rPr>
        <w:t xml:space="preserve"> </w:t>
      </w:r>
      <w:r>
        <w:t>signature:</w:t>
      </w:r>
      <w:r>
        <w:rPr>
          <w:spacing w:val="-2"/>
        </w:rPr>
        <w:t xml:space="preserve"> </w:t>
      </w:r>
      <w:r>
        <w:rPr>
          <w:spacing w:val="-10"/>
        </w:rPr>
        <w:t>[</w:t>
      </w:r>
      <w:r>
        <w:rPr>
          <w:u w:val="single"/>
        </w:rPr>
        <w:tab/>
      </w:r>
      <w:r>
        <w:t xml:space="preserve"> ]</w:t>
      </w:r>
    </w:p>
    <w:p w14:paraId="4408B51E" w14:textId="77777777" w:rsidR="000C13E6" w:rsidRDefault="000C13E6">
      <w:pPr>
        <w:pStyle w:val="a3"/>
        <w:rPr>
          <w:rFonts w:ascii="Times New Roman"/>
          <w:sz w:val="24"/>
        </w:rPr>
      </w:pPr>
    </w:p>
    <w:p w14:paraId="4408B51F" w14:textId="77777777" w:rsidR="000C13E6" w:rsidRDefault="00FC3480">
      <w:pPr>
        <w:pStyle w:val="3"/>
        <w:ind w:left="1551" w:right="1286" w:firstLine="0"/>
      </w:pPr>
      <w:r>
        <w:t>It is understood, for the avoidance of doubt, that any removals from or amendments to the (list of) Partner Authorized Official</w:t>
      </w:r>
      <w:r>
        <w:rPr>
          <w:b/>
        </w:rPr>
        <w:t>/</w:t>
      </w:r>
      <w:r>
        <w:t>s identified above shall require a written amendment</w:t>
      </w:r>
      <w:r>
        <w:rPr>
          <w:spacing w:val="-2"/>
        </w:rPr>
        <w:t xml:space="preserve"> </w:t>
      </w:r>
      <w:r>
        <w:t>to</w:t>
      </w:r>
      <w:r>
        <w:rPr>
          <w:spacing w:val="-2"/>
        </w:rPr>
        <w:t xml:space="preserve"> </w:t>
      </w:r>
      <w:r>
        <w:t>this</w:t>
      </w:r>
      <w:r>
        <w:rPr>
          <w:spacing w:val="-2"/>
        </w:rPr>
        <w:t xml:space="preserve"> </w:t>
      </w:r>
      <w:r>
        <w:t>Agreement</w:t>
      </w:r>
      <w:r>
        <w:rPr>
          <w:spacing w:val="-2"/>
        </w:rPr>
        <w:t xml:space="preserve"> </w:t>
      </w:r>
      <w:r>
        <w:t>in</w:t>
      </w:r>
      <w:r>
        <w:rPr>
          <w:spacing w:val="-2"/>
        </w:rPr>
        <w:t xml:space="preserve"> </w:t>
      </w:r>
      <w:r>
        <w:t>accordance</w:t>
      </w:r>
      <w:r>
        <w:rPr>
          <w:spacing w:val="-3"/>
        </w:rPr>
        <w:t xml:space="preserve"> </w:t>
      </w:r>
      <w:r>
        <w:t>with</w:t>
      </w:r>
      <w:r>
        <w:rPr>
          <w:spacing w:val="-4"/>
        </w:rPr>
        <w:t xml:space="preserve"> </w:t>
      </w:r>
      <w:r>
        <w:t>Article</w:t>
      </w:r>
      <w:r>
        <w:rPr>
          <w:spacing w:val="-3"/>
        </w:rPr>
        <w:t xml:space="preserve"> </w:t>
      </w:r>
      <w:r>
        <w:t>19.0</w:t>
      </w:r>
      <w:r>
        <w:rPr>
          <w:spacing w:val="-2"/>
        </w:rPr>
        <w:t xml:space="preserve"> </w:t>
      </w:r>
      <w:r>
        <w:t>of</w:t>
      </w:r>
      <w:r>
        <w:rPr>
          <w:spacing w:val="-3"/>
        </w:rPr>
        <w:t xml:space="preserve"> </w:t>
      </w:r>
      <w:r>
        <w:t>the</w:t>
      </w:r>
      <w:r>
        <w:rPr>
          <w:spacing w:val="-3"/>
        </w:rPr>
        <w:t xml:space="preserve"> </w:t>
      </w:r>
      <w:r>
        <w:t>General</w:t>
      </w:r>
      <w:r>
        <w:rPr>
          <w:spacing w:val="-2"/>
        </w:rPr>
        <w:t xml:space="preserve"> </w:t>
      </w:r>
      <w:r>
        <w:t>Terms and Conditions for Partner Agreements.</w:t>
      </w:r>
    </w:p>
    <w:p w14:paraId="4408B520" w14:textId="77777777" w:rsidR="000C13E6" w:rsidRDefault="00FC3480">
      <w:pPr>
        <w:pStyle w:val="3"/>
        <w:numPr>
          <w:ilvl w:val="1"/>
          <w:numId w:val="17"/>
        </w:numPr>
        <w:tabs>
          <w:tab w:val="left" w:pos="1549"/>
        </w:tabs>
        <w:spacing w:before="274"/>
        <w:ind w:left="1549" w:hanging="358"/>
      </w:pPr>
      <w:r>
        <w:t>In</w:t>
      </w:r>
      <w:r>
        <w:rPr>
          <w:spacing w:val="-2"/>
        </w:rPr>
        <w:t xml:space="preserve"> </w:t>
      </w:r>
      <w:r>
        <w:t>relation</w:t>
      </w:r>
      <w:r>
        <w:rPr>
          <w:spacing w:val="-2"/>
        </w:rPr>
        <w:t xml:space="preserve"> </w:t>
      </w:r>
      <w:r>
        <w:t>to</w:t>
      </w:r>
      <w:r>
        <w:rPr>
          <w:spacing w:val="-2"/>
        </w:rPr>
        <w:t xml:space="preserve"> </w:t>
      </w:r>
      <w:r>
        <w:t>Sexual</w:t>
      </w:r>
      <w:r>
        <w:rPr>
          <w:spacing w:val="-1"/>
        </w:rPr>
        <w:t xml:space="preserve"> </w:t>
      </w:r>
      <w:r>
        <w:t>Exploitation</w:t>
      </w:r>
      <w:r>
        <w:rPr>
          <w:spacing w:val="-2"/>
        </w:rPr>
        <w:t xml:space="preserve"> </w:t>
      </w:r>
      <w:r>
        <w:t>and</w:t>
      </w:r>
      <w:r>
        <w:rPr>
          <w:spacing w:val="-2"/>
        </w:rPr>
        <w:t xml:space="preserve"> </w:t>
      </w:r>
      <w:r>
        <w:t>Sexual</w:t>
      </w:r>
      <w:r>
        <w:rPr>
          <w:spacing w:val="-1"/>
        </w:rPr>
        <w:t xml:space="preserve"> </w:t>
      </w:r>
      <w:r>
        <w:rPr>
          <w:spacing w:val="-2"/>
        </w:rPr>
        <w:t>Abuse:</w:t>
      </w:r>
    </w:p>
    <w:p w14:paraId="4408B521" w14:textId="77777777" w:rsidR="000C13E6" w:rsidRDefault="000C13E6">
      <w:pPr>
        <w:pStyle w:val="a3"/>
        <w:rPr>
          <w:rFonts w:ascii="Times New Roman"/>
          <w:sz w:val="24"/>
        </w:rPr>
      </w:pPr>
    </w:p>
    <w:p w14:paraId="4408B522" w14:textId="77777777" w:rsidR="000C13E6" w:rsidRDefault="00FC3480">
      <w:pPr>
        <w:pStyle w:val="3"/>
        <w:numPr>
          <w:ilvl w:val="2"/>
          <w:numId w:val="17"/>
        </w:numPr>
        <w:tabs>
          <w:tab w:val="left" w:pos="1820"/>
          <w:tab w:val="left" w:pos="1822"/>
        </w:tabs>
        <w:ind w:right="1283"/>
        <w:jc w:val="left"/>
      </w:pPr>
      <w:r>
        <w:t xml:space="preserve">Undertaking that the Partner accepts the standards of conduct set out in section 3 of ST/SGB/2003/13 including, </w:t>
      </w:r>
      <w:r>
        <w:rPr>
          <w:i/>
        </w:rPr>
        <w:t>inter alia</w:t>
      </w:r>
      <w:r>
        <w:t>:</w:t>
      </w:r>
    </w:p>
    <w:p w14:paraId="4408B523" w14:textId="77777777" w:rsidR="000C13E6" w:rsidRDefault="000C13E6">
      <w:pPr>
        <w:pStyle w:val="a3"/>
        <w:rPr>
          <w:rFonts w:ascii="Times New Roman"/>
          <w:sz w:val="24"/>
        </w:rPr>
      </w:pPr>
    </w:p>
    <w:p w14:paraId="4408B524" w14:textId="77777777" w:rsidR="000C13E6" w:rsidRDefault="00FC3480">
      <w:pPr>
        <w:pStyle w:val="3"/>
        <w:numPr>
          <w:ilvl w:val="3"/>
          <w:numId w:val="17"/>
        </w:numPr>
        <w:tabs>
          <w:tab w:val="left" w:pos="2182"/>
        </w:tabs>
        <w:ind w:right="1284"/>
        <w:jc w:val="both"/>
      </w:pPr>
      <w:r>
        <w:t>Acknowledging that Sexual Exploitation and Sexual Abuse are strictly prohibited. The Partner, any of its employees, personnel, sub-contractors and others engaged to perform the Work shall not engage in Sexual Exploitation or Sexual Abuse.</w:t>
      </w:r>
    </w:p>
    <w:p w14:paraId="4408B525" w14:textId="77777777" w:rsidR="000C13E6" w:rsidRDefault="000C13E6">
      <w:pPr>
        <w:pStyle w:val="a3"/>
        <w:rPr>
          <w:rFonts w:ascii="Times New Roman"/>
          <w:sz w:val="24"/>
        </w:rPr>
      </w:pPr>
    </w:p>
    <w:p w14:paraId="4408B526" w14:textId="77777777" w:rsidR="000C13E6" w:rsidRDefault="00FC3480">
      <w:pPr>
        <w:pStyle w:val="3"/>
        <w:numPr>
          <w:ilvl w:val="3"/>
          <w:numId w:val="17"/>
        </w:numPr>
        <w:tabs>
          <w:tab w:val="left" w:pos="2182"/>
        </w:tabs>
        <w:ind w:hanging="451"/>
      </w:pPr>
      <w:r>
        <w:t>Acknowledging</w:t>
      </w:r>
      <w:r>
        <w:rPr>
          <w:spacing w:val="-3"/>
        </w:rPr>
        <w:t xml:space="preserve"> </w:t>
      </w:r>
      <w:r>
        <w:t>the</w:t>
      </w:r>
      <w:r>
        <w:rPr>
          <w:spacing w:val="-3"/>
        </w:rPr>
        <w:t xml:space="preserve"> </w:t>
      </w:r>
      <w:r>
        <w:t>following</w:t>
      </w:r>
      <w:r>
        <w:rPr>
          <w:spacing w:val="-3"/>
        </w:rPr>
        <w:t xml:space="preserve"> </w:t>
      </w:r>
      <w:r>
        <w:t>specific</w:t>
      </w:r>
      <w:r>
        <w:rPr>
          <w:spacing w:val="-3"/>
        </w:rPr>
        <w:t xml:space="preserve"> </w:t>
      </w:r>
      <w:r>
        <w:rPr>
          <w:spacing w:val="-2"/>
        </w:rPr>
        <w:t>standards:</w:t>
      </w:r>
    </w:p>
    <w:p w14:paraId="4408B527" w14:textId="77777777" w:rsidR="000C13E6" w:rsidRDefault="000C13E6">
      <w:pPr>
        <w:pStyle w:val="a3"/>
        <w:rPr>
          <w:rFonts w:ascii="Times New Roman"/>
          <w:sz w:val="24"/>
        </w:rPr>
      </w:pPr>
    </w:p>
    <w:p w14:paraId="4408B528" w14:textId="77777777" w:rsidR="000C13E6" w:rsidRDefault="00FC3480">
      <w:pPr>
        <w:pStyle w:val="3"/>
        <w:numPr>
          <w:ilvl w:val="4"/>
          <w:numId w:val="17"/>
        </w:numPr>
        <w:tabs>
          <w:tab w:val="left" w:pos="2631"/>
        </w:tabs>
        <w:ind w:right="1285"/>
        <w:jc w:val="both"/>
      </w:pPr>
      <w:r>
        <w:t>Sexual</w:t>
      </w:r>
      <w:r>
        <w:rPr>
          <w:spacing w:val="-2"/>
        </w:rPr>
        <w:t xml:space="preserve"> </w:t>
      </w:r>
      <w:r>
        <w:t>activity</w:t>
      </w:r>
      <w:r>
        <w:rPr>
          <w:spacing w:val="-2"/>
        </w:rPr>
        <w:t xml:space="preserve"> </w:t>
      </w:r>
      <w:r>
        <w:t>with</w:t>
      </w:r>
      <w:r>
        <w:rPr>
          <w:spacing w:val="-2"/>
        </w:rPr>
        <w:t xml:space="preserve"> </w:t>
      </w:r>
      <w:r>
        <w:t>any person</w:t>
      </w:r>
      <w:r>
        <w:rPr>
          <w:spacing w:val="-2"/>
        </w:rPr>
        <w:t xml:space="preserve"> </w:t>
      </w:r>
      <w:r>
        <w:t>less</w:t>
      </w:r>
      <w:r>
        <w:rPr>
          <w:spacing w:val="-2"/>
        </w:rPr>
        <w:t xml:space="preserve"> </w:t>
      </w:r>
      <w:r>
        <w:t>than</w:t>
      </w:r>
      <w:r>
        <w:rPr>
          <w:spacing w:val="-2"/>
        </w:rPr>
        <w:t xml:space="preserve"> </w:t>
      </w:r>
      <w:r>
        <w:t>eighteen years of age</w:t>
      </w:r>
      <w:r>
        <w:rPr>
          <w:spacing w:val="-1"/>
        </w:rPr>
        <w:t xml:space="preserve"> </w:t>
      </w:r>
      <w:r>
        <w:t>(“child”), regardless of any laws relating to the age of majority or to consent, shall constitute the Sexual Exploitation and Sexual Abuse of such person. Mistaken belief in the age of a child shall not constitute a defense under this Agreement.</w:t>
      </w:r>
    </w:p>
    <w:p w14:paraId="4408B529" w14:textId="77777777" w:rsidR="000C13E6" w:rsidRDefault="00FC3480">
      <w:pPr>
        <w:pStyle w:val="3"/>
        <w:numPr>
          <w:ilvl w:val="4"/>
          <w:numId w:val="17"/>
        </w:numPr>
        <w:tabs>
          <w:tab w:val="left" w:pos="2631"/>
        </w:tabs>
        <w:ind w:right="1286"/>
        <w:jc w:val="both"/>
      </w:pPr>
      <w:r>
        <w:t>The</w:t>
      </w:r>
      <w:r>
        <w:rPr>
          <w:spacing w:val="-14"/>
        </w:rPr>
        <w:t xml:space="preserve"> </w:t>
      </w:r>
      <w:r>
        <w:t>exchange</w:t>
      </w:r>
      <w:r>
        <w:rPr>
          <w:spacing w:val="-14"/>
        </w:rPr>
        <w:t xml:space="preserve"> </w:t>
      </w:r>
      <w:r>
        <w:t>or</w:t>
      </w:r>
      <w:r>
        <w:rPr>
          <w:spacing w:val="-14"/>
        </w:rPr>
        <w:t xml:space="preserve"> </w:t>
      </w:r>
      <w:r>
        <w:t>promise</w:t>
      </w:r>
      <w:r>
        <w:rPr>
          <w:spacing w:val="-12"/>
        </w:rPr>
        <w:t xml:space="preserve"> </w:t>
      </w:r>
      <w:r>
        <w:t>of</w:t>
      </w:r>
      <w:r>
        <w:rPr>
          <w:spacing w:val="-14"/>
        </w:rPr>
        <w:t xml:space="preserve"> </w:t>
      </w:r>
      <w:r>
        <w:t>exchange</w:t>
      </w:r>
      <w:r>
        <w:rPr>
          <w:spacing w:val="-14"/>
        </w:rPr>
        <w:t xml:space="preserve"> </w:t>
      </w:r>
      <w:r>
        <w:t>of</w:t>
      </w:r>
      <w:r>
        <w:rPr>
          <w:spacing w:val="-14"/>
        </w:rPr>
        <w:t xml:space="preserve"> </w:t>
      </w:r>
      <w:r>
        <w:t>any</w:t>
      </w:r>
      <w:r>
        <w:rPr>
          <w:spacing w:val="-13"/>
        </w:rPr>
        <w:t xml:space="preserve"> </w:t>
      </w:r>
      <w:r>
        <w:t>money,</w:t>
      </w:r>
      <w:r>
        <w:rPr>
          <w:spacing w:val="-13"/>
        </w:rPr>
        <w:t xml:space="preserve"> </w:t>
      </w:r>
      <w:r>
        <w:t>employment,</w:t>
      </w:r>
      <w:r>
        <w:rPr>
          <w:spacing w:val="-13"/>
        </w:rPr>
        <w:t xml:space="preserve"> </w:t>
      </w:r>
      <w:r>
        <w:t>goods, services,</w:t>
      </w:r>
      <w:r>
        <w:rPr>
          <w:spacing w:val="-11"/>
        </w:rPr>
        <w:t xml:space="preserve"> </w:t>
      </w:r>
      <w:r>
        <w:t>or</w:t>
      </w:r>
      <w:r>
        <w:rPr>
          <w:spacing w:val="-11"/>
        </w:rPr>
        <w:t xml:space="preserve"> </w:t>
      </w:r>
      <w:r>
        <w:t>other</w:t>
      </w:r>
      <w:r>
        <w:rPr>
          <w:spacing w:val="-11"/>
        </w:rPr>
        <w:t xml:space="preserve"> </w:t>
      </w:r>
      <w:r>
        <w:t>thing</w:t>
      </w:r>
      <w:r>
        <w:rPr>
          <w:spacing w:val="-11"/>
        </w:rPr>
        <w:t xml:space="preserve"> </w:t>
      </w:r>
      <w:r>
        <w:t>of</w:t>
      </w:r>
      <w:r>
        <w:rPr>
          <w:spacing w:val="-11"/>
        </w:rPr>
        <w:t xml:space="preserve"> </w:t>
      </w:r>
      <w:r>
        <w:t>value,</w:t>
      </w:r>
      <w:r>
        <w:rPr>
          <w:spacing w:val="-11"/>
        </w:rPr>
        <w:t xml:space="preserve"> </w:t>
      </w:r>
      <w:r>
        <w:t>for</w:t>
      </w:r>
      <w:r>
        <w:rPr>
          <w:spacing w:val="-11"/>
        </w:rPr>
        <w:t xml:space="preserve"> </w:t>
      </w:r>
      <w:r>
        <w:t>sex,</w:t>
      </w:r>
      <w:r>
        <w:rPr>
          <w:spacing w:val="-11"/>
        </w:rPr>
        <w:t xml:space="preserve"> </w:t>
      </w:r>
      <w:r>
        <w:t>including</w:t>
      </w:r>
      <w:r>
        <w:rPr>
          <w:spacing w:val="-11"/>
        </w:rPr>
        <w:t xml:space="preserve"> </w:t>
      </w:r>
      <w:r>
        <w:t>sexual</w:t>
      </w:r>
      <w:r>
        <w:rPr>
          <w:spacing w:val="-10"/>
        </w:rPr>
        <w:t xml:space="preserve"> </w:t>
      </w:r>
      <w:r>
        <w:t>favors</w:t>
      </w:r>
      <w:r>
        <w:rPr>
          <w:spacing w:val="-10"/>
        </w:rPr>
        <w:t xml:space="preserve"> </w:t>
      </w:r>
      <w:r>
        <w:t>or</w:t>
      </w:r>
      <w:r>
        <w:rPr>
          <w:spacing w:val="-11"/>
        </w:rPr>
        <w:t xml:space="preserve"> </w:t>
      </w:r>
      <w:r>
        <w:t>sexual activities, shall constitute Sexual Exploitation and Sexual Abuse.</w:t>
      </w:r>
    </w:p>
    <w:p w14:paraId="4408B52A" w14:textId="77777777" w:rsidR="000C13E6" w:rsidRDefault="00FC3480">
      <w:pPr>
        <w:pStyle w:val="3"/>
        <w:numPr>
          <w:ilvl w:val="4"/>
          <w:numId w:val="17"/>
        </w:numPr>
        <w:tabs>
          <w:tab w:val="left" w:pos="2631"/>
        </w:tabs>
        <w:ind w:right="1286"/>
        <w:jc w:val="both"/>
      </w:pPr>
      <w:r>
        <w:t>Sexual relationships between Partner’s employees, personnel, sub- contractors and others engaged to perform the Work and beneficiaries of assistance, since they are based on inherently unequal power dynamics, undermine</w:t>
      </w:r>
      <w:r>
        <w:rPr>
          <w:spacing w:val="-12"/>
        </w:rPr>
        <w:t xml:space="preserve"> </w:t>
      </w:r>
      <w:r>
        <w:t>the</w:t>
      </w:r>
      <w:r>
        <w:rPr>
          <w:spacing w:val="-12"/>
        </w:rPr>
        <w:t xml:space="preserve"> </w:t>
      </w:r>
      <w:r>
        <w:t>credibility</w:t>
      </w:r>
      <w:r>
        <w:rPr>
          <w:spacing w:val="-11"/>
        </w:rPr>
        <w:t xml:space="preserve"> </w:t>
      </w:r>
      <w:r>
        <w:t>and</w:t>
      </w:r>
      <w:r>
        <w:rPr>
          <w:spacing w:val="-11"/>
        </w:rPr>
        <w:t xml:space="preserve"> </w:t>
      </w:r>
      <w:r>
        <w:t>integrity</w:t>
      </w:r>
      <w:r>
        <w:rPr>
          <w:spacing w:val="-11"/>
        </w:rPr>
        <w:t xml:space="preserve"> </w:t>
      </w:r>
      <w:r>
        <w:t>of</w:t>
      </w:r>
      <w:r>
        <w:rPr>
          <w:spacing w:val="-11"/>
        </w:rPr>
        <w:t xml:space="preserve"> </w:t>
      </w:r>
      <w:r>
        <w:t>the</w:t>
      </w:r>
      <w:r>
        <w:rPr>
          <w:spacing w:val="-12"/>
        </w:rPr>
        <w:t xml:space="preserve"> </w:t>
      </w:r>
      <w:r>
        <w:t>work</w:t>
      </w:r>
      <w:r>
        <w:rPr>
          <w:spacing w:val="-13"/>
        </w:rPr>
        <w:t xml:space="preserve"> </w:t>
      </w:r>
      <w:r>
        <w:t>of</w:t>
      </w:r>
      <w:r>
        <w:rPr>
          <w:spacing w:val="-11"/>
        </w:rPr>
        <w:t xml:space="preserve"> </w:t>
      </w:r>
      <w:r>
        <w:t>UN</w:t>
      </w:r>
      <w:r>
        <w:rPr>
          <w:spacing w:val="-11"/>
        </w:rPr>
        <w:t xml:space="preserve"> </w:t>
      </w:r>
      <w:r>
        <w:t>Women</w:t>
      </w:r>
      <w:r>
        <w:rPr>
          <w:spacing w:val="-11"/>
        </w:rPr>
        <w:t xml:space="preserve"> </w:t>
      </w:r>
      <w:r>
        <w:t>and</w:t>
      </w:r>
      <w:r>
        <w:rPr>
          <w:spacing w:val="-11"/>
        </w:rPr>
        <w:t xml:space="preserve"> </w:t>
      </w:r>
      <w:r>
        <w:t>are strongly discouraged.</w:t>
      </w:r>
    </w:p>
    <w:p w14:paraId="4408B52B" w14:textId="77777777" w:rsidR="000C13E6" w:rsidRDefault="000C13E6">
      <w:pPr>
        <w:jc w:val="both"/>
        <w:sectPr w:rsidR="000C13E6">
          <w:pgSz w:w="12240" w:h="15840"/>
          <w:pgMar w:top="1160" w:right="420" w:bottom="1120" w:left="880" w:header="713" w:footer="926" w:gutter="0"/>
          <w:cols w:space="720"/>
        </w:sectPr>
      </w:pPr>
    </w:p>
    <w:p w14:paraId="4408B52C" w14:textId="77777777" w:rsidR="000C13E6" w:rsidRDefault="000C13E6">
      <w:pPr>
        <w:pStyle w:val="a3"/>
        <w:spacing w:before="11"/>
        <w:rPr>
          <w:rFonts w:ascii="Times New Roman"/>
          <w:sz w:val="24"/>
        </w:rPr>
      </w:pPr>
    </w:p>
    <w:p w14:paraId="4408B52D" w14:textId="77777777" w:rsidR="000C13E6" w:rsidRDefault="00FC3480">
      <w:pPr>
        <w:pStyle w:val="3"/>
        <w:numPr>
          <w:ilvl w:val="2"/>
          <w:numId w:val="17"/>
        </w:numPr>
        <w:tabs>
          <w:tab w:val="left" w:pos="1820"/>
          <w:tab w:val="left" w:pos="1822"/>
        </w:tabs>
        <w:spacing w:before="1"/>
        <w:ind w:right="1285" w:hanging="375"/>
        <w:jc w:val="both"/>
      </w:pPr>
      <w:r>
        <w:t>The</w:t>
      </w:r>
      <w:r>
        <w:rPr>
          <w:spacing w:val="-12"/>
        </w:rPr>
        <w:t xml:space="preserve"> </w:t>
      </w:r>
      <w:r>
        <w:t>Partner</w:t>
      </w:r>
      <w:r>
        <w:rPr>
          <w:spacing w:val="-11"/>
        </w:rPr>
        <w:t xml:space="preserve"> </w:t>
      </w:r>
      <w:r>
        <w:t>must</w:t>
      </w:r>
      <w:r>
        <w:rPr>
          <w:spacing w:val="-10"/>
        </w:rPr>
        <w:t xml:space="preserve"> </w:t>
      </w:r>
      <w:r>
        <w:t>take</w:t>
      </w:r>
      <w:r>
        <w:rPr>
          <w:spacing w:val="-12"/>
        </w:rPr>
        <w:t xml:space="preserve"> </w:t>
      </w:r>
      <w:r>
        <w:t>all</w:t>
      </w:r>
      <w:r>
        <w:rPr>
          <w:spacing w:val="-9"/>
        </w:rPr>
        <w:t xml:space="preserve"> </w:t>
      </w:r>
      <w:r>
        <w:t>appropriate</w:t>
      </w:r>
      <w:r>
        <w:rPr>
          <w:spacing w:val="-12"/>
        </w:rPr>
        <w:t xml:space="preserve"> </w:t>
      </w:r>
      <w:r>
        <w:t>measures</w:t>
      </w:r>
      <w:r>
        <w:rPr>
          <w:spacing w:val="-10"/>
        </w:rPr>
        <w:t xml:space="preserve"> </w:t>
      </w:r>
      <w:r>
        <w:t>to</w:t>
      </w:r>
      <w:r>
        <w:rPr>
          <w:spacing w:val="-11"/>
        </w:rPr>
        <w:t xml:space="preserve"> </w:t>
      </w:r>
      <w:r>
        <w:t>prevent</w:t>
      </w:r>
      <w:r>
        <w:rPr>
          <w:spacing w:val="-10"/>
        </w:rPr>
        <w:t xml:space="preserve"> </w:t>
      </w:r>
      <w:r>
        <w:t>Sexual</w:t>
      </w:r>
      <w:r>
        <w:rPr>
          <w:spacing w:val="-10"/>
        </w:rPr>
        <w:t xml:space="preserve"> </w:t>
      </w:r>
      <w:r>
        <w:t>Exploitation</w:t>
      </w:r>
      <w:r>
        <w:rPr>
          <w:spacing w:val="-11"/>
        </w:rPr>
        <w:t xml:space="preserve"> </w:t>
      </w:r>
      <w:r>
        <w:t>and Sexual Abuse by anyone including any of its employees, personnel, sub- contractors and others engaged to perform the Work.</w:t>
      </w:r>
    </w:p>
    <w:p w14:paraId="4408B52E" w14:textId="77777777" w:rsidR="000C13E6" w:rsidRDefault="000C13E6">
      <w:pPr>
        <w:pStyle w:val="a3"/>
        <w:rPr>
          <w:rFonts w:ascii="Times New Roman"/>
          <w:sz w:val="24"/>
        </w:rPr>
      </w:pPr>
    </w:p>
    <w:p w14:paraId="4408B52F" w14:textId="77777777" w:rsidR="000C13E6" w:rsidRDefault="00FC3480">
      <w:pPr>
        <w:pStyle w:val="3"/>
        <w:numPr>
          <w:ilvl w:val="2"/>
          <w:numId w:val="17"/>
        </w:numPr>
        <w:tabs>
          <w:tab w:val="left" w:pos="1820"/>
          <w:tab w:val="left" w:pos="1822"/>
        </w:tabs>
        <w:ind w:right="1285" w:hanging="442"/>
        <w:jc w:val="both"/>
      </w:pPr>
      <w:r>
        <w:t>Acknowledging that UN Women will apply a policy of “zero tolerance” with regard</w:t>
      </w:r>
      <w:r>
        <w:rPr>
          <w:spacing w:val="-15"/>
        </w:rPr>
        <w:t xml:space="preserve"> </w:t>
      </w:r>
      <w:r>
        <w:t>to</w:t>
      </w:r>
      <w:r>
        <w:rPr>
          <w:spacing w:val="-15"/>
        </w:rPr>
        <w:t xml:space="preserve"> </w:t>
      </w:r>
      <w:r>
        <w:t>Sexual</w:t>
      </w:r>
      <w:r>
        <w:rPr>
          <w:spacing w:val="-15"/>
        </w:rPr>
        <w:t xml:space="preserve"> </w:t>
      </w:r>
      <w:r>
        <w:t>Exploitation</w:t>
      </w:r>
      <w:r>
        <w:rPr>
          <w:spacing w:val="-15"/>
        </w:rPr>
        <w:t xml:space="preserve"> </w:t>
      </w:r>
      <w:r>
        <w:t>and</w:t>
      </w:r>
      <w:r>
        <w:rPr>
          <w:spacing w:val="-15"/>
        </w:rPr>
        <w:t xml:space="preserve"> </w:t>
      </w:r>
      <w:r>
        <w:t>Sexual</w:t>
      </w:r>
      <w:r>
        <w:rPr>
          <w:spacing w:val="-15"/>
        </w:rPr>
        <w:t xml:space="preserve"> </w:t>
      </w:r>
      <w:r>
        <w:t>Abuse</w:t>
      </w:r>
      <w:r>
        <w:rPr>
          <w:spacing w:val="-15"/>
        </w:rPr>
        <w:t xml:space="preserve"> </w:t>
      </w:r>
      <w:r>
        <w:t>including</w:t>
      </w:r>
      <w:r>
        <w:rPr>
          <w:spacing w:val="-15"/>
        </w:rPr>
        <w:t xml:space="preserve"> </w:t>
      </w:r>
      <w:r>
        <w:t>in</w:t>
      </w:r>
      <w:r>
        <w:rPr>
          <w:spacing w:val="-15"/>
        </w:rPr>
        <w:t xml:space="preserve"> </w:t>
      </w:r>
      <w:r>
        <w:t>respect</w:t>
      </w:r>
      <w:r>
        <w:rPr>
          <w:spacing w:val="-15"/>
        </w:rPr>
        <w:t xml:space="preserve"> </w:t>
      </w:r>
      <w:r>
        <w:t>to</w:t>
      </w:r>
      <w:r>
        <w:rPr>
          <w:spacing w:val="-15"/>
        </w:rPr>
        <w:t xml:space="preserve"> </w:t>
      </w:r>
      <w:r>
        <w:t>the</w:t>
      </w:r>
      <w:r>
        <w:rPr>
          <w:spacing w:val="-15"/>
        </w:rPr>
        <w:t xml:space="preserve"> </w:t>
      </w:r>
      <w:r>
        <w:t>Partner, its employees, agents or any other persons engaged by Partner to perform any services under this Agreement.</w:t>
      </w:r>
    </w:p>
    <w:p w14:paraId="4408B530" w14:textId="77777777" w:rsidR="000C13E6" w:rsidRDefault="000C13E6">
      <w:pPr>
        <w:pStyle w:val="a3"/>
        <w:rPr>
          <w:rFonts w:ascii="Times New Roman"/>
          <w:sz w:val="24"/>
        </w:rPr>
      </w:pPr>
    </w:p>
    <w:p w14:paraId="4408B531" w14:textId="77777777" w:rsidR="000C13E6" w:rsidRDefault="00FC3480">
      <w:pPr>
        <w:pStyle w:val="3"/>
        <w:numPr>
          <w:ilvl w:val="2"/>
          <w:numId w:val="17"/>
        </w:numPr>
        <w:tabs>
          <w:tab w:val="left" w:pos="1820"/>
          <w:tab w:val="left" w:pos="1822"/>
        </w:tabs>
        <w:ind w:right="1284" w:hanging="428"/>
        <w:jc w:val="both"/>
      </w:pPr>
      <w:r>
        <w:t>Reporting to UN Women and investigating any allegation of Sexual Exploitation and</w:t>
      </w:r>
      <w:r>
        <w:rPr>
          <w:spacing w:val="-1"/>
        </w:rPr>
        <w:t xml:space="preserve"> </w:t>
      </w:r>
      <w:r>
        <w:t>Sexual</w:t>
      </w:r>
      <w:r>
        <w:rPr>
          <w:spacing w:val="-1"/>
        </w:rPr>
        <w:t xml:space="preserve"> </w:t>
      </w:r>
      <w:r>
        <w:t>Abuse</w:t>
      </w:r>
      <w:r>
        <w:rPr>
          <w:spacing w:val="-2"/>
        </w:rPr>
        <w:t xml:space="preserve"> </w:t>
      </w:r>
      <w:r>
        <w:t>as</w:t>
      </w:r>
      <w:r>
        <w:rPr>
          <w:spacing w:val="-1"/>
        </w:rPr>
        <w:t xml:space="preserve"> </w:t>
      </w:r>
      <w:r>
        <w:t>such</w:t>
      </w:r>
      <w:r>
        <w:rPr>
          <w:spacing w:val="-1"/>
        </w:rPr>
        <w:t xml:space="preserve"> </w:t>
      </w:r>
      <w:r>
        <w:t>allegations</w:t>
      </w:r>
      <w:r>
        <w:rPr>
          <w:spacing w:val="-1"/>
        </w:rPr>
        <w:t xml:space="preserve"> </w:t>
      </w:r>
      <w:r>
        <w:t>arise</w:t>
      </w:r>
      <w:r>
        <w:rPr>
          <w:spacing w:val="-2"/>
        </w:rPr>
        <w:t xml:space="preserve"> </w:t>
      </w:r>
      <w:r>
        <w:t>in</w:t>
      </w:r>
      <w:r>
        <w:rPr>
          <w:spacing w:val="-1"/>
        </w:rPr>
        <w:t xml:space="preserve"> </w:t>
      </w:r>
      <w:r>
        <w:t>the</w:t>
      </w:r>
      <w:r>
        <w:rPr>
          <w:spacing w:val="-2"/>
        </w:rPr>
        <w:t xml:space="preserve"> </w:t>
      </w:r>
      <w:r>
        <w:t>context</w:t>
      </w:r>
      <w:r>
        <w:rPr>
          <w:spacing w:val="-1"/>
        </w:rPr>
        <w:t xml:space="preserve"> </w:t>
      </w:r>
      <w:r>
        <w:t>of</w:t>
      </w:r>
      <w:r>
        <w:rPr>
          <w:spacing w:val="-2"/>
        </w:rPr>
        <w:t xml:space="preserve"> </w:t>
      </w:r>
      <w:r>
        <w:t>the</w:t>
      </w:r>
      <w:r>
        <w:rPr>
          <w:spacing w:val="-2"/>
        </w:rPr>
        <w:t xml:space="preserve"> </w:t>
      </w:r>
      <w:r>
        <w:t>Work</w:t>
      </w:r>
      <w:r>
        <w:rPr>
          <w:spacing w:val="-1"/>
        </w:rPr>
        <w:t xml:space="preserve"> </w:t>
      </w:r>
      <w:r>
        <w:t>as</w:t>
      </w:r>
      <w:r>
        <w:rPr>
          <w:spacing w:val="-1"/>
        </w:rPr>
        <w:t xml:space="preserve"> </w:t>
      </w:r>
      <w:r>
        <w:t>set</w:t>
      </w:r>
      <w:r>
        <w:rPr>
          <w:spacing w:val="-1"/>
        </w:rPr>
        <w:t xml:space="preserve"> </w:t>
      </w:r>
      <w:r>
        <w:t>forth in 14.3 of the General Terms and Conditions.</w:t>
      </w:r>
    </w:p>
    <w:p w14:paraId="4408B532" w14:textId="77777777" w:rsidR="000C13E6" w:rsidRDefault="000C13E6">
      <w:pPr>
        <w:pStyle w:val="a3"/>
        <w:rPr>
          <w:rFonts w:ascii="Times New Roman"/>
          <w:sz w:val="24"/>
        </w:rPr>
      </w:pPr>
    </w:p>
    <w:p w14:paraId="4408B533" w14:textId="77777777" w:rsidR="000C13E6" w:rsidRDefault="00FC3480">
      <w:pPr>
        <w:pStyle w:val="3"/>
        <w:numPr>
          <w:ilvl w:val="2"/>
          <w:numId w:val="17"/>
        </w:numPr>
        <w:tabs>
          <w:tab w:val="left" w:pos="1822"/>
        </w:tabs>
        <w:ind w:right="1284" w:hanging="360"/>
        <w:jc w:val="both"/>
      </w:pPr>
      <w:r>
        <w:t>Ensuring that its employees, personnel, sub-contractors and others engaged to perform</w:t>
      </w:r>
      <w:r>
        <w:rPr>
          <w:spacing w:val="-4"/>
        </w:rPr>
        <w:t xml:space="preserve"> </w:t>
      </w:r>
      <w:r>
        <w:t>the</w:t>
      </w:r>
      <w:r>
        <w:rPr>
          <w:spacing w:val="-3"/>
        </w:rPr>
        <w:t xml:space="preserve"> </w:t>
      </w:r>
      <w:r>
        <w:t>Work</w:t>
      </w:r>
      <w:r>
        <w:rPr>
          <w:spacing w:val="-5"/>
        </w:rPr>
        <w:t xml:space="preserve"> </w:t>
      </w:r>
      <w:r>
        <w:t>have</w:t>
      </w:r>
      <w:r>
        <w:rPr>
          <w:spacing w:val="-5"/>
        </w:rPr>
        <w:t xml:space="preserve"> </w:t>
      </w:r>
      <w:r>
        <w:t>undertaken</w:t>
      </w:r>
      <w:r>
        <w:rPr>
          <w:spacing w:val="-4"/>
        </w:rPr>
        <w:t xml:space="preserve"> </w:t>
      </w:r>
      <w:r>
        <w:t>training</w:t>
      </w:r>
      <w:r>
        <w:rPr>
          <w:spacing w:val="-4"/>
        </w:rPr>
        <w:t xml:space="preserve"> </w:t>
      </w:r>
      <w:r>
        <w:t>on</w:t>
      </w:r>
      <w:r>
        <w:rPr>
          <w:spacing w:val="-4"/>
        </w:rPr>
        <w:t xml:space="preserve"> </w:t>
      </w:r>
      <w:r>
        <w:t>prevention</w:t>
      </w:r>
      <w:r>
        <w:rPr>
          <w:spacing w:val="-4"/>
        </w:rPr>
        <w:t xml:space="preserve"> </w:t>
      </w:r>
      <w:r>
        <w:t>and</w:t>
      </w:r>
      <w:r>
        <w:rPr>
          <w:spacing w:val="-4"/>
        </w:rPr>
        <w:t xml:space="preserve"> </w:t>
      </w:r>
      <w:r>
        <w:t>response</w:t>
      </w:r>
      <w:r>
        <w:rPr>
          <w:spacing w:val="-5"/>
        </w:rPr>
        <w:t xml:space="preserve"> </w:t>
      </w:r>
      <w:r>
        <w:t>to</w:t>
      </w:r>
      <w:r>
        <w:rPr>
          <w:spacing w:val="-2"/>
        </w:rPr>
        <w:t xml:space="preserve"> </w:t>
      </w:r>
      <w:r>
        <w:t>Sexual Exploitation and Sexual Abuse, including information on the definition and prohibition</w:t>
      </w:r>
      <w:r>
        <w:rPr>
          <w:spacing w:val="-11"/>
        </w:rPr>
        <w:t xml:space="preserve"> </w:t>
      </w:r>
      <w:r>
        <w:t>of</w:t>
      </w:r>
      <w:r>
        <w:rPr>
          <w:spacing w:val="-11"/>
        </w:rPr>
        <w:t xml:space="preserve"> </w:t>
      </w:r>
      <w:r>
        <w:t>Sexual</w:t>
      </w:r>
      <w:r>
        <w:rPr>
          <w:spacing w:val="-10"/>
        </w:rPr>
        <w:t xml:space="preserve"> </w:t>
      </w:r>
      <w:r>
        <w:t>Exploitation</w:t>
      </w:r>
      <w:r>
        <w:rPr>
          <w:spacing w:val="-11"/>
        </w:rPr>
        <w:t xml:space="preserve"> </w:t>
      </w:r>
      <w:r>
        <w:t>and</w:t>
      </w:r>
      <w:r>
        <w:rPr>
          <w:spacing w:val="-11"/>
        </w:rPr>
        <w:t xml:space="preserve"> </w:t>
      </w:r>
      <w:r>
        <w:t>Sexual</w:t>
      </w:r>
      <w:r>
        <w:rPr>
          <w:spacing w:val="-10"/>
        </w:rPr>
        <w:t xml:space="preserve"> </w:t>
      </w:r>
      <w:r>
        <w:t>Abuse,</w:t>
      </w:r>
      <w:r>
        <w:rPr>
          <w:spacing w:val="-11"/>
        </w:rPr>
        <w:t xml:space="preserve"> </w:t>
      </w:r>
      <w:r>
        <w:t>the</w:t>
      </w:r>
      <w:r>
        <w:rPr>
          <w:spacing w:val="-12"/>
        </w:rPr>
        <w:t xml:space="preserve"> </w:t>
      </w:r>
      <w:r>
        <w:t>requirements</w:t>
      </w:r>
      <w:r>
        <w:rPr>
          <w:spacing w:val="-10"/>
        </w:rPr>
        <w:t xml:space="preserve"> </w:t>
      </w:r>
      <w:r>
        <w:t>for</w:t>
      </w:r>
      <w:r>
        <w:rPr>
          <w:spacing w:val="-9"/>
        </w:rPr>
        <w:t xml:space="preserve"> </w:t>
      </w:r>
      <w:r>
        <w:t xml:space="preserve">prompt reporting of Sexual Exploitation and Sexual Abuse allegations to the Partner and referral of victims to immediate assistance. Training options include the UN Sexual Exploitation and Sexual Abuse online training that is available for all implementing partners at: </w:t>
      </w:r>
      <w:hyperlink r:id="rId37">
        <w:r>
          <w:rPr>
            <w:u w:val="single"/>
          </w:rPr>
          <w:t>https://agora.unicef.org/course/info.php?id=7380</w:t>
        </w:r>
      </w:hyperlink>
      <w:r>
        <w:t>.</w:t>
      </w:r>
    </w:p>
    <w:p w14:paraId="4408B534" w14:textId="77777777" w:rsidR="000C13E6" w:rsidRDefault="00FC3480">
      <w:pPr>
        <w:pStyle w:val="3"/>
        <w:numPr>
          <w:ilvl w:val="1"/>
          <w:numId w:val="17"/>
        </w:numPr>
        <w:tabs>
          <w:tab w:val="left" w:pos="1549"/>
        </w:tabs>
        <w:spacing w:before="274"/>
        <w:ind w:left="1549" w:hanging="358"/>
      </w:pPr>
      <w:r>
        <w:t>In</w:t>
      </w:r>
      <w:r>
        <w:rPr>
          <w:spacing w:val="-1"/>
        </w:rPr>
        <w:t xml:space="preserve"> </w:t>
      </w:r>
      <w:r>
        <w:t>relation</w:t>
      </w:r>
      <w:r>
        <w:rPr>
          <w:spacing w:val="-2"/>
        </w:rPr>
        <w:t xml:space="preserve"> </w:t>
      </w:r>
      <w:r>
        <w:t>to</w:t>
      </w:r>
      <w:r>
        <w:rPr>
          <w:spacing w:val="-2"/>
        </w:rPr>
        <w:t xml:space="preserve"> Fraud:</w:t>
      </w:r>
    </w:p>
    <w:p w14:paraId="4408B535" w14:textId="77777777" w:rsidR="000C13E6" w:rsidRDefault="000C13E6">
      <w:pPr>
        <w:pStyle w:val="a3"/>
        <w:rPr>
          <w:rFonts w:ascii="Times New Roman"/>
          <w:sz w:val="24"/>
        </w:rPr>
      </w:pPr>
    </w:p>
    <w:p w14:paraId="4408B536" w14:textId="77777777" w:rsidR="000C13E6" w:rsidRDefault="00FC3480">
      <w:pPr>
        <w:pStyle w:val="3"/>
        <w:numPr>
          <w:ilvl w:val="2"/>
          <w:numId w:val="17"/>
        </w:numPr>
        <w:tabs>
          <w:tab w:val="left" w:pos="1820"/>
          <w:tab w:val="left" w:pos="1822"/>
        </w:tabs>
        <w:ind w:right="1285"/>
        <w:jc w:val="both"/>
      </w:pPr>
      <w:r>
        <w:t xml:space="preserve">Reviewing and taking note of the </w:t>
      </w:r>
      <w:hyperlink r:id="rId38">
        <w:r>
          <w:rPr>
            <w:color w:val="0000FF"/>
            <w:u w:val="single" w:color="0000FF"/>
          </w:rPr>
          <w:t>UN Women Anti-Fraud Policy</w:t>
        </w:r>
      </w:hyperlink>
      <w:r>
        <w:rPr>
          <w:color w:val="0000FF"/>
        </w:rPr>
        <w:t xml:space="preserve"> </w:t>
      </w:r>
      <w:r>
        <w:t>(or such other URL as UN Women may from time to time decide).</w:t>
      </w:r>
    </w:p>
    <w:p w14:paraId="4408B537" w14:textId="77777777" w:rsidR="000C13E6" w:rsidRDefault="00FC3480">
      <w:pPr>
        <w:pStyle w:val="3"/>
        <w:numPr>
          <w:ilvl w:val="2"/>
          <w:numId w:val="17"/>
        </w:numPr>
        <w:tabs>
          <w:tab w:val="left" w:pos="1820"/>
          <w:tab w:val="left" w:pos="1822"/>
        </w:tabs>
        <w:spacing w:before="254"/>
        <w:ind w:right="1285" w:hanging="375"/>
        <w:jc w:val="both"/>
      </w:pPr>
      <w:r>
        <w:t>Having</w:t>
      </w:r>
      <w:r>
        <w:rPr>
          <w:spacing w:val="-6"/>
        </w:rPr>
        <w:t xml:space="preserve"> </w:t>
      </w:r>
      <w:r>
        <w:t>a</w:t>
      </w:r>
      <w:r>
        <w:rPr>
          <w:spacing w:val="-7"/>
        </w:rPr>
        <w:t xml:space="preserve"> </w:t>
      </w:r>
      <w:r>
        <w:t>written</w:t>
      </w:r>
      <w:r>
        <w:rPr>
          <w:spacing w:val="-6"/>
        </w:rPr>
        <w:t xml:space="preserve"> </w:t>
      </w:r>
      <w:r>
        <w:t>fraud</w:t>
      </w:r>
      <w:r>
        <w:rPr>
          <w:spacing w:val="-6"/>
        </w:rPr>
        <w:t xml:space="preserve"> </w:t>
      </w:r>
      <w:r>
        <w:t>prevention</w:t>
      </w:r>
      <w:r>
        <w:rPr>
          <w:spacing w:val="-6"/>
        </w:rPr>
        <w:t xml:space="preserve"> </w:t>
      </w:r>
      <w:r>
        <w:t>and</w:t>
      </w:r>
      <w:r>
        <w:rPr>
          <w:spacing w:val="-6"/>
        </w:rPr>
        <w:t xml:space="preserve"> </w:t>
      </w:r>
      <w:r>
        <w:t>fraud</w:t>
      </w:r>
      <w:r>
        <w:rPr>
          <w:spacing w:val="-6"/>
        </w:rPr>
        <w:t xml:space="preserve"> </w:t>
      </w:r>
      <w:r>
        <w:t>awareness</w:t>
      </w:r>
      <w:r>
        <w:rPr>
          <w:spacing w:val="-6"/>
        </w:rPr>
        <w:t xml:space="preserve"> </w:t>
      </w:r>
      <w:r>
        <w:t>policy</w:t>
      </w:r>
      <w:r>
        <w:rPr>
          <w:spacing w:val="-6"/>
        </w:rPr>
        <w:t xml:space="preserve"> </w:t>
      </w:r>
      <w:r>
        <w:t>in</w:t>
      </w:r>
      <w:r>
        <w:rPr>
          <w:spacing w:val="-6"/>
        </w:rPr>
        <w:t xml:space="preserve"> </w:t>
      </w:r>
      <w:r>
        <w:t>place,</w:t>
      </w:r>
      <w:r>
        <w:rPr>
          <w:spacing w:val="-6"/>
        </w:rPr>
        <w:t xml:space="preserve"> </w:t>
      </w:r>
      <w:r>
        <w:t>which</w:t>
      </w:r>
      <w:r>
        <w:rPr>
          <w:spacing w:val="-6"/>
        </w:rPr>
        <w:t xml:space="preserve"> </w:t>
      </w:r>
      <w:r>
        <w:t>at</w:t>
      </w:r>
      <w:r>
        <w:rPr>
          <w:spacing w:val="-5"/>
        </w:rPr>
        <w:t xml:space="preserve"> </w:t>
      </w:r>
      <w:r>
        <w:t>a minimum</w:t>
      </w:r>
      <w:r>
        <w:rPr>
          <w:spacing w:val="-1"/>
        </w:rPr>
        <w:t xml:space="preserve"> </w:t>
      </w:r>
      <w:r>
        <w:t>shall</w:t>
      </w:r>
      <w:r>
        <w:rPr>
          <w:spacing w:val="-1"/>
        </w:rPr>
        <w:t xml:space="preserve"> </w:t>
      </w:r>
      <w:r>
        <w:t>provide</w:t>
      </w:r>
      <w:r>
        <w:rPr>
          <w:spacing w:val="-2"/>
        </w:rPr>
        <w:t xml:space="preserve"> </w:t>
      </w:r>
      <w:r>
        <w:t>a</w:t>
      </w:r>
      <w:r>
        <w:rPr>
          <w:spacing w:val="-2"/>
        </w:rPr>
        <w:t xml:space="preserve"> </w:t>
      </w:r>
      <w:r>
        <w:t>system</w:t>
      </w:r>
      <w:r>
        <w:rPr>
          <w:spacing w:val="-1"/>
        </w:rPr>
        <w:t xml:space="preserve"> </w:t>
      </w:r>
      <w:r>
        <w:t>to</w:t>
      </w:r>
      <w:r>
        <w:rPr>
          <w:spacing w:val="-1"/>
        </w:rPr>
        <w:t xml:space="preserve"> </w:t>
      </w:r>
      <w:r>
        <w:t>prevent,</w:t>
      </w:r>
      <w:r>
        <w:rPr>
          <w:spacing w:val="-1"/>
        </w:rPr>
        <w:t xml:space="preserve"> </w:t>
      </w:r>
      <w:r>
        <w:t>detect,</w:t>
      </w:r>
      <w:r>
        <w:rPr>
          <w:spacing w:val="-1"/>
        </w:rPr>
        <w:t xml:space="preserve"> </w:t>
      </w:r>
      <w:r>
        <w:t>report,</w:t>
      </w:r>
      <w:r>
        <w:rPr>
          <w:spacing w:val="-1"/>
        </w:rPr>
        <w:t xml:space="preserve"> </w:t>
      </w:r>
      <w:r>
        <w:t>address and</w:t>
      </w:r>
      <w:r>
        <w:rPr>
          <w:spacing w:val="-1"/>
        </w:rPr>
        <w:t xml:space="preserve"> </w:t>
      </w:r>
      <w:r>
        <w:t>follow-up on fraud, corruption and other wrongdoing.</w:t>
      </w:r>
    </w:p>
    <w:p w14:paraId="4408B538" w14:textId="77777777" w:rsidR="000C13E6" w:rsidRDefault="000C13E6">
      <w:pPr>
        <w:pStyle w:val="a3"/>
        <w:rPr>
          <w:rFonts w:ascii="Times New Roman"/>
          <w:sz w:val="24"/>
        </w:rPr>
      </w:pPr>
    </w:p>
    <w:p w14:paraId="4408B539" w14:textId="77777777" w:rsidR="000C13E6" w:rsidRDefault="00FC3480">
      <w:pPr>
        <w:pStyle w:val="3"/>
        <w:numPr>
          <w:ilvl w:val="2"/>
          <w:numId w:val="17"/>
        </w:numPr>
        <w:tabs>
          <w:tab w:val="left" w:pos="1820"/>
          <w:tab w:val="left" w:pos="1822"/>
        </w:tabs>
        <w:ind w:right="1283" w:hanging="442"/>
        <w:jc w:val="both"/>
      </w:pPr>
      <w:r>
        <w:t>Reporting to UN Women any allegation of fraud as such allegations arise in the context of the Work as set forth in 14.3 c of the General Terms and Conditions;</w:t>
      </w:r>
    </w:p>
    <w:p w14:paraId="4408B53A" w14:textId="77777777" w:rsidR="000C13E6" w:rsidRDefault="00FC3480">
      <w:pPr>
        <w:pStyle w:val="3"/>
        <w:numPr>
          <w:ilvl w:val="2"/>
          <w:numId w:val="17"/>
        </w:numPr>
        <w:tabs>
          <w:tab w:val="left" w:pos="1820"/>
          <w:tab w:val="left" w:pos="1822"/>
        </w:tabs>
        <w:spacing w:before="252"/>
        <w:ind w:right="1284" w:hanging="428"/>
        <w:jc w:val="both"/>
      </w:pPr>
      <w:r>
        <w:t>Acknowledging that any fraud may lead to the imposition by UN Women of sanctions (including censure or ineligibility/debarment) with regard to future transactions with UN Women, at UN Women’s sole discretion and without prejudice to any other right or remedy available to UN Women.</w:t>
      </w:r>
    </w:p>
    <w:p w14:paraId="4408B53B" w14:textId="77777777" w:rsidR="000C13E6" w:rsidRDefault="000C13E6">
      <w:pPr>
        <w:pStyle w:val="a3"/>
        <w:rPr>
          <w:rFonts w:ascii="Times New Roman"/>
          <w:sz w:val="24"/>
        </w:rPr>
      </w:pPr>
    </w:p>
    <w:p w14:paraId="4408B53C" w14:textId="77777777" w:rsidR="000C13E6" w:rsidRDefault="00FC3480">
      <w:pPr>
        <w:pStyle w:val="3"/>
        <w:numPr>
          <w:ilvl w:val="1"/>
          <w:numId w:val="17"/>
        </w:numPr>
        <w:tabs>
          <w:tab w:val="left" w:pos="1549"/>
        </w:tabs>
        <w:spacing w:before="1"/>
        <w:ind w:left="1549" w:hanging="358"/>
      </w:pPr>
      <w:r>
        <w:t>Opening</w:t>
      </w:r>
      <w:r>
        <w:rPr>
          <w:spacing w:val="-4"/>
        </w:rPr>
        <w:t xml:space="preserve"> </w:t>
      </w:r>
      <w:r>
        <w:t>a</w:t>
      </w:r>
      <w:r>
        <w:rPr>
          <w:spacing w:val="-2"/>
        </w:rPr>
        <w:t xml:space="preserve"> </w:t>
      </w:r>
      <w:r>
        <w:t>separate</w:t>
      </w:r>
      <w:r>
        <w:rPr>
          <w:spacing w:val="-2"/>
        </w:rPr>
        <w:t xml:space="preserve"> </w:t>
      </w:r>
      <w:r>
        <w:t>bank</w:t>
      </w:r>
      <w:r>
        <w:rPr>
          <w:spacing w:val="1"/>
        </w:rPr>
        <w:t xml:space="preserve"> </w:t>
      </w:r>
      <w:r>
        <w:t>account</w:t>
      </w:r>
      <w:r>
        <w:rPr>
          <w:spacing w:val="-1"/>
        </w:rPr>
        <w:t xml:space="preserve"> </w:t>
      </w:r>
      <w:r>
        <w:t>for</w:t>
      </w:r>
      <w:r>
        <w:rPr>
          <w:spacing w:val="-2"/>
        </w:rPr>
        <w:t xml:space="preserve"> </w:t>
      </w:r>
      <w:r>
        <w:t>the</w:t>
      </w:r>
      <w:r>
        <w:rPr>
          <w:spacing w:val="-2"/>
        </w:rPr>
        <w:t xml:space="preserve"> </w:t>
      </w:r>
      <w:r>
        <w:t>funds,</w:t>
      </w:r>
      <w:r>
        <w:rPr>
          <w:spacing w:val="-1"/>
        </w:rPr>
        <w:t xml:space="preserve"> </w:t>
      </w:r>
      <w:r>
        <w:t>if</w:t>
      </w:r>
      <w:r>
        <w:rPr>
          <w:spacing w:val="-2"/>
        </w:rPr>
        <w:t xml:space="preserve"> </w:t>
      </w:r>
      <w:r>
        <w:t>requested</w:t>
      </w:r>
      <w:r>
        <w:rPr>
          <w:spacing w:val="-1"/>
        </w:rPr>
        <w:t xml:space="preserve"> </w:t>
      </w:r>
      <w:r>
        <w:t>by</w:t>
      </w:r>
      <w:r>
        <w:rPr>
          <w:spacing w:val="-1"/>
        </w:rPr>
        <w:t xml:space="preserve"> </w:t>
      </w:r>
      <w:r>
        <w:t xml:space="preserve">UN </w:t>
      </w:r>
      <w:r>
        <w:rPr>
          <w:spacing w:val="-2"/>
        </w:rPr>
        <w:t>Women.</w:t>
      </w:r>
    </w:p>
    <w:p w14:paraId="4408B53D" w14:textId="77777777" w:rsidR="000C13E6" w:rsidRDefault="00FC3480">
      <w:pPr>
        <w:pStyle w:val="2"/>
        <w:spacing w:before="276"/>
      </w:pPr>
      <w:r>
        <w:t>ARTICLE</w:t>
      </w:r>
      <w:r>
        <w:rPr>
          <w:spacing w:val="-3"/>
        </w:rPr>
        <w:t xml:space="preserve"> </w:t>
      </w:r>
      <w:r>
        <w:rPr>
          <w:spacing w:val="-5"/>
        </w:rPr>
        <w:t>IV</w:t>
      </w:r>
    </w:p>
    <w:p w14:paraId="4408B53E" w14:textId="77777777" w:rsidR="000C13E6" w:rsidRDefault="00FC3480">
      <w:pPr>
        <w:pStyle w:val="2"/>
      </w:pPr>
      <w:r>
        <w:t>GENERAL</w:t>
      </w:r>
      <w:r>
        <w:rPr>
          <w:spacing w:val="-6"/>
        </w:rPr>
        <w:t xml:space="preserve"> </w:t>
      </w:r>
      <w:r>
        <w:t>RESPONSIBILITIES</w:t>
      </w:r>
      <w:r>
        <w:rPr>
          <w:spacing w:val="-3"/>
        </w:rPr>
        <w:t xml:space="preserve"> </w:t>
      </w:r>
      <w:r>
        <w:t>OF</w:t>
      </w:r>
      <w:r>
        <w:rPr>
          <w:spacing w:val="-4"/>
        </w:rPr>
        <w:t xml:space="preserve"> </w:t>
      </w:r>
      <w:r>
        <w:t>UN</w:t>
      </w:r>
      <w:r>
        <w:rPr>
          <w:spacing w:val="-3"/>
        </w:rPr>
        <w:t xml:space="preserve"> </w:t>
      </w:r>
      <w:r>
        <w:rPr>
          <w:spacing w:val="-2"/>
        </w:rPr>
        <w:t>WOMEN</w:t>
      </w:r>
    </w:p>
    <w:p w14:paraId="4408B53F" w14:textId="77777777" w:rsidR="000C13E6" w:rsidRDefault="00FC3480">
      <w:pPr>
        <w:pStyle w:val="3"/>
        <w:numPr>
          <w:ilvl w:val="0"/>
          <w:numId w:val="16"/>
        </w:numPr>
        <w:tabs>
          <w:tab w:val="left" w:pos="1191"/>
        </w:tabs>
        <w:spacing w:before="276"/>
      </w:pPr>
      <w:r>
        <w:t>UN</w:t>
      </w:r>
      <w:r>
        <w:rPr>
          <w:spacing w:val="-4"/>
        </w:rPr>
        <w:t xml:space="preserve"> </w:t>
      </w:r>
      <w:r>
        <w:t>Women</w:t>
      </w:r>
      <w:r>
        <w:rPr>
          <w:spacing w:val="-1"/>
        </w:rPr>
        <w:t xml:space="preserve"> </w:t>
      </w:r>
      <w:r>
        <w:t>shall</w:t>
      </w:r>
      <w:r>
        <w:rPr>
          <w:spacing w:val="-1"/>
        </w:rPr>
        <w:t xml:space="preserve"> </w:t>
      </w:r>
      <w:r>
        <w:t>contribute</w:t>
      </w:r>
      <w:r>
        <w:rPr>
          <w:spacing w:val="-2"/>
        </w:rPr>
        <w:t xml:space="preserve"> </w:t>
      </w:r>
      <w:r>
        <w:t>to</w:t>
      </w:r>
      <w:r>
        <w:rPr>
          <w:spacing w:val="-1"/>
        </w:rPr>
        <w:t xml:space="preserve"> </w:t>
      </w:r>
      <w:r>
        <w:t>the</w:t>
      </w:r>
      <w:r>
        <w:rPr>
          <w:spacing w:val="-2"/>
        </w:rPr>
        <w:t xml:space="preserve"> </w:t>
      </w:r>
      <w:r>
        <w:t>Work</w:t>
      </w:r>
      <w:r>
        <w:rPr>
          <w:spacing w:val="-2"/>
        </w:rPr>
        <w:t xml:space="preserve"> </w:t>
      </w:r>
      <w:r>
        <w:t>as</w:t>
      </w:r>
      <w:r>
        <w:rPr>
          <w:spacing w:val="-1"/>
        </w:rPr>
        <w:t xml:space="preserve"> </w:t>
      </w:r>
      <w:r>
        <w:t>set</w:t>
      </w:r>
      <w:r>
        <w:rPr>
          <w:spacing w:val="1"/>
        </w:rPr>
        <w:t xml:space="preserve"> </w:t>
      </w:r>
      <w:r>
        <w:t>forth</w:t>
      </w:r>
      <w:r>
        <w:rPr>
          <w:spacing w:val="-1"/>
        </w:rPr>
        <w:t xml:space="preserve"> </w:t>
      </w:r>
      <w:r>
        <w:t>in</w:t>
      </w:r>
      <w:r>
        <w:rPr>
          <w:spacing w:val="-1"/>
        </w:rPr>
        <w:t xml:space="preserve"> </w:t>
      </w:r>
      <w:r>
        <w:t>this</w:t>
      </w:r>
      <w:r>
        <w:rPr>
          <w:spacing w:val="-1"/>
        </w:rPr>
        <w:t xml:space="preserve"> </w:t>
      </w:r>
      <w:r>
        <w:t>Agreement,</w:t>
      </w:r>
      <w:r>
        <w:rPr>
          <w:spacing w:val="-1"/>
        </w:rPr>
        <w:t xml:space="preserve"> </w:t>
      </w:r>
      <w:r>
        <w:t>including</w:t>
      </w:r>
      <w:r>
        <w:rPr>
          <w:spacing w:val="-1"/>
        </w:rPr>
        <w:t xml:space="preserve"> </w:t>
      </w:r>
      <w:r>
        <w:rPr>
          <w:spacing w:val="-5"/>
        </w:rPr>
        <w:t>by:</w:t>
      </w:r>
    </w:p>
    <w:p w14:paraId="4408B540" w14:textId="77777777" w:rsidR="000C13E6" w:rsidRDefault="000C13E6">
      <w:pPr>
        <w:sectPr w:rsidR="000C13E6">
          <w:pgSz w:w="12240" w:h="15840"/>
          <w:pgMar w:top="1160" w:right="420" w:bottom="1120" w:left="880" w:header="713" w:footer="926" w:gutter="0"/>
          <w:cols w:space="720"/>
        </w:sectPr>
      </w:pPr>
    </w:p>
    <w:p w14:paraId="4408B541" w14:textId="77777777" w:rsidR="000C13E6" w:rsidRDefault="000C13E6">
      <w:pPr>
        <w:pStyle w:val="a3"/>
        <w:spacing w:before="11"/>
        <w:rPr>
          <w:rFonts w:ascii="Times New Roman"/>
          <w:sz w:val="24"/>
        </w:rPr>
      </w:pPr>
    </w:p>
    <w:p w14:paraId="4408B542" w14:textId="77777777" w:rsidR="000C13E6" w:rsidRDefault="00FC3480">
      <w:pPr>
        <w:pStyle w:val="3"/>
        <w:numPr>
          <w:ilvl w:val="1"/>
          <w:numId w:val="16"/>
        </w:numPr>
        <w:tabs>
          <w:tab w:val="left" w:pos="1551"/>
        </w:tabs>
        <w:spacing w:before="1"/>
        <w:ind w:right="1288"/>
        <w:jc w:val="both"/>
      </w:pPr>
      <w:r>
        <w:t>Commencing</w:t>
      </w:r>
      <w:r>
        <w:rPr>
          <w:spacing w:val="-4"/>
        </w:rPr>
        <w:t xml:space="preserve"> </w:t>
      </w:r>
      <w:r>
        <w:t>and</w:t>
      </w:r>
      <w:r>
        <w:rPr>
          <w:spacing w:val="-4"/>
        </w:rPr>
        <w:t xml:space="preserve"> </w:t>
      </w:r>
      <w:r>
        <w:t>completing</w:t>
      </w:r>
      <w:r>
        <w:rPr>
          <w:spacing w:val="-4"/>
        </w:rPr>
        <w:t xml:space="preserve"> </w:t>
      </w:r>
      <w:r>
        <w:t>the</w:t>
      </w:r>
      <w:r>
        <w:rPr>
          <w:spacing w:val="-5"/>
        </w:rPr>
        <w:t xml:space="preserve"> </w:t>
      </w:r>
      <w:r>
        <w:t>responsibilities</w:t>
      </w:r>
      <w:r>
        <w:rPr>
          <w:spacing w:val="-4"/>
        </w:rPr>
        <w:t xml:space="preserve"> </w:t>
      </w:r>
      <w:r>
        <w:t>allocated</w:t>
      </w:r>
      <w:r>
        <w:rPr>
          <w:spacing w:val="-4"/>
        </w:rPr>
        <w:t xml:space="preserve"> </w:t>
      </w:r>
      <w:r>
        <w:t>to</w:t>
      </w:r>
      <w:r>
        <w:rPr>
          <w:spacing w:val="-4"/>
        </w:rPr>
        <w:t xml:space="preserve"> </w:t>
      </w:r>
      <w:r>
        <w:t>it</w:t>
      </w:r>
      <w:r>
        <w:rPr>
          <w:spacing w:val="-4"/>
        </w:rPr>
        <w:t xml:space="preserve"> </w:t>
      </w:r>
      <w:r>
        <w:t>in</w:t>
      </w:r>
      <w:r>
        <w:rPr>
          <w:spacing w:val="-4"/>
        </w:rPr>
        <w:t xml:space="preserve"> </w:t>
      </w:r>
      <w:r>
        <w:t>this</w:t>
      </w:r>
      <w:r>
        <w:rPr>
          <w:spacing w:val="-4"/>
        </w:rPr>
        <w:t xml:space="preserve"> </w:t>
      </w:r>
      <w:r>
        <w:t>Agreement</w:t>
      </w:r>
      <w:r>
        <w:rPr>
          <w:spacing w:val="-4"/>
        </w:rPr>
        <w:t xml:space="preserve"> </w:t>
      </w:r>
      <w:r>
        <w:t>in a timely manner, provided that all necessary reports and other documents are available, and UN Women is satisfied with the same;</w:t>
      </w:r>
    </w:p>
    <w:p w14:paraId="4408B543" w14:textId="77777777" w:rsidR="000C13E6" w:rsidRDefault="000C13E6">
      <w:pPr>
        <w:pStyle w:val="a3"/>
        <w:rPr>
          <w:rFonts w:ascii="Times New Roman"/>
          <w:sz w:val="24"/>
        </w:rPr>
      </w:pPr>
    </w:p>
    <w:p w14:paraId="4408B544" w14:textId="77777777" w:rsidR="000C13E6" w:rsidRDefault="00FC3480">
      <w:pPr>
        <w:pStyle w:val="3"/>
        <w:numPr>
          <w:ilvl w:val="1"/>
          <w:numId w:val="16"/>
        </w:numPr>
        <w:tabs>
          <w:tab w:val="left" w:pos="1549"/>
        </w:tabs>
        <w:ind w:left="1549" w:hanging="358"/>
      </w:pPr>
      <w:r>
        <w:t>Making</w:t>
      </w:r>
      <w:r>
        <w:rPr>
          <w:spacing w:val="-4"/>
        </w:rPr>
        <w:t xml:space="preserve"> </w:t>
      </w:r>
      <w:r>
        <w:t>transfers</w:t>
      </w:r>
      <w:r>
        <w:rPr>
          <w:spacing w:val="-1"/>
        </w:rPr>
        <w:t xml:space="preserve"> </w:t>
      </w:r>
      <w:r>
        <w:t>of</w:t>
      </w:r>
      <w:r>
        <w:rPr>
          <w:spacing w:val="-2"/>
        </w:rPr>
        <w:t xml:space="preserve"> </w:t>
      </w:r>
      <w:r>
        <w:t>funds</w:t>
      </w:r>
      <w:r>
        <w:rPr>
          <w:spacing w:val="-1"/>
        </w:rPr>
        <w:t xml:space="preserve"> </w:t>
      </w:r>
      <w:r>
        <w:t>in</w:t>
      </w:r>
      <w:r>
        <w:rPr>
          <w:spacing w:val="-1"/>
        </w:rPr>
        <w:t xml:space="preserve"> </w:t>
      </w:r>
      <w:r>
        <w:t>accordance with</w:t>
      </w:r>
      <w:r>
        <w:rPr>
          <w:spacing w:val="-1"/>
        </w:rPr>
        <w:t xml:space="preserve"> </w:t>
      </w:r>
      <w:r>
        <w:t>the</w:t>
      </w:r>
      <w:r>
        <w:rPr>
          <w:spacing w:val="-2"/>
        </w:rPr>
        <w:t xml:space="preserve"> </w:t>
      </w:r>
      <w:r>
        <w:t>provisions</w:t>
      </w:r>
      <w:r>
        <w:rPr>
          <w:spacing w:val="-1"/>
        </w:rPr>
        <w:t xml:space="preserve"> </w:t>
      </w:r>
      <w:r>
        <w:t>of</w:t>
      </w:r>
      <w:r>
        <w:rPr>
          <w:spacing w:val="-2"/>
        </w:rPr>
        <w:t xml:space="preserve"> </w:t>
      </w:r>
      <w:r>
        <w:t>this</w:t>
      </w:r>
      <w:r>
        <w:rPr>
          <w:spacing w:val="-1"/>
        </w:rPr>
        <w:t xml:space="preserve"> </w:t>
      </w:r>
      <w:r>
        <w:rPr>
          <w:spacing w:val="-2"/>
        </w:rPr>
        <w:t>Agreement;</w:t>
      </w:r>
    </w:p>
    <w:p w14:paraId="4408B545" w14:textId="77777777" w:rsidR="000C13E6" w:rsidRDefault="000C13E6">
      <w:pPr>
        <w:pStyle w:val="a3"/>
        <w:rPr>
          <w:rFonts w:ascii="Times New Roman"/>
          <w:sz w:val="24"/>
        </w:rPr>
      </w:pPr>
    </w:p>
    <w:p w14:paraId="4408B546" w14:textId="77777777" w:rsidR="000C13E6" w:rsidRDefault="00FC3480">
      <w:pPr>
        <w:pStyle w:val="3"/>
        <w:numPr>
          <w:ilvl w:val="1"/>
          <w:numId w:val="16"/>
        </w:numPr>
        <w:tabs>
          <w:tab w:val="left" w:pos="1550"/>
        </w:tabs>
        <w:ind w:left="1550" w:hanging="359"/>
      </w:pPr>
      <w:r>
        <w:t>Making</w:t>
      </w:r>
      <w:r>
        <w:rPr>
          <w:spacing w:val="-4"/>
        </w:rPr>
        <w:t xml:space="preserve"> </w:t>
      </w:r>
      <w:r>
        <w:t>Property</w:t>
      </w:r>
      <w:r>
        <w:rPr>
          <w:spacing w:val="-1"/>
        </w:rPr>
        <w:t xml:space="preserve"> </w:t>
      </w:r>
      <w:r>
        <w:t>available</w:t>
      </w:r>
      <w:r>
        <w:rPr>
          <w:spacing w:val="-2"/>
        </w:rPr>
        <w:t xml:space="preserve"> </w:t>
      </w:r>
      <w:r>
        <w:t>in</w:t>
      </w:r>
      <w:r>
        <w:rPr>
          <w:spacing w:val="-1"/>
        </w:rPr>
        <w:t xml:space="preserve"> </w:t>
      </w:r>
      <w:r>
        <w:t>accordance</w:t>
      </w:r>
      <w:r>
        <w:rPr>
          <w:spacing w:val="-2"/>
        </w:rPr>
        <w:t xml:space="preserve"> </w:t>
      </w:r>
      <w:r>
        <w:t>with</w:t>
      </w:r>
      <w:r>
        <w:rPr>
          <w:spacing w:val="-1"/>
        </w:rPr>
        <w:t xml:space="preserve"> </w:t>
      </w:r>
      <w:r>
        <w:t>the provisions</w:t>
      </w:r>
      <w:r>
        <w:rPr>
          <w:spacing w:val="-1"/>
        </w:rPr>
        <w:t xml:space="preserve"> </w:t>
      </w:r>
      <w:r>
        <w:t>of</w:t>
      </w:r>
      <w:r>
        <w:rPr>
          <w:spacing w:val="-2"/>
        </w:rPr>
        <w:t xml:space="preserve"> </w:t>
      </w:r>
      <w:r>
        <w:t>this</w:t>
      </w:r>
      <w:r>
        <w:rPr>
          <w:spacing w:val="-1"/>
        </w:rPr>
        <w:t xml:space="preserve"> </w:t>
      </w:r>
      <w:r>
        <w:rPr>
          <w:spacing w:val="-2"/>
        </w:rPr>
        <w:t>Agreement;</w:t>
      </w:r>
    </w:p>
    <w:p w14:paraId="4408B547" w14:textId="77777777" w:rsidR="000C13E6" w:rsidRDefault="000C13E6">
      <w:pPr>
        <w:pStyle w:val="a3"/>
        <w:rPr>
          <w:rFonts w:ascii="Times New Roman"/>
          <w:sz w:val="24"/>
        </w:rPr>
      </w:pPr>
    </w:p>
    <w:p w14:paraId="4408B548" w14:textId="77777777" w:rsidR="000C13E6" w:rsidRDefault="00FC3480">
      <w:pPr>
        <w:pStyle w:val="3"/>
        <w:numPr>
          <w:ilvl w:val="1"/>
          <w:numId w:val="16"/>
        </w:numPr>
        <w:tabs>
          <w:tab w:val="left" w:pos="1549"/>
        </w:tabs>
        <w:ind w:left="1549" w:hanging="358"/>
      </w:pPr>
      <w:r>
        <w:t>Undertaking</w:t>
      </w:r>
      <w:r>
        <w:rPr>
          <w:spacing w:val="-4"/>
        </w:rPr>
        <w:t xml:space="preserve"> </w:t>
      </w:r>
      <w:r>
        <w:t>and completing</w:t>
      </w:r>
      <w:r>
        <w:rPr>
          <w:spacing w:val="-1"/>
        </w:rPr>
        <w:t xml:space="preserve"> </w:t>
      </w:r>
      <w:r>
        <w:t>monitoring,</w:t>
      </w:r>
      <w:r>
        <w:rPr>
          <w:spacing w:val="-2"/>
        </w:rPr>
        <w:t xml:space="preserve"> </w:t>
      </w:r>
      <w:r>
        <w:t>evaluation</w:t>
      </w:r>
      <w:r>
        <w:rPr>
          <w:spacing w:val="-1"/>
        </w:rPr>
        <w:t xml:space="preserve"> </w:t>
      </w:r>
      <w:r>
        <w:t>and</w:t>
      </w:r>
      <w:r>
        <w:rPr>
          <w:spacing w:val="-2"/>
        </w:rPr>
        <w:t xml:space="preserve"> </w:t>
      </w:r>
      <w:r>
        <w:t>oversight</w:t>
      </w:r>
      <w:r>
        <w:rPr>
          <w:spacing w:val="-1"/>
        </w:rPr>
        <w:t xml:space="preserve"> </w:t>
      </w:r>
      <w:r>
        <w:t>of</w:t>
      </w:r>
      <w:r>
        <w:rPr>
          <w:spacing w:val="-3"/>
        </w:rPr>
        <w:t xml:space="preserve"> </w:t>
      </w:r>
      <w:r>
        <w:t>the</w:t>
      </w:r>
      <w:r>
        <w:rPr>
          <w:spacing w:val="-2"/>
        </w:rPr>
        <w:t xml:space="preserve"> Work;</w:t>
      </w:r>
    </w:p>
    <w:p w14:paraId="4408B549" w14:textId="77777777" w:rsidR="000C13E6" w:rsidRDefault="000C13E6">
      <w:pPr>
        <w:pStyle w:val="a3"/>
        <w:rPr>
          <w:rFonts w:ascii="Times New Roman"/>
          <w:sz w:val="24"/>
        </w:rPr>
      </w:pPr>
    </w:p>
    <w:p w14:paraId="4408B54A" w14:textId="77777777" w:rsidR="000C13E6" w:rsidRDefault="00FC3480">
      <w:pPr>
        <w:pStyle w:val="3"/>
        <w:numPr>
          <w:ilvl w:val="1"/>
          <w:numId w:val="16"/>
        </w:numPr>
        <w:tabs>
          <w:tab w:val="left" w:pos="1551"/>
        </w:tabs>
        <w:ind w:right="1288"/>
        <w:jc w:val="both"/>
      </w:pPr>
      <w:r>
        <w:t xml:space="preserve">Liaising on an ongoing basis, as needed, with the relevant Government (as applicable), other members of the United Nations Country Team, donors, and other </w:t>
      </w:r>
      <w:r>
        <w:rPr>
          <w:spacing w:val="-2"/>
        </w:rPr>
        <w:t>stakeholders;</w:t>
      </w:r>
    </w:p>
    <w:p w14:paraId="4408B54B" w14:textId="77777777" w:rsidR="000C13E6" w:rsidRDefault="000C13E6">
      <w:pPr>
        <w:pStyle w:val="a3"/>
        <w:rPr>
          <w:rFonts w:ascii="Times New Roman"/>
          <w:sz w:val="24"/>
        </w:rPr>
      </w:pPr>
    </w:p>
    <w:p w14:paraId="4408B54C" w14:textId="77777777" w:rsidR="000C13E6" w:rsidRDefault="00FC3480">
      <w:pPr>
        <w:pStyle w:val="3"/>
        <w:numPr>
          <w:ilvl w:val="1"/>
          <w:numId w:val="16"/>
        </w:numPr>
        <w:tabs>
          <w:tab w:val="left" w:pos="1549"/>
          <w:tab w:val="left" w:pos="1551"/>
        </w:tabs>
        <w:ind w:right="1286"/>
        <w:jc w:val="both"/>
      </w:pPr>
      <w:r>
        <w:t>Providing training, if stated in the Partner Project Document, overall guidance, oversight, technical assistance and leadership, as appropriate, for the Work, and making itself available for consultations as reasonably requested; and,</w:t>
      </w:r>
    </w:p>
    <w:p w14:paraId="4408B54D" w14:textId="77777777" w:rsidR="000C13E6" w:rsidRDefault="00FC3480">
      <w:pPr>
        <w:pStyle w:val="3"/>
        <w:numPr>
          <w:ilvl w:val="1"/>
          <w:numId w:val="16"/>
        </w:numPr>
        <w:tabs>
          <w:tab w:val="left" w:pos="1549"/>
          <w:tab w:val="left" w:pos="1551"/>
        </w:tabs>
        <w:spacing w:before="274"/>
        <w:ind w:right="1284"/>
        <w:jc w:val="both"/>
      </w:pPr>
      <w:r>
        <w:t>Reimbursing the Partner for its Support Costs at the Support Cost Rate. The Partner acknowledges and agrees that the Partner is not entitled to any reimbursement for Support</w:t>
      </w:r>
      <w:r>
        <w:rPr>
          <w:spacing w:val="-13"/>
        </w:rPr>
        <w:t xml:space="preserve"> </w:t>
      </w:r>
      <w:r>
        <w:t>Costs</w:t>
      </w:r>
      <w:r>
        <w:rPr>
          <w:spacing w:val="-13"/>
        </w:rPr>
        <w:t xml:space="preserve"> </w:t>
      </w:r>
      <w:r>
        <w:t>exceeding,</w:t>
      </w:r>
      <w:r>
        <w:rPr>
          <w:spacing w:val="-11"/>
        </w:rPr>
        <w:t xml:space="preserve"> </w:t>
      </w:r>
      <w:r>
        <w:t>or</w:t>
      </w:r>
      <w:r>
        <w:rPr>
          <w:spacing w:val="-14"/>
        </w:rPr>
        <w:t xml:space="preserve"> </w:t>
      </w:r>
      <w:r>
        <w:t>any</w:t>
      </w:r>
      <w:r>
        <w:rPr>
          <w:spacing w:val="-13"/>
        </w:rPr>
        <w:t xml:space="preserve"> </w:t>
      </w:r>
      <w:r>
        <w:t>indirect</w:t>
      </w:r>
      <w:r>
        <w:rPr>
          <w:spacing w:val="-13"/>
        </w:rPr>
        <w:t xml:space="preserve"> </w:t>
      </w:r>
      <w:r>
        <w:t>costs</w:t>
      </w:r>
      <w:r>
        <w:rPr>
          <w:spacing w:val="-13"/>
        </w:rPr>
        <w:t xml:space="preserve"> </w:t>
      </w:r>
      <w:r>
        <w:t>in</w:t>
      </w:r>
      <w:r>
        <w:rPr>
          <w:spacing w:val="-11"/>
        </w:rPr>
        <w:t xml:space="preserve"> </w:t>
      </w:r>
      <w:r>
        <w:t>addition</w:t>
      </w:r>
      <w:r>
        <w:rPr>
          <w:spacing w:val="-13"/>
        </w:rPr>
        <w:t xml:space="preserve"> </w:t>
      </w:r>
      <w:r>
        <w:t>to,</w:t>
      </w:r>
      <w:r>
        <w:rPr>
          <w:spacing w:val="-13"/>
        </w:rPr>
        <w:t xml:space="preserve"> </w:t>
      </w:r>
      <w:r>
        <w:t>the</w:t>
      </w:r>
      <w:r>
        <w:rPr>
          <w:spacing w:val="-14"/>
        </w:rPr>
        <w:t xml:space="preserve"> </w:t>
      </w:r>
      <w:r>
        <w:t>agreed</w:t>
      </w:r>
      <w:r>
        <w:rPr>
          <w:spacing w:val="-11"/>
        </w:rPr>
        <w:t xml:space="preserve"> </w:t>
      </w:r>
      <w:r>
        <w:t>Support</w:t>
      </w:r>
      <w:r>
        <w:rPr>
          <w:spacing w:val="-13"/>
        </w:rPr>
        <w:t xml:space="preserve"> </w:t>
      </w:r>
      <w:r>
        <w:t xml:space="preserve">Cost </w:t>
      </w:r>
      <w:r>
        <w:rPr>
          <w:spacing w:val="-2"/>
        </w:rPr>
        <w:t>Rate.</w:t>
      </w:r>
    </w:p>
    <w:p w14:paraId="4408B54E" w14:textId="77777777" w:rsidR="000C13E6" w:rsidRDefault="000C13E6">
      <w:pPr>
        <w:pStyle w:val="a3"/>
        <w:rPr>
          <w:rFonts w:ascii="Times New Roman"/>
          <w:sz w:val="24"/>
        </w:rPr>
      </w:pPr>
    </w:p>
    <w:p w14:paraId="4408B54F" w14:textId="77777777" w:rsidR="000C13E6" w:rsidRDefault="00FC3480">
      <w:pPr>
        <w:pStyle w:val="2"/>
        <w:ind w:left="4145" w:right="4784" w:firstLine="1"/>
      </w:pPr>
      <w:r>
        <w:t>ARTICLE V FUND</w:t>
      </w:r>
      <w:r>
        <w:rPr>
          <w:spacing w:val="-15"/>
        </w:rPr>
        <w:t xml:space="preserve"> </w:t>
      </w:r>
      <w:r>
        <w:t>REQUESTS</w:t>
      </w:r>
    </w:p>
    <w:p w14:paraId="4408B550" w14:textId="77777777" w:rsidR="000C13E6" w:rsidRDefault="000C13E6">
      <w:pPr>
        <w:pStyle w:val="a3"/>
        <w:rPr>
          <w:rFonts w:ascii="Times New Roman"/>
          <w:b/>
          <w:sz w:val="24"/>
        </w:rPr>
      </w:pPr>
    </w:p>
    <w:p w14:paraId="4408B551" w14:textId="77777777" w:rsidR="000C13E6" w:rsidRDefault="00FC3480">
      <w:pPr>
        <w:pStyle w:val="3"/>
        <w:numPr>
          <w:ilvl w:val="0"/>
          <w:numId w:val="15"/>
        </w:numPr>
        <w:tabs>
          <w:tab w:val="left" w:pos="1191"/>
        </w:tabs>
        <w:ind w:right="1284"/>
        <w:jc w:val="both"/>
      </w:pPr>
      <w:r>
        <w:t>UN</w:t>
      </w:r>
      <w:r>
        <w:rPr>
          <w:spacing w:val="-5"/>
        </w:rPr>
        <w:t xml:space="preserve"> </w:t>
      </w:r>
      <w:r>
        <w:t>Women</w:t>
      </w:r>
      <w:r>
        <w:rPr>
          <w:spacing w:val="-5"/>
        </w:rPr>
        <w:t xml:space="preserve"> </w:t>
      </w:r>
      <w:r>
        <w:t>shall</w:t>
      </w:r>
      <w:r>
        <w:rPr>
          <w:spacing w:val="-4"/>
        </w:rPr>
        <w:t xml:space="preserve"> </w:t>
      </w:r>
      <w:r>
        <w:t>provide</w:t>
      </w:r>
      <w:r>
        <w:rPr>
          <w:spacing w:val="-6"/>
        </w:rPr>
        <w:t xml:space="preserve"> </w:t>
      </w:r>
      <w:r>
        <w:t>the</w:t>
      </w:r>
      <w:r>
        <w:rPr>
          <w:spacing w:val="-6"/>
        </w:rPr>
        <w:t xml:space="preserve"> </w:t>
      </w:r>
      <w:r>
        <w:t>Partner</w:t>
      </w:r>
      <w:r>
        <w:rPr>
          <w:spacing w:val="-6"/>
        </w:rPr>
        <w:t xml:space="preserve"> </w:t>
      </w:r>
      <w:r>
        <w:t>with</w:t>
      </w:r>
      <w:r>
        <w:rPr>
          <w:spacing w:val="-5"/>
        </w:rPr>
        <w:t xml:space="preserve"> </w:t>
      </w:r>
      <w:r>
        <w:t>funds</w:t>
      </w:r>
      <w:r>
        <w:rPr>
          <w:spacing w:val="-5"/>
        </w:rPr>
        <w:t xml:space="preserve"> </w:t>
      </w:r>
      <w:r>
        <w:t>for</w:t>
      </w:r>
      <w:r>
        <w:rPr>
          <w:spacing w:val="-6"/>
        </w:rPr>
        <w:t xml:space="preserve"> </w:t>
      </w:r>
      <w:r>
        <w:t>the</w:t>
      </w:r>
      <w:r>
        <w:rPr>
          <w:spacing w:val="-6"/>
        </w:rPr>
        <w:t xml:space="preserve"> </w:t>
      </w:r>
      <w:r>
        <w:t>Work,</w:t>
      </w:r>
      <w:r>
        <w:rPr>
          <w:spacing w:val="-5"/>
        </w:rPr>
        <w:t xml:space="preserve"> </w:t>
      </w:r>
      <w:r>
        <w:t>subject</w:t>
      </w:r>
      <w:r>
        <w:rPr>
          <w:spacing w:val="-4"/>
        </w:rPr>
        <w:t xml:space="preserve"> </w:t>
      </w:r>
      <w:r>
        <w:t>to</w:t>
      </w:r>
      <w:r>
        <w:rPr>
          <w:spacing w:val="-5"/>
        </w:rPr>
        <w:t xml:space="preserve"> </w:t>
      </w:r>
      <w:r>
        <w:t>the</w:t>
      </w:r>
      <w:r>
        <w:rPr>
          <w:spacing w:val="-6"/>
        </w:rPr>
        <w:t xml:space="preserve"> </w:t>
      </w:r>
      <w:r>
        <w:t>availability of</w:t>
      </w:r>
      <w:r>
        <w:rPr>
          <w:spacing w:val="-2"/>
        </w:rPr>
        <w:t xml:space="preserve"> </w:t>
      </w:r>
      <w:r>
        <w:t>funds</w:t>
      </w:r>
      <w:r>
        <w:rPr>
          <w:spacing w:val="-1"/>
        </w:rPr>
        <w:t xml:space="preserve"> </w:t>
      </w:r>
      <w:r>
        <w:t>and</w:t>
      </w:r>
      <w:r>
        <w:rPr>
          <w:spacing w:val="-1"/>
        </w:rPr>
        <w:t xml:space="preserve"> </w:t>
      </w:r>
      <w:r>
        <w:t>the</w:t>
      </w:r>
      <w:r>
        <w:rPr>
          <w:spacing w:val="-2"/>
        </w:rPr>
        <w:t xml:space="preserve"> </w:t>
      </w:r>
      <w:r>
        <w:t>terms</w:t>
      </w:r>
      <w:r>
        <w:rPr>
          <w:spacing w:val="-1"/>
        </w:rPr>
        <w:t xml:space="preserve"> </w:t>
      </w:r>
      <w:r>
        <w:t>of</w:t>
      </w:r>
      <w:r>
        <w:rPr>
          <w:spacing w:val="-2"/>
        </w:rPr>
        <w:t xml:space="preserve"> </w:t>
      </w:r>
      <w:r>
        <w:t>this</w:t>
      </w:r>
      <w:r>
        <w:rPr>
          <w:spacing w:val="-1"/>
        </w:rPr>
        <w:t xml:space="preserve"> </w:t>
      </w:r>
      <w:r>
        <w:t>Agreement.</w:t>
      </w:r>
      <w:r>
        <w:rPr>
          <w:spacing w:val="-1"/>
        </w:rPr>
        <w:t xml:space="preserve"> </w:t>
      </w:r>
      <w:r>
        <w:t>UN</w:t>
      </w:r>
      <w:r>
        <w:rPr>
          <w:spacing w:val="-2"/>
        </w:rPr>
        <w:t xml:space="preserve"> </w:t>
      </w:r>
      <w:r>
        <w:t>Women’s</w:t>
      </w:r>
      <w:r>
        <w:rPr>
          <w:spacing w:val="-1"/>
        </w:rPr>
        <w:t xml:space="preserve"> </w:t>
      </w:r>
      <w:r>
        <w:t>funding</w:t>
      </w:r>
      <w:r>
        <w:rPr>
          <w:spacing w:val="-1"/>
        </w:rPr>
        <w:t xml:space="preserve"> </w:t>
      </w:r>
      <w:r>
        <w:t>to</w:t>
      </w:r>
      <w:r>
        <w:rPr>
          <w:spacing w:val="-1"/>
        </w:rPr>
        <w:t xml:space="preserve"> </w:t>
      </w:r>
      <w:r>
        <w:t>the</w:t>
      </w:r>
      <w:r>
        <w:rPr>
          <w:spacing w:val="-2"/>
        </w:rPr>
        <w:t xml:space="preserve"> </w:t>
      </w:r>
      <w:r>
        <w:t>Partner</w:t>
      </w:r>
      <w:r>
        <w:rPr>
          <w:spacing w:val="-2"/>
        </w:rPr>
        <w:t xml:space="preserve"> </w:t>
      </w:r>
      <w:r>
        <w:t>shall</w:t>
      </w:r>
      <w:r>
        <w:rPr>
          <w:spacing w:val="-1"/>
        </w:rPr>
        <w:t xml:space="preserve"> </w:t>
      </w:r>
      <w:r>
        <w:t>not exceed the total amount of [</w:t>
      </w:r>
      <w:r>
        <w:rPr>
          <w:color w:val="000000"/>
          <w:highlight w:val="yellow"/>
        </w:rPr>
        <w:t>fill currency and total amount</w:t>
      </w:r>
      <w:r>
        <w:rPr>
          <w:color w:val="000000"/>
        </w:rPr>
        <w:t>] as set forth in the Partner Project</w:t>
      </w:r>
      <w:r>
        <w:rPr>
          <w:color w:val="000000"/>
          <w:spacing w:val="-1"/>
        </w:rPr>
        <w:t xml:space="preserve"> </w:t>
      </w:r>
      <w:r>
        <w:rPr>
          <w:color w:val="000000"/>
        </w:rPr>
        <w:t>Document.</w:t>
      </w:r>
      <w:r>
        <w:rPr>
          <w:color w:val="000000"/>
          <w:spacing w:val="-1"/>
        </w:rPr>
        <w:t xml:space="preserve"> </w:t>
      </w:r>
      <w:r>
        <w:rPr>
          <w:color w:val="000000"/>
        </w:rPr>
        <w:t>UN Women</w:t>
      </w:r>
      <w:r>
        <w:rPr>
          <w:color w:val="000000"/>
          <w:spacing w:val="-1"/>
        </w:rPr>
        <w:t xml:space="preserve"> </w:t>
      </w:r>
      <w:r>
        <w:rPr>
          <w:color w:val="000000"/>
        </w:rPr>
        <w:t>shall</w:t>
      </w:r>
      <w:r>
        <w:rPr>
          <w:color w:val="000000"/>
          <w:spacing w:val="-1"/>
        </w:rPr>
        <w:t xml:space="preserve"> </w:t>
      </w:r>
      <w:r>
        <w:rPr>
          <w:color w:val="000000"/>
        </w:rPr>
        <w:t>provide</w:t>
      </w:r>
      <w:r>
        <w:rPr>
          <w:color w:val="000000"/>
          <w:spacing w:val="-2"/>
        </w:rPr>
        <w:t xml:space="preserve"> </w:t>
      </w:r>
      <w:r>
        <w:rPr>
          <w:color w:val="000000"/>
        </w:rPr>
        <w:t>such</w:t>
      </w:r>
      <w:r>
        <w:rPr>
          <w:color w:val="000000"/>
          <w:spacing w:val="-1"/>
        </w:rPr>
        <w:t xml:space="preserve"> </w:t>
      </w:r>
      <w:r>
        <w:rPr>
          <w:color w:val="000000"/>
        </w:rPr>
        <w:t>funding</w:t>
      </w:r>
      <w:r>
        <w:rPr>
          <w:color w:val="000000"/>
          <w:spacing w:val="-1"/>
        </w:rPr>
        <w:t xml:space="preserve"> </w:t>
      </w:r>
      <w:r>
        <w:rPr>
          <w:color w:val="000000"/>
        </w:rPr>
        <w:t>to</w:t>
      </w:r>
      <w:r>
        <w:rPr>
          <w:color w:val="000000"/>
          <w:spacing w:val="-1"/>
        </w:rPr>
        <w:t xml:space="preserve"> </w:t>
      </w:r>
      <w:r>
        <w:rPr>
          <w:color w:val="000000"/>
        </w:rPr>
        <w:t>the</w:t>
      </w:r>
      <w:r>
        <w:rPr>
          <w:color w:val="000000"/>
          <w:spacing w:val="-2"/>
        </w:rPr>
        <w:t xml:space="preserve"> </w:t>
      </w:r>
      <w:r>
        <w:rPr>
          <w:color w:val="000000"/>
        </w:rPr>
        <w:t>Partner</w:t>
      </w:r>
      <w:r>
        <w:rPr>
          <w:color w:val="000000"/>
          <w:spacing w:val="-2"/>
        </w:rPr>
        <w:t xml:space="preserve"> </w:t>
      </w:r>
      <w:r>
        <w:rPr>
          <w:color w:val="000000"/>
        </w:rPr>
        <w:t>utilizing,</w:t>
      </w:r>
      <w:r>
        <w:rPr>
          <w:color w:val="000000"/>
          <w:spacing w:val="-1"/>
        </w:rPr>
        <w:t xml:space="preserve"> </w:t>
      </w:r>
      <w:r>
        <w:rPr>
          <w:color w:val="000000"/>
        </w:rPr>
        <w:t>at</w:t>
      </w:r>
      <w:r>
        <w:rPr>
          <w:color w:val="000000"/>
          <w:spacing w:val="-1"/>
        </w:rPr>
        <w:t xml:space="preserve"> </w:t>
      </w:r>
      <w:r>
        <w:rPr>
          <w:color w:val="000000"/>
        </w:rPr>
        <w:t>its discretion, any of the following three fund transfer modalities:</w:t>
      </w:r>
    </w:p>
    <w:p w14:paraId="4408B552" w14:textId="77777777" w:rsidR="000C13E6" w:rsidRDefault="000C13E6">
      <w:pPr>
        <w:pStyle w:val="a3"/>
        <w:rPr>
          <w:rFonts w:ascii="Times New Roman"/>
          <w:sz w:val="24"/>
        </w:rPr>
      </w:pPr>
    </w:p>
    <w:p w14:paraId="4408B553" w14:textId="77777777" w:rsidR="000C13E6" w:rsidRDefault="00FC3480">
      <w:pPr>
        <w:pStyle w:val="3"/>
        <w:numPr>
          <w:ilvl w:val="1"/>
          <w:numId w:val="15"/>
        </w:numPr>
        <w:tabs>
          <w:tab w:val="left" w:pos="1550"/>
        </w:tabs>
        <w:ind w:left="1550" w:hanging="359"/>
      </w:pPr>
      <w:r>
        <w:t>Cash</w:t>
      </w:r>
      <w:r>
        <w:rPr>
          <w:spacing w:val="-1"/>
        </w:rPr>
        <w:t xml:space="preserve"> </w:t>
      </w:r>
      <w:r>
        <w:t>advance</w:t>
      </w:r>
      <w:r>
        <w:rPr>
          <w:spacing w:val="-1"/>
        </w:rPr>
        <w:t xml:space="preserve"> </w:t>
      </w:r>
      <w:r>
        <w:t>by</w:t>
      </w:r>
      <w:r>
        <w:rPr>
          <w:spacing w:val="-1"/>
        </w:rPr>
        <w:t xml:space="preserve"> </w:t>
      </w:r>
      <w:r>
        <w:t>UN</w:t>
      </w:r>
      <w:r>
        <w:rPr>
          <w:spacing w:val="-1"/>
        </w:rPr>
        <w:t xml:space="preserve"> </w:t>
      </w:r>
      <w:r>
        <w:t>Women</w:t>
      </w:r>
      <w:r>
        <w:rPr>
          <w:spacing w:val="-1"/>
        </w:rPr>
        <w:t xml:space="preserve"> </w:t>
      </w:r>
      <w:r>
        <w:t>to the</w:t>
      </w:r>
      <w:r>
        <w:rPr>
          <w:spacing w:val="-1"/>
        </w:rPr>
        <w:t xml:space="preserve"> </w:t>
      </w:r>
      <w:r>
        <w:rPr>
          <w:spacing w:val="-2"/>
        </w:rPr>
        <w:t>Partner;</w:t>
      </w:r>
    </w:p>
    <w:p w14:paraId="4408B554" w14:textId="77777777" w:rsidR="000C13E6" w:rsidRDefault="000C13E6">
      <w:pPr>
        <w:pStyle w:val="a3"/>
        <w:rPr>
          <w:rFonts w:ascii="Times New Roman"/>
          <w:sz w:val="24"/>
        </w:rPr>
      </w:pPr>
    </w:p>
    <w:p w14:paraId="4408B555" w14:textId="77777777" w:rsidR="000C13E6" w:rsidRDefault="00FC3480">
      <w:pPr>
        <w:pStyle w:val="3"/>
        <w:numPr>
          <w:ilvl w:val="1"/>
          <w:numId w:val="15"/>
        </w:numPr>
        <w:tabs>
          <w:tab w:val="left" w:pos="1549"/>
        </w:tabs>
        <w:ind w:left="1549" w:hanging="358"/>
      </w:pPr>
      <w:r>
        <w:t>Reimbursement</w:t>
      </w:r>
      <w:r>
        <w:rPr>
          <w:spacing w:val="-2"/>
        </w:rPr>
        <w:t xml:space="preserve"> </w:t>
      </w:r>
      <w:r>
        <w:t>by</w:t>
      </w:r>
      <w:r>
        <w:rPr>
          <w:spacing w:val="-2"/>
        </w:rPr>
        <w:t xml:space="preserve"> </w:t>
      </w:r>
      <w:r>
        <w:t>UN Women</w:t>
      </w:r>
      <w:r>
        <w:rPr>
          <w:spacing w:val="-2"/>
        </w:rPr>
        <w:t xml:space="preserve"> </w:t>
      </w:r>
      <w:r>
        <w:t>to</w:t>
      </w:r>
      <w:r>
        <w:rPr>
          <w:spacing w:val="-1"/>
        </w:rPr>
        <w:t xml:space="preserve"> </w:t>
      </w:r>
      <w:r>
        <w:t>the</w:t>
      </w:r>
      <w:r>
        <w:rPr>
          <w:spacing w:val="-3"/>
        </w:rPr>
        <w:t xml:space="preserve"> </w:t>
      </w:r>
      <w:r>
        <w:t>Partner;</w:t>
      </w:r>
      <w:r>
        <w:rPr>
          <w:spacing w:val="1"/>
        </w:rPr>
        <w:t xml:space="preserve"> </w:t>
      </w:r>
      <w:r>
        <w:rPr>
          <w:spacing w:val="-4"/>
        </w:rPr>
        <w:t>and,</w:t>
      </w:r>
    </w:p>
    <w:p w14:paraId="4408B556" w14:textId="77777777" w:rsidR="000C13E6" w:rsidRDefault="000C13E6">
      <w:pPr>
        <w:pStyle w:val="a3"/>
        <w:rPr>
          <w:rFonts w:ascii="Times New Roman"/>
          <w:sz w:val="24"/>
        </w:rPr>
      </w:pPr>
    </w:p>
    <w:p w14:paraId="4408B557" w14:textId="77777777" w:rsidR="000C13E6" w:rsidRDefault="00FC3480">
      <w:pPr>
        <w:pStyle w:val="3"/>
        <w:numPr>
          <w:ilvl w:val="1"/>
          <w:numId w:val="15"/>
        </w:numPr>
        <w:tabs>
          <w:tab w:val="left" w:pos="1551"/>
        </w:tabs>
        <w:ind w:right="1622"/>
      </w:pPr>
      <w:r>
        <w:t>Direct</w:t>
      </w:r>
      <w:r>
        <w:rPr>
          <w:spacing w:val="-3"/>
        </w:rPr>
        <w:t xml:space="preserve"> </w:t>
      </w:r>
      <w:r>
        <w:t>payment</w:t>
      </w:r>
      <w:r>
        <w:rPr>
          <w:spacing w:val="-3"/>
        </w:rPr>
        <w:t xml:space="preserve"> </w:t>
      </w:r>
      <w:r>
        <w:t>by</w:t>
      </w:r>
      <w:r>
        <w:rPr>
          <w:spacing w:val="-3"/>
        </w:rPr>
        <w:t xml:space="preserve"> </w:t>
      </w:r>
      <w:r>
        <w:t>UN</w:t>
      </w:r>
      <w:r>
        <w:rPr>
          <w:spacing w:val="-2"/>
        </w:rPr>
        <w:t xml:space="preserve"> </w:t>
      </w:r>
      <w:r>
        <w:t>Women</w:t>
      </w:r>
      <w:r>
        <w:rPr>
          <w:spacing w:val="-4"/>
        </w:rPr>
        <w:t xml:space="preserve"> </w:t>
      </w:r>
      <w:r>
        <w:t>on</w:t>
      </w:r>
      <w:r>
        <w:rPr>
          <w:spacing w:val="-3"/>
        </w:rPr>
        <w:t xml:space="preserve"> </w:t>
      </w:r>
      <w:r>
        <w:t>the</w:t>
      </w:r>
      <w:r>
        <w:rPr>
          <w:spacing w:val="-4"/>
        </w:rPr>
        <w:t xml:space="preserve"> </w:t>
      </w:r>
      <w:r>
        <w:t>Partner’s</w:t>
      </w:r>
      <w:r>
        <w:rPr>
          <w:spacing w:val="-1"/>
        </w:rPr>
        <w:t xml:space="preserve"> </w:t>
      </w:r>
      <w:r>
        <w:t>behalf</w:t>
      </w:r>
      <w:r>
        <w:rPr>
          <w:spacing w:val="-4"/>
        </w:rPr>
        <w:t xml:space="preserve"> </w:t>
      </w:r>
      <w:r>
        <w:t>to</w:t>
      </w:r>
      <w:r>
        <w:rPr>
          <w:spacing w:val="-3"/>
        </w:rPr>
        <w:t xml:space="preserve"> </w:t>
      </w:r>
      <w:r>
        <w:t>the</w:t>
      </w:r>
      <w:r>
        <w:rPr>
          <w:spacing w:val="-4"/>
        </w:rPr>
        <w:t xml:space="preserve"> </w:t>
      </w:r>
      <w:r>
        <w:t>Partner’s</w:t>
      </w:r>
      <w:r>
        <w:rPr>
          <w:spacing w:val="-3"/>
        </w:rPr>
        <w:t xml:space="preserve"> </w:t>
      </w:r>
      <w:r>
        <w:t>vendor</w:t>
      </w:r>
      <w:r>
        <w:rPr>
          <w:spacing w:val="-4"/>
        </w:rPr>
        <w:t xml:space="preserve"> </w:t>
      </w:r>
      <w:r>
        <w:t xml:space="preserve">or </w:t>
      </w:r>
      <w:r>
        <w:rPr>
          <w:spacing w:val="-2"/>
        </w:rPr>
        <w:t>supplier.</w:t>
      </w:r>
    </w:p>
    <w:p w14:paraId="4408B558" w14:textId="77777777" w:rsidR="000C13E6" w:rsidRDefault="000C13E6">
      <w:pPr>
        <w:pStyle w:val="a3"/>
        <w:rPr>
          <w:rFonts w:ascii="Times New Roman"/>
          <w:sz w:val="24"/>
        </w:rPr>
      </w:pPr>
    </w:p>
    <w:p w14:paraId="4408B559" w14:textId="77777777" w:rsidR="000C13E6" w:rsidRDefault="00FC3480">
      <w:pPr>
        <w:pStyle w:val="3"/>
        <w:numPr>
          <w:ilvl w:val="0"/>
          <w:numId w:val="15"/>
        </w:numPr>
        <w:tabs>
          <w:tab w:val="left" w:pos="1191"/>
        </w:tabs>
        <w:ind w:right="1285"/>
        <w:jc w:val="both"/>
      </w:pPr>
      <w:r>
        <w:t>The fund transfers shall be made in installments as set forth in the Partner Project Document or more frequently if the criteria set forth in this Agreement have been satisfied.</w:t>
      </w:r>
      <w:r>
        <w:rPr>
          <w:spacing w:val="40"/>
        </w:rPr>
        <w:t xml:space="preserve"> </w:t>
      </w:r>
      <w:r>
        <w:t>Each fund transfer shall be made utilizing the fund transfer modality decided solely by UN Women. The fund transfers shall be made in the currency used in the country where the Work is taking place.</w:t>
      </w:r>
    </w:p>
    <w:p w14:paraId="4408B55A" w14:textId="77777777" w:rsidR="000C13E6" w:rsidRDefault="000C13E6">
      <w:pPr>
        <w:jc w:val="both"/>
        <w:sectPr w:rsidR="000C13E6">
          <w:pgSz w:w="12240" w:h="15840"/>
          <w:pgMar w:top="1160" w:right="420" w:bottom="1120" w:left="880" w:header="713" w:footer="926" w:gutter="0"/>
          <w:cols w:space="720"/>
        </w:sectPr>
      </w:pPr>
    </w:p>
    <w:p w14:paraId="4408B55B" w14:textId="77777777" w:rsidR="000C13E6" w:rsidRDefault="000C13E6">
      <w:pPr>
        <w:pStyle w:val="a3"/>
        <w:spacing w:before="11"/>
        <w:rPr>
          <w:rFonts w:ascii="Times New Roman"/>
          <w:sz w:val="24"/>
        </w:rPr>
      </w:pPr>
    </w:p>
    <w:p w14:paraId="4408B55C" w14:textId="77777777" w:rsidR="000C13E6" w:rsidRDefault="00FC3480">
      <w:pPr>
        <w:pStyle w:val="3"/>
        <w:spacing w:before="1"/>
        <w:ind w:left="651" w:firstLine="0"/>
        <w:jc w:val="left"/>
      </w:pPr>
      <w:r>
        <w:rPr>
          <w:u w:val="single"/>
        </w:rPr>
        <w:t>Terms</w:t>
      </w:r>
      <w:r>
        <w:rPr>
          <w:spacing w:val="-4"/>
          <w:u w:val="single"/>
        </w:rPr>
        <w:t xml:space="preserve"> </w:t>
      </w:r>
      <w:r>
        <w:rPr>
          <w:u w:val="single"/>
        </w:rPr>
        <w:t>and</w:t>
      </w:r>
      <w:r>
        <w:rPr>
          <w:spacing w:val="-2"/>
          <w:u w:val="single"/>
        </w:rPr>
        <w:t xml:space="preserve"> </w:t>
      </w:r>
      <w:r>
        <w:rPr>
          <w:u w:val="single"/>
        </w:rPr>
        <w:t>conditions</w:t>
      </w:r>
      <w:r>
        <w:rPr>
          <w:spacing w:val="-1"/>
          <w:u w:val="single"/>
        </w:rPr>
        <w:t xml:space="preserve"> </w:t>
      </w:r>
      <w:r>
        <w:rPr>
          <w:u w:val="single"/>
        </w:rPr>
        <w:t>applicable</w:t>
      </w:r>
      <w:r>
        <w:rPr>
          <w:spacing w:val="-3"/>
          <w:u w:val="single"/>
        </w:rPr>
        <w:t xml:space="preserve"> </w:t>
      </w:r>
      <w:r>
        <w:rPr>
          <w:u w:val="single"/>
        </w:rPr>
        <w:t>to</w:t>
      </w:r>
      <w:r>
        <w:rPr>
          <w:spacing w:val="-2"/>
          <w:u w:val="single"/>
        </w:rPr>
        <w:t xml:space="preserve"> </w:t>
      </w:r>
      <w:r>
        <w:rPr>
          <w:u w:val="single"/>
        </w:rPr>
        <w:t>all</w:t>
      </w:r>
      <w:r>
        <w:rPr>
          <w:spacing w:val="-1"/>
          <w:u w:val="single"/>
        </w:rPr>
        <w:t xml:space="preserve"> </w:t>
      </w:r>
      <w:r>
        <w:rPr>
          <w:u w:val="single"/>
        </w:rPr>
        <w:t>fund</w:t>
      </w:r>
      <w:r>
        <w:rPr>
          <w:spacing w:val="-2"/>
          <w:u w:val="single"/>
        </w:rPr>
        <w:t xml:space="preserve"> </w:t>
      </w:r>
      <w:r>
        <w:rPr>
          <w:u w:val="single"/>
        </w:rPr>
        <w:t>transfer</w:t>
      </w:r>
      <w:r>
        <w:rPr>
          <w:spacing w:val="-2"/>
          <w:u w:val="single"/>
        </w:rPr>
        <w:t xml:space="preserve"> modalities</w:t>
      </w:r>
    </w:p>
    <w:p w14:paraId="4408B55D" w14:textId="77777777" w:rsidR="000C13E6" w:rsidRDefault="000C13E6">
      <w:pPr>
        <w:pStyle w:val="a3"/>
        <w:rPr>
          <w:rFonts w:ascii="Times New Roman"/>
          <w:sz w:val="24"/>
        </w:rPr>
      </w:pPr>
    </w:p>
    <w:p w14:paraId="4408B55E" w14:textId="77777777" w:rsidR="000C13E6" w:rsidRDefault="00FC3480">
      <w:pPr>
        <w:pStyle w:val="3"/>
        <w:numPr>
          <w:ilvl w:val="0"/>
          <w:numId w:val="15"/>
        </w:numPr>
        <w:tabs>
          <w:tab w:val="left" w:pos="1191"/>
        </w:tabs>
        <w:ind w:right="1285"/>
        <w:jc w:val="both"/>
      </w:pPr>
      <w:r>
        <w:t>Any request for a fund transfer by the Partner shall fulfill the following criteria to the satisfaction of UN Women, failing which UN Women may decide not to honor the request in whole or in part:</w:t>
      </w:r>
    </w:p>
    <w:p w14:paraId="4408B55F" w14:textId="77777777" w:rsidR="000C13E6" w:rsidRDefault="000C13E6">
      <w:pPr>
        <w:pStyle w:val="a3"/>
        <w:spacing w:before="16"/>
        <w:rPr>
          <w:rFonts w:ascii="Times New Roman"/>
          <w:sz w:val="24"/>
        </w:rPr>
      </w:pPr>
    </w:p>
    <w:p w14:paraId="4408B560" w14:textId="77777777" w:rsidR="000C13E6" w:rsidRDefault="00FC3480">
      <w:pPr>
        <w:pStyle w:val="3"/>
        <w:numPr>
          <w:ilvl w:val="1"/>
          <w:numId w:val="15"/>
        </w:numPr>
        <w:tabs>
          <w:tab w:val="left" w:pos="1551"/>
        </w:tabs>
        <w:spacing w:before="1"/>
        <w:ind w:right="1286"/>
        <w:jc w:val="both"/>
      </w:pPr>
      <w:r>
        <w:t>The</w:t>
      </w:r>
      <w:r>
        <w:rPr>
          <w:spacing w:val="-12"/>
        </w:rPr>
        <w:t xml:space="preserve"> </w:t>
      </w:r>
      <w:r>
        <w:t>Partner</w:t>
      </w:r>
      <w:r>
        <w:rPr>
          <w:spacing w:val="-11"/>
        </w:rPr>
        <w:t xml:space="preserve"> </w:t>
      </w:r>
      <w:r>
        <w:t>may</w:t>
      </w:r>
      <w:r>
        <w:rPr>
          <w:spacing w:val="-8"/>
        </w:rPr>
        <w:t xml:space="preserve"> </w:t>
      </w:r>
      <w:r>
        <w:t>submit</w:t>
      </w:r>
      <w:r>
        <w:rPr>
          <w:spacing w:val="-10"/>
        </w:rPr>
        <w:t xml:space="preserve"> </w:t>
      </w:r>
      <w:r>
        <w:t>funding</w:t>
      </w:r>
      <w:r>
        <w:rPr>
          <w:spacing w:val="-11"/>
        </w:rPr>
        <w:t xml:space="preserve"> </w:t>
      </w:r>
      <w:r>
        <w:t>requests,</w:t>
      </w:r>
      <w:r>
        <w:rPr>
          <w:spacing w:val="-8"/>
        </w:rPr>
        <w:t xml:space="preserve"> </w:t>
      </w:r>
      <w:r>
        <w:t>using</w:t>
      </w:r>
      <w:r>
        <w:rPr>
          <w:spacing w:val="-11"/>
        </w:rPr>
        <w:t xml:space="preserve"> </w:t>
      </w:r>
      <w:r>
        <w:t>the</w:t>
      </w:r>
      <w:r>
        <w:rPr>
          <w:spacing w:val="-9"/>
        </w:rPr>
        <w:t xml:space="preserve"> </w:t>
      </w:r>
      <w:r>
        <w:t>FACE</w:t>
      </w:r>
      <w:r>
        <w:rPr>
          <w:spacing w:val="-8"/>
        </w:rPr>
        <w:t xml:space="preserve"> </w:t>
      </w:r>
      <w:r>
        <w:t>Form,</w:t>
      </w:r>
      <w:r>
        <w:rPr>
          <w:spacing w:val="-8"/>
        </w:rPr>
        <w:t xml:space="preserve"> </w:t>
      </w:r>
      <w:r>
        <w:t>every</w:t>
      </w:r>
      <w:r>
        <w:rPr>
          <w:spacing w:val="-8"/>
        </w:rPr>
        <w:t xml:space="preserve"> </w:t>
      </w:r>
      <w:r>
        <w:t>three</w:t>
      </w:r>
      <w:r>
        <w:rPr>
          <w:spacing w:val="-12"/>
        </w:rPr>
        <w:t xml:space="preserve"> </w:t>
      </w:r>
      <w:r>
        <w:t>months during</w:t>
      </w:r>
      <w:r>
        <w:rPr>
          <w:spacing w:val="-11"/>
        </w:rPr>
        <w:t xml:space="preserve"> </w:t>
      </w:r>
      <w:r>
        <w:t>the</w:t>
      </w:r>
      <w:r>
        <w:rPr>
          <w:spacing w:val="-12"/>
        </w:rPr>
        <w:t xml:space="preserve"> </w:t>
      </w:r>
      <w:r>
        <w:t>term</w:t>
      </w:r>
      <w:r>
        <w:rPr>
          <w:spacing w:val="-10"/>
        </w:rPr>
        <w:t xml:space="preserve"> </w:t>
      </w:r>
      <w:r>
        <w:t>of</w:t>
      </w:r>
      <w:r>
        <w:rPr>
          <w:spacing w:val="-11"/>
        </w:rPr>
        <w:t xml:space="preserve"> </w:t>
      </w:r>
      <w:r>
        <w:t>the</w:t>
      </w:r>
      <w:r>
        <w:rPr>
          <w:spacing w:val="-12"/>
        </w:rPr>
        <w:t xml:space="preserve"> </w:t>
      </w:r>
      <w:r>
        <w:t>Agreement</w:t>
      </w:r>
      <w:r>
        <w:rPr>
          <w:spacing w:val="-10"/>
        </w:rPr>
        <w:t xml:space="preserve"> </w:t>
      </w:r>
      <w:r>
        <w:t>or</w:t>
      </w:r>
      <w:r>
        <w:rPr>
          <w:spacing w:val="-11"/>
        </w:rPr>
        <w:t xml:space="preserve"> </w:t>
      </w:r>
      <w:r>
        <w:t>more</w:t>
      </w:r>
      <w:r>
        <w:rPr>
          <w:spacing w:val="-12"/>
        </w:rPr>
        <w:t xml:space="preserve"> </w:t>
      </w:r>
      <w:r>
        <w:t>frequently</w:t>
      </w:r>
      <w:r>
        <w:rPr>
          <w:spacing w:val="-11"/>
        </w:rPr>
        <w:t xml:space="preserve"> </w:t>
      </w:r>
      <w:r>
        <w:t>provided</w:t>
      </w:r>
      <w:r>
        <w:rPr>
          <w:spacing w:val="-11"/>
        </w:rPr>
        <w:t xml:space="preserve"> </w:t>
      </w:r>
      <w:r>
        <w:t>that</w:t>
      </w:r>
      <w:r>
        <w:rPr>
          <w:spacing w:val="-10"/>
        </w:rPr>
        <w:t xml:space="preserve"> </w:t>
      </w:r>
      <w:r>
        <w:t>the</w:t>
      </w:r>
      <w:r>
        <w:rPr>
          <w:spacing w:val="-12"/>
        </w:rPr>
        <w:t xml:space="preserve"> </w:t>
      </w:r>
      <w:r>
        <w:t>Work</w:t>
      </w:r>
      <w:r>
        <w:rPr>
          <w:spacing w:val="-11"/>
        </w:rPr>
        <w:t xml:space="preserve"> </w:t>
      </w:r>
      <w:r>
        <w:t>relevant for</w:t>
      </w:r>
      <w:r>
        <w:rPr>
          <w:spacing w:val="-9"/>
        </w:rPr>
        <w:t xml:space="preserve"> </w:t>
      </w:r>
      <w:r>
        <w:t>those</w:t>
      </w:r>
      <w:r>
        <w:rPr>
          <w:spacing w:val="-9"/>
        </w:rPr>
        <w:t xml:space="preserve"> </w:t>
      </w:r>
      <w:r>
        <w:t>months</w:t>
      </w:r>
      <w:r>
        <w:rPr>
          <w:spacing w:val="-8"/>
        </w:rPr>
        <w:t xml:space="preserve"> </w:t>
      </w:r>
      <w:r>
        <w:t>has</w:t>
      </w:r>
      <w:r>
        <w:rPr>
          <w:spacing w:val="-8"/>
        </w:rPr>
        <w:t xml:space="preserve"> </w:t>
      </w:r>
      <w:r>
        <w:t>been</w:t>
      </w:r>
      <w:r>
        <w:rPr>
          <w:spacing w:val="-8"/>
        </w:rPr>
        <w:t xml:space="preserve"> </w:t>
      </w:r>
      <w:r>
        <w:t>completed</w:t>
      </w:r>
      <w:r>
        <w:rPr>
          <w:spacing w:val="-8"/>
        </w:rPr>
        <w:t xml:space="preserve"> </w:t>
      </w:r>
      <w:r>
        <w:t>and</w:t>
      </w:r>
      <w:r>
        <w:rPr>
          <w:spacing w:val="-6"/>
        </w:rPr>
        <w:t xml:space="preserve"> </w:t>
      </w:r>
      <w:r>
        <w:t>the</w:t>
      </w:r>
      <w:r>
        <w:rPr>
          <w:spacing w:val="-9"/>
        </w:rPr>
        <w:t xml:space="preserve"> </w:t>
      </w:r>
      <w:r>
        <w:t>corresponding</w:t>
      </w:r>
      <w:r>
        <w:rPr>
          <w:spacing w:val="-8"/>
        </w:rPr>
        <w:t xml:space="preserve"> </w:t>
      </w:r>
      <w:r>
        <w:t>funds</w:t>
      </w:r>
      <w:r>
        <w:rPr>
          <w:spacing w:val="-8"/>
        </w:rPr>
        <w:t xml:space="preserve"> </w:t>
      </w:r>
      <w:r>
        <w:t>expended,</w:t>
      </w:r>
      <w:r>
        <w:rPr>
          <w:spacing w:val="-8"/>
        </w:rPr>
        <w:t xml:space="preserve"> </w:t>
      </w:r>
      <w:r>
        <w:t>and</w:t>
      </w:r>
      <w:r>
        <w:rPr>
          <w:spacing w:val="-8"/>
        </w:rPr>
        <w:t xml:space="preserve"> </w:t>
      </w:r>
      <w:r>
        <w:t>the relevant criteria in the Agreement are satisfied.</w:t>
      </w:r>
    </w:p>
    <w:p w14:paraId="4408B561" w14:textId="77777777" w:rsidR="000C13E6" w:rsidRDefault="000C13E6">
      <w:pPr>
        <w:pStyle w:val="a3"/>
        <w:rPr>
          <w:rFonts w:ascii="Times New Roman"/>
          <w:sz w:val="24"/>
        </w:rPr>
      </w:pPr>
    </w:p>
    <w:p w14:paraId="4408B562" w14:textId="77777777" w:rsidR="000C13E6" w:rsidRDefault="00FC3480">
      <w:pPr>
        <w:pStyle w:val="3"/>
        <w:numPr>
          <w:ilvl w:val="1"/>
          <w:numId w:val="15"/>
        </w:numPr>
        <w:tabs>
          <w:tab w:val="left" w:pos="1549"/>
        </w:tabs>
        <w:ind w:left="1549" w:hanging="358"/>
      </w:pPr>
      <w:r>
        <w:t>The</w:t>
      </w:r>
      <w:r>
        <w:rPr>
          <w:spacing w:val="-5"/>
        </w:rPr>
        <w:t xml:space="preserve"> </w:t>
      </w:r>
      <w:r>
        <w:t>FACE Form</w:t>
      </w:r>
      <w:r>
        <w:rPr>
          <w:spacing w:val="-1"/>
        </w:rPr>
        <w:t xml:space="preserve"> </w:t>
      </w:r>
      <w:r>
        <w:t>shall</w:t>
      </w:r>
      <w:r>
        <w:rPr>
          <w:spacing w:val="-2"/>
        </w:rPr>
        <w:t xml:space="preserve"> </w:t>
      </w:r>
      <w:r>
        <w:t>be</w:t>
      </w:r>
      <w:r>
        <w:rPr>
          <w:spacing w:val="-1"/>
        </w:rPr>
        <w:t xml:space="preserve"> </w:t>
      </w:r>
      <w:r>
        <w:t>signed</w:t>
      </w:r>
      <w:r>
        <w:rPr>
          <w:spacing w:val="-1"/>
        </w:rPr>
        <w:t xml:space="preserve"> </w:t>
      </w:r>
      <w:r>
        <w:t>by</w:t>
      </w:r>
      <w:r>
        <w:rPr>
          <w:spacing w:val="-2"/>
        </w:rPr>
        <w:t xml:space="preserve"> </w:t>
      </w:r>
      <w:r>
        <w:t>a</w:t>
      </w:r>
      <w:r>
        <w:rPr>
          <w:spacing w:val="-2"/>
        </w:rPr>
        <w:t xml:space="preserve"> </w:t>
      </w:r>
      <w:r>
        <w:t>Partner</w:t>
      </w:r>
      <w:r>
        <w:rPr>
          <w:spacing w:val="-1"/>
        </w:rPr>
        <w:t xml:space="preserve"> </w:t>
      </w:r>
      <w:r>
        <w:t>Authorized</w:t>
      </w:r>
      <w:r>
        <w:rPr>
          <w:spacing w:val="-1"/>
        </w:rPr>
        <w:t xml:space="preserve"> </w:t>
      </w:r>
      <w:r>
        <w:rPr>
          <w:spacing w:val="-2"/>
        </w:rPr>
        <w:t>Officer.</w:t>
      </w:r>
    </w:p>
    <w:p w14:paraId="4408B563" w14:textId="77777777" w:rsidR="000C13E6" w:rsidRDefault="000C13E6">
      <w:pPr>
        <w:pStyle w:val="a3"/>
        <w:rPr>
          <w:rFonts w:ascii="Times New Roman"/>
          <w:sz w:val="24"/>
        </w:rPr>
      </w:pPr>
    </w:p>
    <w:p w14:paraId="4408B564" w14:textId="77777777" w:rsidR="000C13E6" w:rsidRDefault="00FC3480">
      <w:pPr>
        <w:pStyle w:val="3"/>
        <w:numPr>
          <w:ilvl w:val="1"/>
          <w:numId w:val="15"/>
        </w:numPr>
        <w:tabs>
          <w:tab w:val="left" w:pos="1551"/>
        </w:tabs>
        <w:ind w:right="1289"/>
        <w:jc w:val="both"/>
      </w:pPr>
      <w:r>
        <w:t>The request for fund transfer shall be accompanied by the financial and progress reporting as provided in Article VIII.</w:t>
      </w:r>
    </w:p>
    <w:p w14:paraId="4408B565" w14:textId="77777777" w:rsidR="000C13E6" w:rsidRDefault="000C13E6">
      <w:pPr>
        <w:pStyle w:val="a3"/>
        <w:rPr>
          <w:rFonts w:ascii="Times New Roman"/>
          <w:sz w:val="24"/>
        </w:rPr>
      </w:pPr>
    </w:p>
    <w:p w14:paraId="4408B566" w14:textId="77777777" w:rsidR="000C13E6" w:rsidRDefault="00FC3480">
      <w:pPr>
        <w:pStyle w:val="3"/>
        <w:numPr>
          <w:ilvl w:val="1"/>
          <w:numId w:val="15"/>
        </w:numPr>
        <w:tabs>
          <w:tab w:val="left" w:pos="1549"/>
          <w:tab w:val="left" w:pos="1551"/>
        </w:tabs>
        <w:ind w:right="1284"/>
        <w:jc w:val="both"/>
      </w:pPr>
      <w:r>
        <w:t>The</w:t>
      </w:r>
      <w:r>
        <w:rPr>
          <w:spacing w:val="-6"/>
        </w:rPr>
        <w:t xml:space="preserve"> </w:t>
      </w:r>
      <w:r>
        <w:t>amount</w:t>
      </w:r>
      <w:r>
        <w:rPr>
          <w:spacing w:val="-4"/>
        </w:rPr>
        <w:t xml:space="preserve"> </w:t>
      </w:r>
      <w:r>
        <w:t>and</w:t>
      </w:r>
      <w:r>
        <w:rPr>
          <w:spacing w:val="-5"/>
        </w:rPr>
        <w:t xml:space="preserve"> </w:t>
      </w:r>
      <w:r>
        <w:t>purpose</w:t>
      </w:r>
      <w:r>
        <w:rPr>
          <w:spacing w:val="-3"/>
        </w:rPr>
        <w:t xml:space="preserve"> </w:t>
      </w:r>
      <w:r>
        <w:t>of</w:t>
      </w:r>
      <w:r>
        <w:rPr>
          <w:spacing w:val="-6"/>
        </w:rPr>
        <w:t xml:space="preserve"> </w:t>
      </w:r>
      <w:r>
        <w:t>the</w:t>
      </w:r>
      <w:r>
        <w:rPr>
          <w:spacing w:val="-6"/>
        </w:rPr>
        <w:t xml:space="preserve"> </w:t>
      </w:r>
      <w:r>
        <w:t>request</w:t>
      </w:r>
      <w:r>
        <w:rPr>
          <w:spacing w:val="-4"/>
        </w:rPr>
        <w:t xml:space="preserve"> </w:t>
      </w:r>
      <w:r>
        <w:t>shall</w:t>
      </w:r>
      <w:r>
        <w:rPr>
          <w:spacing w:val="-4"/>
        </w:rPr>
        <w:t xml:space="preserve"> </w:t>
      </w:r>
      <w:r>
        <w:t>be</w:t>
      </w:r>
      <w:r>
        <w:rPr>
          <w:spacing w:val="-6"/>
        </w:rPr>
        <w:t xml:space="preserve"> </w:t>
      </w:r>
      <w:r>
        <w:t>consistent</w:t>
      </w:r>
      <w:r>
        <w:rPr>
          <w:spacing w:val="-4"/>
        </w:rPr>
        <w:t xml:space="preserve"> </w:t>
      </w:r>
      <w:r>
        <w:t>with</w:t>
      </w:r>
      <w:r>
        <w:rPr>
          <w:spacing w:val="-5"/>
        </w:rPr>
        <w:t xml:space="preserve"> </w:t>
      </w:r>
      <w:r>
        <w:t>the</w:t>
      </w:r>
      <w:r>
        <w:rPr>
          <w:spacing w:val="-6"/>
        </w:rPr>
        <w:t xml:space="preserve"> </w:t>
      </w:r>
      <w:r>
        <w:t>provisions</w:t>
      </w:r>
      <w:r>
        <w:rPr>
          <w:spacing w:val="-5"/>
        </w:rPr>
        <w:t xml:space="preserve"> </w:t>
      </w:r>
      <w:r>
        <w:t>of</w:t>
      </w:r>
      <w:r>
        <w:rPr>
          <w:spacing w:val="-6"/>
        </w:rPr>
        <w:t xml:space="preserve"> </w:t>
      </w:r>
      <w:r>
        <w:t xml:space="preserve">this </w:t>
      </w:r>
      <w:r>
        <w:rPr>
          <w:spacing w:val="-2"/>
        </w:rPr>
        <w:t>Agreement.</w:t>
      </w:r>
    </w:p>
    <w:p w14:paraId="4408B567" w14:textId="77777777" w:rsidR="000C13E6" w:rsidRDefault="000C13E6">
      <w:pPr>
        <w:pStyle w:val="a3"/>
        <w:rPr>
          <w:rFonts w:ascii="Times New Roman"/>
          <w:sz w:val="24"/>
        </w:rPr>
      </w:pPr>
    </w:p>
    <w:p w14:paraId="4408B568" w14:textId="77777777" w:rsidR="000C13E6" w:rsidRDefault="00FC3480">
      <w:pPr>
        <w:pStyle w:val="3"/>
        <w:numPr>
          <w:ilvl w:val="1"/>
          <w:numId w:val="15"/>
        </w:numPr>
        <w:tabs>
          <w:tab w:val="left" w:pos="1551"/>
        </w:tabs>
        <w:ind w:right="1289"/>
        <w:jc w:val="both"/>
      </w:pPr>
      <w:r>
        <w:t>The request shall be reasonable and justified under principles of sound financial management, in particular the principles of value for money and cost-effectiveness.</w:t>
      </w:r>
    </w:p>
    <w:p w14:paraId="4408B569" w14:textId="77777777" w:rsidR="000C13E6" w:rsidRDefault="000C13E6">
      <w:pPr>
        <w:pStyle w:val="a3"/>
        <w:rPr>
          <w:rFonts w:ascii="Times New Roman"/>
          <w:sz w:val="24"/>
        </w:rPr>
      </w:pPr>
    </w:p>
    <w:p w14:paraId="4408B56A" w14:textId="77777777" w:rsidR="000C13E6" w:rsidRDefault="00FC3480">
      <w:pPr>
        <w:pStyle w:val="3"/>
        <w:numPr>
          <w:ilvl w:val="1"/>
          <w:numId w:val="15"/>
        </w:numPr>
        <w:tabs>
          <w:tab w:val="left" w:pos="1549"/>
          <w:tab w:val="left" w:pos="1551"/>
        </w:tabs>
        <w:ind w:right="1286"/>
        <w:jc w:val="both"/>
      </w:pPr>
      <w:r>
        <w:t>Prior fund transfers shall have been reported on to UN Women’s satisfaction in accordance with Article VIII.</w:t>
      </w:r>
    </w:p>
    <w:p w14:paraId="4408B56B" w14:textId="77777777" w:rsidR="000C13E6" w:rsidRDefault="000C13E6">
      <w:pPr>
        <w:pStyle w:val="a3"/>
        <w:rPr>
          <w:rFonts w:ascii="Times New Roman"/>
          <w:sz w:val="24"/>
        </w:rPr>
      </w:pPr>
    </w:p>
    <w:p w14:paraId="4408B56C" w14:textId="77777777" w:rsidR="000C13E6" w:rsidRDefault="00FC3480">
      <w:pPr>
        <w:pStyle w:val="3"/>
        <w:numPr>
          <w:ilvl w:val="1"/>
          <w:numId w:val="15"/>
        </w:numPr>
        <w:tabs>
          <w:tab w:val="left" w:pos="1549"/>
          <w:tab w:val="left" w:pos="1551"/>
        </w:tabs>
        <w:ind w:right="1284"/>
        <w:jc w:val="both"/>
      </w:pPr>
      <w:r>
        <w:t>At least 80% or more of the expenditure relating to the immediately preceding fund transfer and 100% of the expenditure relating to all previous fund transfers, if any, have been reported to the satisfaction of UN Women. If the fund transfer request is made more frequently than every three months, all Work relevant for those months has been completed and all corresponding funds expended.</w:t>
      </w:r>
    </w:p>
    <w:p w14:paraId="4408B56D" w14:textId="77777777" w:rsidR="000C13E6" w:rsidRDefault="000C13E6">
      <w:pPr>
        <w:pStyle w:val="a3"/>
        <w:rPr>
          <w:rFonts w:ascii="Times New Roman"/>
          <w:sz w:val="24"/>
        </w:rPr>
      </w:pPr>
    </w:p>
    <w:p w14:paraId="4408B56E" w14:textId="77777777" w:rsidR="000C13E6" w:rsidRDefault="00FC3480">
      <w:pPr>
        <w:pStyle w:val="3"/>
        <w:numPr>
          <w:ilvl w:val="1"/>
          <w:numId w:val="15"/>
        </w:numPr>
        <w:tabs>
          <w:tab w:val="left" w:pos="1549"/>
          <w:tab w:val="left" w:pos="1551"/>
        </w:tabs>
        <w:ind w:right="1288"/>
        <w:jc w:val="both"/>
      </w:pPr>
      <w:r>
        <w:t>There shall be no other grounds for believing the expenditure is in contravention of this Agreement, including the Partner Project Document.</w:t>
      </w:r>
    </w:p>
    <w:p w14:paraId="4408B56F" w14:textId="77777777" w:rsidR="000C13E6" w:rsidRDefault="000C13E6">
      <w:pPr>
        <w:pStyle w:val="a3"/>
        <w:rPr>
          <w:rFonts w:ascii="Times New Roman"/>
          <w:sz w:val="24"/>
        </w:rPr>
      </w:pPr>
    </w:p>
    <w:p w14:paraId="4408B570" w14:textId="77777777" w:rsidR="000C13E6" w:rsidRDefault="00FC3480">
      <w:pPr>
        <w:pStyle w:val="3"/>
        <w:ind w:left="651" w:firstLine="0"/>
        <w:jc w:val="left"/>
      </w:pPr>
      <w:r>
        <w:rPr>
          <w:u w:val="single"/>
        </w:rPr>
        <w:t>Specific</w:t>
      </w:r>
      <w:r>
        <w:rPr>
          <w:spacing w:val="-3"/>
          <w:u w:val="single"/>
        </w:rPr>
        <w:t xml:space="preserve"> </w:t>
      </w:r>
      <w:r>
        <w:rPr>
          <w:u w:val="single"/>
        </w:rPr>
        <w:t>procedures</w:t>
      </w:r>
      <w:r>
        <w:rPr>
          <w:spacing w:val="-1"/>
          <w:u w:val="single"/>
        </w:rPr>
        <w:t xml:space="preserve"> </w:t>
      </w:r>
      <w:r>
        <w:rPr>
          <w:u w:val="single"/>
        </w:rPr>
        <w:t>for</w:t>
      </w:r>
      <w:r>
        <w:rPr>
          <w:spacing w:val="-3"/>
          <w:u w:val="single"/>
        </w:rPr>
        <w:t xml:space="preserve"> </w:t>
      </w:r>
      <w:r>
        <w:rPr>
          <w:u w:val="single"/>
        </w:rPr>
        <w:t>each</w:t>
      </w:r>
      <w:r>
        <w:rPr>
          <w:spacing w:val="-2"/>
          <w:u w:val="single"/>
        </w:rPr>
        <w:t xml:space="preserve"> </w:t>
      </w:r>
      <w:r>
        <w:rPr>
          <w:u w:val="single"/>
        </w:rPr>
        <w:t>fund</w:t>
      </w:r>
      <w:r>
        <w:rPr>
          <w:spacing w:val="-2"/>
          <w:u w:val="single"/>
        </w:rPr>
        <w:t xml:space="preserve"> </w:t>
      </w:r>
      <w:r>
        <w:rPr>
          <w:u w:val="single"/>
        </w:rPr>
        <w:t>transfer</w:t>
      </w:r>
      <w:r>
        <w:rPr>
          <w:spacing w:val="-2"/>
          <w:u w:val="single"/>
        </w:rPr>
        <w:t xml:space="preserve"> modality</w:t>
      </w:r>
    </w:p>
    <w:p w14:paraId="4408B571" w14:textId="77777777" w:rsidR="000C13E6" w:rsidRDefault="000C13E6">
      <w:pPr>
        <w:pStyle w:val="a3"/>
        <w:rPr>
          <w:rFonts w:ascii="Times New Roman"/>
          <w:sz w:val="24"/>
        </w:rPr>
      </w:pPr>
    </w:p>
    <w:p w14:paraId="4408B572" w14:textId="77777777" w:rsidR="000C13E6" w:rsidRDefault="00FC3480">
      <w:pPr>
        <w:pStyle w:val="3"/>
        <w:numPr>
          <w:ilvl w:val="0"/>
          <w:numId w:val="15"/>
        </w:numPr>
        <w:tabs>
          <w:tab w:val="left" w:pos="1191"/>
        </w:tabs>
      </w:pPr>
      <w:r>
        <w:t>Requests</w:t>
      </w:r>
      <w:r>
        <w:rPr>
          <w:spacing w:val="-1"/>
        </w:rPr>
        <w:t xml:space="preserve"> </w:t>
      </w:r>
      <w:r>
        <w:t>for</w:t>
      </w:r>
      <w:r>
        <w:rPr>
          <w:spacing w:val="-2"/>
        </w:rPr>
        <w:t xml:space="preserve"> </w:t>
      </w:r>
      <w:r>
        <w:t>cash</w:t>
      </w:r>
      <w:r>
        <w:rPr>
          <w:spacing w:val="-1"/>
        </w:rPr>
        <w:t xml:space="preserve"> </w:t>
      </w:r>
      <w:r>
        <w:rPr>
          <w:spacing w:val="-2"/>
        </w:rPr>
        <w:t>advances:</w:t>
      </w:r>
    </w:p>
    <w:p w14:paraId="4408B573" w14:textId="77777777" w:rsidR="000C13E6" w:rsidRDefault="000C13E6">
      <w:pPr>
        <w:pStyle w:val="a3"/>
        <w:rPr>
          <w:rFonts w:ascii="Times New Roman"/>
          <w:sz w:val="24"/>
        </w:rPr>
      </w:pPr>
    </w:p>
    <w:p w14:paraId="4408B574" w14:textId="77777777" w:rsidR="000C13E6" w:rsidRDefault="00FC3480">
      <w:pPr>
        <w:pStyle w:val="3"/>
        <w:numPr>
          <w:ilvl w:val="1"/>
          <w:numId w:val="15"/>
        </w:numPr>
        <w:tabs>
          <w:tab w:val="left" w:pos="1551"/>
        </w:tabs>
        <w:ind w:right="1286"/>
      </w:pPr>
      <w:r>
        <w:t>The Partner may submit funding requests for cash advances, using the FACE Form, every three months during the term of the Agreement except as set forth in sections</w:t>
      </w:r>
    </w:p>
    <w:p w14:paraId="4408B575" w14:textId="77777777" w:rsidR="000C13E6" w:rsidRDefault="00FC3480">
      <w:pPr>
        <w:pStyle w:val="3"/>
        <w:numPr>
          <w:ilvl w:val="1"/>
          <w:numId w:val="15"/>
        </w:numPr>
        <w:tabs>
          <w:tab w:val="left" w:pos="1888"/>
        </w:tabs>
        <w:ind w:left="1888" w:hanging="337"/>
      </w:pPr>
      <w:r>
        <w:t>and</w:t>
      </w:r>
      <w:r>
        <w:rPr>
          <w:spacing w:val="-1"/>
        </w:rPr>
        <w:t xml:space="preserve"> </w:t>
      </w:r>
      <w:r>
        <w:t>(c)</w:t>
      </w:r>
      <w:r>
        <w:rPr>
          <w:spacing w:val="-1"/>
        </w:rPr>
        <w:t xml:space="preserve"> </w:t>
      </w:r>
      <w:r>
        <w:rPr>
          <w:spacing w:val="-2"/>
        </w:rPr>
        <w:t>below.</w:t>
      </w:r>
    </w:p>
    <w:p w14:paraId="4408B576" w14:textId="77777777" w:rsidR="000C13E6" w:rsidRDefault="000C13E6">
      <w:pPr>
        <w:pStyle w:val="a3"/>
        <w:rPr>
          <w:rFonts w:ascii="Times New Roman"/>
          <w:sz w:val="24"/>
        </w:rPr>
      </w:pPr>
    </w:p>
    <w:p w14:paraId="4408B577" w14:textId="77777777" w:rsidR="000C13E6" w:rsidRDefault="00FC3480">
      <w:pPr>
        <w:pStyle w:val="3"/>
        <w:numPr>
          <w:ilvl w:val="0"/>
          <w:numId w:val="14"/>
        </w:numPr>
        <w:tabs>
          <w:tab w:val="left" w:pos="1549"/>
          <w:tab w:val="left" w:pos="1551"/>
        </w:tabs>
        <w:ind w:right="1286"/>
      </w:pPr>
      <w:r>
        <w:t>The Partner may submit the first funding request for a cash advance as soon as both Parties have signed this Agreement.</w:t>
      </w:r>
    </w:p>
    <w:p w14:paraId="4408B578" w14:textId="77777777" w:rsidR="000C13E6" w:rsidRDefault="000C13E6">
      <w:pPr>
        <w:sectPr w:rsidR="000C13E6">
          <w:pgSz w:w="12240" w:h="15840"/>
          <w:pgMar w:top="1160" w:right="420" w:bottom="1120" w:left="880" w:header="713" w:footer="926" w:gutter="0"/>
          <w:cols w:space="720"/>
        </w:sectPr>
      </w:pPr>
    </w:p>
    <w:p w14:paraId="4408B579" w14:textId="77777777" w:rsidR="000C13E6" w:rsidRDefault="000C13E6">
      <w:pPr>
        <w:pStyle w:val="a3"/>
        <w:spacing w:before="11"/>
        <w:rPr>
          <w:rFonts w:ascii="Times New Roman"/>
          <w:sz w:val="24"/>
        </w:rPr>
      </w:pPr>
    </w:p>
    <w:p w14:paraId="4408B57A" w14:textId="77777777" w:rsidR="000C13E6" w:rsidRDefault="00FC3480">
      <w:pPr>
        <w:pStyle w:val="3"/>
        <w:numPr>
          <w:ilvl w:val="0"/>
          <w:numId w:val="14"/>
        </w:numPr>
        <w:tabs>
          <w:tab w:val="left" w:pos="1551"/>
        </w:tabs>
        <w:spacing w:before="1"/>
        <w:ind w:right="1286"/>
        <w:jc w:val="both"/>
      </w:pPr>
      <w:r>
        <w:t>The Partner may submit requests more frequently than every three months in accordance with section 3 above.</w:t>
      </w:r>
    </w:p>
    <w:p w14:paraId="4408B57B" w14:textId="77777777" w:rsidR="000C13E6" w:rsidRDefault="000C13E6">
      <w:pPr>
        <w:pStyle w:val="a3"/>
        <w:rPr>
          <w:rFonts w:ascii="Times New Roman"/>
          <w:sz w:val="24"/>
        </w:rPr>
      </w:pPr>
    </w:p>
    <w:p w14:paraId="4408B57C" w14:textId="77777777" w:rsidR="000C13E6" w:rsidRDefault="00FC3480">
      <w:pPr>
        <w:pStyle w:val="3"/>
        <w:numPr>
          <w:ilvl w:val="0"/>
          <w:numId w:val="15"/>
        </w:numPr>
        <w:tabs>
          <w:tab w:val="left" w:pos="1191"/>
        </w:tabs>
      </w:pPr>
      <w:r>
        <w:t>Requests</w:t>
      </w:r>
      <w:r>
        <w:rPr>
          <w:spacing w:val="-1"/>
        </w:rPr>
        <w:t xml:space="preserve"> </w:t>
      </w:r>
      <w:r>
        <w:t>for</w:t>
      </w:r>
      <w:r>
        <w:rPr>
          <w:spacing w:val="-2"/>
        </w:rPr>
        <w:t xml:space="preserve"> </w:t>
      </w:r>
      <w:r>
        <w:t>direct</w:t>
      </w:r>
      <w:r>
        <w:rPr>
          <w:spacing w:val="-1"/>
        </w:rPr>
        <w:t xml:space="preserve"> </w:t>
      </w:r>
      <w:r>
        <w:t>payment</w:t>
      </w:r>
      <w:r>
        <w:rPr>
          <w:spacing w:val="-1"/>
        </w:rPr>
        <w:t xml:space="preserve"> </w:t>
      </w:r>
      <w:r>
        <w:rPr>
          <w:spacing w:val="-2"/>
        </w:rPr>
        <w:t>transfers:</w:t>
      </w:r>
    </w:p>
    <w:p w14:paraId="4408B57D" w14:textId="77777777" w:rsidR="000C13E6" w:rsidRDefault="000C13E6">
      <w:pPr>
        <w:pStyle w:val="a3"/>
        <w:rPr>
          <w:rFonts w:ascii="Times New Roman"/>
          <w:sz w:val="24"/>
        </w:rPr>
      </w:pPr>
    </w:p>
    <w:p w14:paraId="4408B57E" w14:textId="77777777" w:rsidR="000C13E6" w:rsidRDefault="00FC3480">
      <w:pPr>
        <w:pStyle w:val="3"/>
        <w:numPr>
          <w:ilvl w:val="1"/>
          <w:numId w:val="15"/>
        </w:numPr>
        <w:tabs>
          <w:tab w:val="left" w:pos="1551"/>
        </w:tabs>
        <w:ind w:right="1282"/>
        <w:jc w:val="both"/>
      </w:pPr>
      <w:r>
        <w:t>The Partner may submit to UN Women a written request for direct payment to the Partner’s vendor or supplier.</w:t>
      </w:r>
    </w:p>
    <w:p w14:paraId="4408B57F" w14:textId="77777777" w:rsidR="000C13E6" w:rsidRDefault="000C13E6">
      <w:pPr>
        <w:pStyle w:val="a3"/>
        <w:rPr>
          <w:rFonts w:ascii="Times New Roman"/>
          <w:sz w:val="24"/>
        </w:rPr>
      </w:pPr>
    </w:p>
    <w:p w14:paraId="4408B580" w14:textId="77777777" w:rsidR="000C13E6" w:rsidRDefault="00FC3480">
      <w:pPr>
        <w:pStyle w:val="3"/>
        <w:numPr>
          <w:ilvl w:val="1"/>
          <w:numId w:val="15"/>
        </w:numPr>
        <w:tabs>
          <w:tab w:val="left" w:pos="1549"/>
          <w:tab w:val="left" w:pos="1551"/>
        </w:tabs>
        <w:ind w:right="1286"/>
        <w:jc w:val="both"/>
      </w:pPr>
      <w:r>
        <w:t>The request for direct payment must be submitted no later than the three-month period following receipt of the goods or services.</w:t>
      </w:r>
    </w:p>
    <w:p w14:paraId="4408B581" w14:textId="77777777" w:rsidR="000C13E6" w:rsidRDefault="000C13E6">
      <w:pPr>
        <w:pStyle w:val="a3"/>
        <w:rPr>
          <w:rFonts w:ascii="Times New Roman"/>
          <w:sz w:val="24"/>
        </w:rPr>
      </w:pPr>
    </w:p>
    <w:p w14:paraId="4408B582" w14:textId="77777777" w:rsidR="000C13E6" w:rsidRDefault="00FC3480">
      <w:pPr>
        <w:pStyle w:val="3"/>
        <w:numPr>
          <w:ilvl w:val="1"/>
          <w:numId w:val="15"/>
        </w:numPr>
        <w:tabs>
          <w:tab w:val="left" w:pos="1551"/>
        </w:tabs>
        <w:ind w:right="1285"/>
        <w:jc w:val="both"/>
      </w:pPr>
      <w:r>
        <w:t>The request for direct payment shall in all cases include the vendor or supplier’s banking</w:t>
      </w:r>
      <w:r>
        <w:rPr>
          <w:spacing w:val="-13"/>
        </w:rPr>
        <w:t xml:space="preserve"> </w:t>
      </w:r>
      <w:r>
        <w:t>information,</w:t>
      </w:r>
      <w:r>
        <w:rPr>
          <w:spacing w:val="-13"/>
        </w:rPr>
        <w:t xml:space="preserve"> </w:t>
      </w:r>
      <w:r>
        <w:t>the</w:t>
      </w:r>
      <w:r>
        <w:rPr>
          <w:spacing w:val="-9"/>
        </w:rPr>
        <w:t xml:space="preserve"> </w:t>
      </w:r>
      <w:r>
        <w:t>original</w:t>
      </w:r>
      <w:r>
        <w:rPr>
          <w:spacing w:val="-13"/>
        </w:rPr>
        <w:t xml:space="preserve"> </w:t>
      </w:r>
      <w:r>
        <w:t>invoice</w:t>
      </w:r>
      <w:r>
        <w:rPr>
          <w:spacing w:val="-14"/>
        </w:rPr>
        <w:t xml:space="preserve"> </w:t>
      </w:r>
      <w:r>
        <w:t>or</w:t>
      </w:r>
      <w:r>
        <w:rPr>
          <w:spacing w:val="-11"/>
        </w:rPr>
        <w:t xml:space="preserve"> </w:t>
      </w:r>
      <w:r>
        <w:t>invoices</w:t>
      </w:r>
      <w:r>
        <w:rPr>
          <w:spacing w:val="-13"/>
        </w:rPr>
        <w:t xml:space="preserve"> </w:t>
      </w:r>
      <w:r>
        <w:t>issued</w:t>
      </w:r>
      <w:r>
        <w:rPr>
          <w:spacing w:val="-13"/>
        </w:rPr>
        <w:t xml:space="preserve"> </w:t>
      </w:r>
      <w:r>
        <w:t>by</w:t>
      </w:r>
      <w:r>
        <w:rPr>
          <w:spacing w:val="-13"/>
        </w:rPr>
        <w:t xml:space="preserve"> </w:t>
      </w:r>
      <w:r>
        <w:t>the</w:t>
      </w:r>
      <w:r>
        <w:rPr>
          <w:spacing w:val="-14"/>
        </w:rPr>
        <w:t xml:space="preserve"> </w:t>
      </w:r>
      <w:r>
        <w:t>vendor</w:t>
      </w:r>
      <w:r>
        <w:rPr>
          <w:spacing w:val="-14"/>
        </w:rPr>
        <w:t xml:space="preserve"> </w:t>
      </w:r>
      <w:r>
        <w:t>or</w:t>
      </w:r>
      <w:r>
        <w:rPr>
          <w:spacing w:val="-11"/>
        </w:rPr>
        <w:t xml:space="preserve"> </w:t>
      </w:r>
      <w:r>
        <w:t>supplier to</w:t>
      </w:r>
      <w:r>
        <w:rPr>
          <w:spacing w:val="-15"/>
        </w:rPr>
        <w:t xml:space="preserve"> </w:t>
      </w:r>
      <w:r>
        <w:t>the</w:t>
      </w:r>
      <w:r>
        <w:rPr>
          <w:spacing w:val="-15"/>
        </w:rPr>
        <w:t xml:space="preserve"> </w:t>
      </w:r>
      <w:r>
        <w:t>Partner,</w:t>
      </w:r>
      <w:r>
        <w:rPr>
          <w:spacing w:val="-15"/>
        </w:rPr>
        <w:t xml:space="preserve"> </w:t>
      </w:r>
      <w:r>
        <w:t>the</w:t>
      </w:r>
      <w:r>
        <w:rPr>
          <w:spacing w:val="-15"/>
        </w:rPr>
        <w:t xml:space="preserve"> </w:t>
      </w:r>
      <w:r>
        <w:t>purchase</w:t>
      </w:r>
      <w:r>
        <w:rPr>
          <w:spacing w:val="-15"/>
        </w:rPr>
        <w:t xml:space="preserve"> </w:t>
      </w:r>
      <w:r>
        <w:t>order,</w:t>
      </w:r>
      <w:r>
        <w:rPr>
          <w:spacing w:val="-12"/>
        </w:rPr>
        <w:t xml:space="preserve"> </w:t>
      </w:r>
      <w:r>
        <w:t>the</w:t>
      </w:r>
      <w:r>
        <w:rPr>
          <w:spacing w:val="-15"/>
        </w:rPr>
        <w:t xml:space="preserve"> </w:t>
      </w:r>
      <w:r>
        <w:t>quotation</w:t>
      </w:r>
      <w:r>
        <w:rPr>
          <w:spacing w:val="-15"/>
        </w:rPr>
        <w:t xml:space="preserve"> </w:t>
      </w:r>
      <w:r>
        <w:t>and</w:t>
      </w:r>
      <w:r>
        <w:rPr>
          <w:spacing w:val="-14"/>
        </w:rPr>
        <w:t xml:space="preserve"> </w:t>
      </w:r>
      <w:r>
        <w:t>a</w:t>
      </w:r>
      <w:r>
        <w:rPr>
          <w:spacing w:val="-15"/>
        </w:rPr>
        <w:t xml:space="preserve"> </w:t>
      </w:r>
      <w:r>
        <w:t>written</w:t>
      </w:r>
      <w:r>
        <w:rPr>
          <w:spacing w:val="-15"/>
        </w:rPr>
        <w:t xml:space="preserve"> </w:t>
      </w:r>
      <w:r>
        <w:t>statement</w:t>
      </w:r>
      <w:r>
        <w:rPr>
          <w:spacing w:val="-14"/>
        </w:rPr>
        <w:t xml:space="preserve"> </w:t>
      </w:r>
      <w:r>
        <w:t>by</w:t>
      </w:r>
      <w:r>
        <w:rPr>
          <w:spacing w:val="-13"/>
        </w:rPr>
        <w:t xml:space="preserve"> </w:t>
      </w:r>
      <w:r>
        <w:t>the</w:t>
      </w:r>
      <w:r>
        <w:rPr>
          <w:spacing w:val="-15"/>
        </w:rPr>
        <w:t xml:space="preserve"> </w:t>
      </w:r>
      <w:r>
        <w:t>Partner Authorized Officer certifying that the vendor or supplier delivered the goods and/or performed</w:t>
      </w:r>
      <w:r>
        <w:rPr>
          <w:spacing w:val="-6"/>
        </w:rPr>
        <w:t xml:space="preserve"> </w:t>
      </w:r>
      <w:r>
        <w:t>the</w:t>
      </w:r>
      <w:r>
        <w:rPr>
          <w:spacing w:val="-9"/>
        </w:rPr>
        <w:t xml:space="preserve"> </w:t>
      </w:r>
      <w:r>
        <w:t>services</w:t>
      </w:r>
      <w:r>
        <w:rPr>
          <w:spacing w:val="-8"/>
        </w:rPr>
        <w:t xml:space="preserve"> </w:t>
      </w:r>
      <w:r>
        <w:t>satisfactorily</w:t>
      </w:r>
      <w:r>
        <w:rPr>
          <w:spacing w:val="-8"/>
        </w:rPr>
        <w:t xml:space="preserve"> </w:t>
      </w:r>
      <w:r>
        <w:t>and</w:t>
      </w:r>
      <w:r>
        <w:rPr>
          <w:spacing w:val="-8"/>
        </w:rPr>
        <w:t xml:space="preserve"> </w:t>
      </w:r>
      <w:r>
        <w:t>in</w:t>
      </w:r>
      <w:r>
        <w:rPr>
          <w:spacing w:val="-8"/>
        </w:rPr>
        <w:t xml:space="preserve"> </w:t>
      </w:r>
      <w:r>
        <w:t>accordance</w:t>
      </w:r>
      <w:r>
        <w:rPr>
          <w:spacing w:val="-9"/>
        </w:rPr>
        <w:t xml:space="preserve"> </w:t>
      </w:r>
      <w:r>
        <w:t>with</w:t>
      </w:r>
      <w:r>
        <w:rPr>
          <w:spacing w:val="-8"/>
        </w:rPr>
        <w:t xml:space="preserve"> </w:t>
      </w:r>
      <w:r>
        <w:t>the</w:t>
      </w:r>
      <w:r>
        <w:rPr>
          <w:spacing w:val="-9"/>
        </w:rPr>
        <w:t xml:space="preserve"> </w:t>
      </w:r>
      <w:r>
        <w:t>terms</w:t>
      </w:r>
      <w:r>
        <w:rPr>
          <w:spacing w:val="-8"/>
        </w:rPr>
        <w:t xml:space="preserve"> </w:t>
      </w:r>
      <w:r>
        <w:t>of</w:t>
      </w:r>
      <w:r>
        <w:rPr>
          <w:spacing w:val="-9"/>
        </w:rPr>
        <w:t xml:space="preserve"> </w:t>
      </w:r>
      <w:r>
        <w:t>the</w:t>
      </w:r>
      <w:r>
        <w:rPr>
          <w:spacing w:val="-9"/>
        </w:rPr>
        <w:t xml:space="preserve"> </w:t>
      </w:r>
      <w:r>
        <w:t>contract between the Partner and the vendor or supplier.</w:t>
      </w:r>
    </w:p>
    <w:p w14:paraId="4408B583" w14:textId="77777777" w:rsidR="000C13E6" w:rsidRDefault="00FC3480">
      <w:pPr>
        <w:pStyle w:val="3"/>
        <w:numPr>
          <w:ilvl w:val="0"/>
          <w:numId w:val="15"/>
        </w:numPr>
        <w:tabs>
          <w:tab w:val="left" w:pos="1191"/>
        </w:tabs>
        <w:spacing w:before="274"/>
      </w:pPr>
      <w:r>
        <w:t>Requests</w:t>
      </w:r>
      <w:r>
        <w:rPr>
          <w:spacing w:val="-2"/>
        </w:rPr>
        <w:t xml:space="preserve"> </w:t>
      </w:r>
      <w:r>
        <w:t>for</w:t>
      </w:r>
      <w:r>
        <w:rPr>
          <w:spacing w:val="-2"/>
        </w:rPr>
        <w:t xml:space="preserve"> reimbursements:</w:t>
      </w:r>
    </w:p>
    <w:p w14:paraId="4408B584" w14:textId="77777777" w:rsidR="000C13E6" w:rsidRDefault="000C13E6">
      <w:pPr>
        <w:pStyle w:val="a3"/>
        <w:rPr>
          <w:rFonts w:ascii="Times New Roman"/>
          <w:sz w:val="24"/>
        </w:rPr>
      </w:pPr>
    </w:p>
    <w:p w14:paraId="4408B585" w14:textId="77777777" w:rsidR="000C13E6" w:rsidRDefault="00FC3480">
      <w:pPr>
        <w:pStyle w:val="3"/>
        <w:numPr>
          <w:ilvl w:val="1"/>
          <w:numId w:val="15"/>
        </w:numPr>
        <w:tabs>
          <w:tab w:val="left" w:pos="1549"/>
          <w:tab w:val="left" w:pos="1551"/>
        </w:tabs>
        <w:ind w:right="1283"/>
        <w:jc w:val="both"/>
        <w:rPr>
          <w:sz w:val="22"/>
        </w:rPr>
      </w:pPr>
      <w:r>
        <w:t>Any</w:t>
      </w:r>
      <w:r>
        <w:rPr>
          <w:spacing w:val="-14"/>
        </w:rPr>
        <w:t xml:space="preserve"> </w:t>
      </w:r>
      <w:r>
        <w:t>expenditure</w:t>
      </w:r>
      <w:r>
        <w:rPr>
          <w:spacing w:val="-13"/>
        </w:rPr>
        <w:t xml:space="preserve"> </w:t>
      </w:r>
      <w:r>
        <w:t>by</w:t>
      </w:r>
      <w:r>
        <w:rPr>
          <w:spacing w:val="-14"/>
        </w:rPr>
        <w:t xml:space="preserve"> </w:t>
      </w:r>
      <w:r>
        <w:t>the</w:t>
      </w:r>
      <w:r>
        <w:rPr>
          <w:spacing w:val="-15"/>
        </w:rPr>
        <w:t xml:space="preserve"> </w:t>
      </w:r>
      <w:r>
        <w:t>Partner</w:t>
      </w:r>
      <w:r>
        <w:rPr>
          <w:spacing w:val="-13"/>
        </w:rPr>
        <w:t xml:space="preserve"> </w:t>
      </w:r>
      <w:r>
        <w:t>from</w:t>
      </w:r>
      <w:r>
        <w:rPr>
          <w:spacing w:val="-14"/>
        </w:rPr>
        <w:t xml:space="preserve"> </w:t>
      </w:r>
      <w:r>
        <w:t>its</w:t>
      </w:r>
      <w:r>
        <w:rPr>
          <w:spacing w:val="-14"/>
        </w:rPr>
        <w:t xml:space="preserve"> </w:t>
      </w:r>
      <w:r>
        <w:t>own</w:t>
      </w:r>
      <w:r>
        <w:rPr>
          <w:spacing w:val="-14"/>
        </w:rPr>
        <w:t xml:space="preserve"> </w:t>
      </w:r>
      <w:r>
        <w:t>resources</w:t>
      </w:r>
      <w:r>
        <w:rPr>
          <w:spacing w:val="-14"/>
        </w:rPr>
        <w:t xml:space="preserve"> </w:t>
      </w:r>
      <w:r>
        <w:t>in</w:t>
      </w:r>
      <w:r>
        <w:rPr>
          <w:spacing w:val="-14"/>
        </w:rPr>
        <w:t xml:space="preserve"> </w:t>
      </w:r>
      <w:r>
        <w:t>respect</w:t>
      </w:r>
      <w:r>
        <w:rPr>
          <w:spacing w:val="-14"/>
        </w:rPr>
        <w:t xml:space="preserve"> </w:t>
      </w:r>
      <w:r>
        <w:t>of</w:t>
      </w:r>
      <w:r>
        <w:rPr>
          <w:spacing w:val="-15"/>
        </w:rPr>
        <w:t xml:space="preserve"> </w:t>
      </w:r>
      <w:r>
        <w:t>which</w:t>
      </w:r>
      <w:r>
        <w:rPr>
          <w:spacing w:val="-14"/>
        </w:rPr>
        <w:t xml:space="preserve"> </w:t>
      </w:r>
      <w:r>
        <w:t>the</w:t>
      </w:r>
      <w:r>
        <w:rPr>
          <w:spacing w:val="-15"/>
        </w:rPr>
        <w:t xml:space="preserve"> </w:t>
      </w:r>
      <w:r>
        <w:t>Partner intends to request a reimbursement under this Agreement, shall be subject to prior funding authorization by UN Women. To obtain funding authorization of the Partner’s</w:t>
      </w:r>
      <w:r>
        <w:rPr>
          <w:spacing w:val="-8"/>
        </w:rPr>
        <w:t xml:space="preserve"> </w:t>
      </w:r>
      <w:r>
        <w:t>expenditures</w:t>
      </w:r>
      <w:r>
        <w:rPr>
          <w:spacing w:val="-8"/>
        </w:rPr>
        <w:t xml:space="preserve"> </w:t>
      </w:r>
      <w:r>
        <w:t>that</w:t>
      </w:r>
      <w:r>
        <w:rPr>
          <w:spacing w:val="-10"/>
        </w:rPr>
        <w:t xml:space="preserve"> </w:t>
      </w:r>
      <w:r>
        <w:t>will</w:t>
      </w:r>
      <w:r>
        <w:rPr>
          <w:spacing w:val="-10"/>
        </w:rPr>
        <w:t xml:space="preserve"> </w:t>
      </w:r>
      <w:r>
        <w:t>be</w:t>
      </w:r>
      <w:r>
        <w:rPr>
          <w:spacing w:val="-12"/>
        </w:rPr>
        <w:t xml:space="preserve"> </w:t>
      </w:r>
      <w:r>
        <w:t>subject</w:t>
      </w:r>
      <w:r>
        <w:rPr>
          <w:spacing w:val="-10"/>
        </w:rPr>
        <w:t xml:space="preserve"> </w:t>
      </w:r>
      <w:r>
        <w:t>to</w:t>
      </w:r>
      <w:r>
        <w:rPr>
          <w:spacing w:val="-11"/>
        </w:rPr>
        <w:t xml:space="preserve"> </w:t>
      </w:r>
      <w:r>
        <w:t>reimbursement,</w:t>
      </w:r>
      <w:r>
        <w:rPr>
          <w:spacing w:val="-11"/>
        </w:rPr>
        <w:t xml:space="preserve"> </w:t>
      </w:r>
      <w:r>
        <w:t>the</w:t>
      </w:r>
      <w:r>
        <w:rPr>
          <w:spacing w:val="-12"/>
        </w:rPr>
        <w:t xml:space="preserve"> </w:t>
      </w:r>
      <w:r>
        <w:t>Partner</w:t>
      </w:r>
      <w:r>
        <w:rPr>
          <w:spacing w:val="-12"/>
        </w:rPr>
        <w:t xml:space="preserve"> </w:t>
      </w:r>
      <w:r>
        <w:t>shall</w:t>
      </w:r>
      <w:r>
        <w:rPr>
          <w:spacing w:val="-10"/>
        </w:rPr>
        <w:t xml:space="preserve"> </w:t>
      </w:r>
      <w:r>
        <w:t>submit to UN Women a funding authorization request for reimbursement in a form and format</w:t>
      </w:r>
      <w:r>
        <w:rPr>
          <w:spacing w:val="-15"/>
        </w:rPr>
        <w:t xml:space="preserve"> </w:t>
      </w:r>
      <w:r>
        <w:t>as</w:t>
      </w:r>
      <w:r>
        <w:rPr>
          <w:spacing w:val="-13"/>
        </w:rPr>
        <w:t xml:space="preserve"> </w:t>
      </w:r>
      <w:r>
        <w:t>decided</w:t>
      </w:r>
      <w:r>
        <w:rPr>
          <w:spacing w:val="-15"/>
        </w:rPr>
        <w:t xml:space="preserve"> </w:t>
      </w:r>
      <w:r>
        <w:t>by</w:t>
      </w:r>
      <w:r>
        <w:rPr>
          <w:spacing w:val="-13"/>
        </w:rPr>
        <w:t xml:space="preserve"> </w:t>
      </w:r>
      <w:r>
        <w:t>UN</w:t>
      </w:r>
      <w:r>
        <w:rPr>
          <w:spacing w:val="-11"/>
        </w:rPr>
        <w:t xml:space="preserve"> </w:t>
      </w:r>
      <w:r>
        <w:t>Women.</w:t>
      </w:r>
      <w:r>
        <w:rPr>
          <w:spacing w:val="-15"/>
        </w:rPr>
        <w:t xml:space="preserve"> </w:t>
      </w:r>
      <w:r>
        <w:t>This</w:t>
      </w:r>
      <w:r>
        <w:rPr>
          <w:spacing w:val="-13"/>
        </w:rPr>
        <w:t xml:space="preserve"> </w:t>
      </w:r>
      <w:r>
        <w:t>funding</w:t>
      </w:r>
      <w:r>
        <w:rPr>
          <w:spacing w:val="-15"/>
        </w:rPr>
        <w:t xml:space="preserve"> </w:t>
      </w:r>
      <w:r>
        <w:t>authorization</w:t>
      </w:r>
      <w:r>
        <w:rPr>
          <w:spacing w:val="-15"/>
        </w:rPr>
        <w:t xml:space="preserve"> </w:t>
      </w:r>
      <w:r>
        <w:t>request</w:t>
      </w:r>
      <w:r>
        <w:rPr>
          <w:spacing w:val="-15"/>
        </w:rPr>
        <w:t xml:space="preserve"> </w:t>
      </w:r>
      <w:r>
        <w:t>may</w:t>
      </w:r>
      <w:r>
        <w:rPr>
          <w:spacing w:val="-13"/>
        </w:rPr>
        <w:t xml:space="preserve"> </w:t>
      </w:r>
      <w:r>
        <w:t>not</w:t>
      </w:r>
      <w:r>
        <w:rPr>
          <w:spacing w:val="-15"/>
        </w:rPr>
        <w:t xml:space="preserve"> </w:t>
      </w:r>
      <w:r>
        <w:t>exceed the</w:t>
      </w:r>
      <w:r>
        <w:rPr>
          <w:spacing w:val="-15"/>
        </w:rPr>
        <w:t xml:space="preserve"> </w:t>
      </w:r>
      <w:r>
        <w:t>relevant</w:t>
      </w:r>
      <w:r>
        <w:rPr>
          <w:spacing w:val="-15"/>
        </w:rPr>
        <w:t xml:space="preserve"> </w:t>
      </w:r>
      <w:r>
        <w:t>amount</w:t>
      </w:r>
      <w:r>
        <w:rPr>
          <w:spacing w:val="-15"/>
        </w:rPr>
        <w:t xml:space="preserve"> </w:t>
      </w:r>
      <w:r>
        <w:t>set</w:t>
      </w:r>
      <w:r>
        <w:rPr>
          <w:spacing w:val="-15"/>
        </w:rPr>
        <w:t xml:space="preserve"> </w:t>
      </w:r>
      <w:r>
        <w:t>forth</w:t>
      </w:r>
      <w:r>
        <w:rPr>
          <w:spacing w:val="-15"/>
        </w:rPr>
        <w:t xml:space="preserve"> </w:t>
      </w:r>
      <w:r>
        <w:t>in</w:t>
      </w:r>
      <w:r>
        <w:rPr>
          <w:spacing w:val="-15"/>
        </w:rPr>
        <w:t xml:space="preserve"> </w:t>
      </w:r>
      <w:r>
        <w:t>the</w:t>
      </w:r>
      <w:r>
        <w:rPr>
          <w:spacing w:val="-15"/>
        </w:rPr>
        <w:t xml:space="preserve"> </w:t>
      </w:r>
      <w:r>
        <w:t>Partner</w:t>
      </w:r>
      <w:r>
        <w:rPr>
          <w:spacing w:val="-15"/>
        </w:rPr>
        <w:t xml:space="preserve"> </w:t>
      </w:r>
      <w:r>
        <w:t>Project</w:t>
      </w:r>
      <w:r>
        <w:rPr>
          <w:spacing w:val="-15"/>
        </w:rPr>
        <w:t xml:space="preserve"> </w:t>
      </w:r>
      <w:r>
        <w:t>Document</w:t>
      </w:r>
      <w:r>
        <w:rPr>
          <w:spacing w:val="-15"/>
        </w:rPr>
        <w:t xml:space="preserve"> </w:t>
      </w:r>
      <w:r>
        <w:t>and</w:t>
      </w:r>
      <w:r>
        <w:rPr>
          <w:spacing w:val="-15"/>
        </w:rPr>
        <w:t xml:space="preserve"> </w:t>
      </w:r>
      <w:r>
        <w:t>shall</w:t>
      </w:r>
      <w:r>
        <w:rPr>
          <w:spacing w:val="-15"/>
        </w:rPr>
        <w:t xml:space="preserve"> </w:t>
      </w:r>
      <w:r>
        <w:t>be</w:t>
      </w:r>
      <w:r>
        <w:rPr>
          <w:spacing w:val="-15"/>
        </w:rPr>
        <w:t xml:space="preserve"> </w:t>
      </w:r>
      <w:r>
        <w:t>duly</w:t>
      </w:r>
      <w:r>
        <w:rPr>
          <w:spacing w:val="-15"/>
        </w:rPr>
        <w:t xml:space="preserve"> </w:t>
      </w:r>
      <w:r>
        <w:t>signed by a Partner Authorized Officer. If the funding authorization request for reimbursement is in proper form and complete and all the requirements in this Agreement are met, UN Women will determine the amount to be authorized for funding and will authorize that amount by written reply to the Partner.</w:t>
      </w:r>
    </w:p>
    <w:p w14:paraId="4408B586" w14:textId="77777777" w:rsidR="000C13E6" w:rsidRDefault="000C13E6">
      <w:pPr>
        <w:pStyle w:val="a3"/>
        <w:spacing w:before="19"/>
        <w:rPr>
          <w:rFonts w:ascii="Times New Roman"/>
          <w:sz w:val="24"/>
        </w:rPr>
      </w:pPr>
    </w:p>
    <w:p w14:paraId="4408B587" w14:textId="77777777" w:rsidR="000C13E6" w:rsidRDefault="00FC3480">
      <w:pPr>
        <w:pStyle w:val="3"/>
        <w:numPr>
          <w:ilvl w:val="1"/>
          <w:numId w:val="15"/>
        </w:numPr>
        <w:tabs>
          <w:tab w:val="left" w:pos="1549"/>
          <w:tab w:val="left" w:pos="1551"/>
        </w:tabs>
        <w:ind w:right="1284"/>
        <w:jc w:val="both"/>
      </w:pPr>
      <w:r>
        <w:t>Subject to prior authorization under section 6 (a) above, the Partner may submit to UN Women a written request for a reimbursement further to section 3 above. The request for reimbursement shall be submitted in connection with satisfactory financial and proper progress reporting (see Article VIII).</w:t>
      </w:r>
    </w:p>
    <w:p w14:paraId="4408B588" w14:textId="77777777" w:rsidR="000C13E6" w:rsidRDefault="000C13E6">
      <w:pPr>
        <w:pStyle w:val="a3"/>
        <w:rPr>
          <w:rFonts w:ascii="Times New Roman"/>
          <w:sz w:val="24"/>
        </w:rPr>
      </w:pPr>
    </w:p>
    <w:p w14:paraId="4408B589" w14:textId="77777777" w:rsidR="000C13E6" w:rsidRDefault="00FC3480">
      <w:pPr>
        <w:pStyle w:val="3"/>
        <w:ind w:left="651" w:firstLine="0"/>
        <w:jc w:val="left"/>
      </w:pPr>
      <w:r>
        <w:rPr>
          <w:u w:val="single"/>
        </w:rPr>
        <w:t>Other</w:t>
      </w:r>
      <w:r>
        <w:rPr>
          <w:spacing w:val="-3"/>
          <w:u w:val="single"/>
        </w:rPr>
        <w:t xml:space="preserve"> </w:t>
      </w:r>
      <w:r>
        <w:rPr>
          <w:u w:val="single"/>
        </w:rPr>
        <w:t>provisions</w:t>
      </w:r>
      <w:r>
        <w:rPr>
          <w:spacing w:val="-2"/>
          <w:u w:val="single"/>
        </w:rPr>
        <w:t xml:space="preserve"> </w:t>
      </w:r>
      <w:r>
        <w:rPr>
          <w:u w:val="single"/>
        </w:rPr>
        <w:t>relevant</w:t>
      </w:r>
      <w:r>
        <w:rPr>
          <w:spacing w:val="-2"/>
          <w:u w:val="single"/>
        </w:rPr>
        <w:t xml:space="preserve"> </w:t>
      </w:r>
      <w:r>
        <w:rPr>
          <w:u w:val="single"/>
        </w:rPr>
        <w:t>for</w:t>
      </w:r>
      <w:r>
        <w:rPr>
          <w:spacing w:val="-3"/>
          <w:u w:val="single"/>
        </w:rPr>
        <w:t xml:space="preserve"> </w:t>
      </w:r>
      <w:r>
        <w:rPr>
          <w:u w:val="single"/>
        </w:rPr>
        <w:t>fund</w:t>
      </w:r>
      <w:r>
        <w:rPr>
          <w:spacing w:val="-1"/>
          <w:u w:val="single"/>
        </w:rPr>
        <w:t xml:space="preserve"> </w:t>
      </w:r>
      <w:r>
        <w:rPr>
          <w:spacing w:val="-2"/>
          <w:u w:val="single"/>
        </w:rPr>
        <w:t>transfers</w:t>
      </w:r>
    </w:p>
    <w:p w14:paraId="4408B58A" w14:textId="77777777" w:rsidR="000C13E6" w:rsidRDefault="000C13E6">
      <w:pPr>
        <w:pStyle w:val="a3"/>
        <w:rPr>
          <w:rFonts w:ascii="Times New Roman"/>
          <w:sz w:val="24"/>
        </w:rPr>
      </w:pPr>
    </w:p>
    <w:p w14:paraId="4408B58B" w14:textId="77777777" w:rsidR="000C13E6" w:rsidRDefault="00FC3480">
      <w:pPr>
        <w:pStyle w:val="3"/>
        <w:numPr>
          <w:ilvl w:val="0"/>
          <w:numId w:val="15"/>
        </w:numPr>
        <w:tabs>
          <w:tab w:val="left" w:pos="1191"/>
        </w:tabs>
      </w:pPr>
      <w:r>
        <w:t>Revision</w:t>
      </w:r>
      <w:r>
        <w:rPr>
          <w:spacing w:val="-1"/>
        </w:rPr>
        <w:t xml:space="preserve"> </w:t>
      </w:r>
      <w:r>
        <w:t>of</w:t>
      </w:r>
      <w:r>
        <w:rPr>
          <w:spacing w:val="-1"/>
        </w:rPr>
        <w:t xml:space="preserve"> </w:t>
      </w:r>
      <w:r>
        <w:t>budget</w:t>
      </w:r>
      <w:r>
        <w:rPr>
          <w:spacing w:val="-1"/>
        </w:rPr>
        <w:t xml:space="preserve"> </w:t>
      </w:r>
      <w:r>
        <w:t xml:space="preserve">by </w:t>
      </w:r>
      <w:r>
        <w:rPr>
          <w:spacing w:val="-2"/>
        </w:rPr>
        <w:t>Partner:</w:t>
      </w:r>
    </w:p>
    <w:p w14:paraId="4408B58C" w14:textId="77777777" w:rsidR="000C13E6" w:rsidRDefault="000C13E6">
      <w:pPr>
        <w:pStyle w:val="a3"/>
        <w:rPr>
          <w:rFonts w:ascii="Times New Roman"/>
          <w:sz w:val="24"/>
        </w:rPr>
      </w:pPr>
    </w:p>
    <w:p w14:paraId="4408B58D" w14:textId="77777777" w:rsidR="000C13E6" w:rsidRDefault="00FC3480">
      <w:pPr>
        <w:pStyle w:val="3"/>
        <w:ind w:right="1286" w:firstLine="0"/>
      </w:pPr>
      <w:r>
        <w:t>The Partner may, without UN Women’s approval but with prior written notice to UN Women, revise the budget by re-allocating funds either within an activity or between activities identified by account codes on the FACE Form, as long as the re-allocation is not</w:t>
      </w:r>
      <w:r>
        <w:rPr>
          <w:spacing w:val="30"/>
        </w:rPr>
        <w:t xml:space="preserve"> </w:t>
      </w:r>
      <w:r>
        <w:t>(i)</w:t>
      </w:r>
      <w:r>
        <w:rPr>
          <w:spacing w:val="31"/>
        </w:rPr>
        <w:t xml:space="preserve"> </w:t>
      </w:r>
      <w:r>
        <w:t>exceeding</w:t>
      </w:r>
      <w:r>
        <w:rPr>
          <w:spacing w:val="31"/>
        </w:rPr>
        <w:t xml:space="preserve"> </w:t>
      </w:r>
      <w:r>
        <w:t>twenty</w:t>
      </w:r>
      <w:r>
        <w:rPr>
          <w:spacing w:val="34"/>
        </w:rPr>
        <w:t xml:space="preserve"> </w:t>
      </w:r>
      <w:r>
        <w:t>percent</w:t>
      </w:r>
      <w:r>
        <w:rPr>
          <w:spacing w:val="33"/>
        </w:rPr>
        <w:t xml:space="preserve"> </w:t>
      </w:r>
      <w:r>
        <w:t>(20%)</w:t>
      </w:r>
      <w:r>
        <w:rPr>
          <w:spacing w:val="30"/>
        </w:rPr>
        <w:t xml:space="preserve"> </w:t>
      </w:r>
      <w:r>
        <w:t>of</w:t>
      </w:r>
      <w:r>
        <w:rPr>
          <w:spacing w:val="31"/>
        </w:rPr>
        <w:t xml:space="preserve"> </w:t>
      </w:r>
      <w:r>
        <w:t>the</w:t>
      </w:r>
      <w:r>
        <w:rPr>
          <w:spacing w:val="31"/>
        </w:rPr>
        <w:t xml:space="preserve"> </w:t>
      </w:r>
      <w:r>
        <w:t>total</w:t>
      </w:r>
      <w:r>
        <w:rPr>
          <w:spacing w:val="32"/>
        </w:rPr>
        <w:t xml:space="preserve"> </w:t>
      </w:r>
      <w:r>
        <w:t>budgeted</w:t>
      </w:r>
      <w:r>
        <w:rPr>
          <w:spacing w:val="32"/>
        </w:rPr>
        <w:t xml:space="preserve"> </w:t>
      </w:r>
      <w:r>
        <w:t>amount;</w:t>
      </w:r>
      <w:r>
        <w:rPr>
          <w:spacing w:val="32"/>
        </w:rPr>
        <w:t xml:space="preserve"> </w:t>
      </w:r>
      <w:r>
        <w:t>(ii)</w:t>
      </w:r>
      <w:r>
        <w:rPr>
          <w:spacing w:val="31"/>
        </w:rPr>
        <w:t xml:space="preserve"> </w:t>
      </w:r>
      <w:r>
        <w:rPr>
          <w:spacing w:val="-2"/>
        </w:rPr>
        <w:t>negatively</w:t>
      </w:r>
    </w:p>
    <w:p w14:paraId="4408B58E" w14:textId="77777777" w:rsidR="000C13E6" w:rsidRDefault="000C13E6">
      <w:pPr>
        <w:sectPr w:rsidR="000C13E6">
          <w:pgSz w:w="12240" w:h="15840"/>
          <w:pgMar w:top="1160" w:right="420" w:bottom="1120" w:left="880" w:header="713" w:footer="926" w:gutter="0"/>
          <w:cols w:space="720"/>
        </w:sectPr>
      </w:pPr>
    </w:p>
    <w:p w14:paraId="4408B58F" w14:textId="77777777" w:rsidR="000C13E6" w:rsidRDefault="000C13E6">
      <w:pPr>
        <w:pStyle w:val="a3"/>
        <w:spacing w:before="11"/>
        <w:rPr>
          <w:rFonts w:ascii="Times New Roman"/>
          <w:sz w:val="24"/>
        </w:rPr>
      </w:pPr>
    </w:p>
    <w:p w14:paraId="4408B590" w14:textId="77777777" w:rsidR="000C13E6" w:rsidRDefault="00FC3480">
      <w:pPr>
        <w:pStyle w:val="3"/>
        <w:spacing w:before="1"/>
        <w:ind w:right="1155" w:firstLine="0"/>
        <w:jc w:val="left"/>
      </w:pPr>
      <w:r>
        <w:t>impacting</w:t>
      </w:r>
      <w:r>
        <w:rPr>
          <w:spacing w:val="-8"/>
        </w:rPr>
        <w:t xml:space="preserve"> </w:t>
      </w:r>
      <w:r>
        <w:t>the</w:t>
      </w:r>
      <w:r>
        <w:rPr>
          <w:spacing w:val="-9"/>
        </w:rPr>
        <w:t xml:space="preserve"> </w:t>
      </w:r>
      <w:r>
        <w:t>Results;</w:t>
      </w:r>
      <w:r>
        <w:rPr>
          <w:spacing w:val="-8"/>
        </w:rPr>
        <w:t xml:space="preserve"> </w:t>
      </w:r>
      <w:r>
        <w:t>or,</w:t>
      </w:r>
      <w:r>
        <w:rPr>
          <w:spacing w:val="-6"/>
        </w:rPr>
        <w:t xml:space="preserve"> </w:t>
      </w:r>
      <w:r>
        <w:t>(iii)</w:t>
      </w:r>
      <w:r>
        <w:rPr>
          <w:spacing w:val="-9"/>
        </w:rPr>
        <w:t xml:space="preserve"> </w:t>
      </w:r>
      <w:r>
        <w:t>increasing</w:t>
      </w:r>
      <w:r>
        <w:rPr>
          <w:spacing w:val="-8"/>
        </w:rPr>
        <w:t xml:space="preserve"> </w:t>
      </w:r>
      <w:r>
        <w:t>the</w:t>
      </w:r>
      <w:r>
        <w:rPr>
          <w:spacing w:val="-7"/>
        </w:rPr>
        <w:t xml:space="preserve"> </w:t>
      </w:r>
      <w:r>
        <w:t>total</w:t>
      </w:r>
      <w:r>
        <w:rPr>
          <w:spacing w:val="-5"/>
        </w:rPr>
        <w:t xml:space="preserve"> </w:t>
      </w:r>
      <w:r>
        <w:t>budgeted</w:t>
      </w:r>
      <w:r>
        <w:rPr>
          <w:spacing w:val="-8"/>
        </w:rPr>
        <w:t xml:space="preserve"> </w:t>
      </w:r>
      <w:r>
        <w:t>amount.</w:t>
      </w:r>
      <w:r>
        <w:rPr>
          <w:spacing w:val="-6"/>
        </w:rPr>
        <w:t xml:space="preserve"> </w:t>
      </w:r>
      <w:r>
        <w:t>Any</w:t>
      </w:r>
      <w:r>
        <w:rPr>
          <w:spacing w:val="-8"/>
        </w:rPr>
        <w:t xml:space="preserve"> </w:t>
      </w:r>
      <w:r>
        <w:t>other</w:t>
      </w:r>
      <w:r>
        <w:rPr>
          <w:spacing w:val="-9"/>
        </w:rPr>
        <w:t xml:space="preserve"> </w:t>
      </w:r>
      <w:r>
        <w:t>revisions of the budget require an amendment to this Agreement.</w:t>
      </w:r>
    </w:p>
    <w:p w14:paraId="4408B591" w14:textId="77777777" w:rsidR="000C13E6" w:rsidRDefault="000C13E6">
      <w:pPr>
        <w:pStyle w:val="a3"/>
        <w:rPr>
          <w:rFonts w:ascii="Times New Roman"/>
          <w:sz w:val="24"/>
        </w:rPr>
      </w:pPr>
    </w:p>
    <w:p w14:paraId="4408B592" w14:textId="77777777" w:rsidR="000C13E6" w:rsidRDefault="00FC3480">
      <w:pPr>
        <w:pStyle w:val="3"/>
        <w:numPr>
          <w:ilvl w:val="0"/>
          <w:numId w:val="15"/>
        </w:numPr>
        <w:tabs>
          <w:tab w:val="left" w:pos="1191"/>
        </w:tabs>
      </w:pPr>
      <w:r>
        <w:t>Payment</w:t>
      </w:r>
      <w:r>
        <w:rPr>
          <w:spacing w:val="-1"/>
        </w:rPr>
        <w:t xml:space="preserve"> </w:t>
      </w:r>
      <w:r>
        <w:t>of</w:t>
      </w:r>
      <w:r>
        <w:rPr>
          <w:spacing w:val="-2"/>
        </w:rPr>
        <w:t xml:space="preserve"> </w:t>
      </w:r>
      <w:r>
        <w:t>fund</w:t>
      </w:r>
      <w:r>
        <w:rPr>
          <w:spacing w:val="-1"/>
        </w:rPr>
        <w:t xml:space="preserve"> </w:t>
      </w:r>
      <w:r>
        <w:t>transfers</w:t>
      </w:r>
      <w:r>
        <w:rPr>
          <w:spacing w:val="-1"/>
        </w:rPr>
        <w:t xml:space="preserve"> </w:t>
      </w:r>
      <w:r>
        <w:t>by</w:t>
      </w:r>
      <w:r>
        <w:rPr>
          <w:spacing w:val="-1"/>
        </w:rPr>
        <w:t xml:space="preserve"> </w:t>
      </w:r>
      <w:r>
        <w:t>UN</w:t>
      </w:r>
      <w:r>
        <w:rPr>
          <w:spacing w:val="-1"/>
        </w:rPr>
        <w:t xml:space="preserve"> </w:t>
      </w:r>
      <w:r>
        <w:rPr>
          <w:spacing w:val="-2"/>
        </w:rPr>
        <w:t>Women:</w:t>
      </w:r>
    </w:p>
    <w:p w14:paraId="4408B593" w14:textId="77777777" w:rsidR="000C13E6" w:rsidRDefault="000C13E6">
      <w:pPr>
        <w:pStyle w:val="a3"/>
        <w:rPr>
          <w:rFonts w:ascii="Times New Roman"/>
          <w:sz w:val="24"/>
        </w:rPr>
      </w:pPr>
    </w:p>
    <w:p w14:paraId="4408B594" w14:textId="77777777" w:rsidR="000C13E6" w:rsidRDefault="00FC3480">
      <w:pPr>
        <w:pStyle w:val="3"/>
        <w:numPr>
          <w:ilvl w:val="1"/>
          <w:numId w:val="15"/>
        </w:numPr>
        <w:tabs>
          <w:tab w:val="left" w:pos="1551"/>
        </w:tabs>
        <w:ind w:right="1286"/>
        <w:jc w:val="both"/>
      </w:pPr>
      <w:r>
        <w:t>If</w:t>
      </w:r>
      <w:r>
        <w:rPr>
          <w:spacing w:val="-2"/>
        </w:rPr>
        <w:t xml:space="preserve"> </w:t>
      </w:r>
      <w:r>
        <w:t>each</w:t>
      </w:r>
      <w:r>
        <w:rPr>
          <w:spacing w:val="-1"/>
        </w:rPr>
        <w:t xml:space="preserve"> </w:t>
      </w:r>
      <w:r>
        <w:t>request</w:t>
      </w:r>
      <w:r>
        <w:rPr>
          <w:spacing w:val="-1"/>
        </w:rPr>
        <w:t xml:space="preserve"> </w:t>
      </w:r>
      <w:r>
        <w:t>for</w:t>
      </w:r>
      <w:r>
        <w:rPr>
          <w:spacing w:val="-2"/>
        </w:rPr>
        <w:t xml:space="preserve"> </w:t>
      </w:r>
      <w:r>
        <w:t>fund</w:t>
      </w:r>
      <w:r>
        <w:rPr>
          <w:spacing w:val="-1"/>
        </w:rPr>
        <w:t xml:space="preserve"> </w:t>
      </w:r>
      <w:r>
        <w:t>transfer</w:t>
      </w:r>
      <w:r>
        <w:rPr>
          <w:spacing w:val="-2"/>
        </w:rPr>
        <w:t xml:space="preserve"> </w:t>
      </w:r>
      <w:r>
        <w:t>is</w:t>
      </w:r>
      <w:r>
        <w:rPr>
          <w:spacing w:val="-1"/>
        </w:rPr>
        <w:t xml:space="preserve"> </w:t>
      </w:r>
      <w:r>
        <w:t>received</w:t>
      </w:r>
      <w:r>
        <w:rPr>
          <w:spacing w:val="-1"/>
        </w:rPr>
        <w:t xml:space="preserve"> </w:t>
      </w:r>
      <w:r>
        <w:t>in</w:t>
      </w:r>
      <w:r>
        <w:rPr>
          <w:spacing w:val="-1"/>
        </w:rPr>
        <w:t xml:space="preserve"> </w:t>
      </w:r>
      <w:r>
        <w:t>a</w:t>
      </w:r>
      <w:r>
        <w:rPr>
          <w:spacing w:val="-2"/>
        </w:rPr>
        <w:t xml:space="preserve"> </w:t>
      </w:r>
      <w:r>
        <w:t>timely</w:t>
      </w:r>
      <w:r>
        <w:rPr>
          <w:spacing w:val="-1"/>
        </w:rPr>
        <w:t xml:space="preserve"> </w:t>
      </w:r>
      <w:r>
        <w:t>fashion</w:t>
      </w:r>
      <w:r>
        <w:rPr>
          <w:spacing w:val="-1"/>
        </w:rPr>
        <w:t xml:space="preserve"> </w:t>
      </w:r>
      <w:r>
        <w:t>and</w:t>
      </w:r>
      <w:r>
        <w:rPr>
          <w:spacing w:val="-1"/>
        </w:rPr>
        <w:t xml:space="preserve"> </w:t>
      </w:r>
      <w:r>
        <w:t>is</w:t>
      </w:r>
      <w:r>
        <w:rPr>
          <w:spacing w:val="-1"/>
        </w:rPr>
        <w:t xml:space="preserve"> </w:t>
      </w:r>
      <w:r>
        <w:t>in</w:t>
      </w:r>
      <w:r>
        <w:rPr>
          <w:spacing w:val="-3"/>
        </w:rPr>
        <w:t xml:space="preserve"> </w:t>
      </w:r>
      <w:r>
        <w:t>proper</w:t>
      </w:r>
      <w:r>
        <w:rPr>
          <w:spacing w:val="-2"/>
        </w:rPr>
        <w:t xml:space="preserve"> </w:t>
      </w:r>
      <w:r>
        <w:t>form and</w:t>
      </w:r>
      <w:r>
        <w:rPr>
          <w:spacing w:val="-8"/>
        </w:rPr>
        <w:t xml:space="preserve"> </w:t>
      </w:r>
      <w:r>
        <w:t>complete</w:t>
      </w:r>
      <w:r>
        <w:rPr>
          <w:spacing w:val="-9"/>
        </w:rPr>
        <w:t xml:space="preserve"> </w:t>
      </w:r>
      <w:r>
        <w:t>and</w:t>
      </w:r>
      <w:r>
        <w:rPr>
          <w:spacing w:val="-8"/>
        </w:rPr>
        <w:t xml:space="preserve"> </w:t>
      </w:r>
      <w:r>
        <w:t>all</w:t>
      </w:r>
      <w:r>
        <w:rPr>
          <w:spacing w:val="-8"/>
        </w:rPr>
        <w:t xml:space="preserve"> </w:t>
      </w:r>
      <w:r>
        <w:t>the</w:t>
      </w:r>
      <w:r>
        <w:rPr>
          <w:spacing w:val="-9"/>
        </w:rPr>
        <w:t xml:space="preserve"> </w:t>
      </w:r>
      <w:r>
        <w:t>requirements</w:t>
      </w:r>
      <w:r>
        <w:rPr>
          <w:spacing w:val="-8"/>
        </w:rPr>
        <w:t xml:space="preserve"> </w:t>
      </w:r>
      <w:r>
        <w:t>in</w:t>
      </w:r>
      <w:r>
        <w:rPr>
          <w:spacing w:val="-8"/>
        </w:rPr>
        <w:t xml:space="preserve"> </w:t>
      </w:r>
      <w:r>
        <w:t>this</w:t>
      </w:r>
      <w:r>
        <w:rPr>
          <w:spacing w:val="-8"/>
        </w:rPr>
        <w:t xml:space="preserve"> </w:t>
      </w:r>
      <w:r>
        <w:t>Agreement</w:t>
      </w:r>
      <w:r>
        <w:rPr>
          <w:spacing w:val="-8"/>
        </w:rPr>
        <w:t xml:space="preserve"> </w:t>
      </w:r>
      <w:r>
        <w:t>have</w:t>
      </w:r>
      <w:r>
        <w:rPr>
          <w:spacing w:val="-9"/>
        </w:rPr>
        <w:t xml:space="preserve"> </w:t>
      </w:r>
      <w:r>
        <w:t>been</w:t>
      </w:r>
      <w:r>
        <w:rPr>
          <w:spacing w:val="-8"/>
        </w:rPr>
        <w:t xml:space="preserve"> </w:t>
      </w:r>
      <w:r>
        <w:t>met,</w:t>
      </w:r>
      <w:r>
        <w:rPr>
          <w:spacing w:val="-8"/>
        </w:rPr>
        <w:t xml:space="preserve"> </w:t>
      </w:r>
      <w:r>
        <w:t>UN</w:t>
      </w:r>
      <w:r>
        <w:rPr>
          <w:spacing w:val="-9"/>
        </w:rPr>
        <w:t xml:space="preserve"> </w:t>
      </w:r>
      <w:r>
        <w:t>Women will determine the amount to be transferred and will transfer that amount to the Partner, or if the direct payment modality is used, on behalf of the Partner, within reasonable time.</w:t>
      </w:r>
    </w:p>
    <w:p w14:paraId="4408B595" w14:textId="77777777" w:rsidR="000C13E6" w:rsidRDefault="000C13E6">
      <w:pPr>
        <w:pStyle w:val="a3"/>
        <w:rPr>
          <w:rFonts w:ascii="Times New Roman"/>
          <w:sz w:val="24"/>
        </w:rPr>
      </w:pPr>
    </w:p>
    <w:p w14:paraId="4408B596" w14:textId="77777777" w:rsidR="000C13E6" w:rsidRDefault="00FC3480">
      <w:pPr>
        <w:pStyle w:val="3"/>
        <w:numPr>
          <w:ilvl w:val="1"/>
          <w:numId w:val="15"/>
        </w:numPr>
        <w:tabs>
          <w:tab w:val="left" w:pos="1549"/>
          <w:tab w:val="left" w:pos="1551"/>
        </w:tabs>
        <w:ind w:right="1289"/>
        <w:jc w:val="both"/>
      </w:pPr>
      <w:r>
        <w:t>UN</w:t>
      </w:r>
      <w:r>
        <w:rPr>
          <w:spacing w:val="-10"/>
        </w:rPr>
        <w:t xml:space="preserve"> </w:t>
      </w:r>
      <w:r>
        <w:t>Women</w:t>
      </w:r>
      <w:r>
        <w:rPr>
          <w:spacing w:val="-10"/>
        </w:rPr>
        <w:t xml:space="preserve"> </w:t>
      </w:r>
      <w:r>
        <w:t>may</w:t>
      </w:r>
      <w:r>
        <w:rPr>
          <w:spacing w:val="-8"/>
        </w:rPr>
        <w:t xml:space="preserve"> </w:t>
      </w:r>
      <w:r>
        <w:t>decide</w:t>
      </w:r>
      <w:r>
        <w:rPr>
          <w:spacing w:val="-8"/>
        </w:rPr>
        <w:t xml:space="preserve"> </w:t>
      </w:r>
      <w:r>
        <w:t>to</w:t>
      </w:r>
      <w:r>
        <w:rPr>
          <w:spacing w:val="-10"/>
        </w:rPr>
        <w:t xml:space="preserve"> </w:t>
      </w:r>
      <w:r>
        <w:t>adjust</w:t>
      </w:r>
      <w:r>
        <w:rPr>
          <w:spacing w:val="-9"/>
        </w:rPr>
        <w:t xml:space="preserve"> </w:t>
      </w:r>
      <w:r>
        <w:t>the</w:t>
      </w:r>
      <w:r>
        <w:rPr>
          <w:spacing w:val="-11"/>
        </w:rPr>
        <w:t xml:space="preserve"> </w:t>
      </w:r>
      <w:r>
        <w:t>amount</w:t>
      </w:r>
      <w:r>
        <w:rPr>
          <w:spacing w:val="-9"/>
        </w:rPr>
        <w:t xml:space="preserve"> </w:t>
      </w:r>
      <w:r>
        <w:t>of</w:t>
      </w:r>
      <w:r>
        <w:rPr>
          <w:spacing w:val="-10"/>
        </w:rPr>
        <w:t xml:space="preserve"> </w:t>
      </w:r>
      <w:r>
        <w:t>any</w:t>
      </w:r>
      <w:r>
        <w:rPr>
          <w:spacing w:val="-10"/>
        </w:rPr>
        <w:t xml:space="preserve"> </w:t>
      </w:r>
      <w:r>
        <w:t>fund</w:t>
      </w:r>
      <w:r>
        <w:rPr>
          <w:spacing w:val="-10"/>
        </w:rPr>
        <w:t xml:space="preserve"> </w:t>
      </w:r>
      <w:r>
        <w:t>transfer</w:t>
      </w:r>
      <w:r>
        <w:rPr>
          <w:spacing w:val="-10"/>
        </w:rPr>
        <w:t xml:space="preserve"> </w:t>
      </w:r>
      <w:r>
        <w:t>where</w:t>
      </w:r>
      <w:r>
        <w:rPr>
          <w:spacing w:val="-11"/>
        </w:rPr>
        <w:t xml:space="preserve"> </w:t>
      </w:r>
      <w:r>
        <w:t>it</w:t>
      </w:r>
      <w:r>
        <w:rPr>
          <w:spacing w:val="-9"/>
        </w:rPr>
        <w:t xml:space="preserve"> </w:t>
      </w:r>
      <w:r>
        <w:t>has</w:t>
      </w:r>
      <w:r>
        <w:rPr>
          <w:spacing w:val="-9"/>
        </w:rPr>
        <w:t xml:space="preserve"> </w:t>
      </w:r>
      <w:r>
        <w:t>reason to do so, including:</w:t>
      </w:r>
    </w:p>
    <w:p w14:paraId="4408B597" w14:textId="77777777" w:rsidR="000C13E6" w:rsidRDefault="000C13E6">
      <w:pPr>
        <w:pStyle w:val="a3"/>
        <w:rPr>
          <w:rFonts w:ascii="Times New Roman"/>
          <w:sz w:val="24"/>
        </w:rPr>
      </w:pPr>
    </w:p>
    <w:p w14:paraId="4408B598" w14:textId="77777777" w:rsidR="000C13E6" w:rsidRDefault="00FC3480">
      <w:pPr>
        <w:pStyle w:val="3"/>
        <w:numPr>
          <w:ilvl w:val="2"/>
          <w:numId w:val="15"/>
        </w:numPr>
        <w:tabs>
          <w:tab w:val="left" w:pos="2089"/>
        </w:tabs>
        <w:ind w:left="2089" w:hanging="486"/>
        <w:jc w:val="both"/>
      </w:pPr>
      <w:r>
        <w:t>To</w:t>
      </w:r>
      <w:r>
        <w:rPr>
          <w:spacing w:val="-3"/>
        </w:rPr>
        <w:t xml:space="preserve"> </w:t>
      </w:r>
      <w:r>
        <w:t>take</w:t>
      </w:r>
      <w:r>
        <w:rPr>
          <w:spacing w:val="-2"/>
        </w:rPr>
        <w:t xml:space="preserve"> </w:t>
      </w:r>
      <w:r>
        <w:t>into</w:t>
      </w:r>
      <w:r>
        <w:rPr>
          <w:spacing w:val="-1"/>
        </w:rPr>
        <w:t xml:space="preserve"> </w:t>
      </w:r>
      <w:r>
        <w:t>consideration</w:t>
      </w:r>
      <w:r>
        <w:rPr>
          <w:spacing w:val="-1"/>
        </w:rPr>
        <w:t xml:space="preserve"> </w:t>
      </w:r>
      <w:r>
        <w:t>the</w:t>
      </w:r>
      <w:r>
        <w:rPr>
          <w:spacing w:val="-2"/>
        </w:rPr>
        <w:t xml:space="preserve"> </w:t>
      </w:r>
      <w:r>
        <w:t>general</w:t>
      </w:r>
      <w:r>
        <w:rPr>
          <w:spacing w:val="-1"/>
        </w:rPr>
        <w:t xml:space="preserve"> </w:t>
      </w:r>
      <w:r>
        <w:t>progress</w:t>
      </w:r>
      <w:r>
        <w:rPr>
          <w:spacing w:val="-1"/>
        </w:rPr>
        <w:t xml:space="preserve"> </w:t>
      </w:r>
      <w:r>
        <w:t>made</w:t>
      </w:r>
      <w:r>
        <w:rPr>
          <w:spacing w:val="-2"/>
        </w:rPr>
        <w:t xml:space="preserve"> </w:t>
      </w:r>
      <w:r>
        <w:t>to</w:t>
      </w:r>
      <w:r>
        <w:rPr>
          <w:spacing w:val="-1"/>
        </w:rPr>
        <w:t xml:space="preserve"> </w:t>
      </w:r>
      <w:r>
        <w:t>the</w:t>
      </w:r>
      <w:r>
        <w:rPr>
          <w:spacing w:val="-2"/>
        </w:rPr>
        <w:t xml:space="preserve"> </w:t>
      </w:r>
      <w:r>
        <w:t>Work</w:t>
      </w:r>
      <w:r>
        <w:rPr>
          <w:spacing w:val="-1"/>
        </w:rPr>
        <w:t xml:space="preserve"> </w:t>
      </w:r>
      <w:r>
        <w:t>to</w:t>
      </w:r>
      <w:r>
        <w:rPr>
          <w:spacing w:val="-1"/>
        </w:rPr>
        <w:t xml:space="preserve"> </w:t>
      </w:r>
      <w:r>
        <w:rPr>
          <w:spacing w:val="-2"/>
        </w:rPr>
        <w:t>date;</w:t>
      </w:r>
    </w:p>
    <w:p w14:paraId="4408B599" w14:textId="77777777" w:rsidR="000C13E6" w:rsidRDefault="00FC3480">
      <w:pPr>
        <w:pStyle w:val="3"/>
        <w:numPr>
          <w:ilvl w:val="2"/>
          <w:numId w:val="15"/>
        </w:numPr>
        <w:tabs>
          <w:tab w:val="left" w:pos="2089"/>
          <w:tab w:val="left" w:pos="2091"/>
        </w:tabs>
        <w:spacing w:before="22" w:line="259" w:lineRule="auto"/>
        <w:ind w:right="1284" w:hanging="555"/>
        <w:jc w:val="both"/>
      </w:pPr>
      <w:r>
        <w:t>To take into consideration any unspent or unsatisfactorily reported balance remaining</w:t>
      </w:r>
      <w:r>
        <w:rPr>
          <w:spacing w:val="-15"/>
        </w:rPr>
        <w:t xml:space="preserve"> </w:t>
      </w:r>
      <w:r>
        <w:t>with</w:t>
      </w:r>
      <w:r>
        <w:rPr>
          <w:spacing w:val="-15"/>
        </w:rPr>
        <w:t xml:space="preserve"> </w:t>
      </w:r>
      <w:r>
        <w:t>the</w:t>
      </w:r>
      <w:r>
        <w:rPr>
          <w:spacing w:val="-14"/>
        </w:rPr>
        <w:t xml:space="preserve"> </w:t>
      </w:r>
      <w:r>
        <w:t>Partner</w:t>
      </w:r>
      <w:r>
        <w:rPr>
          <w:spacing w:val="-15"/>
        </w:rPr>
        <w:t xml:space="preserve"> </w:t>
      </w:r>
      <w:r>
        <w:t>from</w:t>
      </w:r>
      <w:r>
        <w:rPr>
          <w:spacing w:val="-13"/>
        </w:rPr>
        <w:t xml:space="preserve"> </w:t>
      </w:r>
      <w:r>
        <w:t>any</w:t>
      </w:r>
      <w:r>
        <w:rPr>
          <w:spacing w:val="-15"/>
        </w:rPr>
        <w:t xml:space="preserve"> </w:t>
      </w:r>
      <w:r>
        <w:t>previous</w:t>
      </w:r>
      <w:r>
        <w:rPr>
          <w:spacing w:val="-13"/>
        </w:rPr>
        <w:t xml:space="preserve"> </w:t>
      </w:r>
      <w:r>
        <w:t>fund</w:t>
      </w:r>
      <w:r>
        <w:rPr>
          <w:spacing w:val="-13"/>
        </w:rPr>
        <w:t xml:space="preserve"> </w:t>
      </w:r>
      <w:r>
        <w:t>transfer</w:t>
      </w:r>
      <w:r>
        <w:rPr>
          <w:spacing w:val="-14"/>
        </w:rPr>
        <w:t xml:space="preserve"> </w:t>
      </w:r>
      <w:r>
        <w:t>or</w:t>
      </w:r>
      <w:r>
        <w:rPr>
          <w:spacing w:val="-14"/>
        </w:rPr>
        <w:t xml:space="preserve"> </w:t>
      </w:r>
      <w:r>
        <w:t>any</w:t>
      </w:r>
      <w:r>
        <w:rPr>
          <w:spacing w:val="-13"/>
        </w:rPr>
        <w:t xml:space="preserve"> </w:t>
      </w:r>
      <w:r>
        <w:t>amounts</w:t>
      </w:r>
      <w:r>
        <w:rPr>
          <w:spacing w:val="-15"/>
        </w:rPr>
        <w:t xml:space="preserve"> </w:t>
      </w:r>
      <w:r>
        <w:t>paid by UN Women as direct payment, reimbursement or otherwise, lost by the Partner or used by the Partner other than in accordance with this Agreement, including any amounts shown by audits, site/field visits, spot checks or investigations to have been so paid, lost or used;</w:t>
      </w:r>
    </w:p>
    <w:p w14:paraId="4408B59A" w14:textId="77777777" w:rsidR="000C13E6" w:rsidRDefault="00FC3480">
      <w:pPr>
        <w:pStyle w:val="3"/>
        <w:numPr>
          <w:ilvl w:val="2"/>
          <w:numId w:val="15"/>
        </w:numPr>
        <w:tabs>
          <w:tab w:val="left" w:pos="2088"/>
          <w:tab w:val="left" w:pos="2091"/>
        </w:tabs>
        <w:spacing w:line="259" w:lineRule="auto"/>
        <w:ind w:right="1284" w:hanging="620"/>
        <w:jc w:val="both"/>
      </w:pPr>
      <w:r>
        <w:t>To</w:t>
      </w:r>
      <w:r>
        <w:rPr>
          <w:spacing w:val="-6"/>
        </w:rPr>
        <w:t xml:space="preserve"> </w:t>
      </w:r>
      <w:r>
        <w:t>take</w:t>
      </w:r>
      <w:r>
        <w:rPr>
          <w:spacing w:val="-7"/>
        </w:rPr>
        <w:t xml:space="preserve"> </w:t>
      </w:r>
      <w:r>
        <w:t>into</w:t>
      </w:r>
      <w:r>
        <w:rPr>
          <w:spacing w:val="-6"/>
        </w:rPr>
        <w:t xml:space="preserve"> </w:t>
      </w:r>
      <w:r>
        <w:t>consideration</w:t>
      </w:r>
      <w:r>
        <w:rPr>
          <w:spacing w:val="-6"/>
        </w:rPr>
        <w:t xml:space="preserve"> </w:t>
      </w:r>
      <w:r>
        <w:t>any</w:t>
      </w:r>
      <w:r>
        <w:rPr>
          <w:spacing w:val="-6"/>
        </w:rPr>
        <w:t xml:space="preserve"> </w:t>
      </w:r>
      <w:r>
        <w:t>expenditure</w:t>
      </w:r>
      <w:r>
        <w:rPr>
          <w:spacing w:val="-7"/>
        </w:rPr>
        <w:t xml:space="preserve"> </w:t>
      </w:r>
      <w:r>
        <w:t>that</w:t>
      </w:r>
      <w:r>
        <w:rPr>
          <w:spacing w:val="-5"/>
        </w:rPr>
        <w:t xml:space="preserve"> </w:t>
      </w:r>
      <w:r>
        <w:t>is</w:t>
      </w:r>
      <w:r>
        <w:rPr>
          <w:spacing w:val="-6"/>
        </w:rPr>
        <w:t xml:space="preserve"> </w:t>
      </w:r>
      <w:r>
        <w:t>ineligible</w:t>
      </w:r>
      <w:r>
        <w:rPr>
          <w:spacing w:val="-7"/>
        </w:rPr>
        <w:t xml:space="preserve"> </w:t>
      </w:r>
      <w:r>
        <w:t>in</w:t>
      </w:r>
      <w:r>
        <w:rPr>
          <w:spacing w:val="-6"/>
        </w:rPr>
        <w:t xml:space="preserve"> </w:t>
      </w:r>
      <w:r>
        <w:t>accordance</w:t>
      </w:r>
      <w:r>
        <w:rPr>
          <w:spacing w:val="-4"/>
        </w:rPr>
        <w:t xml:space="preserve"> </w:t>
      </w:r>
      <w:r>
        <w:t>with this Agreement;</w:t>
      </w:r>
    </w:p>
    <w:p w14:paraId="4408B59B" w14:textId="77777777" w:rsidR="000C13E6" w:rsidRDefault="00FC3480">
      <w:pPr>
        <w:pStyle w:val="3"/>
        <w:numPr>
          <w:ilvl w:val="2"/>
          <w:numId w:val="15"/>
        </w:numPr>
        <w:tabs>
          <w:tab w:val="left" w:pos="2089"/>
          <w:tab w:val="left" w:pos="2091"/>
        </w:tabs>
        <w:spacing w:line="259" w:lineRule="auto"/>
        <w:ind w:right="1285" w:hanging="608"/>
        <w:jc w:val="both"/>
      </w:pPr>
      <w:r>
        <w:t>To take into consideration interest or income earned by the Partner from a previous fund transfer; and,</w:t>
      </w:r>
    </w:p>
    <w:p w14:paraId="4408B59C" w14:textId="77777777" w:rsidR="000C13E6" w:rsidRDefault="00FC3480">
      <w:pPr>
        <w:pStyle w:val="3"/>
        <w:numPr>
          <w:ilvl w:val="2"/>
          <w:numId w:val="15"/>
        </w:numPr>
        <w:tabs>
          <w:tab w:val="left" w:pos="2091"/>
        </w:tabs>
        <w:spacing w:line="259" w:lineRule="auto"/>
        <w:ind w:right="1286" w:hanging="540"/>
        <w:jc w:val="both"/>
      </w:pPr>
      <w:r>
        <w:t>To withhold up to 10% of the total budgeted amount for the Work for risk management purposes.</w:t>
      </w:r>
    </w:p>
    <w:p w14:paraId="4408B59D" w14:textId="77777777" w:rsidR="000C13E6" w:rsidRDefault="00FC3480">
      <w:pPr>
        <w:pStyle w:val="3"/>
        <w:numPr>
          <w:ilvl w:val="1"/>
          <w:numId w:val="15"/>
        </w:numPr>
        <w:tabs>
          <w:tab w:val="left" w:pos="1551"/>
        </w:tabs>
        <w:spacing w:before="273"/>
        <w:ind w:right="1284"/>
        <w:jc w:val="both"/>
      </w:pPr>
      <w:r>
        <w:t>UN Women is only required to transfer to or (where the direct payment modality is used) on behalf of the Partner, the amount UN Women determines is due under the terms of this Agreement. UN Women shall not be liable to the Partner or any third party, including the Partner’s vendor or supplier, for any amounts that UN Women determines are not owing under this Agreement.</w:t>
      </w:r>
    </w:p>
    <w:p w14:paraId="4408B59E" w14:textId="77777777" w:rsidR="000C13E6" w:rsidRDefault="00FC3480">
      <w:pPr>
        <w:pStyle w:val="3"/>
        <w:numPr>
          <w:ilvl w:val="1"/>
          <w:numId w:val="15"/>
        </w:numPr>
        <w:tabs>
          <w:tab w:val="left" w:pos="1549"/>
          <w:tab w:val="left" w:pos="1551"/>
        </w:tabs>
        <w:spacing w:before="276"/>
        <w:ind w:right="1285"/>
        <w:jc w:val="both"/>
      </w:pPr>
      <w:r>
        <w:t>The fund transfers other than direct payments shall be made by UN Women to the following bank account:</w:t>
      </w:r>
    </w:p>
    <w:p w14:paraId="4408B59F" w14:textId="77777777" w:rsidR="000C13E6" w:rsidRDefault="000C13E6">
      <w:pPr>
        <w:pStyle w:val="a3"/>
        <w:rPr>
          <w:rFonts w:ascii="Times New Roman"/>
          <w:sz w:val="24"/>
        </w:rPr>
      </w:pPr>
    </w:p>
    <w:p w14:paraId="4408B5A0" w14:textId="77777777" w:rsidR="000C13E6" w:rsidRDefault="00FC3480">
      <w:pPr>
        <w:pStyle w:val="3"/>
        <w:spacing w:line="480" w:lineRule="auto"/>
        <w:ind w:left="1551" w:right="7429" w:firstLine="0"/>
        <w:jc w:val="left"/>
      </w:pPr>
      <w:r>
        <w:t>Bank name: [</w:t>
      </w:r>
      <w:r>
        <w:rPr>
          <w:spacing w:val="40"/>
        </w:rPr>
        <w:t xml:space="preserve"> </w:t>
      </w:r>
      <w:r>
        <w:t>] Bank</w:t>
      </w:r>
      <w:r>
        <w:rPr>
          <w:spacing w:val="-10"/>
        </w:rPr>
        <w:t xml:space="preserve"> </w:t>
      </w:r>
      <w:r>
        <w:t>address:</w:t>
      </w:r>
      <w:r>
        <w:rPr>
          <w:spacing w:val="-10"/>
        </w:rPr>
        <w:t xml:space="preserve"> </w:t>
      </w:r>
      <w:r>
        <w:t>[</w:t>
      </w:r>
      <w:r>
        <w:rPr>
          <w:spacing w:val="39"/>
        </w:rPr>
        <w:t xml:space="preserve"> </w:t>
      </w:r>
      <w:r>
        <w:t>] Account title: [</w:t>
      </w:r>
      <w:r>
        <w:rPr>
          <w:spacing w:val="40"/>
        </w:rPr>
        <w:t xml:space="preserve"> </w:t>
      </w:r>
      <w:r>
        <w:t>] Account No.: [</w:t>
      </w:r>
      <w:r>
        <w:rPr>
          <w:spacing w:val="40"/>
        </w:rPr>
        <w:t xml:space="preserve"> </w:t>
      </w:r>
      <w:r>
        <w:t>]</w:t>
      </w:r>
    </w:p>
    <w:p w14:paraId="4408B5A1" w14:textId="77777777" w:rsidR="000C13E6" w:rsidRDefault="000C13E6">
      <w:pPr>
        <w:spacing w:line="480" w:lineRule="auto"/>
        <w:sectPr w:rsidR="000C13E6">
          <w:pgSz w:w="12240" w:h="15840"/>
          <w:pgMar w:top="1160" w:right="420" w:bottom="1120" w:left="880" w:header="713" w:footer="926" w:gutter="0"/>
          <w:cols w:space="720"/>
        </w:sectPr>
      </w:pPr>
    </w:p>
    <w:p w14:paraId="4408B5A2" w14:textId="77777777" w:rsidR="000C13E6" w:rsidRDefault="000C13E6">
      <w:pPr>
        <w:pStyle w:val="a3"/>
        <w:spacing w:before="11"/>
        <w:rPr>
          <w:rFonts w:ascii="Times New Roman"/>
          <w:sz w:val="24"/>
        </w:rPr>
      </w:pPr>
    </w:p>
    <w:p w14:paraId="4408B5A3" w14:textId="77777777" w:rsidR="000C13E6" w:rsidRDefault="00FC3480">
      <w:pPr>
        <w:pStyle w:val="3"/>
        <w:spacing w:before="1"/>
        <w:ind w:left="1551" w:firstLine="0"/>
        <w:jc w:val="left"/>
      </w:pPr>
      <w:r>
        <w:t>Bank</w:t>
      </w:r>
      <w:r>
        <w:rPr>
          <w:spacing w:val="-3"/>
        </w:rPr>
        <w:t xml:space="preserve"> </w:t>
      </w:r>
      <w:r>
        <w:t>contact</w:t>
      </w:r>
      <w:r>
        <w:rPr>
          <w:spacing w:val="-1"/>
        </w:rPr>
        <w:t xml:space="preserve"> </w:t>
      </w:r>
      <w:r>
        <w:t>person:</w:t>
      </w:r>
      <w:r>
        <w:rPr>
          <w:spacing w:val="-1"/>
        </w:rPr>
        <w:t xml:space="preserve"> </w:t>
      </w:r>
      <w:r>
        <w:t>[</w:t>
      </w:r>
      <w:r>
        <w:rPr>
          <w:spacing w:val="58"/>
        </w:rPr>
        <w:t xml:space="preserve"> </w:t>
      </w:r>
      <w:r>
        <w:rPr>
          <w:spacing w:val="-10"/>
        </w:rPr>
        <w:t>]</w:t>
      </w:r>
    </w:p>
    <w:p w14:paraId="4408B5A4" w14:textId="77777777" w:rsidR="000C13E6" w:rsidRDefault="000C13E6">
      <w:pPr>
        <w:pStyle w:val="a3"/>
        <w:rPr>
          <w:rFonts w:ascii="Times New Roman"/>
          <w:sz w:val="24"/>
        </w:rPr>
      </w:pPr>
    </w:p>
    <w:p w14:paraId="4408B5A5" w14:textId="77777777" w:rsidR="000C13E6" w:rsidRDefault="00FC3480">
      <w:pPr>
        <w:pStyle w:val="2"/>
        <w:ind w:left="2451" w:right="2912" w:firstLine="1989"/>
        <w:jc w:val="left"/>
      </w:pPr>
      <w:r>
        <w:t>ARTICLE VI ADMINISTRATION</w:t>
      </w:r>
      <w:r>
        <w:rPr>
          <w:spacing w:val="-10"/>
        </w:rPr>
        <w:t xml:space="preserve"> </w:t>
      </w:r>
      <w:r>
        <w:t>OF</w:t>
      </w:r>
      <w:r>
        <w:rPr>
          <w:spacing w:val="-10"/>
        </w:rPr>
        <w:t xml:space="preserve"> </w:t>
      </w:r>
      <w:r>
        <w:t>FUNDS</w:t>
      </w:r>
      <w:r>
        <w:rPr>
          <w:spacing w:val="-9"/>
        </w:rPr>
        <w:t xml:space="preserve"> </w:t>
      </w:r>
      <w:r>
        <w:t>AND</w:t>
      </w:r>
      <w:r>
        <w:rPr>
          <w:spacing w:val="-10"/>
        </w:rPr>
        <w:t xml:space="preserve"> </w:t>
      </w:r>
      <w:r>
        <w:t>PROPERTY</w:t>
      </w:r>
    </w:p>
    <w:p w14:paraId="4408B5A6" w14:textId="77777777" w:rsidR="000C13E6" w:rsidRDefault="000C13E6">
      <w:pPr>
        <w:pStyle w:val="a3"/>
        <w:rPr>
          <w:rFonts w:ascii="Times New Roman"/>
          <w:b/>
          <w:sz w:val="24"/>
        </w:rPr>
      </w:pPr>
    </w:p>
    <w:p w14:paraId="4408B5A7" w14:textId="77777777" w:rsidR="000C13E6" w:rsidRDefault="00FC3480">
      <w:pPr>
        <w:pStyle w:val="3"/>
        <w:ind w:left="651" w:firstLine="0"/>
        <w:jc w:val="left"/>
      </w:pPr>
      <w:r>
        <w:rPr>
          <w:u w:val="single"/>
        </w:rPr>
        <w:t>Administration</w:t>
      </w:r>
      <w:r>
        <w:rPr>
          <w:spacing w:val="-4"/>
          <w:u w:val="single"/>
        </w:rPr>
        <w:t xml:space="preserve"> </w:t>
      </w:r>
      <w:r>
        <w:rPr>
          <w:u w:val="single"/>
        </w:rPr>
        <w:t>of</w:t>
      </w:r>
      <w:r>
        <w:rPr>
          <w:spacing w:val="-2"/>
          <w:u w:val="single"/>
        </w:rPr>
        <w:t xml:space="preserve"> funds</w:t>
      </w:r>
    </w:p>
    <w:p w14:paraId="4408B5A8" w14:textId="77777777" w:rsidR="000C13E6" w:rsidRDefault="000C13E6">
      <w:pPr>
        <w:pStyle w:val="a3"/>
        <w:rPr>
          <w:rFonts w:ascii="Times New Roman"/>
          <w:sz w:val="24"/>
        </w:rPr>
      </w:pPr>
    </w:p>
    <w:p w14:paraId="4408B5A9" w14:textId="77777777" w:rsidR="000C13E6" w:rsidRDefault="00FC3480">
      <w:pPr>
        <w:pStyle w:val="3"/>
        <w:numPr>
          <w:ilvl w:val="0"/>
          <w:numId w:val="13"/>
        </w:numPr>
        <w:tabs>
          <w:tab w:val="left" w:pos="1191"/>
        </w:tabs>
        <w:ind w:right="1284"/>
        <w:jc w:val="both"/>
      </w:pPr>
      <w:r>
        <w:t>The Partner shall administer the funds and carry out the Work under its own financial regulations,</w:t>
      </w:r>
      <w:r>
        <w:rPr>
          <w:spacing w:val="-6"/>
        </w:rPr>
        <w:t xml:space="preserve"> </w:t>
      </w:r>
      <w:r>
        <w:t>rules</w:t>
      </w:r>
      <w:r>
        <w:rPr>
          <w:spacing w:val="-6"/>
        </w:rPr>
        <w:t xml:space="preserve"> </w:t>
      </w:r>
      <w:r>
        <w:t>and</w:t>
      </w:r>
      <w:r>
        <w:rPr>
          <w:spacing w:val="-6"/>
        </w:rPr>
        <w:t xml:space="preserve"> </w:t>
      </w:r>
      <w:r>
        <w:t>procedures</w:t>
      </w:r>
      <w:r>
        <w:rPr>
          <w:spacing w:val="-6"/>
        </w:rPr>
        <w:t xml:space="preserve"> </w:t>
      </w:r>
      <w:r>
        <w:t>to</w:t>
      </w:r>
      <w:r>
        <w:rPr>
          <w:spacing w:val="-6"/>
        </w:rPr>
        <w:t xml:space="preserve"> </w:t>
      </w:r>
      <w:r>
        <w:t>the</w:t>
      </w:r>
      <w:r>
        <w:rPr>
          <w:spacing w:val="-4"/>
        </w:rPr>
        <w:t xml:space="preserve"> </w:t>
      </w:r>
      <w:r>
        <w:t>extent</w:t>
      </w:r>
      <w:r>
        <w:rPr>
          <w:spacing w:val="-5"/>
        </w:rPr>
        <w:t xml:space="preserve"> </w:t>
      </w:r>
      <w:r>
        <w:t>that</w:t>
      </w:r>
      <w:r>
        <w:rPr>
          <w:spacing w:val="-3"/>
        </w:rPr>
        <w:t xml:space="preserve"> </w:t>
      </w:r>
      <w:r>
        <w:t>they</w:t>
      </w:r>
      <w:r>
        <w:rPr>
          <w:spacing w:val="-6"/>
        </w:rPr>
        <w:t xml:space="preserve"> </w:t>
      </w:r>
      <w:r>
        <w:t>are</w:t>
      </w:r>
      <w:r>
        <w:rPr>
          <w:spacing w:val="-7"/>
        </w:rPr>
        <w:t xml:space="preserve"> </w:t>
      </w:r>
      <w:r>
        <w:t>determined</w:t>
      </w:r>
      <w:r>
        <w:rPr>
          <w:spacing w:val="-6"/>
        </w:rPr>
        <w:t xml:space="preserve"> </w:t>
      </w:r>
      <w:r>
        <w:t>to</w:t>
      </w:r>
      <w:r>
        <w:rPr>
          <w:spacing w:val="-6"/>
        </w:rPr>
        <w:t xml:space="preserve"> </w:t>
      </w:r>
      <w:r>
        <w:t>be</w:t>
      </w:r>
      <w:r>
        <w:rPr>
          <w:spacing w:val="-4"/>
        </w:rPr>
        <w:t xml:space="preserve"> </w:t>
      </w:r>
      <w:r>
        <w:t>appropriate by UN Women.</w:t>
      </w:r>
      <w:r>
        <w:rPr>
          <w:spacing w:val="40"/>
        </w:rPr>
        <w:t xml:space="preserve"> </w:t>
      </w:r>
      <w:r>
        <w:t>Where UN Women determines that the</w:t>
      </w:r>
      <w:r>
        <w:rPr>
          <w:spacing w:val="-1"/>
        </w:rPr>
        <w:t xml:space="preserve"> </w:t>
      </w:r>
      <w:r>
        <w:t>Partner’s financial regulations, rules, policies and procedures are not appropriate, UN Women shall give written notice the</w:t>
      </w:r>
      <w:r>
        <w:rPr>
          <w:spacing w:val="-7"/>
        </w:rPr>
        <w:t xml:space="preserve"> </w:t>
      </w:r>
      <w:r>
        <w:t>Partner.</w:t>
      </w:r>
      <w:r>
        <w:rPr>
          <w:spacing w:val="-3"/>
        </w:rPr>
        <w:t xml:space="preserve"> </w:t>
      </w:r>
      <w:r>
        <w:t>In</w:t>
      </w:r>
      <w:r>
        <w:rPr>
          <w:spacing w:val="-6"/>
        </w:rPr>
        <w:t xml:space="preserve"> </w:t>
      </w:r>
      <w:r>
        <w:t>such</w:t>
      </w:r>
      <w:r>
        <w:rPr>
          <w:spacing w:val="-4"/>
        </w:rPr>
        <w:t xml:space="preserve"> </w:t>
      </w:r>
      <w:r>
        <w:t>cases,</w:t>
      </w:r>
      <w:r>
        <w:rPr>
          <w:spacing w:val="-6"/>
        </w:rPr>
        <w:t xml:space="preserve"> </w:t>
      </w:r>
      <w:r>
        <w:t>UN</w:t>
      </w:r>
      <w:r>
        <w:rPr>
          <w:spacing w:val="-6"/>
        </w:rPr>
        <w:t xml:space="preserve"> </w:t>
      </w:r>
      <w:r>
        <w:t>Women</w:t>
      </w:r>
      <w:r>
        <w:rPr>
          <w:spacing w:val="-6"/>
        </w:rPr>
        <w:t xml:space="preserve"> </w:t>
      </w:r>
      <w:r>
        <w:t>may</w:t>
      </w:r>
      <w:r>
        <w:rPr>
          <w:spacing w:val="-6"/>
        </w:rPr>
        <w:t xml:space="preserve"> </w:t>
      </w:r>
      <w:r>
        <w:t>decide,</w:t>
      </w:r>
      <w:r>
        <w:rPr>
          <w:spacing w:val="-6"/>
        </w:rPr>
        <w:t xml:space="preserve"> </w:t>
      </w:r>
      <w:r>
        <w:rPr>
          <w:i/>
        </w:rPr>
        <w:t>inter</w:t>
      </w:r>
      <w:r>
        <w:rPr>
          <w:i/>
          <w:spacing w:val="-6"/>
        </w:rPr>
        <w:t xml:space="preserve"> </w:t>
      </w:r>
      <w:r>
        <w:rPr>
          <w:i/>
        </w:rPr>
        <w:t>alia</w:t>
      </w:r>
      <w:r>
        <w:t>,</w:t>
      </w:r>
      <w:r>
        <w:rPr>
          <w:spacing w:val="-6"/>
        </w:rPr>
        <w:t xml:space="preserve"> </w:t>
      </w:r>
      <w:r>
        <w:t>to</w:t>
      </w:r>
      <w:r>
        <w:rPr>
          <w:spacing w:val="-6"/>
        </w:rPr>
        <w:t xml:space="preserve"> </w:t>
      </w:r>
      <w:r>
        <w:t>implement</w:t>
      </w:r>
      <w:r>
        <w:rPr>
          <w:spacing w:val="-5"/>
        </w:rPr>
        <w:t xml:space="preserve"> </w:t>
      </w:r>
      <w:r>
        <w:t>the</w:t>
      </w:r>
      <w:r>
        <w:rPr>
          <w:spacing w:val="-7"/>
        </w:rPr>
        <w:t xml:space="preserve"> </w:t>
      </w:r>
      <w:r>
        <w:t>Work</w:t>
      </w:r>
      <w:r>
        <w:rPr>
          <w:spacing w:val="-6"/>
        </w:rPr>
        <w:t xml:space="preserve"> </w:t>
      </w:r>
      <w:r>
        <w:t>or any parts thereof, including procurement activities, directly or transfer the implementation thereof to another partner.</w:t>
      </w:r>
    </w:p>
    <w:p w14:paraId="4408B5AA" w14:textId="77777777" w:rsidR="000C13E6" w:rsidRDefault="000C13E6">
      <w:pPr>
        <w:pStyle w:val="a3"/>
        <w:spacing w:before="2"/>
        <w:rPr>
          <w:rFonts w:ascii="Times New Roman"/>
          <w:sz w:val="24"/>
        </w:rPr>
      </w:pPr>
    </w:p>
    <w:p w14:paraId="4408B5AB" w14:textId="77777777" w:rsidR="000C13E6" w:rsidRDefault="00FC3480">
      <w:pPr>
        <w:pStyle w:val="3"/>
        <w:numPr>
          <w:ilvl w:val="0"/>
          <w:numId w:val="13"/>
        </w:numPr>
        <w:tabs>
          <w:tab w:val="left" w:pos="1191"/>
        </w:tabs>
        <w:spacing w:line="237" w:lineRule="auto"/>
        <w:ind w:right="1284"/>
        <w:jc w:val="both"/>
      </w:pPr>
      <w:r>
        <w:t>Where the Partner buys goods or services from the funds, the Partner shall do so giving due consideration to the following principles:</w:t>
      </w:r>
    </w:p>
    <w:p w14:paraId="4408B5AC" w14:textId="77777777" w:rsidR="000C13E6" w:rsidRDefault="000C13E6">
      <w:pPr>
        <w:pStyle w:val="a3"/>
        <w:spacing w:before="1"/>
        <w:rPr>
          <w:rFonts w:ascii="Times New Roman"/>
          <w:sz w:val="24"/>
        </w:rPr>
      </w:pPr>
    </w:p>
    <w:p w14:paraId="4408B5AD" w14:textId="77777777" w:rsidR="000C13E6" w:rsidRDefault="00FC3480">
      <w:pPr>
        <w:pStyle w:val="3"/>
        <w:numPr>
          <w:ilvl w:val="1"/>
          <w:numId w:val="13"/>
        </w:numPr>
        <w:tabs>
          <w:tab w:val="left" w:pos="1550"/>
        </w:tabs>
        <w:ind w:left="1550" w:hanging="359"/>
      </w:pPr>
      <w:r>
        <w:t>Best</w:t>
      </w:r>
      <w:r>
        <w:rPr>
          <w:spacing w:val="-2"/>
        </w:rPr>
        <w:t xml:space="preserve"> </w:t>
      </w:r>
      <w:r>
        <w:t>value</w:t>
      </w:r>
      <w:r>
        <w:rPr>
          <w:spacing w:val="-1"/>
        </w:rPr>
        <w:t xml:space="preserve"> </w:t>
      </w:r>
      <w:r>
        <w:t>for</w:t>
      </w:r>
      <w:r>
        <w:rPr>
          <w:spacing w:val="-2"/>
        </w:rPr>
        <w:t xml:space="preserve"> money;</w:t>
      </w:r>
    </w:p>
    <w:p w14:paraId="4408B5AE" w14:textId="77777777" w:rsidR="000C13E6" w:rsidRDefault="000C13E6">
      <w:pPr>
        <w:pStyle w:val="a3"/>
        <w:rPr>
          <w:rFonts w:ascii="Times New Roman"/>
          <w:sz w:val="24"/>
        </w:rPr>
      </w:pPr>
    </w:p>
    <w:p w14:paraId="4408B5AF" w14:textId="77777777" w:rsidR="000C13E6" w:rsidRDefault="00FC3480">
      <w:pPr>
        <w:pStyle w:val="3"/>
        <w:numPr>
          <w:ilvl w:val="1"/>
          <w:numId w:val="13"/>
        </w:numPr>
        <w:tabs>
          <w:tab w:val="left" w:pos="1549"/>
        </w:tabs>
        <w:ind w:left="1549" w:hanging="358"/>
      </w:pPr>
      <w:r>
        <w:t>Fairness,</w:t>
      </w:r>
      <w:r>
        <w:rPr>
          <w:spacing w:val="-3"/>
        </w:rPr>
        <w:t xml:space="preserve"> </w:t>
      </w:r>
      <w:r>
        <w:t>integrity</w:t>
      </w:r>
      <w:r>
        <w:rPr>
          <w:spacing w:val="-3"/>
        </w:rPr>
        <w:t xml:space="preserve"> </w:t>
      </w:r>
      <w:r>
        <w:t>and</w:t>
      </w:r>
      <w:r>
        <w:rPr>
          <w:spacing w:val="-3"/>
        </w:rPr>
        <w:t xml:space="preserve"> </w:t>
      </w:r>
      <w:r>
        <w:t xml:space="preserve">transparency; </w:t>
      </w:r>
      <w:r>
        <w:rPr>
          <w:spacing w:val="-4"/>
        </w:rPr>
        <w:t>and,</w:t>
      </w:r>
    </w:p>
    <w:p w14:paraId="4408B5B0" w14:textId="77777777" w:rsidR="000C13E6" w:rsidRDefault="000C13E6">
      <w:pPr>
        <w:pStyle w:val="a3"/>
        <w:rPr>
          <w:rFonts w:ascii="Times New Roman"/>
          <w:sz w:val="24"/>
        </w:rPr>
      </w:pPr>
    </w:p>
    <w:p w14:paraId="4408B5B1" w14:textId="77777777" w:rsidR="000C13E6" w:rsidRDefault="00FC3480">
      <w:pPr>
        <w:pStyle w:val="3"/>
        <w:numPr>
          <w:ilvl w:val="1"/>
          <w:numId w:val="13"/>
        </w:numPr>
        <w:tabs>
          <w:tab w:val="left" w:pos="1550"/>
        </w:tabs>
        <w:ind w:left="1550" w:hanging="359"/>
      </w:pPr>
      <w:r>
        <w:rPr>
          <w:spacing w:val="-2"/>
        </w:rPr>
        <w:t>Competition.</w:t>
      </w:r>
    </w:p>
    <w:p w14:paraId="4408B5B2" w14:textId="77777777" w:rsidR="000C13E6" w:rsidRDefault="000C13E6">
      <w:pPr>
        <w:pStyle w:val="a3"/>
        <w:rPr>
          <w:rFonts w:ascii="Times New Roman"/>
          <w:sz w:val="24"/>
        </w:rPr>
      </w:pPr>
    </w:p>
    <w:p w14:paraId="4408B5B3" w14:textId="77777777" w:rsidR="000C13E6" w:rsidRDefault="00FC3480">
      <w:pPr>
        <w:pStyle w:val="3"/>
        <w:ind w:left="651" w:firstLine="0"/>
        <w:jc w:val="left"/>
      </w:pPr>
      <w:r>
        <w:rPr>
          <w:u w:val="single"/>
        </w:rPr>
        <w:t>Administration</w:t>
      </w:r>
      <w:r>
        <w:rPr>
          <w:spacing w:val="-2"/>
          <w:u w:val="single"/>
        </w:rPr>
        <w:t xml:space="preserve"> </w:t>
      </w:r>
      <w:r>
        <w:rPr>
          <w:u w:val="single"/>
        </w:rPr>
        <w:t>of</w:t>
      </w:r>
      <w:r>
        <w:rPr>
          <w:spacing w:val="-2"/>
          <w:u w:val="single"/>
        </w:rPr>
        <w:t xml:space="preserve"> Property</w:t>
      </w:r>
    </w:p>
    <w:p w14:paraId="4408B5B4" w14:textId="77777777" w:rsidR="000C13E6" w:rsidRDefault="000C13E6">
      <w:pPr>
        <w:pStyle w:val="a3"/>
        <w:rPr>
          <w:rFonts w:ascii="Times New Roman"/>
          <w:sz w:val="24"/>
        </w:rPr>
      </w:pPr>
    </w:p>
    <w:p w14:paraId="4408B5B5" w14:textId="77777777" w:rsidR="000C13E6" w:rsidRDefault="00FC3480">
      <w:pPr>
        <w:pStyle w:val="3"/>
        <w:numPr>
          <w:ilvl w:val="0"/>
          <w:numId w:val="13"/>
        </w:numPr>
        <w:tabs>
          <w:tab w:val="left" w:pos="1191"/>
        </w:tabs>
      </w:pPr>
      <w:r>
        <w:t>UN</w:t>
      </w:r>
      <w:r>
        <w:rPr>
          <w:spacing w:val="-2"/>
        </w:rPr>
        <w:t xml:space="preserve"> </w:t>
      </w:r>
      <w:r>
        <w:t>Women</w:t>
      </w:r>
      <w:r>
        <w:rPr>
          <w:spacing w:val="-1"/>
        </w:rPr>
        <w:t xml:space="preserve"> </w:t>
      </w:r>
      <w:r>
        <w:t>shall</w:t>
      </w:r>
      <w:r>
        <w:rPr>
          <w:spacing w:val="-1"/>
        </w:rPr>
        <w:t xml:space="preserve"> </w:t>
      </w:r>
      <w:r>
        <w:t>remain</w:t>
      </w:r>
      <w:r>
        <w:rPr>
          <w:spacing w:val="1"/>
        </w:rPr>
        <w:t xml:space="preserve"> </w:t>
      </w:r>
      <w:r>
        <w:t>the</w:t>
      </w:r>
      <w:r>
        <w:rPr>
          <w:spacing w:val="-1"/>
        </w:rPr>
        <w:t xml:space="preserve"> </w:t>
      </w:r>
      <w:r>
        <w:t>owner</w:t>
      </w:r>
      <w:r>
        <w:rPr>
          <w:spacing w:val="-2"/>
        </w:rPr>
        <w:t xml:space="preserve"> </w:t>
      </w:r>
      <w:r>
        <w:t>of</w:t>
      </w:r>
      <w:r>
        <w:rPr>
          <w:spacing w:val="-2"/>
        </w:rPr>
        <w:t xml:space="preserve"> </w:t>
      </w:r>
      <w:r>
        <w:t>the</w:t>
      </w:r>
      <w:r>
        <w:rPr>
          <w:spacing w:val="-1"/>
        </w:rPr>
        <w:t xml:space="preserve"> </w:t>
      </w:r>
      <w:r>
        <w:rPr>
          <w:spacing w:val="-2"/>
        </w:rPr>
        <w:t>Property.</w:t>
      </w:r>
    </w:p>
    <w:p w14:paraId="4408B5B6" w14:textId="77777777" w:rsidR="000C13E6" w:rsidRDefault="000C13E6">
      <w:pPr>
        <w:pStyle w:val="a3"/>
        <w:rPr>
          <w:rFonts w:ascii="Times New Roman"/>
          <w:sz w:val="24"/>
        </w:rPr>
      </w:pPr>
    </w:p>
    <w:p w14:paraId="4408B5B7" w14:textId="77777777" w:rsidR="000C13E6" w:rsidRDefault="00FC3480">
      <w:pPr>
        <w:pStyle w:val="3"/>
        <w:numPr>
          <w:ilvl w:val="0"/>
          <w:numId w:val="13"/>
        </w:numPr>
        <w:tabs>
          <w:tab w:val="left" w:pos="1191"/>
        </w:tabs>
        <w:ind w:right="1283"/>
        <w:jc w:val="both"/>
      </w:pPr>
      <w:r>
        <w:t>UN Women may during the term of this Agreement decide that Property shall be reassigned towards the implementation of another UN Women programme or project, which may be implemented by the Partner or by another partner. In the latter case, the Partner</w:t>
      </w:r>
      <w:r>
        <w:rPr>
          <w:spacing w:val="-7"/>
        </w:rPr>
        <w:t xml:space="preserve"> </w:t>
      </w:r>
      <w:r>
        <w:t>shall,</w:t>
      </w:r>
      <w:r>
        <w:rPr>
          <w:spacing w:val="-6"/>
        </w:rPr>
        <w:t xml:space="preserve"> </w:t>
      </w:r>
      <w:r>
        <w:t>upon</w:t>
      </w:r>
      <w:r>
        <w:rPr>
          <w:spacing w:val="-6"/>
        </w:rPr>
        <w:t xml:space="preserve"> </w:t>
      </w:r>
      <w:r>
        <w:t>written</w:t>
      </w:r>
      <w:r>
        <w:rPr>
          <w:spacing w:val="-6"/>
        </w:rPr>
        <w:t xml:space="preserve"> </w:t>
      </w:r>
      <w:r>
        <w:t>instructions</w:t>
      </w:r>
      <w:r>
        <w:rPr>
          <w:spacing w:val="-6"/>
        </w:rPr>
        <w:t xml:space="preserve"> </w:t>
      </w:r>
      <w:r>
        <w:t>by</w:t>
      </w:r>
      <w:r>
        <w:rPr>
          <w:spacing w:val="-6"/>
        </w:rPr>
        <w:t xml:space="preserve"> </w:t>
      </w:r>
      <w:r>
        <w:t>UN</w:t>
      </w:r>
      <w:r>
        <w:rPr>
          <w:spacing w:val="-6"/>
        </w:rPr>
        <w:t xml:space="preserve"> </w:t>
      </w:r>
      <w:r>
        <w:t>Women,</w:t>
      </w:r>
      <w:r>
        <w:rPr>
          <w:spacing w:val="-6"/>
        </w:rPr>
        <w:t xml:space="preserve"> </w:t>
      </w:r>
      <w:r>
        <w:t>transfer</w:t>
      </w:r>
      <w:r>
        <w:rPr>
          <w:spacing w:val="-7"/>
        </w:rPr>
        <w:t xml:space="preserve"> </w:t>
      </w:r>
      <w:r>
        <w:t>the</w:t>
      </w:r>
      <w:r>
        <w:rPr>
          <w:spacing w:val="-7"/>
        </w:rPr>
        <w:t xml:space="preserve"> </w:t>
      </w:r>
      <w:r>
        <w:t>Property</w:t>
      </w:r>
      <w:r>
        <w:rPr>
          <w:spacing w:val="-6"/>
        </w:rPr>
        <w:t xml:space="preserve"> </w:t>
      </w:r>
      <w:r>
        <w:t>to</w:t>
      </w:r>
      <w:r>
        <w:rPr>
          <w:spacing w:val="-6"/>
        </w:rPr>
        <w:t xml:space="preserve"> </w:t>
      </w:r>
      <w:r>
        <w:t>the</w:t>
      </w:r>
      <w:r>
        <w:rPr>
          <w:spacing w:val="-7"/>
        </w:rPr>
        <w:t xml:space="preserve"> </w:t>
      </w:r>
      <w:r>
        <w:t>other partner,</w:t>
      </w:r>
      <w:r>
        <w:rPr>
          <w:spacing w:val="-5"/>
        </w:rPr>
        <w:t xml:space="preserve"> </w:t>
      </w:r>
      <w:r>
        <w:t>as</w:t>
      </w:r>
      <w:r>
        <w:rPr>
          <w:spacing w:val="-5"/>
        </w:rPr>
        <w:t xml:space="preserve"> </w:t>
      </w:r>
      <w:r>
        <w:t>directed.</w:t>
      </w:r>
      <w:r>
        <w:rPr>
          <w:spacing w:val="-5"/>
        </w:rPr>
        <w:t xml:space="preserve"> </w:t>
      </w:r>
      <w:r>
        <w:t>Article</w:t>
      </w:r>
      <w:r>
        <w:rPr>
          <w:spacing w:val="-6"/>
        </w:rPr>
        <w:t xml:space="preserve"> </w:t>
      </w:r>
      <w:r>
        <w:t>IX</w:t>
      </w:r>
      <w:r>
        <w:rPr>
          <w:spacing w:val="-5"/>
        </w:rPr>
        <w:t xml:space="preserve"> </w:t>
      </w:r>
      <w:r>
        <w:t>sets</w:t>
      </w:r>
      <w:r>
        <w:rPr>
          <w:spacing w:val="-5"/>
        </w:rPr>
        <w:t xml:space="preserve"> </w:t>
      </w:r>
      <w:r>
        <w:t>forth</w:t>
      </w:r>
      <w:r>
        <w:rPr>
          <w:spacing w:val="-5"/>
        </w:rPr>
        <w:t xml:space="preserve"> </w:t>
      </w:r>
      <w:r>
        <w:t>the</w:t>
      </w:r>
      <w:r>
        <w:rPr>
          <w:spacing w:val="-6"/>
        </w:rPr>
        <w:t xml:space="preserve"> </w:t>
      </w:r>
      <w:r>
        <w:t>obligations</w:t>
      </w:r>
      <w:r>
        <w:rPr>
          <w:spacing w:val="-5"/>
        </w:rPr>
        <w:t xml:space="preserve"> </w:t>
      </w:r>
      <w:r>
        <w:t>when</w:t>
      </w:r>
      <w:r>
        <w:rPr>
          <w:spacing w:val="-5"/>
        </w:rPr>
        <w:t xml:space="preserve"> </w:t>
      </w:r>
      <w:r>
        <w:t>the</w:t>
      </w:r>
      <w:r>
        <w:rPr>
          <w:spacing w:val="-6"/>
        </w:rPr>
        <w:t xml:space="preserve"> </w:t>
      </w:r>
      <w:r>
        <w:t>Work</w:t>
      </w:r>
      <w:r>
        <w:rPr>
          <w:spacing w:val="-5"/>
        </w:rPr>
        <w:t xml:space="preserve"> </w:t>
      </w:r>
      <w:r>
        <w:t>is</w:t>
      </w:r>
      <w:r>
        <w:rPr>
          <w:spacing w:val="-5"/>
        </w:rPr>
        <w:t xml:space="preserve"> </w:t>
      </w:r>
      <w:r>
        <w:t>completed,</w:t>
      </w:r>
      <w:r>
        <w:rPr>
          <w:spacing w:val="-5"/>
        </w:rPr>
        <w:t xml:space="preserve"> </w:t>
      </w:r>
      <w:r>
        <w:t>or the Agreement ends.</w:t>
      </w:r>
    </w:p>
    <w:p w14:paraId="4408B5B8" w14:textId="77777777" w:rsidR="000C13E6" w:rsidRDefault="000C13E6">
      <w:pPr>
        <w:pStyle w:val="a3"/>
        <w:rPr>
          <w:rFonts w:ascii="Times New Roman"/>
          <w:sz w:val="24"/>
        </w:rPr>
      </w:pPr>
    </w:p>
    <w:p w14:paraId="4408B5B9" w14:textId="77777777" w:rsidR="000C13E6" w:rsidRDefault="00FC3480">
      <w:pPr>
        <w:pStyle w:val="3"/>
        <w:numPr>
          <w:ilvl w:val="0"/>
          <w:numId w:val="13"/>
        </w:numPr>
        <w:tabs>
          <w:tab w:val="left" w:pos="1191"/>
        </w:tabs>
        <w:spacing w:before="1"/>
        <w:ind w:right="1287"/>
        <w:jc w:val="both"/>
      </w:pPr>
      <w:r>
        <w:t>The Partner shall be responsible for the care, security, maintenance and physical inventory of the Property.</w:t>
      </w:r>
    </w:p>
    <w:p w14:paraId="4408B5BA" w14:textId="77777777" w:rsidR="000C13E6" w:rsidRDefault="00FC3480">
      <w:pPr>
        <w:pStyle w:val="3"/>
        <w:numPr>
          <w:ilvl w:val="0"/>
          <w:numId w:val="13"/>
        </w:numPr>
        <w:tabs>
          <w:tab w:val="left" w:pos="1191"/>
        </w:tabs>
        <w:spacing w:before="276"/>
        <w:ind w:right="1286"/>
        <w:jc w:val="both"/>
      </w:pPr>
      <w:r>
        <w:t>The</w:t>
      </w:r>
      <w:r>
        <w:rPr>
          <w:spacing w:val="-12"/>
        </w:rPr>
        <w:t xml:space="preserve"> </w:t>
      </w:r>
      <w:r>
        <w:t>Partner,</w:t>
      </w:r>
      <w:r>
        <w:rPr>
          <w:spacing w:val="-11"/>
        </w:rPr>
        <w:t xml:space="preserve"> </w:t>
      </w:r>
      <w:r>
        <w:t>unless</w:t>
      </w:r>
      <w:r>
        <w:rPr>
          <w:spacing w:val="-10"/>
        </w:rPr>
        <w:t xml:space="preserve"> </w:t>
      </w:r>
      <w:r>
        <w:t>self-insured,</w:t>
      </w:r>
      <w:r>
        <w:rPr>
          <w:spacing w:val="-11"/>
        </w:rPr>
        <w:t xml:space="preserve"> </w:t>
      </w:r>
      <w:r>
        <w:t>shall</w:t>
      </w:r>
      <w:r>
        <w:rPr>
          <w:spacing w:val="-10"/>
        </w:rPr>
        <w:t xml:space="preserve"> </w:t>
      </w:r>
      <w:r>
        <w:t>maintain</w:t>
      </w:r>
      <w:r>
        <w:rPr>
          <w:spacing w:val="-11"/>
        </w:rPr>
        <w:t xml:space="preserve"> </w:t>
      </w:r>
      <w:r>
        <w:t>insurance</w:t>
      </w:r>
      <w:r>
        <w:rPr>
          <w:spacing w:val="-9"/>
        </w:rPr>
        <w:t xml:space="preserve"> </w:t>
      </w:r>
      <w:r>
        <w:t>for</w:t>
      </w:r>
      <w:r>
        <w:rPr>
          <w:spacing w:val="-11"/>
        </w:rPr>
        <w:t xml:space="preserve"> </w:t>
      </w:r>
      <w:r>
        <w:t>the</w:t>
      </w:r>
      <w:r>
        <w:rPr>
          <w:spacing w:val="-12"/>
        </w:rPr>
        <w:t xml:space="preserve"> </w:t>
      </w:r>
      <w:r>
        <w:t>Property.</w:t>
      </w:r>
      <w:r>
        <w:rPr>
          <w:spacing w:val="-9"/>
        </w:rPr>
        <w:t xml:space="preserve"> </w:t>
      </w:r>
      <w:r>
        <w:t>Upon</w:t>
      </w:r>
      <w:r>
        <w:rPr>
          <w:spacing w:val="-11"/>
        </w:rPr>
        <w:t xml:space="preserve"> </w:t>
      </w:r>
      <w:r>
        <w:t xml:space="preserve">request, the Partner shall produce documentary evidence of such insurance including self- </w:t>
      </w:r>
      <w:r>
        <w:rPr>
          <w:spacing w:val="-2"/>
        </w:rPr>
        <w:t>insurance.</w:t>
      </w:r>
    </w:p>
    <w:p w14:paraId="4408B5BB" w14:textId="77777777" w:rsidR="000C13E6" w:rsidRDefault="000C13E6">
      <w:pPr>
        <w:pStyle w:val="a3"/>
        <w:rPr>
          <w:rFonts w:ascii="Times New Roman"/>
          <w:sz w:val="24"/>
        </w:rPr>
      </w:pPr>
    </w:p>
    <w:p w14:paraId="4408B5BC" w14:textId="77777777" w:rsidR="000C13E6" w:rsidRDefault="00FC3480">
      <w:pPr>
        <w:pStyle w:val="3"/>
        <w:numPr>
          <w:ilvl w:val="0"/>
          <w:numId w:val="13"/>
        </w:numPr>
        <w:tabs>
          <w:tab w:val="left" w:pos="1191"/>
        </w:tabs>
        <w:ind w:right="1286"/>
        <w:jc w:val="both"/>
      </w:pPr>
      <w:r>
        <w:t xml:space="preserve">The Partner shall place UN Women markings on the Property in consultation with UN </w:t>
      </w:r>
      <w:r>
        <w:rPr>
          <w:spacing w:val="-2"/>
        </w:rPr>
        <w:t>Women.</w:t>
      </w:r>
    </w:p>
    <w:p w14:paraId="4408B5BD" w14:textId="77777777" w:rsidR="000C13E6" w:rsidRDefault="000C13E6">
      <w:pPr>
        <w:jc w:val="both"/>
        <w:sectPr w:rsidR="000C13E6">
          <w:pgSz w:w="12240" w:h="15840"/>
          <w:pgMar w:top="1160" w:right="420" w:bottom="1120" w:left="880" w:header="713" w:footer="926" w:gutter="0"/>
          <w:cols w:space="720"/>
        </w:sectPr>
      </w:pPr>
    </w:p>
    <w:p w14:paraId="4408B5BE" w14:textId="77777777" w:rsidR="000C13E6" w:rsidRDefault="000C13E6">
      <w:pPr>
        <w:pStyle w:val="a3"/>
        <w:spacing w:before="11"/>
        <w:rPr>
          <w:rFonts w:ascii="Times New Roman"/>
          <w:sz w:val="24"/>
        </w:rPr>
      </w:pPr>
    </w:p>
    <w:p w14:paraId="4408B5BF" w14:textId="77777777" w:rsidR="000C13E6" w:rsidRDefault="00FC3480">
      <w:pPr>
        <w:pStyle w:val="3"/>
        <w:numPr>
          <w:ilvl w:val="0"/>
          <w:numId w:val="13"/>
        </w:numPr>
        <w:tabs>
          <w:tab w:val="left" w:pos="1191"/>
        </w:tabs>
        <w:spacing w:before="1"/>
        <w:ind w:right="1286"/>
        <w:jc w:val="both"/>
      </w:pPr>
      <w:r>
        <w:t>In cases of damage, theft or other losses of the Property, the Partner shall provide UN Women with a comprehensive report, including a police report, where appropriate, and any</w:t>
      </w:r>
      <w:r>
        <w:rPr>
          <w:spacing w:val="14"/>
        </w:rPr>
        <w:t xml:space="preserve"> </w:t>
      </w:r>
      <w:r>
        <w:t>other</w:t>
      </w:r>
      <w:r>
        <w:rPr>
          <w:spacing w:val="14"/>
        </w:rPr>
        <w:t xml:space="preserve"> </w:t>
      </w:r>
      <w:r>
        <w:t>evidence</w:t>
      </w:r>
      <w:r>
        <w:rPr>
          <w:spacing w:val="13"/>
        </w:rPr>
        <w:t xml:space="preserve"> </w:t>
      </w:r>
      <w:r>
        <w:t>giving</w:t>
      </w:r>
      <w:r>
        <w:rPr>
          <w:spacing w:val="14"/>
        </w:rPr>
        <w:t xml:space="preserve"> </w:t>
      </w:r>
      <w:r>
        <w:t>full</w:t>
      </w:r>
      <w:r>
        <w:rPr>
          <w:spacing w:val="15"/>
        </w:rPr>
        <w:t xml:space="preserve"> </w:t>
      </w:r>
      <w:r>
        <w:t>details</w:t>
      </w:r>
      <w:r>
        <w:rPr>
          <w:spacing w:val="15"/>
        </w:rPr>
        <w:t xml:space="preserve"> </w:t>
      </w:r>
      <w:r>
        <w:t>of</w:t>
      </w:r>
      <w:r>
        <w:rPr>
          <w:spacing w:val="14"/>
        </w:rPr>
        <w:t xml:space="preserve"> </w:t>
      </w:r>
      <w:r>
        <w:t>the</w:t>
      </w:r>
      <w:r>
        <w:rPr>
          <w:spacing w:val="13"/>
        </w:rPr>
        <w:t xml:space="preserve"> </w:t>
      </w:r>
      <w:r>
        <w:t>events</w:t>
      </w:r>
      <w:r>
        <w:rPr>
          <w:spacing w:val="15"/>
        </w:rPr>
        <w:t xml:space="preserve"> </w:t>
      </w:r>
      <w:r>
        <w:t>leading</w:t>
      </w:r>
      <w:r>
        <w:rPr>
          <w:spacing w:val="14"/>
        </w:rPr>
        <w:t xml:space="preserve"> </w:t>
      </w:r>
      <w:r>
        <w:t>to</w:t>
      </w:r>
      <w:r>
        <w:rPr>
          <w:spacing w:val="14"/>
        </w:rPr>
        <w:t xml:space="preserve"> </w:t>
      </w:r>
      <w:r>
        <w:t>the</w:t>
      </w:r>
      <w:r>
        <w:rPr>
          <w:spacing w:val="13"/>
        </w:rPr>
        <w:t xml:space="preserve"> </w:t>
      </w:r>
      <w:r>
        <w:t>loss</w:t>
      </w:r>
      <w:r>
        <w:rPr>
          <w:spacing w:val="15"/>
        </w:rPr>
        <w:t xml:space="preserve"> </w:t>
      </w:r>
      <w:r>
        <w:t>of</w:t>
      </w:r>
      <w:r>
        <w:rPr>
          <w:spacing w:val="14"/>
        </w:rPr>
        <w:t xml:space="preserve"> </w:t>
      </w:r>
      <w:r>
        <w:t>the</w:t>
      </w:r>
      <w:r>
        <w:rPr>
          <w:spacing w:val="13"/>
        </w:rPr>
        <w:t xml:space="preserve"> </w:t>
      </w:r>
      <w:r>
        <w:t>Property.</w:t>
      </w:r>
    </w:p>
    <w:p w14:paraId="4408B5C0" w14:textId="77777777" w:rsidR="000C13E6" w:rsidRDefault="000C13E6">
      <w:pPr>
        <w:pStyle w:val="a3"/>
        <w:rPr>
          <w:rFonts w:ascii="Times New Roman"/>
          <w:sz w:val="24"/>
        </w:rPr>
      </w:pPr>
    </w:p>
    <w:p w14:paraId="4408B5C1" w14:textId="77777777" w:rsidR="000C13E6" w:rsidRDefault="00FC3480">
      <w:pPr>
        <w:pStyle w:val="3"/>
        <w:numPr>
          <w:ilvl w:val="0"/>
          <w:numId w:val="13"/>
        </w:numPr>
        <w:tabs>
          <w:tab w:val="left" w:pos="1191"/>
        </w:tabs>
        <w:ind w:right="1288"/>
        <w:jc w:val="both"/>
      </w:pPr>
      <w:r>
        <w:t>UN</w:t>
      </w:r>
      <w:r>
        <w:rPr>
          <w:spacing w:val="-6"/>
        </w:rPr>
        <w:t xml:space="preserve"> </w:t>
      </w:r>
      <w:r>
        <w:t>Women</w:t>
      </w:r>
      <w:r>
        <w:rPr>
          <w:spacing w:val="-6"/>
        </w:rPr>
        <w:t xml:space="preserve"> </w:t>
      </w:r>
      <w:r>
        <w:t>shall</w:t>
      </w:r>
      <w:r>
        <w:rPr>
          <w:spacing w:val="-3"/>
        </w:rPr>
        <w:t xml:space="preserve"> </w:t>
      </w:r>
      <w:r>
        <w:t>assist</w:t>
      </w:r>
      <w:r>
        <w:rPr>
          <w:spacing w:val="-6"/>
        </w:rPr>
        <w:t xml:space="preserve"> </w:t>
      </w:r>
      <w:r>
        <w:t>the</w:t>
      </w:r>
      <w:r>
        <w:rPr>
          <w:spacing w:val="-7"/>
        </w:rPr>
        <w:t xml:space="preserve"> </w:t>
      </w:r>
      <w:r>
        <w:t>Partner</w:t>
      </w:r>
      <w:r>
        <w:rPr>
          <w:spacing w:val="-7"/>
        </w:rPr>
        <w:t xml:space="preserve"> </w:t>
      </w:r>
      <w:r>
        <w:t>in</w:t>
      </w:r>
      <w:r>
        <w:rPr>
          <w:spacing w:val="-3"/>
        </w:rPr>
        <w:t xml:space="preserve"> </w:t>
      </w:r>
      <w:r>
        <w:t>clearing</w:t>
      </w:r>
      <w:r>
        <w:rPr>
          <w:spacing w:val="-6"/>
        </w:rPr>
        <w:t xml:space="preserve"> </w:t>
      </w:r>
      <w:r>
        <w:t>the</w:t>
      </w:r>
      <w:r>
        <w:rPr>
          <w:spacing w:val="-4"/>
        </w:rPr>
        <w:t xml:space="preserve"> </w:t>
      </w:r>
      <w:r>
        <w:t>Property</w:t>
      </w:r>
      <w:r>
        <w:rPr>
          <w:spacing w:val="-6"/>
        </w:rPr>
        <w:t xml:space="preserve"> </w:t>
      </w:r>
      <w:r>
        <w:t>through</w:t>
      </w:r>
      <w:r>
        <w:rPr>
          <w:spacing w:val="-6"/>
        </w:rPr>
        <w:t xml:space="preserve"> </w:t>
      </w:r>
      <w:r>
        <w:t>customs</w:t>
      </w:r>
      <w:r>
        <w:rPr>
          <w:spacing w:val="-6"/>
        </w:rPr>
        <w:t xml:space="preserve"> </w:t>
      </w:r>
      <w:r>
        <w:t>at</w:t>
      </w:r>
      <w:r>
        <w:rPr>
          <w:spacing w:val="-5"/>
        </w:rPr>
        <w:t xml:space="preserve"> </w:t>
      </w:r>
      <w:r>
        <w:t>places</w:t>
      </w:r>
      <w:r>
        <w:rPr>
          <w:spacing w:val="-6"/>
        </w:rPr>
        <w:t xml:space="preserve"> </w:t>
      </w:r>
      <w:r>
        <w:t>of entry into the country where the Work is taking place.</w:t>
      </w:r>
    </w:p>
    <w:p w14:paraId="4408B5C2" w14:textId="77777777" w:rsidR="000C13E6" w:rsidRDefault="000C13E6">
      <w:pPr>
        <w:pStyle w:val="a3"/>
        <w:rPr>
          <w:rFonts w:ascii="Times New Roman"/>
          <w:sz w:val="24"/>
        </w:rPr>
      </w:pPr>
    </w:p>
    <w:p w14:paraId="4408B5C3" w14:textId="77777777" w:rsidR="000C13E6" w:rsidRDefault="00FC3480">
      <w:pPr>
        <w:pStyle w:val="3"/>
        <w:numPr>
          <w:ilvl w:val="0"/>
          <w:numId w:val="13"/>
        </w:numPr>
        <w:tabs>
          <w:tab w:val="left" w:pos="1191"/>
        </w:tabs>
        <w:ind w:right="1288"/>
        <w:jc w:val="both"/>
      </w:pPr>
      <w:r>
        <w:t>Detailed</w:t>
      </w:r>
      <w:r>
        <w:rPr>
          <w:spacing w:val="-12"/>
        </w:rPr>
        <w:t xml:space="preserve"> </w:t>
      </w:r>
      <w:r>
        <w:t>inventories</w:t>
      </w:r>
      <w:r>
        <w:rPr>
          <w:spacing w:val="-10"/>
        </w:rPr>
        <w:t xml:space="preserve"> </w:t>
      </w:r>
      <w:r>
        <w:t>shall</w:t>
      </w:r>
      <w:r>
        <w:rPr>
          <w:spacing w:val="-10"/>
        </w:rPr>
        <w:t xml:space="preserve"> </w:t>
      </w:r>
      <w:r>
        <w:t>be</w:t>
      </w:r>
      <w:r>
        <w:rPr>
          <w:spacing w:val="-13"/>
        </w:rPr>
        <w:t xml:space="preserve"> </w:t>
      </w:r>
      <w:r>
        <w:t>taken</w:t>
      </w:r>
      <w:r>
        <w:rPr>
          <w:spacing w:val="-11"/>
        </w:rPr>
        <w:t xml:space="preserve"> </w:t>
      </w:r>
      <w:r>
        <w:t>of</w:t>
      </w:r>
      <w:r>
        <w:rPr>
          <w:spacing w:val="-13"/>
        </w:rPr>
        <w:t xml:space="preserve"> </w:t>
      </w:r>
      <w:r>
        <w:t>the</w:t>
      </w:r>
      <w:r>
        <w:rPr>
          <w:spacing w:val="-11"/>
        </w:rPr>
        <w:t xml:space="preserve"> </w:t>
      </w:r>
      <w:r>
        <w:t>Property</w:t>
      </w:r>
      <w:r>
        <w:rPr>
          <w:spacing w:val="-11"/>
        </w:rPr>
        <w:t xml:space="preserve"> </w:t>
      </w:r>
      <w:r>
        <w:t>by</w:t>
      </w:r>
      <w:r>
        <w:rPr>
          <w:spacing w:val="-12"/>
        </w:rPr>
        <w:t xml:space="preserve"> </w:t>
      </w:r>
      <w:r>
        <w:t>the</w:t>
      </w:r>
      <w:r>
        <w:rPr>
          <w:spacing w:val="-13"/>
        </w:rPr>
        <w:t xml:space="preserve"> </w:t>
      </w:r>
      <w:r>
        <w:t>Partner</w:t>
      </w:r>
      <w:r>
        <w:rPr>
          <w:spacing w:val="-13"/>
        </w:rPr>
        <w:t xml:space="preserve"> </w:t>
      </w:r>
      <w:r>
        <w:t>at</w:t>
      </w:r>
      <w:r>
        <w:rPr>
          <w:spacing w:val="-12"/>
        </w:rPr>
        <w:t xml:space="preserve"> </w:t>
      </w:r>
      <w:r>
        <w:t>the</w:t>
      </w:r>
      <w:r>
        <w:rPr>
          <w:spacing w:val="-11"/>
        </w:rPr>
        <w:t xml:space="preserve"> </w:t>
      </w:r>
      <w:r>
        <w:t>end</w:t>
      </w:r>
      <w:r>
        <w:rPr>
          <w:spacing w:val="-11"/>
        </w:rPr>
        <w:t xml:space="preserve"> </w:t>
      </w:r>
      <w:r>
        <w:t>of</w:t>
      </w:r>
      <w:r>
        <w:rPr>
          <w:spacing w:val="-13"/>
        </w:rPr>
        <w:t xml:space="preserve"> </w:t>
      </w:r>
      <w:r>
        <w:t>every</w:t>
      </w:r>
      <w:r>
        <w:rPr>
          <w:spacing w:val="-12"/>
        </w:rPr>
        <w:t xml:space="preserve"> </w:t>
      </w:r>
      <w:r>
        <w:t>year, or if the Agreement is for less than a calendar year, at the end of the Agreement.</w:t>
      </w:r>
    </w:p>
    <w:p w14:paraId="4408B5C4" w14:textId="77777777" w:rsidR="000C13E6" w:rsidRDefault="000C13E6">
      <w:pPr>
        <w:pStyle w:val="a3"/>
        <w:rPr>
          <w:rFonts w:ascii="Times New Roman"/>
          <w:sz w:val="24"/>
        </w:rPr>
      </w:pPr>
    </w:p>
    <w:p w14:paraId="4408B5C5" w14:textId="77777777" w:rsidR="000C13E6" w:rsidRDefault="00FC3480">
      <w:pPr>
        <w:pStyle w:val="2"/>
        <w:ind w:left="685"/>
      </w:pPr>
      <w:r>
        <w:t>ARTICLE</w:t>
      </w:r>
      <w:r>
        <w:rPr>
          <w:spacing w:val="-3"/>
        </w:rPr>
        <w:t xml:space="preserve"> </w:t>
      </w:r>
      <w:r>
        <w:rPr>
          <w:spacing w:val="-5"/>
        </w:rPr>
        <w:t>VII</w:t>
      </w:r>
    </w:p>
    <w:p w14:paraId="4408B5C6" w14:textId="77777777" w:rsidR="000C13E6" w:rsidRDefault="00FC3480">
      <w:pPr>
        <w:pStyle w:val="2"/>
      </w:pPr>
      <w:r>
        <w:t>RECORD</w:t>
      </w:r>
      <w:r>
        <w:rPr>
          <w:spacing w:val="-7"/>
        </w:rPr>
        <w:t xml:space="preserve"> </w:t>
      </w:r>
      <w:r>
        <w:t>KEEPING/ACCOUNTING</w:t>
      </w:r>
      <w:r>
        <w:rPr>
          <w:spacing w:val="-5"/>
        </w:rPr>
        <w:t xml:space="preserve"> </w:t>
      </w:r>
      <w:r>
        <w:rPr>
          <w:spacing w:val="-2"/>
        </w:rPr>
        <w:t>SYSTEM</w:t>
      </w:r>
    </w:p>
    <w:p w14:paraId="4408B5C7" w14:textId="77777777" w:rsidR="000C13E6" w:rsidRDefault="000C13E6">
      <w:pPr>
        <w:pStyle w:val="a3"/>
        <w:rPr>
          <w:rFonts w:ascii="Times New Roman"/>
          <w:b/>
          <w:sz w:val="24"/>
        </w:rPr>
      </w:pPr>
    </w:p>
    <w:p w14:paraId="4408B5C8" w14:textId="77777777" w:rsidR="000C13E6" w:rsidRDefault="00FC3480">
      <w:pPr>
        <w:pStyle w:val="3"/>
        <w:numPr>
          <w:ilvl w:val="0"/>
          <w:numId w:val="12"/>
        </w:numPr>
        <w:tabs>
          <w:tab w:val="left" w:pos="1191"/>
        </w:tabs>
        <w:ind w:right="1286"/>
        <w:jc w:val="both"/>
      </w:pPr>
      <w:r>
        <w:t>The Partner shall establish and maintain, for a period of seven (7) years after this Agreement</w:t>
      </w:r>
      <w:r>
        <w:rPr>
          <w:spacing w:val="-10"/>
        </w:rPr>
        <w:t xml:space="preserve"> </w:t>
      </w:r>
      <w:r>
        <w:t>ends</w:t>
      </w:r>
      <w:r>
        <w:rPr>
          <w:spacing w:val="-10"/>
        </w:rPr>
        <w:t xml:space="preserve"> </w:t>
      </w:r>
      <w:r>
        <w:t>the</w:t>
      </w:r>
      <w:r>
        <w:rPr>
          <w:spacing w:val="-12"/>
        </w:rPr>
        <w:t xml:space="preserve"> </w:t>
      </w:r>
      <w:r>
        <w:t>books</w:t>
      </w:r>
      <w:r>
        <w:rPr>
          <w:spacing w:val="-10"/>
        </w:rPr>
        <w:t xml:space="preserve"> </w:t>
      </w:r>
      <w:r>
        <w:t>and</w:t>
      </w:r>
      <w:r>
        <w:rPr>
          <w:spacing w:val="-11"/>
        </w:rPr>
        <w:t xml:space="preserve"> </w:t>
      </w:r>
      <w:r>
        <w:t>records</w:t>
      </w:r>
      <w:r>
        <w:rPr>
          <w:spacing w:val="-10"/>
        </w:rPr>
        <w:t xml:space="preserve"> </w:t>
      </w:r>
      <w:r>
        <w:t>set</w:t>
      </w:r>
      <w:r>
        <w:rPr>
          <w:spacing w:val="-10"/>
        </w:rPr>
        <w:t xml:space="preserve"> </w:t>
      </w:r>
      <w:r>
        <w:t>forth</w:t>
      </w:r>
      <w:r>
        <w:rPr>
          <w:spacing w:val="-11"/>
        </w:rPr>
        <w:t xml:space="preserve"> </w:t>
      </w:r>
      <w:r>
        <w:t>in</w:t>
      </w:r>
      <w:r>
        <w:rPr>
          <w:spacing w:val="-11"/>
        </w:rPr>
        <w:t xml:space="preserve"> </w:t>
      </w:r>
      <w:r>
        <w:t>this</w:t>
      </w:r>
      <w:r>
        <w:rPr>
          <w:spacing w:val="-10"/>
        </w:rPr>
        <w:t xml:space="preserve"> </w:t>
      </w:r>
      <w:r>
        <w:t>Article</w:t>
      </w:r>
      <w:r>
        <w:rPr>
          <w:spacing w:val="-12"/>
        </w:rPr>
        <w:t xml:space="preserve"> </w:t>
      </w:r>
      <w:r>
        <w:t>in</w:t>
      </w:r>
      <w:r>
        <w:rPr>
          <w:spacing w:val="-11"/>
        </w:rPr>
        <w:t xml:space="preserve"> </w:t>
      </w:r>
      <w:r>
        <w:t>a</w:t>
      </w:r>
      <w:r>
        <w:rPr>
          <w:spacing w:val="-12"/>
        </w:rPr>
        <w:t xml:space="preserve"> </w:t>
      </w:r>
      <w:r>
        <w:t>reasonable</w:t>
      </w:r>
      <w:r>
        <w:rPr>
          <w:spacing w:val="-12"/>
        </w:rPr>
        <w:t xml:space="preserve"> </w:t>
      </w:r>
      <w:r>
        <w:t>accounting system that enables UN Women to readily identify how the funds received under this Agreement</w:t>
      </w:r>
      <w:r>
        <w:rPr>
          <w:spacing w:val="-5"/>
        </w:rPr>
        <w:t xml:space="preserve"> </w:t>
      </w:r>
      <w:r>
        <w:t>have</w:t>
      </w:r>
      <w:r>
        <w:rPr>
          <w:spacing w:val="-6"/>
        </w:rPr>
        <w:t xml:space="preserve"> </w:t>
      </w:r>
      <w:r>
        <w:t>been</w:t>
      </w:r>
      <w:r>
        <w:rPr>
          <w:spacing w:val="-5"/>
        </w:rPr>
        <w:t xml:space="preserve"> </w:t>
      </w:r>
      <w:r>
        <w:t>used,</w:t>
      </w:r>
      <w:r>
        <w:rPr>
          <w:spacing w:val="-5"/>
        </w:rPr>
        <w:t xml:space="preserve"> </w:t>
      </w:r>
      <w:r>
        <w:t>including</w:t>
      </w:r>
      <w:r>
        <w:rPr>
          <w:spacing w:val="-5"/>
        </w:rPr>
        <w:t xml:space="preserve"> </w:t>
      </w:r>
      <w:r>
        <w:t>detailed</w:t>
      </w:r>
      <w:r>
        <w:rPr>
          <w:spacing w:val="-6"/>
        </w:rPr>
        <w:t xml:space="preserve"> </w:t>
      </w:r>
      <w:r>
        <w:t>inventories</w:t>
      </w:r>
      <w:r>
        <w:rPr>
          <w:spacing w:val="-5"/>
        </w:rPr>
        <w:t xml:space="preserve"> </w:t>
      </w:r>
      <w:r>
        <w:t>of</w:t>
      </w:r>
      <w:r>
        <w:rPr>
          <w:spacing w:val="-6"/>
        </w:rPr>
        <w:t xml:space="preserve"> </w:t>
      </w:r>
      <w:r>
        <w:t>the</w:t>
      </w:r>
      <w:r>
        <w:rPr>
          <w:spacing w:val="-6"/>
        </w:rPr>
        <w:t xml:space="preserve"> </w:t>
      </w:r>
      <w:r>
        <w:t>Property,</w:t>
      </w:r>
      <w:r>
        <w:rPr>
          <w:spacing w:val="-5"/>
        </w:rPr>
        <w:t xml:space="preserve"> </w:t>
      </w:r>
      <w:r>
        <w:t>expenditures, costs</w:t>
      </w:r>
      <w:r>
        <w:rPr>
          <w:spacing w:val="-8"/>
        </w:rPr>
        <w:t xml:space="preserve"> </w:t>
      </w:r>
      <w:r>
        <w:t>of</w:t>
      </w:r>
      <w:r>
        <w:rPr>
          <w:spacing w:val="-9"/>
        </w:rPr>
        <w:t xml:space="preserve"> </w:t>
      </w:r>
      <w:r>
        <w:t>goods</w:t>
      </w:r>
      <w:r>
        <w:rPr>
          <w:spacing w:val="-8"/>
        </w:rPr>
        <w:t xml:space="preserve"> </w:t>
      </w:r>
      <w:r>
        <w:t>and</w:t>
      </w:r>
      <w:r>
        <w:rPr>
          <w:spacing w:val="-8"/>
        </w:rPr>
        <w:t xml:space="preserve"> </w:t>
      </w:r>
      <w:r>
        <w:t>services,</w:t>
      </w:r>
      <w:r>
        <w:rPr>
          <w:spacing w:val="-8"/>
        </w:rPr>
        <w:t xml:space="preserve"> </w:t>
      </w:r>
      <w:r>
        <w:t>supporting</w:t>
      </w:r>
      <w:r>
        <w:rPr>
          <w:spacing w:val="-8"/>
        </w:rPr>
        <w:t xml:space="preserve"> </w:t>
      </w:r>
      <w:r>
        <w:t>documentation,</w:t>
      </w:r>
      <w:r>
        <w:rPr>
          <w:spacing w:val="-8"/>
        </w:rPr>
        <w:t xml:space="preserve"> </w:t>
      </w:r>
      <w:r>
        <w:t>all</w:t>
      </w:r>
      <w:r>
        <w:rPr>
          <w:spacing w:val="-8"/>
        </w:rPr>
        <w:t xml:space="preserve"> </w:t>
      </w:r>
      <w:r>
        <w:t>fund</w:t>
      </w:r>
      <w:r>
        <w:rPr>
          <w:spacing w:val="-8"/>
        </w:rPr>
        <w:t xml:space="preserve"> </w:t>
      </w:r>
      <w:r>
        <w:t>transfers</w:t>
      </w:r>
      <w:r>
        <w:rPr>
          <w:spacing w:val="-8"/>
        </w:rPr>
        <w:t xml:space="preserve"> </w:t>
      </w:r>
      <w:r>
        <w:t>received</w:t>
      </w:r>
      <w:r>
        <w:rPr>
          <w:spacing w:val="-8"/>
        </w:rPr>
        <w:t xml:space="preserve"> </w:t>
      </w:r>
      <w:r>
        <w:t>by</w:t>
      </w:r>
      <w:r>
        <w:rPr>
          <w:spacing w:val="-8"/>
        </w:rPr>
        <w:t xml:space="preserve"> </w:t>
      </w:r>
      <w:r>
        <w:t>the Partner and any unspent funds.</w:t>
      </w:r>
    </w:p>
    <w:p w14:paraId="4408B5C9" w14:textId="77777777" w:rsidR="000C13E6" w:rsidRDefault="00FC3480">
      <w:pPr>
        <w:pStyle w:val="3"/>
        <w:numPr>
          <w:ilvl w:val="0"/>
          <w:numId w:val="12"/>
        </w:numPr>
        <w:tabs>
          <w:tab w:val="left" w:pos="1191"/>
        </w:tabs>
        <w:spacing w:before="274"/>
        <w:ind w:right="1287"/>
        <w:jc w:val="both"/>
      </w:pPr>
      <w:r>
        <w:t>The Partner’s books and records shall clearly show which transactions recorded in its accounting</w:t>
      </w:r>
      <w:r>
        <w:rPr>
          <w:spacing w:val="-2"/>
        </w:rPr>
        <w:t xml:space="preserve"> </w:t>
      </w:r>
      <w:r>
        <w:t>system</w:t>
      </w:r>
      <w:r>
        <w:rPr>
          <w:spacing w:val="-2"/>
        </w:rPr>
        <w:t xml:space="preserve"> </w:t>
      </w:r>
      <w:r>
        <w:t>represent</w:t>
      </w:r>
      <w:r>
        <w:rPr>
          <w:spacing w:val="-2"/>
        </w:rPr>
        <w:t xml:space="preserve"> </w:t>
      </w:r>
      <w:r>
        <w:t>the</w:t>
      </w:r>
      <w:r>
        <w:rPr>
          <w:spacing w:val="-3"/>
        </w:rPr>
        <w:t xml:space="preserve"> </w:t>
      </w:r>
      <w:r>
        <w:t>expenditures reported</w:t>
      </w:r>
      <w:r>
        <w:rPr>
          <w:spacing w:val="-2"/>
        </w:rPr>
        <w:t xml:space="preserve"> </w:t>
      </w:r>
      <w:r>
        <w:t>for</w:t>
      </w:r>
      <w:r>
        <w:rPr>
          <w:spacing w:val="-3"/>
        </w:rPr>
        <w:t xml:space="preserve"> </w:t>
      </w:r>
      <w:r>
        <w:t>each</w:t>
      </w:r>
      <w:r>
        <w:rPr>
          <w:spacing w:val="-2"/>
        </w:rPr>
        <w:t xml:space="preserve"> </w:t>
      </w:r>
      <w:r>
        <w:t>line</w:t>
      </w:r>
      <w:r>
        <w:rPr>
          <w:spacing w:val="-3"/>
        </w:rPr>
        <w:t xml:space="preserve"> </w:t>
      </w:r>
      <w:r>
        <w:t>on</w:t>
      </w:r>
      <w:r>
        <w:rPr>
          <w:spacing w:val="-2"/>
        </w:rPr>
        <w:t xml:space="preserve"> </w:t>
      </w:r>
      <w:r>
        <w:t>the</w:t>
      </w:r>
      <w:r>
        <w:rPr>
          <w:spacing w:val="-1"/>
        </w:rPr>
        <w:t xml:space="preserve"> </w:t>
      </w:r>
      <w:r>
        <w:t>FACE</w:t>
      </w:r>
      <w:r>
        <w:rPr>
          <w:spacing w:val="-3"/>
        </w:rPr>
        <w:t xml:space="preserve"> </w:t>
      </w:r>
      <w:r>
        <w:t>Form.</w:t>
      </w:r>
    </w:p>
    <w:p w14:paraId="4408B5CA" w14:textId="77777777" w:rsidR="000C13E6" w:rsidRDefault="000C13E6">
      <w:pPr>
        <w:pStyle w:val="a3"/>
        <w:rPr>
          <w:rFonts w:ascii="Times New Roman"/>
          <w:sz w:val="24"/>
        </w:rPr>
      </w:pPr>
    </w:p>
    <w:p w14:paraId="4408B5CB" w14:textId="77777777" w:rsidR="000C13E6" w:rsidRDefault="00FC3480">
      <w:pPr>
        <w:pStyle w:val="3"/>
        <w:numPr>
          <w:ilvl w:val="0"/>
          <w:numId w:val="12"/>
        </w:numPr>
        <w:tabs>
          <w:tab w:val="left" w:pos="1191"/>
        </w:tabs>
        <w:ind w:right="1284"/>
        <w:jc w:val="both"/>
      </w:pPr>
      <w:r>
        <w:t>The books and records shall in addition to what is referred to under section 1 of this Article, include, but not be limited to, accounting records, written policies and procedures; sub-contractor or sub-partner files (including proposals of successful and unsuccessful bidders, bid recaps, etc.); all paid vouchers including those for out‐of‐ pocket</w:t>
      </w:r>
      <w:r>
        <w:rPr>
          <w:spacing w:val="-15"/>
        </w:rPr>
        <w:t xml:space="preserve"> </w:t>
      </w:r>
      <w:r>
        <w:t>expenses;</w:t>
      </w:r>
      <w:r>
        <w:rPr>
          <w:spacing w:val="-15"/>
        </w:rPr>
        <w:t xml:space="preserve"> </w:t>
      </w:r>
      <w:r>
        <w:t>other</w:t>
      </w:r>
      <w:r>
        <w:rPr>
          <w:spacing w:val="-15"/>
        </w:rPr>
        <w:t xml:space="preserve"> </w:t>
      </w:r>
      <w:r>
        <w:t>reimbursement</w:t>
      </w:r>
      <w:r>
        <w:rPr>
          <w:spacing w:val="-15"/>
        </w:rPr>
        <w:t xml:space="preserve"> </w:t>
      </w:r>
      <w:r>
        <w:t>supported</w:t>
      </w:r>
      <w:r>
        <w:rPr>
          <w:spacing w:val="-15"/>
        </w:rPr>
        <w:t xml:space="preserve"> </w:t>
      </w:r>
      <w:r>
        <w:t>by</w:t>
      </w:r>
      <w:r>
        <w:rPr>
          <w:spacing w:val="-15"/>
        </w:rPr>
        <w:t xml:space="preserve"> </w:t>
      </w:r>
      <w:r>
        <w:t>invoices;</w:t>
      </w:r>
      <w:r>
        <w:rPr>
          <w:spacing w:val="-15"/>
        </w:rPr>
        <w:t xml:space="preserve"> </w:t>
      </w:r>
      <w:r>
        <w:t>purchase</w:t>
      </w:r>
      <w:r>
        <w:rPr>
          <w:spacing w:val="-15"/>
        </w:rPr>
        <w:t xml:space="preserve"> </w:t>
      </w:r>
      <w:r>
        <w:t>orders;</w:t>
      </w:r>
      <w:r>
        <w:rPr>
          <w:spacing w:val="-15"/>
        </w:rPr>
        <w:t xml:space="preserve"> </w:t>
      </w:r>
      <w:r>
        <w:t>suppliers’ invoices; contracts (including employment contracts); delivery notes; leases; airline tickets; gasoline coupons; ledgers; cancelled checks; deposit slips; bank statements; journals; original estimates; estimating work sheets; contract amendments and change order files; backcharge logs; insurance documents; payroll documents; timesheets; memoranda;</w:t>
      </w:r>
      <w:r>
        <w:rPr>
          <w:spacing w:val="-11"/>
        </w:rPr>
        <w:t xml:space="preserve"> </w:t>
      </w:r>
      <w:r>
        <w:t>correspondence</w:t>
      </w:r>
      <w:r>
        <w:rPr>
          <w:spacing w:val="-13"/>
        </w:rPr>
        <w:t xml:space="preserve"> </w:t>
      </w:r>
      <w:r>
        <w:t>and</w:t>
      </w:r>
      <w:r>
        <w:rPr>
          <w:spacing w:val="-12"/>
        </w:rPr>
        <w:t xml:space="preserve"> </w:t>
      </w:r>
      <w:r>
        <w:t>HR</w:t>
      </w:r>
      <w:r>
        <w:rPr>
          <w:spacing w:val="-11"/>
        </w:rPr>
        <w:t xml:space="preserve"> </w:t>
      </w:r>
      <w:r>
        <w:t>records</w:t>
      </w:r>
      <w:r>
        <w:rPr>
          <w:spacing w:val="-11"/>
        </w:rPr>
        <w:t xml:space="preserve"> </w:t>
      </w:r>
      <w:r>
        <w:t>for</w:t>
      </w:r>
      <w:r>
        <w:rPr>
          <w:spacing w:val="-12"/>
        </w:rPr>
        <w:t xml:space="preserve"> </w:t>
      </w:r>
      <w:r>
        <w:t>personnel</w:t>
      </w:r>
      <w:r>
        <w:rPr>
          <w:spacing w:val="-11"/>
        </w:rPr>
        <w:t xml:space="preserve"> </w:t>
      </w:r>
      <w:r>
        <w:t>hired</w:t>
      </w:r>
      <w:r>
        <w:rPr>
          <w:spacing w:val="-12"/>
        </w:rPr>
        <w:t xml:space="preserve"> </w:t>
      </w:r>
      <w:r>
        <w:t>to</w:t>
      </w:r>
      <w:r>
        <w:rPr>
          <w:spacing w:val="-12"/>
        </w:rPr>
        <w:t xml:space="preserve"> </w:t>
      </w:r>
      <w:r>
        <w:t>assist</w:t>
      </w:r>
      <w:r>
        <w:rPr>
          <w:spacing w:val="-11"/>
        </w:rPr>
        <w:t xml:space="preserve"> </w:t>
      </w:r>
      <w:r>
        <w:t>with</w:t>
      </w:r>
      <w:r>
        <w:rPr>
          <w:spacing w:val="-12"/>
        </w:rPr>
        <w:t xml:space="preserve"> </w:t>
      </w:r>
      <w:r>
        <w:t>the</w:t>
      </w:r>
      <w:r>
        <w:rPr>
          <w:spacing w:val="-13"/>
        </w:rPr>
        <w:t xml:space="preserve"> </w:t>
      </w:r>
      <w:r>
        <w:t>Work; and any other relevant supporting documentation.</w:t>
      </w:r>
    </w:p>
    <w:p w14:paraId="4408B5CC" w14:textId="77777777" w:rsidR="000C13E6" w:rsidRDefault="000C13E6">
      <w:pPr>
        <w:pStyle w:val="a3"/>
        <w:rPr>
          <w:rFonts w:ascii="Times New Roman"/>
          <w:sz w:val="24"/>
        </w:rPr>
      </w:pPr>
    </w:p>
    <w:p w14:paraId="4408B5CD" w14:textId="77777777" w:rsidR="000C13E6" w:rsidRDefault="00FC3480">
      <w:pPr>
        <w:pStyle w:val="3"/>
        <w:numPr>
          <w:ilvl w:val="0"/>
          <w:numId w:val="12"/>
        </w:numPr>
        <w:tabs>
          <w:tab w:val="left" w:pos="1191"/>
        </w:tabs>
        <w:ind w:right="1285"/>
        <w:jc w:val="both"/>
      </w:pPr>
      <w:r>
        <w:t>The</w:t>
      </w:r>
      <w:r>
        <w:rPr>
          <w:spacing w:val="-5"/>
        </w:rPr>
        <w:t xml:space="preserve"> </w:t>
      </w:r>
      <w:r>
        <w:t>Partner</w:t>
      </w:r>
      <w:r>
        <w:rPr>
          <w:spacing w:val="-5"/>
        </w:rPr>
        <w:t xml:space="preserve"> </w:t>
      </w:r>
      <w:r>
        <w:t>acknowledges</w:t>
      </w:r>
      <w:r>
        <w:rPr>
          <w:spacing w:val="-4"/>
        </w:rPr>
        <w:t xml:space="preserve"> </w:t>
      </w:r>
      <w:r>
        <w:t>and</w:t>
      </w:r>
      <w:r>
        <w:rPr>
          <w:spacing w:val="-4"/>
        </w:rPr>
        <w:t xml:space="preserve"> </w:t>
      </w:r>
      <w:r>
        <w:t>agrees</w:t>
      </w:r>
      <w:r>
        <w:rPr>
          <w:spacing w:val="-4"/>
        </w:rPr>
        <w:t xml:space="preserve"> </w:t>
      </w:r>
      <w:r>
        <w:t>that</w:t>
      </w:r>
      <w:r>
        <w:rPr>
          <w:spacing w:val="-4"/>
        </w:rPr>
        <w:t xml:space="preserve"> </w:t>
      </w:r>
      <w:r>
        <w:t>a</w:t>
      </w:r>
      <w:r>
        <w:rPr>
          <w:spacing w:val="-5"/>
        </w:rPr>
        <w:t xml:space="preserve"> </w:t>
      </w:r>
      <w:r>
        <w:t>written</w:t>
      </w:r>
      <w:r>
        <w:rPr>
          <w:spacing w:val="-4"/>
        </w:rPr>
        <w:t xml:space="preserve"> </w:t>
      </w:r>
      <w:r>
        <w:t>statement</w:t>
      </w:r>
      <w:r>
        <w:rPr>
          <w:spacing w:val="-4"/>
        </w:rPr>
        <w:t xml:space="preserve"> </w:t>
      </w:r>
      <w:r>
        <w:t>by</w:t>
      </w:r>
      <w:r>
        <w:rPr>
          <w:spacing w:val="-4"/>
        </w:rPr>
        <w:t xml:space="preserve"> </w:t>
      </w:r>
      <w:r>
        <w:t>the</w:t>
      </w:r>
      <w:r>
        <w:rPr>
          <w:spacing w:val="-5"/>
        </w:rPr>
        <w:t xml:space="preserve"> </w:t>
      </w:r>
      <w:r>
        <w:t>Partner</w:t>
      </w:r>
      <w:r>
        <w:rPr>
          <w:spacing w:val="-5"/>
        </w:rPr>
        <w:t xml:space="preserve"> </w:t>
      </w:r>
      <w:r>
        <w:t>that</w:t>
      </w:r>
      <w:r>
        <w:rPr>
          <w:spacing w:val="-4"/>
        </w:rPr>
        <w:t xml:space="preserve"> </w:t>
      </w:r>
      <w:r>
        <w:t xml:space="preserve">money has been spent is insufficient and cannot replace the original documentation to support </w:t>
      </w:r>
      <w:r>
        <w:rPr>
          <w:spacing w:val="-2"/>
        </w:rPr>
        <w:t>expenditures.</w:t>
      </w:r>
    </w:p>
    <w:p w14:paraId="4408B5CE" w14:textId="77777777" w:rsidR="000C13E6" w:rsidRDefault="000C13E6">
      <w:pPr>
        <w:pStyle w:val="a3"/>
        <w:rPr>
          <w:rFonts w:ascii="Times New Roman"/>
          <w:sz w:val="24"/>
        </w:rPr>
      </w:pPr>
    </w:p>
    <w:p w14:paraId="4408B5CF" w14:textId="77777777" w:rsidR="000C13E6" w:rsidRDefault="00FC3480">
      <w:pPr>
        <w:pStyle w:val="3"/>
        <w:numPr>
          <w:ilvl w:val="0"/>
          <w:numId w:val="12"/>
        </w:numPr>
        <w:tabs>
          <w:tab w:val="left" w:pos="1191"/>
        </w:tabs>
        <w:ind w:right="1286"/>
        <w:jc w:val="both"/>
      </w:pPr>
      <w:r>
        <w:t>If any necessary and supporting documentation or detailed inventory of Property is not properly</w:t>
      </w:r>
      <w:r>
        <w:rPr>
          <w:spacing w:val="-1"/>
        </w:rPr>
        <w:t xml:space="preserve"> </w:t>
      </w:r>
      <w:r>
        <w:t>maintained and available</w:t>
      </w:r>
      <w:r>
        <w:rPr>
          <w:spacing w:val="-2"/>
        </w:rPr>
        <w:t xml:space="preserve"> </w:t>
      </w:r>
      <w:r>
        <w:t>for</w:t>
      </w:r>
      <w:r>
        <w:rPr>
          <w:spacing w:val="-2"/>
        </w:rPr>
        <w:t xml:space="preserve"> </w:t>
      </w:r>
      <w:r>
        <w:t>review,</w:t>
      </w:r>
      <w:r>
        <w:rPr>
          <w:spacing w:val="-1"/>
        </w:rPr>
        <w:t xml:space="preserve"> </w:t>
      </w:r>
      <w:r>
        <w:t>or was</w:t>
      </w:r>
      <w:r>
        <w:rPr>
          <w:spacing w:val="-1"/>
        </w:rPr>
        <w:t xml:space="preserve"> </w:t>
      </w:r>
      <w:r>
        <w:t>lost</w:t>
      </w:r>
      <w:r>
        <w:rPr>
          <w:spacing w:val="-1"/>
        </w:rPr>
        <w:t xml:space="preserve"> </w:t>
      </w:r>
      <w:r>
        <w:t>or</w:t>
      </w:r>
      <w:r>
        <w:rPr>
          <w:spacing w:val="-2"/>
        </w:rPr>
        <w:t xml:space="preserve"> </w:t>
      </w:r>
      <w:r>
        <w:t>prematurely destroyed,</w:t>
      </w:r>
      <w:r>
        <w:rPr>
          <w:spacing w:val="-1"/>
        </w:rPr>
        <w:t xml:space="preserve"> </w:t>
      </w:r>
      <w:r>
        <w:t>UN Women</w:t>
      </w:r>
      <w:r>
        <w:rPr>
          <w:spacing w:val="-3"/>
        </w:rPr>
        <w:t xml:space="preserve"> </w:t>
      </w:r>
      <w:r>
        <w:t>may</w:t>
      </w:r>
      <w:r>
        <w:rPr>
          <w:spacing w:val="-3"/>
        </w:rPr>
        <w:t xml:space="preserve"> </w:t>
      </w:r>
      <w:r>
        <w:t>stop</w:t>
      </w:r>
      <w:r>
        <w:rPr>
          <w:spacing w:val="-3"/>
        </w:rPr>
        <w:t xml:space="preserve"> </w:t>
      </w:r>
      <w:r>
        <w:t>any</w:t>
      </w:r>
      <w:r>
        <w:rPr>
          <w:spacing w:val="-1"/>
        </w:rPr>
        <w:t xml:space="preserve"> </w:t>
      </w:r>
      <w:r>
        <w:t>further</w:t>
      </w:r>
      <w:r>
        <w:rPr>
          <w:spacing w:val="-4"/>
        </w:rPr>
        <w:t xml:space="preserve"> </w:t>
      </w:r>
      <w:r>
        <w:t>payment</w:t>
      </w:r>
      <w:r>
        <w:rPr>
          <w:spacing w:val="-3"/>
        </w:rPr>
        <w:t xml:space="preserve"> </w:t>
      </w:r>
      <w:r>
        <w:t>under</w:t>
      </w:r>
      <w:r>
        <w:rPr>
          <w:spacing w:val="-4"/>
        </w:rPr>
        <w:t xml:space="preserve"> </w:t>
      </w:r>
      <w:r>
        <w:t>the</w:t>
      </w:r>
      <w:r>
        <w:rPr>
          <w:spacing w:val="-4"/>
        </w:rPr>
        <w:t xml:space="preserve"> </w:t>
      </w:r>
      <w:r>
        <w:t>Agreement</w:t>
      </w:r>
      <w:r>
        <w:rPr>
          <w:spacing w:val="-1"/>
        </w:rPr>
        <w:t xml:space="preserve"> </w:t>
      </w:r>
      <w:r>
        <w:t>and</w:t>
      </w:r>
      <w:r>
        <w:rPr>
          <w:spacing w:val="-3"/>
        </w:rPr>
        <w:t xml:space="preserve"> </w:t>
      </w:r>
      <w:r>
        <w:t>demand</w:t>
      </w:r>
      <w:r>
        <w:rPr>
          <w:spacing w:val="-1"/>
        </w:rPr>
        <w:t xml:space="preserve"> </w:t>
      </w:r>
      <w:r>
        <w:t>refund</w:t>
      </w:r>
      <w:r>
        <w:rPr>
          <w:spacing w:val="-3"/>
        </w:rPr>
        <w:t xml:space="preserve"> </w:t>
      </w:r>
      <w:r>
        <w:t>of</w:t>
      </w:r>
      <w:r>
        <w:rPr>
          <w:spacing w:val="-4"/>
        </w:rPr>
        <w:t xml:space="preserve"> </w:t>
      </w:r>
      <w:r>
        <w:t xml:space="preserve">such amounts as set forth in Article 14.1 f of the General Terms and Conditions for Partner </w:t>
      </w:r>
      <w:r>
        <w:rPr>
          <w:spacing w:val="-2"/>
        </w:rPr>
        <w:t>Agreements.</w:t>
      </w:r>
    </w:p>
    <w:p w14:paraId="4408B5D0" w14:textId="77777777" w:rsidR="000C13E6" w:rsidRDefault="000C13E6">
      <w:pPr>
        <w:jc w:val="both"/>
        <w:sectPr w:rsidR="000C13E6">
          <w:pgSz w:w="12240" w:h="15840"/>
          <w:pgMar w:top="1160" w:right="420" w:bottom="1120" w:left="880" w:header="713" w:footer="926" w:gutter="0"/>
          <w:cols w:space="720"/>
        </w:sectPr>
      </w:pPr>
    </w:p>
    <w:p w14:paraId="4408B5D1" w14:textId="77777777" w:rsidR="000C13E6" w:rsidRDefault="000C13E6">
      <w:pPr>
        <w:pStyle w:val="a3"/>
        <w:spacing w:before="11"/>
        <w:rPr>
          <w:rFonts w:ascii="Times New Roman"/>
          <w:sz w:val="24"/>
        </w:rPr>
      </w:pPr>
    </w:p>
    <w:p w14:paraId="4408B5D2" w14:textId="77777777" w:rsidR="000C13E6" w:rsidRDefault="00FC3480">
      <w:pPr>
        <w:pStyle w:val="3"/>
        <w:numPr>
          <w:ilvl w:val="0"/>
          <w:numId w:val="12"/>
        </w:numPr>
        <w:tabs>
          <w:tab w:val="left" w:pos="1191"/>
        </w:tabs>
        <w:spacing w:before="1"/>
        <w:ind w:right="1283"/>
        <w:jc w:val="both"/>
      </w:pPr>
      <w:r>
        <w:t>The Partner acknowledges and agrees that UN Women has the right to conduct audits, site/field visits, spot checks and investigations in accordance with Article 14 of the General Terms and Conditions for Partner Agreements.</w:t>
      </w:r>
    </w:p>
    <w:p w14:paraId="4408B5D3" w14:textId="77777777" w:rsidR="000C13E6" w:rsidRDefault="000C13E6">
      <w:pPr>
        <w:pStyle w:val="a3"/>
        <w:rPr>
          <w:rFonts w:ascii="Times New Roman"/>
          <w:sz w:val="24"/>
        </w:rPr>
      </w:pPr>
    </w:p>
    <w:p w14:paraId="4408B5D4" w14:textId="77777777" w:rsidR="000C13E6" w:rsidRDefault="00FC3480">
      <w:pPr>
        <w:pStyle w:val="2"/>
        <w:ind w:left="3406" w:right="4041" w:firstLine="940"/>
        <w:jc w:val="left"/>
      </w:pPr>
      <w:r>
        <w:t>ARTICLE VIII REPORTING</w:t>
      </w:r>
      <w:r>
        <w:rPr>
          <w:spacing w:val="-15"/>
        </w:rPr>
        <w:t xml:space="preserve"> </w:t>
      </w:r>
      <w:r>
        <w:t>REQUIREMENTS</w:t>
      </w:r>
    </w:p>
    <w:p w14:paraId="4408B5D5" w14:textId="77777777" w:rsidR="000C13E6" w:rsidRDefault="000C13E6">
      <w:pPr>
        <w:pStyle w:val="a3"/>
        <w:rPr>
          <w:rFonts w:ascii="Times New Roman"/>
          <w:b/>
          <w:sz w:val="24"/>
        </w:rPr>
      </w:pPr>
    </w:p>
    <w:p w14:paraId="4408B5D6" w14:textId="77777777" w:rsidR="000C13E6" w:rsidRDefault="00FC3480">
      <w:pPr>
        <w:pStyle w:val="3"/>
        <w:ind w:left="651" w:firstLine="0"/>
        <w:jc w:val="left"/>
      </w:pPr>
      <w:r>
        <w:rPr>
          <w:u w:val="single"/>
        </w:rPr>
        <w:t>Financial</w:t>
      </w:r>
      <w:r>
        <w:rPr>
          <w:spacing w:val="-5"/>
          <w:u w:val="single"/>
        </w:rPr>
        <w:t xml:space="preserve"> </w:t>
      </w:r>
      <w:r>
        <w:rPr>
          <w:spacing w:val="-2"/>
          <w:u w:val="single"/>
        </w:rPr>
        <w:t>reporting</w:t>
      </w:r>
    </w:p>
    <w:p w14:paraId="4408B5D7" w14:textId="77777777" w:rsidR="000C13E6" w:rsidRDefault="000C13E6">
      <w:pPr>
        <w:pStyle w:val="a3"/>
        <w:rPr>
          <w:rFonts w:ascii="Times New Roman"/>
          <w:sz w:val="24"/>
        </w:rPr>
      </w:pPr>
    </w:p>
    <w:p w14:paraId="4408B5D8" w14:textId="77777777" w:rsidR="000C13E6" w:rsidRDefault="00FC3480">
      <w:pPr>
        <w:pStyle w:val="3"/>
        <w:numPr>
          <w:ilvl w:val="0"/>
          <w:numId w:val="11"/>
        </w:numPr>
        <w:tabs>
          <w:tab w:val="left" w:pos="1191"/>
        </w:tabs>
        <w:ind w:right="1284"/>
        <w:jc w:val="both"/>
      </w:pPr>
      <w:r>
        <w:t>The</w:t>
      </w:r>
      <w:r>
        <w:rPr>
          <w:spacing w:val="-4"/>
        </w:rPr>
        <w:t xml:space="preserve"> </w:t>
      </w:r>
      <w:r>
        <w:t>Partner</w:t>
      </w:r>
      <w:r>
        <w:rPr>
          <w:spacing w:val="-4"/>
        </w:rPr>
        <w:t xml:space="preserve"> </w:t>
      </w:r>
      <w:r>
        <w:t>shall</w:t>
      </w:r>
      <w:r>
        <w:rPr>
          <w:spacing w:val="-3"/>
        </w:rPr>
        <w:t xml:space="preserve"> </w:t>
      </w:r>
      <w:r>
        <w:t>submit</w:t>
      </w:r>
      <w:r>
        <w:rPr>
          <w:spacing w:val="-3"/>
        </w:rPr>
        <w:t xml:space="preserve"> </w:t>
      </w:r>
      <w:r>
        <w:t>to</w:t>
      </w:r>
      <w:r>
        <w:rPr>
          <w:spacing w:val="-3"/>
        </w:rPr>
        <w:t xml:space="preserve"> </w:t>
      </w:r>
      <w:r>
        <w:t>UN</w:t>
      </w:r>
      <w:r>
        <w:rPr>
          <w:spacing w:val="-4"/>
        </w:rPr>
        <w:t xml:space="preserve"> </w:t>
      </w:r>
      <w:r>
        <w:t>Women</w:t>
      </w:r>
      <w:r>
        <w:rPr>
          <w:spacing w:val="-3"/>
        </w:rPr>
        <w:t xml:space="preserve"> </w:t>
      </w:r>
      <w:r>
        <w:t>the</w:t>
      </w:r>
      <w:r>
        <w:rPr>
          <w:spacing w:val="-4"/>
        </w:rPr>
        <w:t xml:space="preserve"> </w:t>
      </w:r>
      <w:r>
        <w:t>reports</w:t>
      </w:r>
      <w:r>
        <w:rPr>
          <w:spacing w:val="-3"/>
        </w:rPr>
        <w:t xml:space="preserve"> </w:t>
      </w:r>
      <w:r>
        <w:t>detailed</w:t>
      </w:r>
      <w:r>
        <w:rPr>
          <w:spacing w:val="-3"/>
        </w:rPr>
        <w:t xml:space="preserve"> </w:t>
      </w:r>
      <w:r>
        <w:t>below</w:t>
      </w:r>
      <w:r>
        <w:rPr>
          <w:spacing w:val="-4"/>
        </w:rPr>
        <w:t xml:space="preserve"> </w:t>
      </w:r>
      <w:r>
        <w:t>signed</w:t>
      </w:r>
      <w:r>
        <w:rPr>
          <w:spacing w:val="-3"/>
        </w:rPr>
        <w:t xml:space="preserve"> </w:t>
      </w:r>
      <w:r>
        <w:t>by</w:t>
      </w:r>
      <w:r>
        <w:rPr>
          <w:spacing w:val="-3"/>
        </w:rPr>
        <w:t xml:space="preserve"> </w:t>
      </w:r>
      <w:r>
        <w:t>the</w:t>
      </w:r>
      <w:r>
        <w:rPr>
          <w:spacing w:val="-4"/>
        </w:rPr>
        <w:t xml:space="preserve"> </w:t>
      </w:r>
      <w:r>
        <w:t>Partner Authorized Official. Such reports shall be in English. When UN Women has reviewed the</w:t>
      </w:r>
      <w:r>
        <w:rPr>
          <w:spacing w:val="-13"/>
        </w:rPr>
        <w:t xml:space="preserve"> </w:t>
      </w:r>
      <w:r>
        <w:t>reports,</w:t>
      </w:r>
      <w:r>
        <w:rPr>
          <w:spacing w:val="-12"/>
        </w:rPr>
        <w:t xml:space="preserve"> </w:t>
      </w:r>
      <w:r>
        <w:t>UN</w:t>
      </w:r>
      <w:r>
        <w:rPr>
          <w:spacing w:val="-13"/>
        </w:rPr>
        <w:t xml:space="preserve"> </w:t>
      </w:r>
      <w:r>
        <w:t>Women</w:t>
      </w:r>
      <w:r>
        <w:rPr>
          <w:spacing w:val="-10"/>
        </w:rPr>
        <w:t xml:space="preserve"> </w:t>
      </w:r>
      <w:r>
        <w:t>will</w:t>
      </w:r>
      <w:r>
        <w:rPr>
          <w:spacing w:val="-12"/>
        </w:rPr>
        <w:t xml:space="preserve"> </w:t>
      </w:r>
      <w:r>
        <w:t>determine</w:t>
      </w:r>
      <w:r>
        <w:rPr>
          <w:spacing w:val="-13"/>
        </w:rPr>
        <w:t xml:space="preserve"> </w:t>
      </w:r>
      <w:r>
        <w:t>to</w:t>
      </w:r>
      <w:r>
        <w:rPr>
          <w:spacing w:val="-12"/>
        </w:rPr>
        <w:t xml:space="preserve"> </w:t>
      </w:r>
      <w:r>
        <w:t>what</w:t>
      </w:r>
      <w:r>
        <w:rPr>
          <w:spacing w:val="-12"/>
        </w:rPr>
        <w:t xml:space="preserve"> </w:t>
      </w:r>
      <w:r>
        <w:t>extent</w:t>
      </w:r>
      <w:r>
        <w:rPr>
          <w:spacing w:val="-12"/>
        </w:rPr>
        <w:t xml:space="preserve"> </w:t>
      </w:r>
      <w:r>
        <w:t>it</w:t>
      </w:r>
      <w:r>
        <w:rPr>
          <w:spacing w:val="-12"/>
        </w:rPr>
        <w:t xml:space="preserve"> </w:t>
      </w:r>
      <w:r>
        <w:t>will</w:t>
      </w:r>
      <w:r>
        <w:rPr>
          <w:spacing w:val="-12"/>
        </w:rPr>
        <w:t xml:space="preserve"> </w:t>
      </w:r>
      <w:r>
        <w:t>approve</w:t>
      </w:r>
      <w:r>
        <w:rPr>
          <w:spacing w:val="-13"/>
        </w:rPr>
        <w:t xml:space="preserve"> </w:t>
      </w:r>
      <w:r>
        <w:t>the</w:t>
      </w:r>
      <w:r>
        <w:rPr>
          <w:spacing w:val="-13"/>
        </w:rPr>
        <w:t xml:space="preserve"> </w:t>
      </w:r>
      <w:r>
        <w:t>expenditure</w:t>
      </w:r>
      <w:r>
        <w:rPr>
          <w:spacing w:val="-13"/>
        </w:rPr>
        <w:t xml:space="preserve"> </w:t>
      </w:r>
      <w:r>
        <w:t>and further</w:t>
      </w:r>
      <w:r>
        <w:rPr>
          <w:spacing w:val="-2"/>
        </w:rPr>
        <w:t xml:space="preserve"> </w:t>
      </w:r>
      <w:r>
        <w:t>process</w:t>
      </w:r>
      <w:r>
        <w:rPr>
          <w:spacing w:val="-1"/>
        </w:rPr>
        <w:t xml:space="preserve"> </w:t>
      </w:r>
      <w:r>
        <w:t>fund</w:t>
      </w:r>
      <w:r>
        <w:rPr>
          <w:spacing w:val="-1"/>
        </w:rPr>
        <w:t xml:space="preserve"> </w:t>
      </w:r>
      <w:r>
        <w:t>transfers.</w:t>
      </w:r>
      <w:r>
        <w:rPr>
          <w:spacing w:val="-1"/>
        </w:rPr>
        <w:t xml:space="preserve"> </w:t>
      </w:r>
      <w:r>
        <w:t>UN</w:t>
      </w:r>
      <w:r>
        <w:rPr>
          <w:spacing w:val="-2"/>
        </w:rPr>
        <w:t xml:space="preserve"> </w:t>
      </w:r>
      <w:r>
        <w:t>Women’s</w:t>
      </w:r>
      <w:r>
        <w:rPr>
          <w:spacing w:val="-1"/>
        </w:rPr>
        <w:t xml:space="preserve"> </w:t>
      </w:r>
      <w:r>
        <w:t>approval</w:t>
      </w:r>
      <w:r>
        <w:rPr>
          <w:spacing w:val="-1"/>
        </w:rPr>
        <w:t xml:space="preserve"> </w:t>
      </w:r>
      <w:r>
        <w:t>of</w:t>
      </w:r>
      <w:r>
        <w:rPr>
          <w:spacing w:val="-2"/>
        </w:rPr>
        <w:t xml:space="preserve"> </w:t>
      </w:r>
      <w:r>
        <w:t>the</w:t>
      </w:r>
      <w:r>
        <w:rPr>
          <w:spacing w:val="-2"/>
        </w:rPr>
        <w:t xml:space="preserve"> </w:t>
      </w:r>
      <w:r>
        <w:t>expenditure</w:t>
      </w:r>
      <w:r>
        <w:rPr>
          <w:spacing w:val="-2"/>
        </w:rPr>
        <w:t xml:space="preserve"> </w:t>
      </w:r>
      <w:r>
        <w:t>at</w:t>
      </w:r>
      <w:r>
        <w:rPr>
          <w:spacing w:val="-1"/>
        </w:rPr>
        <w:t xml:space="preserve"> </w:t>
      </w:r>
      <w:r>
        <w:t>this</w:t>
      </w:r>
      <w:r>
        <w:rPr>
          <w:spacing w:val="-1"/>
        </w:rPr>
        <w:t xml:space="preserve"> </w:t>
      </w:r>
      <w:r>
        <w:t>stage</w:t>
      </w:r>
      <w:r>
        <w:rPr>
          <w:spacing w:val="-2"/>
        </w:rPr>
        <w:t xml:space="preserve"> </w:t>
      </w:r>
      <w:r>
        <w:t>of the</w:t>
      </w:r>
      <w:r>
        <w:rPr>
          <w:spacing w:val="-6"/>
        </w:rPr>
        <w:t xml:space="preserve"> </w:t>
      </w:r>
      <w:r>
        <w:t>process</w:t>
      </w:r>
      <w:r>
        <w:rPr>
          <w:spacing w:val="-5"/>
        </w:rPr>
        <w:t xml:space="preserve"> </w:t>
      </w:r>
      <w:r>
        <w:t>does</w:t>
      </w:r>
      <w:r>
        <w:rPr>
          <w:spacing w:val="-5"/>
        </w:rPr>
        <w:t xml:space="preserve"> </w:t>
      </w:r>
      <w:r>
        <w:t>not</w:t>
      </w:r>
      <w:r>
        <w:rPr>
          <w:spacing w:val="-2"/>
        </w:rPr>
        <w:t xml:space="preserve"> </w:t>
      </w:r>
      <w:r>
        <w:t>preclude</w:t>
      </w:r>
      <w:r>
        <w:rPr>
          <w:spacing w:val="-6"/>
        </w:rPr>
        <w:t xml:space="preserve"> </w:t>
      </w:r>
      <w:r>
        <w:t>UN</w:t>
      </w:r>
      <w:r>
        <w:rPr>
          <w:spacing w:val="-3"/>
        </w:rPr>
        <w:t xml:space="preserve"> </w:t>
      </w:r>
      <w:r>
        <w:t>Women</w:t>
      </w:r>
      <w:r>
        <w:rPr>
          <w:spacing w:val="-2"/>
        </w:rPr>
        <w:t xml:space="preserve"> </w:t>
      </w:r>
      <w:r>
        <w:t>from</w:t>
      </w:r>
      <w:r>
        <w:rPr>
          <w:spacing w:val="-4"/>
        </w:rPr>
        <w:t xml:space="preserve"> </w:t>
      </w:r>
      <w:r>
        <w:t>claiming</w:t>
      </w:r>
      <w:r>
        <w:rPr>
          <w:spacing w:val="-5"/>
        </w:rPr>
        <w:t xml:space="preserve"> </w:t>
      </w:r>
      <w:r>
        <w:t>a</w:t>
      </w:r>
      <w:r>
        <w:rPr>
          <w:spacing w:val="-6"/>
        </w:rPr>
        <w:t xml:space="preserve"> </w:t>
      </w:r>
      <w:r>
        <w:t>refund</w:t>
      </w:r>
      <w:r>
        <w:rPr>
          <w:spacing w:val="-5"/>
        </w:rPr>
        <w:t xml:space="preserve"> </w:t>
      </w:r>
      <w:r>
        <w:t>of</w:t>
      </w:r>
      <w:r>
        <w:rPr>
          <w:spacing w:val="-3"/>
        </w:rPr>
        <w:t xml:space="preserve"> </w:t>
      </w:r>
      <w:r>
        <w:t>the</w:t>
      </w:r>
      <w:r>
        <w:rPr>
          <w:spacing w:val="-6"/>
        </w:rPr>
        <w:t xml:space="preserve"> </w:t>
      </w:r>
      <w:r>
        <w:t>same</w:t>
      </w:r>
      <w:r>
        <w:rPr>
          <w:spacing w:val="-6"/>
        </w:rPr>
        <w:t xml:space="preserve"> </w:t>
      </w:r>
      <w:r>
        <w:t>amount</w:t>
      </w:r>
      <w:r>
        <w:rPr>
          <w:spacing w:val="-4"/>
        </w:rPr>
        <w:t xml:space="preserve"> </w:t>
      </w:r>
      <w:r>
        <w:t>if it is later shown, including by an audit, site/field visit, spot check or investigation, that the initially approved expenditure was not in accordance with this Agreement or relates to misuse of funds including fraud or other wrongdoing.</w:t>
      </w:r>
    </w:p>
    <w:p w14:paraId="4408B5D9" w14:textId="77777777" w:rsidR="000C13E6" w:rsidRDefault="00FC3480">
      <w:pPr>
        <w:pStyle w:val="3"/>
        <w:numPr>
          <w:ilvl w:val="0"/>
          <w:numId w:val="11"/>
        </w:numPr>
        <w:tabs>
          <w:tab w:val="left" w:pos="1191"/>
        </w:tabs>
        <w:spacing w:before="274"/>
        <w:ind w:right="1288"/>
        <w:jc w:val="both"/>
      </w:pPr>
      <w:r>
        <w:t>All financial reporting to UN Women shall be performed by the Partner in the currency in which the fund transfer was made.</w:t>
      </w:r>
    </w:p>
    <w:p w14:paraId="4408B5DA" w14:textId="77777777" w:rsidR="000C13E6" w:rsidRDefault="000C13E6">
      <w:pPr>
        <w:pStyle w:val="a3"/>
        <w:rPr>
          <w:rFonts w:ascii="Times New Roman"/>
          <w:sz w:val="24"/>
        </w:rPr>
      </w:pPr>
    </w:p>
    <w:p w14:paraId="4408B5DB" w14:textId="77777777" w:rsidR="000C13E6" w:rsidRDefault="00FC3480">
      <w:pPr>
        <w:pStyle w:val="3"/>
        <w:numPr>
          <w:ilvl w:val="0"/>
          <w:numId w:val="11"/>
        </w:numPr>
        <w:tabs>
          <w:tab w:val="left" w:pos="1191"/>
        </w:tabs>
        <w:ind w:right="1286"/>
        <w:jc w:val="both"/>
      </w:pPr>
      <w:r>
        <w:t>The Partner shall, using the FACE Form, submit financial reports no later than 20 calendar days after the end of every three-month period starting three months after UN Women disbursed the first fund transfer, or every time the Partner is requesting fund transfers, if the requests are made more frequently than every three-month period.</w:t>
      </w:r>
    </w:p>
    <w:p w14:paraId="4408B5DC" w14:textId="77777777" w:rsidR="000C13E6" w:rsidRDefault="000C13E6">
      <w:pPr>
        <w:pStyle w:val="a3"/>
        <w:rPr>
          <w:rFonts w:ascii="Times New Roman"/>
          <w:sz w:val="24"/>
        </w:rPr>
      </w:pPr>
    </w:p>
    <w:p w14:paraId="4408B5DD" w14:textId="77777777" w:rsidR="000C13E6" w:rsidRDefault="00FC3480">
      <w:pPr>
        <w:pStyle w:val="3"/>
        <w:ind w:firstLine="0"/>
        <w:jc w:val="left"/>
      </w:pPr>
      <w:r>
        <w:t>The</w:t>
      </w:r>
      <w:r>
        <w:rPr>
          <w:spacing w:val="-3"/>
        </w:rPr>
        <w:t xml:space="preserve"> </w:t>
      </w:r>
      <w:r>
        <w:t xml:space="preserve">FACE </w:t>
      </w:r>
      <w:r>
        <w:rPr>
          <w:spacing w:val="-2"/>
        </w:rPr>
        <w:t>Form:</w:t>
      </w:r>
    </w:p>
    <w:p w14:paraId="4408B5DE" w14:textId="77777777" w:rsidR="000C13E6" w:rsidRDefault="000C13E6">
      <w:pPr>
        <w:pStyle w:val="a3"/>
        <w:rPr>
          <w:rFonts w:ascii="Times New Roman"/>
          <w:sz w:val="24"/>
        </w:rPr>
      </w:pPr>
    </w:p>
    <w:p w14:paraId="4408B5DF" w14:textId="77777777" w:rsidR="000C13E6" w:rsidRDefault="00FC3480">
      <w:pPr>
        <w:pStyle w:val="3"/>
        <w:numPr>
          <w:ilvl w:val="1"/>
          <w:numId w:val="11"/>
        </w:numPr>
        <w:tabs>
          <w:tab w:val="left" w:pos="1640"/>
          <w:tab w:val="left" w:pos="1642"/>
        </w:tabs>
        <w:ind w:right="1284"/>
        <w:jc w:val="both"/>
      </w:pPr>
      <w:r>
        <w:t>Shall include only eligible expenditures in the form of Direct Costs that are identifiable and verifiable. Direct Costs are identifiable when the expenditures are recorded</w:t>
      </w:r>
      <w:r>
        <w:rPr>
          <w:spacing w:val="-13"/>
        </w:rPr>
        <w:t xml:space="preserve"> </w:t>
      </w:r>
      <w:r>
        <w:t>in</w:t>
      </w:r>
      <w:r>
        <w:rPr>
          <w:spacing w:val="-13"/>
        </w:rPr>
        <w:t xml:space="preserve"> </w:t>
      </w:r>
      <w:r>
        <w:t>the</w:t>
      </w:r>
      <w:r>
        <w:rPr>
          <w:spacing w:val="-14"/>
        </w:rPr>
        <w:t xml:space="preserve"> </w:t>
      </w:r>
      <w:r>
        <w:t>Partner’s</w:t>
      </w:r>
      <w:r>
        <w:rPr>
          <w:spacing w:val="-10"/>
        </w:rPr>
        <w:t xml:space="preserve"> </w:t>
      </w:r>
      <w:r>
        <w:t>accounting</w:t>
      </w:r>
      <w:r>
        <w:rPr>
          <w:spacing w:val="-13"/>
        </w:rPr>
        <w:t xml:space="preserve"> </w:t>
      </w:r>
      <w:r>
        <w:t>system</w:t>
      </w:r>
      <w:r>
        <w:rPr>
          <w:spacing w:val="-13"/>
        </w:rPr>
        <w:t xml:space="preserve"> </w:t>
      </w:r>
      <w:r>
        <w:t>and</w:t>
      </w:r>
      <w:r>
        <w:rPr>
          <w:spacing w:val="-13"/>
        </w:rPr>
        <w:t xml:space="preserve"> </w:t>
      </w:r>
      <w:r>
        <w:t>the</w:t>
      </w:r>
      <w:r>
        <w:rPr>
          <w:spacing w:val="-14"/>
        </w:rPr>
        <w:t xml:space="preserve"> </w:t>
      </w:r>
      <w:r>
        <w:t>accounting</w:t>
      </w:r>
      <w:r>
        <w:rPr>
          <w:spacing w:val="-13"/>
        </w:rPr>
        <w:t xml:space="preserve"> </w:t>
      </w:r>
      <w:r>
        <w:t>system</w:t>
      </w:r>
      <w:r>
        <w:rPr>
          <w:spacing w:val="-13"/>
        </w:rPr>
        <w:t xml:space="preserve"> </w:t>
      </w:r>
      <w:r>
        <w:t>shows</w:t>
      </w:r>
      <w:r>
        <w:rPr>
          <w:spacing w:val="-13"/>
        </w:rPr>
        <w:t xml:space="preserve"> </w:t>
      </w:r>
      <w:r>
        <w:t>which transactions represent the Direct Costs reported for each line on the FACE Form. The</w:t>
      </w:r>
      <w:r>
        <w:rPr>
          <w:spacing w:val="-9"/>
        </w:rPr>
        <w:t xml:space="preserve"> </w:t>
      </w:r>
      <w:r>
        <w:t>Direct</w:t>
      </w:r>
      <w:r>
        <w:rPr>
          <w:spacing w:val="-8"/>
        </w:rPr>
        <w:t xml:space="preserve"> </w:t>
      </w:r>
      <w:r>
        <w:t>Cost</w:t>
      </w:r>
      <w:r>
        <w:rPr>
          <w:spacing w:val="-8"/>
        </w:rPr>
        <w:t xml:space="preserve"> </w:t>
      </w:r>
      <w:r>
        <w:t>is</w:t>
      </w:r>
      <w:r>
        <w:rPr>
          <w:spacing w:val="-8"/>
        </w:rPr>
        <w:t xml:space="preserve"> </w:t>
      </w:r>
      <w:r>
        <w:t>verifiable</w:t>
      </w:r>
      <w:r>
        <w:rPr>
          <w:spacing w:val="-9"/>
        </w:rPr>
        <w:t xml:space="preserve"> </w:t>
      </w:r>
      <w:r>
        <w:t>when</w:t>
      </w:r>
      <w:r>
        <w:rPr>
          <w:spacing w:val="-8"/>
        </w:rPr>
        <w:t xml:space="preserve"> </w:t>
      </w:r>
      <w:r>
        <w:t>the</w:t>
      </w:r>
      <w:r>
        <w:rPr>
          <w:spacing w:val="-7"/>
        </w:rPr>
        <w:t xml:space="preserve"> </w:t>
      </w:r>
      <w:r>
        <w:t>expenditures</w:t>
      </w:r>
      <w:r>
        <w:rPr>
          <w:spacing w:val="-8"/>
        </w:rPr>
        <w:t xml:space="preserve"> </w:t>
      </w:r>
      <w:r>
        <w:t>can</w:t>
      </w:r>
      <w:r>
        <w:rPr>
          <w:spacing w:val="-8"/>
        </w:rPr>
        <w:t xml:space="preserve"> </w:t>
      </w:r>
      <w:r>
        <w:t>be</w:t>
      </w:r>
      <w:r>
        <w:rPr>
          <w:spacing w:val="-7"/>
        </w:rPr>
        <w:t xml:space="preserve"> </w:t>
      </w:r>
      <w:r>
        <w:t>confirmed</w:t>
      </w:r>
      <w:r>
        <w:rPr>
          <w:spacing w:val="-6"/>
        </w:rPr>
        <w:t xml:space="preserve"> </w:t>
      </w:r>
      <w:r>
        <w:t>by</w:t>
      </w:r>
      <w:r>
        <w:rPr>
          <w:spacing w:val="-8"/>
        </w:rPr>
        <w:t xml:space="preserve"> </w:t>
      </w:r>
      <w:r>
        <w:t>supporting documentation as set forth in Article VII;</w:t>
      </w:r>
    </w:p>
    <w:p w14:paraId="4408B5E0" w14:textId="77777777" w:rsidR="000C13E6" w:rsidRDefault="000C13E6">
      <w:pPr>
        <w:pStyle w:val="a3"/>
        <w:rPr>
          <w:rFonts w:ascii="Times New Roman"/>
          <w:sz w:val="24"/>
        </w:rPr>
      </w:pPr>
    </w:p>
    <w:p w14:paraId="4408B5E1" w14:textId="77777777" w:rsidR="000C13E6" w:rsidRDefault="00FC3480">
      <w:pPr>
        <w:pStyle w:val="3"/>
        <w:numPr>
          <w:ilvl w:val="1"/>
          <w:numId w:val="11"/>
        </w:numPr>
        <w:tabs>
          <w:tab w:val="left" w:pos="1640"/>
          <w:tab w:val="left" w:pos="1642"/>
        </w:tabs>
        <w:ind w:right="1283"/>
        <w:jc w:val="both"/>
      </w:pPr>
      <w:r>
        <w:t>Shall include only expenditures that have been paid by the Partner. The financial report has been designed to reflect transactions on a cash basis. For this reason, unliquidated</w:t>
      </w:r>
      <w:r>
        <w:rPr>
          <w:spacing w:val="-13"/>
        </w:rPr>
        <w:t xml:space="preserve"> </w:t>
      </w:r>
      <w:r>
        <w:t>obligations</w:t>
      </w:r>
      <w:r>
        <w:rPr>
          <w:spacing w:val="-13"/>
        </w:rPr>
        <w:t xml:space="preserve"> </w:t>
      </w:r>
      <w:r>
        <w:t>or</w:t>
      </w:r>
      <w:r>
        <w:rPr>
          <w:spacing w:val="-14"/>
        </w:rPr>
        <w:t xml:space="preserve"> </w:t>
      </w:r>
      <w:r>
        <w:t>commitments</w:t>
      </w:r>
      <w:r>
        <w:rPr>
          <w:spacing w:val="-13"/>
        </w:rPr>
        <w:t xml:space="preserve"> </w:t>
      </w:r>
      <w:r>
        <w:t>should</w:t>
      </w:r>
      <w:r>
        <w:rPr>
          <w:spacing w:val="-13"/>
        </w:rPr>
        <w:t xml:space="preserve"> </w:t>
      </w:r>
      <w:r>
        <w:t>not</w:t>
      </w:r>
      <w:r>
        <w:rPr>
          <w:spacing w:val="-13"/>
        </w:rPr>
        <w:t xml:space="preserve"> </w:t>
      </w:r>
      <w:r>
        <w:t>be</w:t>
      </w:r>
      <w:r>
        <w:rPr>
          <w:spacing w:val="-14"/>
        </w:rPr>
        <w:t xml:space="preserve"> </w:t>
      </w:r>
      <w:r>
        <w:t>reported</w:t>
      </w:r>
      <w:r>
        <w:rPr>
          <w:spacing w:val="-13"/>
        </w:rPr>
        <w:t xml:space="preserve"> </w:t>
      </w:r>
      <w:r>
        <w:t>to</w:t>
      </w:r>
      <w:r>
        <w:rPr>
          <w:spacing w:val="-13"/>
        </w:rPr>
        <w:t xml:space="preserve"> </w:t>
      </w:r>
      <w:r>
        <w:t>UN</w:t>
      </w:r>
      <w:r>
        <w:rPr>
          <w:spacing w:val="-11"/>
        </w:rPr>
        <w:t xml:space="preserve"> </w:t>
      </w:r>
      <w:r>
        <w:t>Women,</w:t>
      </w:r>
      <w:r>
        <w:rPr>
          <w:spacing w:val="-13"/>
        </w:rPr>
        <w:t xml:space="preserve"> </w:t>
      </w:r>
      <w:r>
        <w:t>i.e., the reports should be prepared on a "cash basis", not on an accrual basis, and thus will include only expenses paid by the Partner and not commitments. Any cash disbursement to sub-partners, sub-contractors or vendors can be reported as expenses</w:t>
      </w:r>
      <w:r>
        <w:rPr>
          <w:spacing w:val="-1"/>
        </w:rPr>
        <w:t xml:space="preserve"> </w:t>
      </w:r>
      <w:r>
        <w:t>in</w:t>
      </w:r>
      <w:r>
        <w:rPr>
          <w:spacing w:val="-1"/>
        </w:rPr>
        <w:t xml:space="preserve"> </w:t>
      </w:r>
      <w:r>
        <w:t>the</w:t>
      </w:r>
      <w:r>
        <w:rPr>
          <w:spacing w:val="-2"/>
        </w:rPr>
        <w:t xml:space="preserve"> </w:t>
      </w:r>
      <w:r>
        <w:t>financial report</w:t>
      </w:r>
      <w:r>
        <w:rPr>
          <w:spacing w:val="-1"/>
        </w:rPr>
        <w:t xml:space="preserve"> </w:t>
      </w:r>
      <w:r>
        <w:t>only</w:t>
      </w:r>
      <w:r>
        <w:rPr>
          <w:spacing w:val="-1"/>
        </w:rPr>
        <w:t xml:space="preserve"> </w:t>
      </w:r>
      <w:r>
        <w:t>after</w:t>
      </w:r>
      <w:r>
        <w:rPr>
          <w:spacing w:val="-2"/>
        </w:rPr>
        <w:t xml:space="preserve"> </w:t>
      </w:r>
      <w:r>
        <w:t>the</w:t>
      </w:r>
      <w:r>
        <w:rPr>
          <w:spacing w:val="-2"/>
        </w:rPr>
        <w:t xml:space="preserve"> </w:t>
      </w:r>
      <w:r>
        <w:t>sub-contractor,</w:t>
      </w:r>
      <w:r>
        <w:rPr>
          <w:spacing w:val="-1"/>
        </w:rPr>
        <w:t xml:space="preserve"> </w:t>
      </w:r>
      <w:r>
        <w:t>sub-partner</w:t>
      </w:r>
      <w:r>
        <w:rPr>
          <w:spacing w:val="-2"/>
        </w:rPr>
        <w:t xml:space="preserve"> </w:t>
      </w:r>
      <w:r>
        <w:t>or vendor complete the activities for which these funds have been transferred;</w:t>
      </w:r>
    </w:p>
    <w:p w14:paraId="4408B5E2" w14:textId="77777777" w:rsidR="000C13E6" w:rsidRDefault="000C13E6">
      <w:pPr>
        <w:pStyle w:val="a3"/>
        <w:rPr>
          <w:rFonts w:ascii="Times New Roman"/>
          <w:sz w:val="24"/>
        </w:rPr>
      </w:pPr>
    </w:p>
    <w:p w14:paraId="4408B5E3" w14:textId="77777777" w:rsidR="000C13E6" w:rsidRDefault="00FC3480">
      <w:pPr>
        <w:pStyle w:val="3"/>
        <w:numPr>
          <w:ilvl w:val="1"/>
          <w:numId w:val="11"/>
        </w:numPr>
        <w:tabs>
          <w:tab w:val="left" w:pos="1640"/>
          <w:tab w:val="left" w:pos="1642"/>
        </w:tabs>
        <w:ind w:right="1287"/>
        <w:jc w:val="both"/>
      </w:pPr>
      <w:r>
        <w:t>Shall</w:t>
      </w:r>
      <w:r>
        <w:rPr>
          <w:spacing w:val="-3"/>
        </w:rPr>
        <w:t xml:space="preserve"> </w:t>
      </w:r>
      <w:r>
        <w:t>not</w:t>
      </w:r>
      <w:r>
        <w:rPr>
          <w:spacing w:val="-3"/>
        </w:rPr>
        <w:t xml:space="preserve"> </w:t>
      </w:r>
      <w:r>
        <w:t>include</w:t>
      </w:r>
      <w:r>
        <w:rPr>
          <w:spacing w:val="-4"/>
        </w:rPr>
        <w:t xml:space="preserve"> </w:t>
      </w:r>
      <w:r>
        <w:t>any</w:t>
      </w:r>
      <w:r>
        <w:rPr>
          <w:spacing w:val="-3"/>
        </w:rPr>
        <w:t xml:space="preserve"> </w:t>
      </w:r>
      <w:r>
        <w:t>expenditures</w:t>
      </w:r>
      <w:r>
        <w:rPr>
          <w:spacing w:val="-3"/>
        </w:rPr>
        <w:t xml:space="preserve"> </w:t>
      </w:r>
      <w:r>
        <w:t>that</w:t>
      </w:r>
      <w:r>
        <w:rPr>
          <w:spacing w:val="-3"/>
        </w:rPr>
        <w:t xml:space="preserve"> </w:t>
      </w:r>
      <w:r>
        <w:t>are</w:t>
      </w:r>
      <w:r>
        <w:rPr>
          <w:spacing w:val="-4"/>
        </w:rPr>
        <w:t xml:space="preserve"> </w:t>
      </w:r>
      <w:r>
        <w:t>ineligible</w:t>
      </w:r>
      <w:r>
        <w:rPr>
          <w:spacing w:val="-4"/>
        </w:rPr>
        <w:t xml:space="preserve"> </w:t>
      </w:r>
      <w:r>
        <w:t>for</w:t>
      </w:r>
      <w:r>
        <w:rPr>
          <w:spacing w:val="-4"/>
        </w:rPr>
        <w:t xml:space="preserve"> </w:t>
      </w:r>
      <w:r>
        <w:t>fund</w:t>
      </w:r>
      <w:r>
        <w:rPr>
          <w:spacing w:val="-3"/>
        </w:rPr>
        <w:t xml:space="preserve"> </w:t>
      </w:r>
      <w:r>
        <w:t>transfer,</w:t>
      </w:r>
      <w:r>
        <w:rPr>
          <w:spacing w:val="-1"/>
        </w:rPr>
        <w:t xml:space="preserve"> </w:t>
      </w:r>
      <w:r>
        <w:t>as</w:t>
      </w:r>
      <w:r>
        <w:rPr>
          <w:spacing w:val="-3"/>
        </w:rPr>
        <w:t xml:space="preserve"> </w:t>
      </w:r>
      <w:r>
        <w:t>stipulated in section 5 below;</w:t>
      </w:r>
    </w:p>
    <w:p w14:paraId="4408B5E4" w14:textId="77777777" w:rsidR="000C13E6" w:rsidRDefault="000C13E6">
      <w:pPr>
        <w:jc w:val="both"/>
        <w:sectPr w:rsidR="000C13E6">
          <w:pgSz w:w="12240" w:h="15840"/>
          <w:pgMar w:top="1160" w:right="420" w:bottom="1120" w:left="880" w:header="713" w:footer="926" w:gutter="0"/>
          <w:cols w:space="720"/>
        </w:sectPr>
      </w:pPr>
    </w:p>
    <w:p w14:paraId="4408B5E5" w14:textId="77777777" w:rsidR="000C13E6" w:rsidRDefault="000C13E6">
      <w:pPr>
        <w:pStyle w:val="a3"/>
        <w:rPr>
          <w:rFonts w:ascii="Times New Roman"/>
          <w:sz w:val="24"/>
        </w:rPr>
      </w:pPr>
    </w:p>
    <w:p w14:paraId="4408B5E6" w14:textId="77777777" w:rsidR="000C13E6" w:rsidRDefault="000C13E6">
      <w:pPr>
        <w:pStyle w:val="a3"/>
        <w:spacing w:before="11"/>
        <w:rPr>
          <w:rFonts w:ascii="Times New Roman"/>
          <w:sz w:val="24"/>
        </w:rPr>
      </w:pPr>
    </w:p>
    <w:p w14:paraId="4408B5E7" w14:textId="77777777" w:rsidR="000C13E6" w:rsidRDefault="00FC3480">
      <w:pPr>
        <w:pStyle w:val="3"/>
        <w:numPr>
          <w:ilvl w:val="1"/>
          <w:numId w:val="11"/>
        </w:numPr>
        <w:tabs>
          <w:tab w:val="left" w:pos="1640"/>
          <w:tab w:val="left" w:pos="1642"/>
        </w:tabs>
        <w:spacing w:before="1"/>
        <w:ind w:right="1286"/>
        <w:jc w:val="both"/>
      </w:pPr>
      <w:r>
        <w:t xml:space="preserve">Shall include the balance of any unspent funds remaining from any previous fund </w:t>
      </w:r>
      <w:r>
        <w:rPr>
          <w:spacing w:val="-2"/>
        </w:rPr>
        <w:t>transfers;</w:t>
      </w:r>
    </w:p>
    <w:p w14:paraId="4408B5E8" w14:textId="77777777" w:rsidR="000C13E6" w:rsidRDefault="000C13E6">
      <w:pPr>
        <w:pStyle w:val="a3"/>
        <w:rPr>
          <w:rFonts w:ascii="Times New Roman"/>
          <w:sz w:val="24"/>
        </w:rPr>
      </w:pPr>
    </w:p>
    <w:p w14:paraId="4408B5E9" w14:textId="77777777" w:rsidR="000C13E6" w:rsidRDefault="00FC3480">
      <w:pPr>
        <w:pStyle w:val="3"/>
        <w:numPr>
          <w:ilvl w:val="1"/>
          <w:numId w:val="11"/>
        </w:numPr>
        <w:tabs>
          <w:tab w:val="left" w:pos="1640"/>
          <w:tab w:val="left" w:pos="1642"/>
        </w:tabs>
        <w:ind w:right="1284"/>
        <w:jc w:val="both"/>
      </w:pPr>
      <w:r>
        <w:t>Shall include any refunds or adjustments received by the Partner against any previous fund transfers;</w:t>
      </w:r>
    </w:p>
    <w:p w14:paraId="4408B5EA" w14:textId="77777777" w:rsidR="000C13E6" w:rsidRDefault="000C13E6">
      <w:pPr>
        <w:pStyle w:val="a3"/>
        <w:rPr>
          <w:rFonts w:ascii="Times New Roman"/>
          <w:sz w:val="24"/>
        </w:rPr>
      </w:pPr>
    </w:p>
    <w:p w14:paraId="4408B5EB" w14:textId="77777777" w:rsidR="000C13E6" w:rsidRDefault="00FC3480">
      <w:pPr>
        <w:pStyle w:val="3"/>
        <w:numPr>
          <w:ilvl w:val="1"/>
          <w:numId w:val="11"/>
        </w:numPr>
        <w:tabs>
          <w:tab w:val="left" w:pos="1639"/>
          <w:tab w:val="left" w:pos="1642"/>
        </w:tabs>
        <w:ind w:right="1284"/>
        <w:jc w:val="both"/>
      </w:pPr>
      <w:r>
        <w:t>Shall include interest earned on any unspent balance remaining from any previous fund transfers;</w:t>
      </w:r>
    </w:p>
    <w:p w14:paraId="4408B5EC" w14:textId="77777777" w:rsidR="000C13E6" w:rsidRDefault="000C13E6">
      <w:pPr>
        <w:pStyle w:val="a3"/>
        <w:rPr>
          <w:rFonts w:ascii="Times New Roman"/>
          <w:sz w:val="24"/>
        </w:rPr>
      </w:pPr>
    </w:p>
    <w:p w14:paraId="4408B5ED" w14:textId="77777777" w:rsidR="000C13E6" w:rsidRDefault="00FC3480">
      <w:pPr>
        <w:pStyle w:val="3"/>
        <w:numPr>
          <w:ilvl w:val="1"/>
          <w:numId w:val="11"/>
        </w:numPr>
        <w:tabs>
          <w:tab w:val="left" w:pos="1641"/>
        </w:tabs>
        <w:ind w:left="1641" w:hanging="450"/>
      </w:pPr>
      <w:r>
        <w:t>Shall</w:t>
      </w:r>
      <w:r>
        <w:rPr>
          <w:spacing w:val="-4"/>
        </w:rPr>
        <w:t xml:space="preserve"> </w:t>
      </w:r>
      <w:r>
        <w:t>include</w:t>
      </w:r>
      <w:r>
        <w:rPr>
          <w:spacing w:val="-3"/>
        </w:rPr>
        <w:t xml:space="preserve"> </w:t>
      </w:r>
      <w:r>
        <w:t>any</w:t>
      </w:r>
      <w:r>
        <w:rPr>
          <w:spacing w:val="-1"/>
        </w:rPr>
        <w:t xml:space="preserve"> </w:t>
      </w:r>
      <w:r>
        <w:t>income</w:t>
      </w:r>
      <w:r>
        <w:rPr>
          <w:spacing w:val="-1"/>
        </w:rPr>
        <w:t xml:space="preserve"> </w:t>
      </w:r>
      <w:r>
        <w:t>earned when</w:t>
      </w:r>
      <w:r>
        <w:rPr>
          <w:spacing w:val="-1"/>
        </w:rPr>
        <w:t xml:space="preserve"> </w:t>
      </w:r>
      <w:r>
        <w:t>performing the</w:t>
      </w:r>
      <w:r>
        <w:rPr>
          <w:spacing w:val="-3"/>
        </w:rPr>
        <w:t xml:space="preserve"> </w:t>
      </w:r>
      <w:r>
        <w:t>Work;</w:t>
      </w:r>
      <w:r>
        <w:rPr>
          <w:spacing w:val="-1"/>
        </w:rPr>
        <w:t xml:space="preserve"> </w:t>
      </w:r>
      <w:r>
        <w:rPr>
          <w:spacing w:val="-4"/>
        </w:rPr>
        <w:t>and,</w:t>
      </w:r>
    </w:p>
    <w:p w14:paraId="4408B5EE" w14:textId="77777777" w:rsidR="000C13E6" w:rsidRDefault="000C13E6">
      <w:pPr>
        <w:pStyle w:val="a3"/>
        <w:rPr>
          <w:rFonts w:ascii="Times New Roman"/>
          <w:sz w:val="24"/>
        </w:rPr>
      </w:pPr>
    </w:p>
    <w:p w14:paraId="4408B5EF" w14:textId="77777777" w:rsidR="000C13E6" w:rsidRDefault="00FC3480">
      <w:pPr>
        <w:pStyle w:val="3"/>
        <w:numPr>
          <w:ilvl w:val="1"/>
          <w:numId w:val="11"/>
        </w:numPr>
        <w:tabs>
          <w:tab w:val="left" w:pos="1641"/>
        </w:tabs>
        <w:ind w:left="1641" w:hanging="450"/>
      </w:pPr>
      <w:r>
        <w:t>Shall</w:t>
      </w:r>
      <w:r>
        <w:rPr>
          <w:spacing w:val="-1"/>
        </w:rPr>
        <w:t xml:space="preserve"> </w:t>
      </w:r>
      <w:r>
        <w:t>include</w:t>
      </w:r>
      <w:r>
        <w:rPr>
          <w:spacing w:val="-2"/>
        </w:rPr>
        <w:t xml:space="preserve"> </w:t>
      </w:r>
      <w:r>
        <w:t>the</w:t>
      </w:r>
      <w:r>
        <w:rPr>
          <w:spacing w:val="-2"/>
        </w:rPr>
        <w:t xml:space="preserve"> </w:t>
      </w:r>
      <w:r>
        <w:t xml:space="preserve">Support </w:t>
      </w:r>
      <w:r>
        <w:rPr>
          <w:spacing w:val="-2"/>
        </w:rPr>
        <w:t>Costs.</w:t>
      </w:r>
    </w:p>
    <w:p w14:paraId="4408B5F0" w14:textId="77777777" w:rsidR="000C13E6" w:rsidRDefault="000C13E6">
      <w:pPr>
        <w:pStyle w:val="a3"/>
        <w:rPr>
          <w:rFonts w:ascii="Times New Roman"/>
          <w:sz w:val="24"/>
        </w:rPr>
      </w:pPr>
    </w:p>
    <w:p w14:paraId="4408B5F1" w14:textId="77777777" w:rsidR="000C13E6" w:rsidRDefault="00FC3480">
      <w:pPr>
        <w:pStyle w:val="3"/>
        <w:numPr>
          <w:ilvl w:val="0"/>
          <w:numId w:val="11"/>
        </w:numPr>
        <w:tabs>
          <w:tab w:val="left" w:pos="1191"/>
        </w:tabs>
        <w:ind w:right="1286"/>
        <w:jc w:val="both"/>
      </w:pPr>
      <w:r>
        <w:t xml:space="preserve">The Partner shall submit an Excel sheet listing all documents supporting the liquidation of expenditure in the FACE Form and at a minimum specifying the name of the vendor or supplier, the date and a description of the goods or service and provide any original supporting documentation to UN Women immediately upon written request by UN </w:t>
      </w:r>
      <w:r>
        <w:rPr>
          <w:spacing w:val="-2"/>
        </w:rPr>
        <w:t>Women.</w:t>
      </w:r>
    </w:p>
    <w:p w14:paraId="4408B5F2" w14:textId="77777777" w:rsidR="000C13E6" w:rsidRDefault="00FC3480">
      <w:pPr>
        <w:pStyle w:val="3"/>
        <w:numPr>
          <w:ilvl w:val="0"/>
          <w:numId w:val="11"/>
        </w:numPr>
        <w:tabs>
          <w:tab w:val="left" w:pos="1191"/>
        </w:tabs>
        <w:spacing w:before="274"/>
        <w:ind w:right="1289"/>
        <w:jc w:val="both"/>
      </w:pPr>
      <w:r>
        <w:t>The following are non-exhaustive examples of ineligible expenditures and, therefore, shall not be included in the FACE Form and UN Women shall be entitled to reject any such ineligible expenditure:</w:t>
      </w:r>
    </w:p>
    <w:p w14:paraId="4408B5F3" w14:textId="77777777" w:rsidR="000C13E6" w:rsidRDefault="000C13E6">
      <w:pPr>
        <w:pStyle w:val="a3"/>
        <w:rPr>
          <w:rFonts w:ascii="Times New Roman"/>
          <w:sz w:val="24"/>
        </w:rPr>
      </w:pPr>
    </w:p>
    <w:p w14:paraId="4408B5F4" w14:textId="77777777" w:rsidR="000C13E6" w:rsidRDefault="00FC3480">
      <w:pPr>
        <w:pStyle w:val="3"/>
        <w:numPr>
          <w:ilvl w:val="1"/>
          <w:numId w:val="11"/>
        </w:numPr>
        <w:tabs>
          <w:tab w:val="left" w:pos="1640"/>
          <w:tab w:val="left" w:pos="1642"/>
        </w:tabs>
        <w:ind w:right="1285"/>
        <w:jc w:val="both"/>
      </w:pPr>
      <w:r>
        <w:t>Expenditures</w:t>
      </w:r>
      <w:r>
        <w:rPr>
          <w:spacing w:val="-7"/>
        </w:rPr>
        <w:t xml:space="preserve"> </w:t>
      </w:r>
      <w:r>
        <w:t>not</w:t>
      </w:r>
      <w:r>
        <w:rPr>
          <w:spacing w:val="-7"/>
        </w:rPr>
        <w:t xml:space="preserve"> </w:t>
      </w:r>
      <w:r>
        <w:t>made</w:t>
      </w:r>
      <w:r>
        <w:rPr>
          <w:spacing w:val="-6"/>
        </w:rPr>
        <w:t xml:space="preserve"> </w:t>
      </w:r>
      <w:r>
        <w:t>for</w:t>
      </w:r>
      <w:r>
        <w:rPr>
          <w:spacing w:val="-8"/>
        </w:rPr>
        <w:t xml:space="preserve"> </w:t>
      </w:r>
      <w:r>
        <w:t>the</w:t>
      </w:r>
      <w:r>
        <w:rPr>
          <w:spacing w:val="-8"/>
        </w:rPr>
        <w:t xml:space="preserve"> </w:t>
      </w:r>
      <w:r>
        <w:t>Work,</w:t>
      </w:r>
      <w:r>
        <w:rPr>
          <w:spacing w:val="-7"/>
        </w:rPr>
        <w:t xml:space="preserve"> </w:t>
      </w:r>
      <w:r>
        <w:t>or</w:t>
      </w:r>
      <w:r>
        <w:rPr>
          <w:spacing w:val="-8"/>
        </w:rPr>
        <w:t xml:space="preserve"> </w:t>
      </w:r>
      <w:r>
        <w:t>not</w:t>
      </w:r>
      <w:r>
        <w:rPr>
          <w:spacing w:val="-7"/>
        </w:rPr>
        <w:t xml:space="preserve"> </w:t>
      </w:r>
      <w:r>
        <w:t>necessary</w:t>
      </w:r>
      <w:r>
        <w:rPr>
          <w:spacing w:val="-7"/>
        </w:rPr>
        <w:t xml:space="preserve"> </w:t>
      </w:r>
      <w:r>
        <w:t>for</w:t>
      </w:r>
      <w:r>
        <w:rPr>
          <w:spacing w:val="-6"/>
        </w:rPr>
        <w:t xml:space="preserve"> </w:t>
      </w:r>
      <w:r>
        <w:t>the</w:t>
      </w:r>
      <w:r>
        <w:rPr>
          <w:spacing w:val="-8"/>
        </w:rPr>
        <w:t xml:space="preserve"> </w:t>
      </w:r>
      <w:r>
        <w:t>Partner</w:t>
      </w:r>
      <w:r>
        <w:rPr>
          <w:spacing w:val="-8"/>
        </w:rPr>
        <w:t xml:space="preserve"> </w:t>
      </w:r>
      <w:r>
        <w:t>to</w:t>
      </w:r>
      <w:r>
        <w:rPr>
          <w:spacing w:val="-7"/>
        </w:rPr>
        <w:t xml:space="preserve"> </w:t>
      </w:r>
      <w:r>
        <w:t>perform</w:t>
      </w:r>
      <w:r>
        <w:rPr>
          <w:spacing w:val="-7"/>
        </w:rPr>
        <w:t xml:space="preserve"> </w:t>
      </w:r>
      <w:r>
        <w:t>the Work as set forth in this Agreement;</w:t>
      </w:r>
    </w:p>
    <w:p w14:paraId="4408B5F5" w14:textId="77777777" w:rsidR="000C13E6" w:rsidRDefault="000C13E6">
      <w:pPr>
        <w:pStyle w:val="a3"/>
        <w:rPr>
          <w:rFonts w:ascii="Times New Roman"/>
          <w:sz w:val="24"/>
        </w:rPr>
      </w:pPr>
    </w:p>
    <w:p w14:paraId="4408B5F6" w14:textId="77777777" w:rsidR="000C13E6" w:rsidRDefault="00FC3480">
      <w:pPr>
        <w:pStyle w:val="3"/>
        <w:numPr>
          <w:ilvl w:val="1"/>
          <w:numId w:val="11"/>
        </w:numPr>
        <w:tabs>
          <w:tab w:val="left" w:pos="1640"/>
          <w:tab w:val="left" w:pos="1642"/>
        </w:tabs>
        <w:ind w:right="1285"/>
        <w:jc w:val="both"/>
      </w:pPr>
      <w:r>
        <w:t>Expenditures for value-added tax unless the Partner can demonstrate to the satisfaction of UN Women that it is unable to recover the value-added tax;</w:t>
      </w:r>
    </w:p>
    <w:p w14:paraId="4408B5F7" w14:textId="77777777" w:rsidR="000C13E6" w:rsidRDefault="000C13E6">
      <w:pPr>
        <w:pStyle w:val="a3"/>
        <w:rPr>
          <w:rFonts w:ascii="Times New Roman"/>
          <w:sz w:val="24"/>
        </w:rPr>
      </w:pPr>
    </w:p>
    <w:p w14:paraId="4408B5F8" w14:textId="77777777" w:rsidR="000C13E6" w:rsidRDefault="00FC3480">
      <w:pPr>
        <w:pStyle w:val="3"/>
        <w:numPr>
          <w:ilvl w:val="1"/>
          <w:numId w:val="11"/>
        </w:numPr>
        <w:tabs>
          <w:tab w:val="left" w:pos="1641"/>
        </w:tabs>
        <w:ind w:left="1641" w:hanging="450"/>
      </w:pPr>
      <w:r>
        <w:t>Expenditures</w:t>
      </w:r>
      <w:r>
        <w:rPr>
          <w:spacing w:val="-3"/>
        </w:rPr>
        <w:t xml:space="preserve"> </w:t>
      </w:r>
      <w:r>
        <w:t>paid</w:t>
      </w:r>
      <w:r>
        <w:rPr>
          <w:spacing w:val="-1"/>
        </w:rPr>
        <w:t xml:space="preserve"> </w:t>
      </w:r>
      <w:r>
        <w:t>or</w:t>
      </w:r>
      <w:r>
        <w:rPr>
          <w:spacing w:val="-1"/>
        </w:rPr>
        <w:t xml:space="preserve"> </w:t>
      </w:r>
      <w:r>
        <w:t>reimbursed</w:t>
      </w:r>
      <w:r>
        <w:rPr>
          <w:spacing w:val="-1"/>
        </w:rPr>
        <w:t xml:space="preserve"> </w:t>
      </w:r>
      <w:r>
        <w:t>to the</w:t>
      </w:r>
      <w:r>
        <w:rPr>
          <w:spacing w:val="-2"/>
        </w:rPr>
        <w:t xml:space="preserve"> </w:t>
      </w:r>
      <w:r>
        <w:t>Partner</w:t>
      </w:r>
      <w:r>
        <w:rPr>
          <w:spacing w:val="-1"/>
        </w:rPr>
        <w:t xml:space="preserve"> </w:t>
      </w:r>
      <w:r>
        <w:t>by</w:t>
      </w:r>
      <w:r>
        <w:rPr>
          <w:spacing w:val="-1"/>
        </w:rPr>
        <w:t xml:space="preserve"> </w:t>
      </w:r>
      <w:r>
        <w:t>another</w:t>
      </w:r>
      <w:r>
        <w:rPr>
          <w:spacing w:val="-1"/>
        </w:rPr>
        <w:t xml:space="preserve"> </w:t>
      </w:r>
      <w:r>
        <w:t>donor</w:t>
      </w:r>
      <w:r>
        <w:rPr>
          <w:spacing w:val="-2"/>
        </w:rPr>
        <w:t xml:space="preserve"> </w:t>
      </w:r>
      <w:r>
        <w:t>or</w:t>
      </w:r>
      <w:r>
        <w:rPr>
          <w:spacing w:val="-1"/>
        </w:rPr>
        <w:t xml:space="preserve"> </w:t>
      </w:r>
      <w:r>
        <w:rPr>
          <w:spacing w:val="-2"/>
        </w:rPr>
        <w:t>entity;</w:t>
      </w:r>
    </w:p>
    <w:p w14:paraId="4408B5F9" w14:textId="77777777" w:rsidR="000C13E6" w:rsidRDefault="000C13E6">
      <w:pPr>
        <w:pStyle w:val="a3"/>
        <w:rPr>
          <w:rFonts w:ascii="Times New Roman"/>
          <w:sz w:val="24"/>
        </w:rPr>
      </w:pPr>
    </w:p>
    <w:p w14:paraId="4408B5FA" w14:textId="77777777" w:rsidR="000C13E6" w:rsidRDefault="00FC3480">
      <w:pPr>
        <w:pStyle w:val="3"/>
        <w:numPr>
          <w:ilvl w:val="1"/>
          <w:numId w:val="11"/>
        </w:numPr>
        <w:tabs>
          <w:tab w:val="left" w:pos="1640"/>
          <w:tab w:val="left" w:pos="1642"/>
        </w:tabs>
        <w:ind w:right="1284"/>
        <w:jc w:val="both"/>
      </w:pPr>
      <w:r>
        <w:t>Expenditures in relation to which the Partner has received an in-kind contribution from another donor or entity;</w:t>
      </w:r>
    </w:p>
    <w:p w14:paraId="4408B5FB" w14:textId="77777777" w:rsidR="000C13E6" w:rsidRDefault="000C13E6">
      <w:pPr>
        <w:pStyle w:val="a3"/>
        <w:rPr>
          <w:rFonts w:ascii="Times New Roman"/>
          <w:sz w:val="24"/>
        </w:rPr>
      </w:pPr>
    </w:p>
    <w:p w14:paraId="4408B5FC" w14:textId="77777777" w:rsidR="000C13E6" w:rsidRDefault="00FC3480">
      <w:pPr>
        <w:pStyle w:val="3"/>
        <w:numPr>
          <w:ilvl w:val="1"/>
          <w:numId w:val="11"/>
        </w:numPr>
        <w:tabs>
          <w:tab w:val="left" w:pos="1641"/>
        </w:tabs>
        <w:ind w:left="1641" w:hanging="450"/>
      </w:pPr>
      <w:r>
        <w:t>Any</w:t>
      </w:r>
      <w:r>
        <w:rPr>
          <w:spacing w:val="-4"/>
        </w:rPr>
        <w:t xml:space="preserve"> </w:t>
      </w:r>
      <w:r>
        <w:t>expenditure for</w:t>
      </w:r>
      <w:r>
        <w:rPr>
          <w:spacing w:val="-2"/>
        </w:rPr>
        <w:t xml:space="preserve"> </w:t>
      </w:r>
      <w:r>
        <w:t>indirect</w:t>
      </w:r>
      <w:r>
        <w:rPr>
          <w:spacing w:val="-1"/>
        </w:rPr>
        <w:t xml:space="preserve"> </w:t>
      </w:r>
      <w:r>
        <w:t>costs</w:t>
      </w:r>
      <w:r>
        <w:rPr>
          <w:spacing w:val="-1"/>
        </w:rPr>
        <w:t xml:space="preserve"> </w:t>
      </w:r>
      <w:r>
        <w:t>in</w:t>
      </w:r>
      <w:r>
        <w:rPr>
          <w:spacing w:val="-2"/>
        </w:rPr>
        <w:t xml:space="preserve"> </w:t>
      </w:r>
      <w:r>
        <w:t>excess</w:t>
      </w:r>
      <w:r>
        <w:rPr>
          <w:spacing w:val="-1"/>
        </w:rPr>
        <w:t xml:space="preserve"> </w:t>
      </w:r>
      <w:r>
        <w:t>of</w:t>
      </w:r>
      <w:r>
        <w:rPr>
          <w:spacing w:val="-2"/>
        </w:rPr>
        <w:t xml:space="preserve"> </w:t>
      </w:r>
      <w:r>
        <w:t>the Support</w:t>
      </w:r>
      <w:r>
        <w:rPr>
          <w:spacing w:val="-1"/>
        </w:rPr>
        <w:t xml:space="preserve"> </w:t>
      </w:r>
      <w:r>
        <w:t>Cost</w:t>
      </w:r>
      <w:r>
        <w:rPr>
          <w:spacing w:val="-1"/>
        </w:rPr>
        <w:t xml:space="preserve"> </w:t>
      </w:r>
      <w:r>
        <w:rPr>
          <w:spacing w:val="-2"/>
        </w:rPr>
        <w:t>Rate;</w:t>
      </w:r>
    </w:p>
    <w:p w14:paraId="4408B5FD" w14:textId="77777777" w:rsidR="000C13E6" w:rsidRDefault="000C13E6">
      <w:pPr>
        <w:pStyle w:val="a3"/>
        <w:rPr>
          <w:rFonts w:ascii="Times New Roman"/>
          <w:sz w:val="24"/>
        </w:rPr>
      </w:pPr>
    </w:p>
    <w:p w14:paraId="4408B5FE" w14:textId="77777777" w:rsidR="000C13E6" w:rsidRDefault="00FC3480">
      <w:pPr>
        <w:pStyle w:val="3"/>
        <w:numPr>
          <w:ilvl w:val="1"/>
          <w:numId w:val="11"/>
        </w:numPr>
        <w:tabs>
          <w:tab w:val="left" w:pos="1639"/>
          <w:tab w:val="left" w:pos="1642"/>
        </w:tabs>
        <w:ind w:right="1286"/>
        <w:jc w:val="both"/>
      </w:pPr>
      <w:r>
        <w:t>Expenditures that are not verifiable by supporting documentation as provided in Article VII of this Agreement;</w:t>
      </w:r>
    </w:p>
    <w:p w14:paraId="4408B5FF" w14:textId="77777777" w:rsidR="000C13E6" w:rsidRDefault="000C13E6">
      <w:pPr>
        <w:pStyle w:val="a3"/>
        <w:rPr>
          <w:rFonts w:ascii="Times New Roman"/>
          <w:sz w:val="24"/>
        </w:rPr>
      </w:pPr>
    </w:p>
    <w:p w14:paraId="4408B600" w14:textId="77777777" w:rsidR="000C13E6" w:rsidRDefault="00FC3480">
      <w:pPr>
        <w:pStyle w:val="3"/>
        <w:numPr>
          <w:ilvl w:val="1"/>
          <w:numId w:val="11"/>
        </w:numPr>
        <w:tabs>
          <w:tab w:val="left" w:pos="1640"/>
          <w:tab w:val="left" w:pos="1642"/>
        </w:tabs>
        <w:ind w:right="1283"/>
        <w:jc w:val="both"/>
      </w:pPr>
      <w:r>
        <w:t>Salaries for Partner’s employees, if the Partner is not a government, exceeding the rates payable by UN Women for comparable functions performed by locally recruited staff members at the relevant duty station;</w:t>
      </w:r>
    </w:p>
    <w:p w14:paraId="4408B601" w14:textId="77777777" w:rsidR="000C13E6" w:rsidRDefault="000C13E6">
      <w:pPr>
        <w:pStyle w:val="a3"/>
        <w:rPr>
          <w:rFonts w:ascii="Times New Roman"/>
          <w:sz w:val="24"/>
        </w:rPr>
      </w:pPr>
    </w:p>
    <w:p w14:paraId="4408B602" w14:textId="77777777" w:rsidR="000C13E6" w:rsidRDefault="00FC3480">
      <w:pPr>
        <w:pStyle w:val="3"/>
        <w:numPr>
          <w:ilvl w:val="1"/>
          <w:numId w:val="11"/>
        </w:numPr>
        <w:tabs>
          <w:tab w:val="left" w:pos="1640"/>
          <w:tab w:val="left" w:pos="1642"/>
        </w:tabs>
        <w:ind w:right="1283"/>
        <w:jc w:val="both"/>
      </w:pPr>
      <w:r>
        <w:t>Salaries for Partner’s employees, if the Partner is a government, exceeding the established salary or</w:t>
      </w:r>
      <w:r>
        <w:rPr>
          <w:spacing w:val="-1"/>
        </w:rPr>
        <w:t xml:space="preserve"> </w:t>
      </w:r>
      <w:r>
        <w:t>pay scale</w:t>
      </w:r>
      <w:r>
        <w:rPr>
          <w:spacing w:val="-1"/>
        </w:rPr>
        <w:t xml:space="preserve"> </w:t>
      </w:r>
      <w:r>
        <w:t>rates of</w:t>
      </w:r>
      <w:r>
        <w:rPr>
          <w:spacing w:val="-1"/>
        </w:rPr>
        <w:t xml:space="preserve"> </w:t>
      </w:r>
      <w:r>
        <w:t>the</w:t>
      </w:r>
      <w:r>
        <w:rPr>
          <w:spacing w:val="-1"/>
        </w:rPr>
        <w:t xml:space="preserve"> </w:t>
      </w:r>
      <w:r>
        <w:t>Partner for</w:t>
      </w:r>
      <w:r>
        <w:rPr>
          <w:spacing w:val="-1"/>
        </w:rPr>
        <w:t xml:space="preserve"> </w:t>
      </w:r>
      <w:r>
        <w:t>comparable functions, and in</w:t>
      </w:r>
    </w:p>
    <w:p w14:paraId="4408B603" w14:textId="77777777" w:rsidR="000C13E6" w:rsidRDefault="000C13E6">
      <w:pPr>
        <w:jc w:val="both"/>
        <w:sectPr w:rsidR="000C13E6">
          <w:pgSz w:w="12240" w:h="15840"/>
          <w:pgMar w:top="1160" w:right="420" w:bottom="1120" w:left="880" w:header="713" w:footer="926" w:gutter="0"/>
          <w:cols w:space="720"/>
        </w:sectPr>
      </w:pPr>
    </w:p>
    <w:p w14:paraId="4408B604" w14:textId="77777777" w:rsidR="000C13E6" w:rsidRDefault="000C13E6">
      <w:pPr>
        <w:pStyle w:val="a3"/>
        <w:spacing w:before="11"/>
        <w:rPr>
          <w:rFonts w:ascii="Times New Roman"/>
          <w:sz w:val="24"/>
        </w:rPr>
      </w:pPr>
    </w:p>
    <w:p w14:paraId="4408B605" w14:textId="77777777" w:rsidR="000C13E6" w:rsidRDefault="00FC3480">
      <w:pPr>
        <w:pStyle w:val="3"/>
        <w:spacing w:before="1"/>
        <w:ind w:left="1642" w:right="1155" w:firstLine="0"/>
        <w:jc w:val="left"/>
      </w:pPr>
      <w:r>
        <w:t>no</w:t>
      </w:r>
      <w:r>
        <w:rPr>
          <w:spacing w:val="40"/>
        </w:rPr>
        <w:t xml:space="preserve"> </w:t>
      </w:r>
      <w:r>
        <w:t>case</w:t>
      </w:r>
      <w:r>
        <w:rPr>
          <w:spacing w:val="40"/>
        </w:rPr>
        <w:t xml:space="preserve"> </w:t>
      </w:r>
      <w:r>
        <w:t>exceeding</w:t>
      </w:r>
      <w:r>
        <w:rPr>
          <w:spacing w:val="40"/>
        </w:rPr>
        <w:t xml:space="preserve"> </w:t>
      </w:r>
      <w:r>
        <w:t>the</w:t>
      </w:r>
      <w:r>
        <w:rPr>
          <w:spacing w:val="40"/>
        </w:rPr>
        <w:t xml:space="preserve"> </w:t>
      </w:r>
      <w:r>
        <w:t>rates</w:t>
      </w:r>
      <w:r>
        <w:rPr>
          <w:spacing w:val="40"/>
        </w:rPr>
        <w:t xml:space="preserve"> </w:t>
      </w:r>
      <w:r>
        <w:t>payable</w:t>
      </w:r>
      <w:r>
        <w:rPr>
          <w:spacing w:val="40"/>
        </w:rPr>
        <w:t xml:space="preserve"> </w:t>
      </w:r>
      <w:r>
        <w:t>by</w:t>
      </w:r>
      <w:r>
        <w:rPr>
          <w:spacing w:val="40"/>
        </w:rPr>
        <w:t xml:space="preserve"> </w:t>
      </w:r>
      <w:r>
        <w:t>UN</w:t>
      </w:r>
      <w:r>
        <w:rPr>
          <w:spacing w:val="40"/>
        </w:rPr>
        <w:t xml:space="preserve"> </w:t>
      </w:r>
      <w:r>
        <w:t>Women</w:t>
      </w:r>
      <w:r>
        <w:rPr>
          <w:spacing w:val="40"/>
        </w:rPr>
        <w:t xml:space="preserve"> </w:t>
      </w:r>
      <w:r>
        <w:t>for</w:t>
      </w:r>
      <w:r>
        <w:rPr>
          <w:spacing w:val="40"/>
        </w:rPr>
        <w:t xml:space="preserve"> </w:t>
      </w:r>
      <w:r>
        <w:t>comparable</w:t>
      </w:r>
      <w:r>
        <w:rPr>
          <w:spacing w:val="40"/>
        </w:rPr>
        <w:t xml:space="preserve"> </w:t>
      </w:r>
      <w:r>
        <w:t>functions performed by locally recruited staff members at the relevant duty station;</w:t>
      </w:r>
    </w:p>
    <w:p w14:paraId="4408B606" w14:textId="77777777" w:rsidR="000C13E6" w:rsidRDefault="000C13E6">
      <w:pPr>
        <w:pStyle w:val="a3"/>
        <w:rPr>
          <w:rFonts w:ascii="Times New Roman"/>
          <w:sz w:val="24"/>
        </w:rPr>
      </w:pPr>
    </w:p>
    <w:p w14:paraId="4408B607" w14:textId="77777777" w:rsidR="000C13E6" w:rsidRDefault="00FC3480">
      <w:pPr>
        <w:pStyle w:val="3"/>
        <w:numPr>
          <w:ilvl w:val="1"/>
          <w:numId w:val="11"/>
        </w:numPr>
        <w:tabs>
          <w:tab w:val="left" w:pos="1639"/>
          <w:tab w:val="left" w:pos="1642"/>
        </w:tabs>
        <w:ind w:right="1287"/>
        <w:jc w:val="both"/>
      </w:pPr>
      <w:r>
        <w:t>Expenditures in respect of fees for individual consultants retained by the Partner exceeding the rates payable by UN Women for comparable services rendered by individual consultants;</w:t>
      </w:r>
    </w:p>
    <w:p w14:paraId="4408B608" w14:textId="77777777" w:rsidR="000C13E6" w:rsidRDefault="000C13E6">
      <w:pPr>
        <w:pStyle w:val="a3"/>
        <w:rPr>
          <w:rFonts w:ascii="Times New Roman"/>
          <w:sz w:val="24"/>
        </w:rPr>
      </w:pPr>
    </w:p>
    <w:p w14:paraId="4408B609" w14:textId="77777777" w:rsidR="000C13E6" w:rsidRDefault="00FC3480">
      <w:pPr>
        <w:pStyle w:val="3"/>
        <w:numPr>
          <w:ilvl w:val="1"/>
          <w:numId w:val="11"/>
        </w:numPr>
        <w:tabs>
          <w:tab w:val="left" w:pos="1639"/>
          <w:tab w:val="left" w:pos="1642"/>
        </w:tabs>
        <w:ind w:right="1283"/>
        <w:jc w:val="both"/>
      </w:pPr>
      <w:r>
        <w:t>Expenditures for travel, daily subsistence and related allowances for the Partner’s employees or consultants exceeding the rates payable by UN Women to its staff members or consultants, as applicable;</w:t>
      </w:r>
    </w:p>
    <w:p w14:paraId="4408B60A" w14:textId="77777777" w:rsidR="000C13E6" w:rsidRDefault="000C13E6">
      <w:pPr>
        <w:pStyle w:val="a3"/>
        <w:rPr>
          <w:rFonts w:ascii="Times New Roman"/>
          <w:sz w:val="24"/>
        </w:rPr>
      </w:pPr>
    </w:p>
    <w:p w14:paraId="4408B60B" w14:textId="77777777" w:rsidR="000C13E6" w:rsidRDefault="00FC3480">
      <w:pPr>
        <w:pStyle w:val="3"/>
        <w:numPr>
          <w:ilvl w:val="1"/>
          <w:numId w:val="11"/>
        </w:numPr>
        <w:tabs>
          <w:tab w:val="left" w:pos="1641"/>
        </w:tabs>
        <w:ind w:left="1641" w:hanging="450"/>
      </w:pPr>
      <w:r>
        <w:t>Expenditures</w:t>
      </w:r>
      <w:r>
        <w:rPr>
          <w:spacing w:val="-2"/>
        </w:rPr>
        <w:t xml:space="preserve"> </w:t>
      </w:r>
      <w:r>
        <w:t>that</w:t>
      </w:r>
      <w:r>
        <w:rPr>
          <w:spacing w:val="-1"/>
        </w:rPr>
        <w:t xml:space="preserve"> </w:t>
      </w:r>
      <w:r>
        <w:t>have</w:t>
      </w:r>
      <w:r>
        <w:rPr>
          <w:spacing w:val="-2"/>
        </w:rPr>
        <w:t xml:space="preserve"> </w:t>
      </w:r>
      <w:r>
        <w:t>been</w:t>
      </w:r>
      <w:r>
        <w:rPr>
          <w:spacing w:val="-1"/>
        </w:rPr>
        <w:t xml:space="preserve"> </w:t>
      </w:r>
      <w:r>
        <w:t>incurred</w:t>
      </w:r>
      <w:r>
        <w:rPr>
          <w:spacing w:val="-1"/>
        </w:rPr>
        <w:t xml:space="preserve"> </w:t>
      </w:r>
      <w:r>
        <w:t>but</w:t>
      </w:r>
      <w:r>
        <w:rPr>
          <w:spacing w:val="-1"/>
        </w:rPr>
        <w:t xml:space="preserve"> </w:t>
      </w:r>
      <w:r>
        <w:t>have</w:t>
      </w:r>
      <w:r>
        <w:rPr>
          <w:spacing w:val="-2"/>
        </w:rPr>
        <w:t xml:space="preserve"> </w:t>
      </w:r>
      <w:r>
        <w:t>not</w:t>
      </w:r>
      <w:r>
        <w:rPr>
          <w:spacing w:val="-1"/>
        </w:rPr>
        <w:t xml:space="preserve"> </w:t>
      </w:r>
      <w:r>
        <w:t>actually</w:t>
      </w:r>
      <w:r>
        <w:rPr>
          <w:spacing w:val="-1"/>
        </w:rPr>
        <w:t xml:space="preserve"> </w:t>
      </w:r>
      <w:r>
        <w:t>been</w:t>
      </w:r>
      <w:r>
        <w:rPr>
          <w:spacing w:val="-1"/>
        </w:rPr>
        <w:t xml:space="preserve"> </w:t>
      </w:r>
      <w:r>
        <w:t>paid</w:t>
      </w:r>
      <w:r>
        <w:rPr>
          <w:spacing w:val="-1"/>
        </w:rPr>
        <w:t xml:space="preserve"> </w:t>
      </w:r>
      <w:r>
        <w:t>(see</w:t>
      </w:r>
      <w:r>
        <w:rPr>
          <w:spacing w:val="-2"/>
        </w:rPr>
        <w:t xml:space="preserve"> </w:t>
      </w:r>
      <w:r>
        <w:t>section</w:t>
      </w:r>
      <w:r>
        <w:rPr>
          <w:spacing w:val="-1"/>
        </w:rPr>
        <w:t xml:space="preserve"> </w:t>
      </w:r>
      <w:r>
        <w:rPr>
          <w:spacing w:val="-10"/>
        </w:rPr>
        <w:t>3</w:t>
      </w:r>
    </w:p>
    <w:p w14:paraId="4408B60C" w14:textId="77777777" w:rsidR="000C13E6" w:rsidRDefault="00FC3480">
      <w:pPr>
        <w:pStyle w:val="3"/>
        <w:ind w:left="1642" w:firstLine="0"/>
        <w:jc w:val="left"/>
      </w:pPr>
      <w:r>
        <w:t>(b)</w:t>
      </w:r>
      <w:r>
        <w:rPr>
          <w:spacing w:val="-2"/>
        </w:rPr>
        <w:t xml:space="preserve"> above);</w:t>
      </w:r>
    </w:p>
    <w:p w14:paraId="4408B60D" w14:textId="77777777" w:rsidR="000C13E6" w:rsidRDefault="000C13E6">
      <w:pPr>
        <w:pStyle w:val="a3"/>
        <w:rPr>
          <w:rFonts w:ascii="Times New Roman"/>
          <w:sz w:val="24"/>
        </w:rPr>
      </w:pPr>
    </w:p>
    <w:p w14:paraId="4408B60E" w14:textId="77777777" w:rsidR="000C13E6" w:rsidRDefault="00FC3480">
      <w:pPr>
        <w:pStyle w:val="3"/>
        <w:numPr>
          <w:ilvl w:val="1"/>
          <w:numId w:val="11"/>
        </w:numPr>
        <w:tabs>
          <w:tab w:val="left" w:pos="1639"/>
          <w:tab w:val="left" w:pos="1642"/>
        </w:tabs>
        <w:ind w:right="1336"/>
        <w:jc w:val="both"/>
      </w:pPr>
      <w:r>
        <w:t>Expenditures</w:t>
      </w:r>
      <w:r>
        <w:rPr>
          <w:spacing w:val="-4"/>
        </w:rPr>
        <w:t xml:space="preserve"> </w:t>
      </w:r>
      <w:r>
        <w:t>that</w:t>
      </w:r>
      <w:r>
        <w:rPr>
          <w:spacing w:val="-4"/>
        </w:rPr>
        <w:t xml:space="preserve"> </w:t>
      </w:r>
      <w:r>
        <w:t>merely</w:t>
      </w:r>
      <w:r>
        <w:rPr>
          <w:spacing w:val="-4"/>
        </w:rPr>
        <w:t xml:space="preserve"> </w:t>
      </w:r>
      <w:r>
        <w:t>represent</w:t>
      </w:r>
      <w:r>
        <w:rPr>
          <w:spacing w:val="-4"/>
        </w:rPr>
        <w:t xml:space="preserve"> </w:t>
      </w:r>
      <w:r>
        <w:t>financial</w:t>
      </w:r>
      <w:r>
        <w:rPr>
          <w:spacing w:val="-4"/>
        </w:rPr>
        <w:t xml:space="preserve"> </w:t>
      </w:r>
      <w:r>
        <w:t>transfers</w:t>
      </w:r>
      <w:r>
        <w:rPr>
          <w:spacing w:val="-4"/>
        </w:rPr>
        <w:t xml:space="preserve"> </w:t>
      </w:r>
      <w:r>
        <w:t>between</w:t>
      </w:r>
      <w:r>
        <w:rPr>
          <w:spacing w:val="-4"/>
        </w:rPr>
        <w:t xml:space="preserve"> </w:t>
      </w:r>
      <w:r>
        <w:t>administrative</w:t>
      </w:r>
      <w:r>
        <w:rPr>
          <w:spacing w:val="-5"/>
        </w:rPr>
        <w:t xml:space="preserve"> </w:t>
      </w:r>
      <w:r>
        <w:t>units or locations of the Partner;</w:t>
      </w:r>
    </w:p>
    <w:p w14:paraId="4408B60F" w14:textId="77777777" w:rsidR="000C13E6" w:rsidRDefault="00FC3480">
      <w:pPr>
        <w:pStyle w:val="3"/>
        <w:numPr>
          <w:ilvl w:val="1"/>
          <w:numId w:val="11"/>
        </w:numPr>
        <w:tabs>
          <w:tab w:val="left" w:pos="1639"/>
          <w:tab w:val="left" w:pos="1642"/>
        </w:tabs>
        <w:spacing w:before="274"/>
        <w:ind w:right="1288"/>
        <w:jc w:val="both"/>
      </w:pPr>
      <w:r>
        <w:t>Expenditures that relate to obligations that were entered into before the commencement or after the end date of this Agreement; or,</w:t>
      </w:r>
    </w:p>
    <w:p w14:paraId="4408B610" w14:textId="77777777" w:rsidR="000C13E6" w:rsidRDefault="000C13E6">
      <w:pPr>
        <w:pStyle w:val="a3"/>
        <w:rPr>
          <w:rFonts w:ascii="Times New Roman"/>
          <w:sz w:val="24"/>
        </w:rPr>
      </w:pPr>
    </w:p>
    <w:p w14:paraId="4408B611" w14:textId="77777777" w:rsidR="000C13E6" w:rsidRDefault="00FC3480">
      <w:pPr>
        <w:pStyle w:val="3"/>
        <w:numPr>
          <w:ilvl w:val="1"/>
          <w:numId w:val="11"/>
        </w:numPr>
        <w:tabs>
          <w:tab w:val="left" w:pos="1641"/>
        </w:tabs>
        <w:ind w:left="1641" w:hanging="450"/>
      </w:pPr>
      <w:r>
        <w:t>Debt</w:t>
      </w:r>
      <w:r>
        <w:rPr>
          <w:spacing w:val="-2"/>
        </w:rPr>
        <w:t xml:space="preserve"> </w:t>
      </w:r>
      <w:r>
        <w:t>and</w:t>
      </w:r>
      <w:r>
        <w:rPr>
          <w:spacing w:val="-1"/>
        </w:rPr>
        <w:t xml:space="preserve"> </w:t>
      </w:r>
      <w:r>
        <w:t>debt</w:t>
      </w:r>
      <w:r>
        <w:rPr>
          <w:spacing w:val="-1"/>
        </w:rPr>
        <w:t xml:space="preserve"> </w:t>
      </w:r>
      <w:r>
        <w:t xml:space="preserve">service </w:t>
      </w:r>
      <w:r>
        <w:rPr>
          <w:spacing w:val="-2"/>
        </w:rPr>
        <w:t>charges.</w:t>
      </w:r>
    </w:p>
    <w:p w14:paraId="4408B612" w14:textId="77777777" w:rsidR="000C13E6" w:rsidRDefault="000C13E6">
      <w:pPr>
        <w:pStyle w:val="a3"/>
        <w:rPr>
          <w:rFonts w:ascii="Times New Roman"/>
          <w:sz w:val="24"/>
        </w:rPr>
      </w:pPr>
    </w:p>
    <w:p w14:paraId="4408B613" w14:textId="77777777" w:rsidR="000C13E6" w:rsidRDefault="00FC3480">
      <w:pPr>
        <w:pStyle w:val="3"/>
        <w:ind w:left="651" w:firstLine="0"/>
        <w:jc w:val="left"/>
      </w:pPr>
      <w:r>
        <w:rPr>
          <w:u w:val="single"/>
        </w:rPr>
        <w:t>Progress</w:t>
      </w:r>
      <w:r>
        <w:rPr>
          <w:spacing w:val="-5"/>
          <w:u w:val="single"/>
        </w:rPr>
        <w:t xml:space="preserve"> </w:t>
      </w:r>
      <w:r>
        <w:rPr>
          <w:spacing w:val="-2"/>
          <w:u w:val="single"/>
        </w:rPr>
        <w:t>Reporting</w:t>
      </w:r>
    </w:p>
    <w:p w14:paraId="4408B614" w14:textId="77777777" w:rsidR="000C13E6" w:rsidRDefault="000C13E6">
      <w:pPr>
        <w:pStyle w:val="a3"/>
        <w:rPr>
          <w:rFonts w:ascii="Times New Roman"/>
          <w:sz w:val="24"/>
        </w:rPr>
      </w:pPr>
    </w:p>
    <w:p w14:paraId="4408B615" w14:textId="77777777" w:rsidR="000C13E6" w:rsidRDefault="00FC3480">
      <w:pPr>
        <w:pStyle w:val="3"/>
        <w:numPr>
          <w:ilvl w:val="0"/>
          <w:numId w:val="11"/>
        </w:numPr>
        <w:tabs>
          <w:tab w:val="left" w:pos="1191"/>
        </w:tabs>
        <w:ind w:right="1286"/>
        <w:jc w:val="both"/>
      </w:pPr>
      <w:r>
        <w:t>The Partner shall, using the Progress Report Form, submit narrative progress reports no later than 20 calendar days after the end of every three-month period starting three months after UN Women disbursed the first fund transfer, or every time the Partner is requesting fund transfers, if the requests are made more frequently than every three- month period.</w:t>
      </w:r>
    </w:p>
    <w:p w14:paraId="4408B616" w14:textId="77777777" w:rsidR="000C13E6" w:rsidRDefault="000C13E6">
      <w:pPr>
        <w:pStyle w:val="a3"/>
        <w:rPr>
          <w:rFonts w:ascii="Times New Roman"/>
          <w:sz w:val="24"/>
        </w:rPr>
      </w:pPr>
    </w:p>
    <w:p w14:paraId="4408B617" w14:textId="77777777" w:rsidR="000C13E6" w:rsidRDefault="00FC3480">
      <w:pPr>
        <w:pStyle w:val="3"/>
        <w:numPr>
          <w:ilvl w:val="0"/>
          <w:numId w:val="11"/>
        </w:numPr>
        <w:tabs>
          <w:tab w:val="left" w:pos="1191"/>
        </w:tabs>
        <w:ind w:right="1429"/>
      </w:pPr>
      <w:r>
        <w:t>The Partner shall always submit the progress report together with the financial report and</w:t>
      </w:r>
      <w:r>
        <w:rPr>
          <w:spacing w:val="-3"/>
        </w:rPr>
        <w:t xml:space="preserve"> </w:t>
      </w:r>
      <w:r>
        <w:t>such</w:t>
      </w:r>
      <w:r>
        <w:rPr>
          <w:spacing w:val="-3"/>
        </w:rPr>
        <w:t xml:space="preserve"> </w:t>
      </w:r>
      <w:r>
        <w:t>progress</w:t>
      </w:r>
      <w:r>
        <w:rPr>
          <w:spacing w:val="-3"/>
        </w:rPr>
        <w:t xml:space="preserve"> </w:t>
      </w:r>
      <w:r>
        <w:t>reports</w:t>
      </w:r>
      <w:r>
        <w:rPr>
          <w:spacing w:val="-3"/>
        </w:rPr>
        <w:t xml:space="preserve"> </w:t>
      </w:r>
      <w:r>
        <w:t>shall</w:t>
      </w:r>
      <w:r>
        <w:rPr>
          <w:spacing w:val="-3"/>
        </w:rPr>
        <w:t xml:space="preserve"> </w:t>
      </w:r>
      <w:r>
        <w:t>be</w:t>
      </w:r>
      <w:r>
        <w:rPr>
          <w:spacing w:val="-4"/>
        </w:rPr>
        <w:t xml:space="preserve"> </w:t>
      </w:r>
      <w:r>
        <w:t>filled</w:t>
      </w:r>
      <w:r>
        <w:rPr>
          <w:spacing w:val="-3"/>
        </w:rPr>
        <w:t xml:space="preserve"> </w:t>
      </w:r>
      <w:r>
        <w:t>out</w:t>
      </w:r>
      <w:r>
        <w:rPr>
          <w:spacing w:val="-3"/>
        </w:rPr>
        <w:t xml:space="preserve"> </w:t>
      </w:r>
      <w:r>
        <w:t>appropriately</w:t>
      </w:r>
      <w:r>
        <w:rPr>
          <w:spacing w:val="-3"/>
        </w:rPr>
        <w:t xml:space="preserve"> </w:t>
      </w:r>
      <w:r>
        <w:t>and</w:t>
      </w:r>
      <w:r>
        <w:rPr>
          <w:spacing w:val="-3"/>
        </w:rPr>
        <w:t xml:space="preserve"> </w:t>
      </w:r>
      <w:r>
        <w:t>duly</w:t>
      </w:r>
      <w:r>
        <w:rPr>
          <w:spacing w:val="-3"/>
        </w:rPr>
        <w:t xml:space="preserve"> </w:t>
      </w:r>
      <w:r>
        <w:t>signed</w:t>
      </w:r>
      <w:r>
        <w:rPr>
          <w:spacing w:val="-1"/>
        </w:rPr>
        <w:t xml:space="preserve"> </w:t>
      </w:r>
      <w:r>
        <w:t>by</w:t>
      </w:r>
      <w:r>
        <w:rPr>
          <w:spacing w:val="-3"/>
        </w:rPr>
        <w:t xml:space="preserve"> </w:t>
      </w:r>
      <w:r>
        <w:t>a</w:t>
      </w:r>
      <w:r>
        <w:rPr>
          <w:spacing w:val="-4"/>
        </w:rPr>
        <w:t xml:space="preserve"> </w:t>
      </w:r>
      <w:r>
        <w:t>Partner Authorized Official.</w:t>
      </w:r>
    </w:p>
    <w:p w14:paraId="4408B618" w14:textId="77777777" w:rsidR="000C13E6" w:rsidRDefault="000C13E6">
      <w:pPr>
        <w:pStyle w:val="a3"/>
        <w:rPr>
          <w:rFonts w:ascii="Times New Roman"/>
          <w:sz w:val="24"/>
        </w:rPr>
      </w:pPr>
    </w:p>
    <w:p w14:paraId="4408B619" w14:textId="77777777" w:rsidR="000C13E6" w:rsidRDefault="00FC3480">
      <w:pPr>
        <w:pStyle w:val="3"/>
        <w:ind w:left="651" w:firstLine="0"/>
        <w:jc w:val="left"/>
      </w:pPr>
      <w:r>
        <w:rPr>
          <w:u w:val="single"/>
        </w:rPr>
        <w:t>Inventory</w:t>
      </w:r>
      <w:r>
        <w:rPr>
          <w:spacing w:val="-2"/>
          <w:u w:val="single"/>
        </w:rPr>
        <w:t xml:space="preserve"> </w:t>
      </w:r>
      <w:r>
        <w:rPr>
          <w:u w:val="single"/>
        </w:rPr>
        <w:t>Reporting</w:t>
      </w:r>
      <w:r>
        <w:rPr>
          <w:spacing w:val="-2"/>
          <w:u w:val="single"/>
        </w:rPr>
        <w:t xml:space="preserve"> </w:t>
      </w:r>
      <w:r>
        <w:rPr>
          <w:u w:val="single"/>
        </w:rPr>
        <w:t>on</w:t>
      </w:r>
      <w:r>
        <w:rPr>
          <w:spacing w:val="-2"/>
          <w:u w:val="single"/>
        </w:rPr>
        <w:t xml:space="preserve"> Property</w:t>
      </w:r>
    </w:p>
    <w:p w14:paraId="4408B61A" w14:textId="77777777" w:rsidR="000C13E6" w:rsidRDefault="000C13E6">
      <w:pPr>
        <w:pStyle w:val="a3"/>
        <w:rPr>
          <w:rFonts w:ascii="Times New Roman"/>
          <w:sz w:val="24"/>
        </w:rPr>
      </w:pPr>
    </w:p>
    <w:p w14:paraId="4408B61B" w14:textId="77777777" w:rsidR="000C13E6" w:rsidRDefault="00FC3480">
      <w:pPr>
        <w:pStyle w:val="3"/>
        <w:numPr>
          <w:ilvl w:val="0"/>
          <w:numId w:val="11"/>
        </w:numPr>
        <w:tabs>
          <w:tab w:val="left" w:pos="1191"/>
        </w:tabs>
        <w:ind w:right="1283"/>
        <w:jc w:val="both"/>
      </w:pPr>
      <w:r>
        <w:t>A detailed inventory report of the Property shall be submitted to UN Women within 30 calendar</w:t>
      </w:r>
      <w:r>
        <w:rPr>
          <w:spacing w:val="-14"/>
        </w:rPr>
        <w:t xml:space="preserve"> </w:t>
      </w:r>
      <w:r>
        <w:t>days</w:t>
      </w:r>
      <w:r>
        <w:rPr>
          <w:spacing w:val="-13"/>
        </w:rPr>
        <w:t xml:space="preserve"> </w:t>
      </w:r>
      <w:r>
        <w:t>after</w:t>
      </w:r>
      <w:r>
        <w:rPr>
          <w:spacing w:val="-14"/>
        </w:rPr>
        <w:t xml:space="preserve"> </w:t>
      </w:r>
      <w:r>
        <w:t>each</w:t>
      </w:r>
      <w:r>
        <w:rPr>
          <w:spacing w:val="-13"/>
        </w:rPr>
        <w:t xml:space="preserve"> </w:t>
      </w:r>
      <w:r>
        <w:t>calendar</w:t>
      </w:r>
      <w:r>
        <w:rPr>
          <w:spacing w:val="-14"/>
        </w:rPr>
        <w:t xml:space="preserve"> </w:t>
      </w:r>
      <w:r>
        <w:t>year,</w:t>
      </w:r>
      <w:r>
        <w:rPr>
          <w:spacing w:val="-13"/>
        </w:rPr>
        <w:t xml:space="preserve"> </w:t>
      </w:r>
      <w:r>
        <w:t>and</w:t>
      </w:r>
      <w:r>
        <w:rPr>
          <w:spacing w:val="-13"/>
        </w:rPr>
        <w:t xml:space="preserve"> </w:t>
      </w:r>
      <w:r>
        <w:t>at</w:t>
      </w:r>
      <w:r>
        <w:rPr>
          <w:spacing w:val="-13"/>
        </w:rPr>
        <w:t xml:space="preserve"> </w:t>
      </w:r>
      <w:r>
        <w:t>the</w:t>
      </w:r>
      <w:r>
        <w:rPr>
          <w:spacing w:val="-14"/>
        </w:rPr>
        <w:t xml:space="preserve"> </w:t>
      </w:r>
      <w:r>
        <w:t>end</w:t>
      </w:r>
      <w:r>
        <w:rPr>
          <w:spacing w:val="-13"/>
        </w:rPr>
        <w:t xml:space="preserve"> </w:t>
      </w:r>
      <w:r>
        <w:t>of</w:t>
      </w:r>
      <w:r>
        <w:rPr>
          <w:spacing w:val="-14"/>
        </w:rPr>
        <w:t xml:space="preserve"> </w:t>
      </w:r>
      <w:r>
        <w:t>the</w:t>
      </w:r>
      <w:r>
        <w:rPr>
          <w:spacing w:val="-14"/>
        </w:rPr>
        <w:t xml:space="preserve"> </w:t>
      </w:r>
      <w:r>
        <w:t>Agreement.</w:t>
      </w:r>
      <w:r>
        <w:rPr>
          <w:spacing w:val="-11"/>
        </w:rPr>
        <w:t xml:space="preserve"> </w:t>
      </w:r>
      <w:r>
        <w:t>If</w:t>
      </w:r>
      <w:r>
        <w:rPr>
          <w:spacing w:val="-14"/>
        </w:rPr>
        <w:t xml:space="preserve"> </w:t>
      </w:r>
      <w:r>
        <w:t>the</w:t>
      </w:r>
      <w:r>
        <w:rPr>
          <w:spacing w:val="-14"/>
        </w:rPr>
        <w:t xml:space="preserve"> </w:t>
      </w:r>
      <w:r>
        <w:t>Agreement is</w:t>
      </w:r>
      <w:r>
        <w:rPr>
          <w:spacing w:val="-3"/>
        </w:rPr>
        <w:t xml:space="preserve"> </w:t>
      </w:r>
      <w:r>
        <w:t>for</w:t>
      </w:r>
      <w:r>
        <w:rPr>
          <w:spacing w:val="-4"/>
        </w:rPr>
        <w:t xml:space="preserve"> </w:t>
      </w:r>
      <w:r>
        <w:t>less</w:t>
      </w:r>
      <w:r>
        <w:rPr>
          <w:spacing w:val="-3"/>
        </w:rPr>
        <w:t xml:space="preserve"> </w:t>
      </w:r>
      <w:r>
        <w:t>than</w:t>
      </w:r>
      <w:r>
        <w:rPr>
          <w:spacing w:val="-3"/>
        </w:rPr>
        <w:t xml:space="preserve"> </w:t>
      </w:r>
      <w:r>
        <w:t>one</w:t>
      </w:r>
      <w:r>
        <w:rPr>
          <w:spacing w:val="-7"/>
        </w:rPr>
        <w:t xml:space="preserve"> </w:t>
      </w:r>
      <w:r>
        <w:t>calendar</w:t>
      </w:r>
      <w:r>
        <w:rPr>
          <w:spacing w:val="-4"/>
        </w:rPr>
        <w:t xml:space="preserve"> </w:t>
      </w:r>
      <w:r>
        <w:t>year,</w:t>
      </w:r>
      <w:r>
        <w:rPr>
          <w:spacing w:val="-3"/>
        </w:rPr>
        <w:t xml:space="preserve"> </w:t>
      </w:r>
      <w:r>
        <w:t>the</w:t>
      </w:r>
      <w:r>
        <w:rPr>
          <w:spacing w:val="-4"/>
        </w:rPr>
        <w:t xml:space="preserve"> </w:t>
      </w:r>
      <w:r>
        <w:t>Partner</w:t>
      </w:r>
      <w:r>
        <w:rPr>
          <w:spacing w:val="-4"/>
        </w:rPr>
        <w:t xml:space="preserve"> </w:t>
      </w:r>
      <w:r>
        <w:t>shall</w:t>
      </w:r>
      <w:r>
        <w:rPr>
          <w:spacing w:val="-1"/>
        </w:rPr>
        <w:t xml:space="preserve"> </w:t>
      </w:r>
      <w:r>
        <w:t>submit</w:t>
      </w:r>
      <w:r>
        <w:rPr>
          <w:spacing w:val="-5"/>
        </w:rPr>
        <w:t xml:space="preserve"> </w:t>
      </w:r>
      <w:r>
        <w:t>the</w:t>
      </w:r>
      <w:r>
        <w:rPr>
          <w:spacing w:val="-4"/>
        </w:rPr>
        <w:t xml:space="preserve"> </w:t>
      </w:r>
      <w:r>
        <w:t>inventory</w:t>
      </w:r>
      <w:r>
        <w:rPr>
          <w:spacing w:val="-3"/>
        </w:rPr>
        <w:t xml:space="preserve"> </w:t>
      </w:r>
      <w:r>
        <w:t>report</w:t>
      </w:r>
      <w:r>
        <w:rPr>
          <w:spacing w:val="-3"/>
        </w:rPr>
        <w:t xml:space="preserve"> </w:t>
      </w:r>
      <w:r>
        <w:t>within</w:t>
      </w:r>
      <w:r>
        <w:rPr>
          <w:spacing w:val="-3"/>
        </w:rPr>
        <w:t xml:space="preserve"> </w:t>
      </w:r>
      <w:r>
        <w:t>60 calendar days after the end of the Agreement.</w:t>
      </w:r>
    </w:p>
    <w:p w14:paraId="4408B61C" w14:textId="77777777" w:rsidR="000C13E6" w:rsidRDefault="000C13E6">
      <w:pPr>
        <w:pStyle w:val="a3"/>
        <w:rPr>
          <w:rFonts w:ascii="Times New Roman"/>
          <w:sz w:val="24"/>
        </w:rPr>
      </w:pPr>
    </w:p>
    <w:p w14:paraId="4408B61D" w14:textId="77777777" w:rsidR="000C13E6" w:rsidRDefault="00FC3480">
      <w:pPr>
        <w:pStyle w:val="2"/>
        <w:ind w:left="3413" w:right="4041" w:firstLine="1027"/>
        <w:jc w:val="left"/>
      </w:pPr>
      <w:r>
        <w:t>ARTICLE IX COMPLETION</w:t>
      </w:r>
      <w:r>
        <w:rPr>
          <w:spacing w:val="-13"/>
        </w:rPr>
        <w:t xml:space="preserve"> </w:t>
      </w:r>
      <w:r>
        <w:t>OF</w:t>
      </w:r>
      <w:r>
        <w:rPr>
          <w:spacing w:val="-13"/>
        </w:rPr>
        <w:t xml:space="preserve"> </w:t>
      </w:r>
      <w:r>
        <w:t>THE</w:t>
      </w:r>
      <w:r>
        <w:rPr>
          <w:spacing w:val="-12"/>
        </w:rPr>
        <w:t xml:space="preserve"> </w:t>
      </w:r>
      <w:r>
        <w:t>WORK</w:t>
      </w:r>
    </w:p>
    <w:p w14:paraId="4408B61E" w14:textId="77777777" w:rsidR="000C13E6" w:rsidRDefault="000C13E6">
      <w:pPr>
        <w:pStyle w:val="a3"/>
        <w:rPr>
          <w:rFonts w:ascii="Times New Roman"/>
          <w:b/>
          <w:sz w:val="24"/>
        </w:rPr>
      </w:pPr>
    </w:p>
    <w:p w14:paraId="4408B61F" w14:textId="77777777" w:rsidR="000C13E6" w:rsidRDefault="00FC3480">
      <w:pPr>
        <w:pStyle w:val="3"/>
        <w:numPr>
          <w:ilvl w:val="0"/>
          <w:numId w:val="10"/>
        </w:numPr>
        <w:tabs>
          <w:tab w:val="left" w:pos="1191"/>
        </w:tabs>
        <w:ind w:right="1286"/>
        <w:jc w:val="both"/>
      </w:pPr>
      <w:r>
        <w:t>The Partner shall, no later than 60 calendar days after the Work has been completed or the Agreement expired or is prematurely terminated, whichever happens first:</w:t>
      </w:r>
    </w:p>
    <w:p w14:paraId="4408B620" w14:textId="77777777" w:rsidR="000C13E6" w:rsidRDefault="000C13E6">
      <w:pPr>
        <w:jc w:val="both"/>
        <w:sectPr w:rsidR="000C13E6">
          <w:pgSz w:w="12240" w:h="15840"/>
          <w:pgMar w:top="1160" w:right="420" w:bottom="1120" w:left="880" w:header="713" w:footer="926" w:gutter="0"/>
          <w:cols w:space="720"/>
        </w:sectPr>
      </w:pPr>
    </w:p>
    <w:p w14:paraId="4408B621" w14:textId="77777777" w:rsidR="000C13E6" w:rsidRDefault="000C13E6">
      <w:pPr>
        <w:pStyle w:val="a3"/>
        <w:rPr>
          <w:rFonts w:ascii="Times New Roman"/>
          <w:sz w:val="24"/>
        </w:rPr>
      </w:pPr>
    </w:p>
    <w:p w14:paraId="4408B622" w14:textId="77777777" w:rsidR="000C13E6" w:rsidRDefault="000C13E6">
      <w:pPr>
        <w:pStyle w:val="a3"/>
        <w:spacing w:before="11"/>
        <w:rPr>
          <w:rFonts w:ascii="Times New Roman"/>
          <w:sz w:val="24"/>
        </w:rPr>
      </w:pPr>
    </w:p>
    <w:p w14:paraId="4408B623" w14:textId="77777777" w:rsidR="000C13E6" w:rsidRDefault="00FC3480">
      <w:pPr>
        <w:pStyle w:val="3"/>
        <w:numPr>
          <w:ilvl w:val="1"/>
          <w:numId w:val="10"/>
        </w:numPr>
        <w:tabs>
          <w:tab w:val="left" w:pos="1640"/>
          <w:tab w:val="left" w:pos="1642"/>
        </w:tabs>
        <w:spacing w:before="1"/>
        <w:ind w:right="1284"/>
        <w:jc w:val="both"/>
      </w:pPr>
      <w:r>
        <w:t>Submit</w:t>
      </w:r>
      <w:r>
        <w:rPr>
          <w:spacing w:val="-3"/>
        </w:rPr>
        <w:t xml:space="preserve"> </w:t>
      </w:r>
      <w:r>
        <w:t>to</w:t>
      </w:r>
      <w:r>
        <w:rPr>
          <w:spacing w:val="-3"/>
        </w:rPr>
        <w:t xml:space="preserve"> </w:t>
      </w:r>
      <w:r>
        <w:t>UN</w:t>
      </w:r>
      <w:r>
        <w:rPr>
          <w:spacing w:val="-4"/>
        </w:rPr>
        <w:t xml:space="preserve"> </w:t>
      </w:r>
      <w:r>
        <w:t>Women</w:t>
      </w:r>
      <w:r>
        <w:rPr>
          <w:spacing w:val="-3"/>
        </w:rPr>
        <w:t xml:space="preserve"> </w:t>
      </w:r>
      <w:r>
        <w:t>an</w:t>
      </w:r>
      <w:r>
        <w:rPr>
          <w:spacing w:val="-3"/>
        </w:rPr>
        <w:t xml:space="preserve"> </w:t>
      </w:r>
      <w:r>
        <w:t>inventory</w:t>
      </w:r>
      <w:r>
        <w:rPr>
          <w:spacing w:val="-3"/>
        </w:rPr>
        <w:t xml:space="preserve"> </w:t>
      </w:r>
      <w:r>
        <w:t>report</w:t>
      </w:r>
      <w:r>
        <w:rPr>
          <w:spacing w:val="-3"/>
        </w:rPr>
        <w:t xml:space="preserve"> </w:t>
      </w:r>
      <w:r>
        <w:t>of</w:t>
      </w:r>
      <w:r>
        <w:rPr>
          <w:spacing w:val="-4"/>
        </w:rPr>
        <w:t xml:space="preserve"> </w:t>
      </w:r>
      <w:r>
        <w:t>the</w:t>
      </w:r>
      <w:r>
        <w:rPr>
          <w:spacing w:val="-4"/>
        </w:rPr>
        <w:t xml:space="preserve"> </w:t>
      </w:r>
      <w:r>
        <w:t>Property.</w:t>
      </w:r>
      <w:r>
        <w:rPr>
          <w:spacing w:val="-3"/>
        </w:rPr>
        <w:t xml:space="preserve"> </w:t>
      </w:r>
      <w:r>
        <w:t>UN</w:t>
      </w:r>
      <w:r>
        <w:rPr>
          <w:spacing w:val="-2"/>
        </w:rPr>
        <w:t xml:space="preserve"> </w:t>
      </w:r>
      <w:r>
        <w:t>Women</w:t>
      </w:r>
      <w:r>
        <w:rPr>
          <w:spacing w:val="-3"/>
        </w:rPr>
        <w:t xml:space="preserve"> </w:t>
      </w:r>
      <w:r>
        <w:t>may</w:t>
      </w:r>
      <w:r>
        <w:rPr>
          <w:spacing w:val="-1"/>
        </w:rPr>
        <w:t xml:space="preserve"> </w:t>
      </w:r>
      <w:r>
        <w:t>decide that the Property shall be: (i) transferred for use by another partner; (ii) transferred back</w:t>
      </w:r>
      <w:r>
        <w:rPr>
          <w:spacing w:val="-8"/>
        </w:rPr>
        <w:t xml:space="preserve"> </w:t>
      </w:r>
      <w:r>
        <w:t>to</w:t>
      </w:r>
      <w:r>
        <w:rPr>
          <w:spacing w:val="-8"/>
        </w:rPr>
        <w:t xml:space="preserve"> </w:t>
      </w:r>
      <w:r>
        <w:t>UN</w:t>
      </w:r>
      <w:r>
        <w:rPr>
          <w:spacing w:val="-9"/>
        </w:rPr>
        <w:t xml:space="preserve"> </w:t>
      </w:r>
      <w:r>
        <w:t>Women;</w:t>
      </w:r>
      <w:r>
        <w:rPr>
          <w:spacing w:val="-8"/>
        </w:rPr>
        <w:t xml:space="preserve"> </w:t>
      </w:r>
      <w:r>
        <w:t>or</w:t>
      </w:r>
      <w:r>
        <w:rPr>
          <w:spacing w:val="-9"/>
        </w:rPr>
        <w:t xml:space="preserve"> </w:t>
      </w:r>
      <w:r>
        <w:t>(iii)</w:t>
      </w:r>
      <w:r>
        <w:rPr>
          <w:spacing w:val="-9"/>
        </w:rPr>
        <w:t xml:space="preserve"> </w:t>
      </w:r>
      <w:r>
        <w:t>donated</w:t>
      </w:r>
      <w:r>
        <w:rPr>
          <w:spacing w:val="-8"/>
        </w:rPr>
        <w:t xml:space="preserve"> </w:t>
      </w:r>
      <w:r>
        <w:t>to</w:t>
      </w:r>
      <w:r>
        <w:rPr>
          <w:spacing w:val="-8"/>
        </w:rPr>
        <w:t xml:space="preserve"> </w:t>
      </w:r>
      <w:r>
        <w:t>the</w:t>
      </w:r>
      <w:r>
        <w:rPr>
          <w:spacing w:val="-9"/>
        </w:rPr>
        <w:t xml:space="preserve"> </w:t>
      </w:r>
      <w:r>
        <w:t>Partner</w:t>
      </w:r>
      <w:r>
        <w:rPr>
          <w:spacing w:val="-9"/>
        </w:rPr>
        <w:t xml:space="preserve"> </w:t>
      </w:r>
      <w:r>
        <w:t>or</w:t>
      </w:r>
      <w:r>
        <w:rPr>
          <w:spacing w:val="-9"/>
        </w:rPr>
        <w:t xml:space="preserve"> </w:t>
      </w:r>
      <w:r>
        <w:t>a</w:t>
      </w:r>
      <w:r>
        <w:rPr>
          <w:spacing w:val="-9"/>
        </w:rPr>
        <w:t xml:space="preserve"> </w:t>
      </w:r>
      <w:r>
        <w:t>third</w:t>
      </w:r>
      <w:r>
        <w:rPr>
          <w:spacing w:val="-8"/>
        </w:rPr>
        <w:t xml:space="preserve"> </w:t>
      </w:r>
      <w:r>
        <w:t>party.</w:t>
      </w:r>
      <w:r>
        <w:rPr>
          <w:spacing w:val="-8"/>
        </w:rPr>
        <w:t xml:space="preserve"> </w:t>
      </w:r>
      <w:r>
        <w:t>The</w:t>
      </w:r>
      <w:r>
        <w:rPr>
          <w:spacing w:val="-9"/>
        </w:rPr>
        <w:t xml:space="preserve"> </w:t>
      </w:r>
      <w:r>
        <w:t>Partner</w:t>
      </w:r>
      <w:r>
        <w:rPr>
          <w:spacing w:val="-9"/>
        </w:rPr>
        <w:t xml:space="preserve"> </w:t>
      </w:r>
      <w:r>
        <w:t xml:space="preserve">shall deliver the Property at a reasonable time and place as instructed by UN Women in writing and shall fully cooperate with UN Women in good faith in the transfer and </w:t>
      </w:r>
      <w:r>
        <w:rPr>
          <w:spacing w:val="-2"/>
        </w:rPr>
        <w:t>delivery;</w:t>
      </w:r>
    </w:p>
    <w:p w14:paraId="4408B624" w14:textId="77777777" w:rsidR="000C13E6" w:rsidRDefault="000C13E6">
      <w:pPr>
        <w:pStyle w:val="a3"/>
        <w:rPr>
          <w:rFonts w:ascii="Times New Roman"/>
          <w:sz w:val="24"/>
        </w:rPr>
      </w:pPr>
    </w:p>
    <w:p w14:paraId="4408B625" w14:textId="77777777" w:rsidR="000C13E6" w:rsidRDefault="00FC3480">
      <w:pPr>
        <w:pStyle w:val="3"/>
        <w:numPr>
          <w:ilvl w:val="1"/>
          <w:numId w:val="10"/>
        </w:numPr>
        <w:tabs>
          <w:tab w:val="left" w:pos="1640"/>
          <w:tab w:val="left" w:pos="1642"/>
        </w:tabs>
        <w:ind w:right="1283"/>
        <w:jc w:val="both"/>
      </w:pPr>
      <w:r>
        <w:t>Submit to UN Women a final financial report, using the FACE Form, including a request for reimbursement of any withheld amount; and,</w:t>
      </w:r>
    </w:p>
    <w:p w14:paraId="4408B626" w14:textId="77777777" w:rsidR="000C13E6" w:rsidRDefault="000C13E6">
      <w:pPr>
        <w:pStyle w:val="a3"/>
        <w:rPr>
          <w:rFonts w:ascii="Times New Roman"/>
          <w:sz w:val="24"/>
        </w:rPr>
      </w:pPr>
    </w:p>
    <w:p w14:paraId="4408B627" w14:textId="77777777" w:rsidR="000C13E6" w:rsidRDefault="00FC3480">
      <w:pPr>
        <w:pStyle w:val="3"/>
        <w:numPr>
          <w:ilvl w:val="1"/>
          <w:numId w:val="10"/>
        </w:numPr>
        <w:tabs>
          <w:tab w:val="left" w:pos="1641"/>
        </w:tabs>
        <w:ind w:left="1641" w:hanging="450"/>
      </w:pPr>
      <w:r>
        <w:t>Submit</w:t>
      </w:r>
      <w:r>
        <w:rPr>
          <w:spacing w:val="39"/>
        </w:rPr>
        <w:t xml:space="preserve"> </w:t>
      </w:r>
      <w:r>
        <w:t>to</w:t>
      </w:r>
      <w:r>
        <w:rPr>
          <w:spacing w:val="39"/>
        </w:rPr>
        <w:t xml:space="preserve"> </w:t>
      </w:r>
      <w:r>
        <w:t>UN</w:t>
      </w:r>
      <w:r>
        <w:rPr>
          <w:spacing w:val="39"/>
        </w:rPr>
        <w:t xml:space="preserve"> </w:t>
      </w:r>
      <w:r>
        <w:t>Women</w:t>
      </w:r>
      <w:r>
        <w:rPr>
          <w:spacing w:val="42"/>
        </w:rPr>
        <w:t xml:space="preserve"> </w:t>
      </w:r>
      <w:r>
        <w:t>a</w:t>
      </w:r>
      <w:r>
        <w:rPr>
          <w:spacing w:val="38"/>
        </w:rPr>
        <w:t xml:space="preserve"> </w:t>
      </w:r>
      <w:r>
        <w:t>final</w:t>
      </w:r>
      <w:r>
        <w:rPr>
          <w:spacing w:val="40"/>
        </w:rPr>
        <w:t xml:space="preserve"> </w:t>
      </w:r>
      <w:r>
        <w:t>progress</w:t>
      </w:r>
      <w:r>
        <w:rPr>
          <w:spacing w:val="42"/>
        </w:rPr>
        <w:t xml:space="preserve"> </w:t>
      </w:r>
      <w:r>
        <w:t>report</w:t>
      </w:r>
      <w:r>
        <w:rPr>
          <w:spacing w:val="42"/>
        </w:rPr>
        <w:t xml:space="preserve"> </w:t>
      </w:r>
      <w:r>
        <w:t>using</w:t>
      </w:r>
      <w:r>
        <w:rPr>
          <w:spacing w:val="39"/>
        </w:rPr>
        <w:t xml:space="preserve"> </w:t>
      </w:r>
      <w:r>
        <w:t>the</w:t>
      </w:r>
      <w:r>
        <w:rPr>
          <w:spacing w:val="38"/>
        </w:rPr>
        <w:t xml:space="preserve"> </w:t>
      </w:r>
      <w:r>
        <w:t>Progress</w:t>
      </w:r>
      <w:r>
        <w:rPr>
          <w:spacing w:val="40"/>
        </w:rPr>
        <w:t xml:space="preserve"> </w:t>
      </w:r>
      <w:r>
        <w:t>Report</w:t>
      </w:r>
      <w:r>
        <w:rPr>
          <w:spacing w:val="40"/>
        </w:rPr>
        <w:t xml:space="preserve"> </w:t>
      </w:r>
      <w:r>
        <w:rPr>
          <w:spacing w:val="-2"/>
        </w:rPr>
        <w:t>Form.</w:t>
      </w:r>
    </w:p>
    <w:p w14:paraId="4408B628" w14:textId="77777777" w:rsidR="000C13E6" w:rsidRDefault="000C13E6">
      <w:pPr>
        <w:pStyle w:val="a3"/>
        <w:rPr>
          <w:rFonts w:ascii="Times New Roman"/>
          <w:sz w:val="24"/>
        </w:rPr>
      </w:pPr>
    </w:p>
    <w:p w14:paraId="4408B629" w14:textId="77777777" w:rsidR="000C13E6" w:rsidRDefault="00FC3480">
      <w:pPr>
        <w:pStyle w:val="3"/>
        <w:numPr>
          <w:ilvl w:val="0"/>
          <w:numId w:val="10"/>
        </w:numPr>
        <w:tabs>
          <w:tab w:val="left" w:pos="1191"/>
        </w:tabs>
        <w:ind w:right="1283"/>
        <w:jc w:val="both"/>
      </w:pPr>
      <w:r>
        <w:t>UN Women shall when the Work has been completed or the Agreement expired or is prematurely</w:t>
      </w:r>
      <w:r>
        <w:rPr>
          <w:spacing w:val="-6"/>
        </w:rPr>
        <w:t xml:space="preserve"> </w:t>
      </w:r>
      <w:r>
        <w:t>terminated,</w:t>
      </w:r>
      <w:r>
        <w:rPr>
          <w:spacing w:val="-4"/>
        </w:rPr>
        <w:t xml:space="preserve"> </w:t>
      </w:r>
      <w:r>
        <w:t>whichever</w:t>
      </w:r>
      <w:r>
        <w:rPr>
          <w:spacing w:val="-4"/>
        </w:rPr>
        <w:t xml:space="preserve"> </w:t>
      </w:r>
      <w:r>
        <w:t>happens</w:t>
      </w:r>
      <w:r>
        <w:rPr>
          <w:spacing w:val="-4"/>
        </w:rPr>
        <w:t xml:space="preserve"> </w:t>
      </w:r>
      <w:r>
        <w:t>first,</w:t>
      </w:r>
      <w:r>
        <w:rPr>
          <w:spacing w:val="-4"/>
        </w:rPr>
        <w:t xml:space="preserve"> </w:t>
      </w:r>
      <w:r>
        <w:t>make</w:t>
      </w:r>
      <w:r>
        <w:rPr>
          <w:spacing w:val="-7"/>
        </w:rPr>
        <w:t xml:space="preserve"> </w:t>
      </w:r>
      <w:r>
        <w:t>a</w:t>
      </w:r>
      <w:r>
        <w:rPr>
          <w:spacing w:val="-7"/>
        </w:rPr>
        <w:t xml:space="preserve"> </w:t>
      </w:r>
      <w:r>
        <w:t>final</w:t>
      </w:r>
      <w:r>
        <w:rPr>
          <w:spacing w:val="-5"/>
        </w:rPr>
        <w:t xml:space="preserve"> </w:t>
      </w:r>
      <w:r>
        <w:t>liquidation</w:t>
      </w:r>
      <w:r>
        <w:rPr>
          <w:spacing w:val="-6"/>
        </w:rPr>
        <w:t xml:space="preserve"> </w:t>
      </w:r>
      <w:r>
        <w:t>of</w:t>
      </w:r>
      <w:r>
        <w:rPr>
          <w:spacing w:val="-7"/>
        </w:rPr>
        <w:t xml:space="preserve"> </w:t>
      </w:r>
      <w:r>
        <w:t>the</w:t>
      </w:r>
      <w:r>
        <w:rPr>
          <w:spacing w:val="-7"/>
        </w:rPr>
        <w:t xml:space="preserve"> </w:t>
      </w:r>
      <w:r>
        <w:t>funding provided</w:t>
      </w:r>
      <w:r>
        <w:rPr>
          <w:spacing w:val="-3"/>
        </w:rPr>
        <w:t xml:space="preserve"> </w:t>
      </w:r>
      <w:r>
        <w:t>under</w:t>
      </w:r>
      <w:r>
        <w:rPr>
          <w:spacing w:val="-4"/>
        </w:rPr>
        <w:t xml:space="preserve"> </w:t>
      </w:r>
      <w:r>
        <w:t>this</w:t>
      </w:r>
      <w:r>
        <w:rPr>
          <w:spacing w:val="-3"/>
        </w:rPr>
        <w:t xml:space="preserve"> </w:t>
      </w:r>
      <w:r>
        <w:t>Agreement.</w:t>
      </w:r>
      <w:r>
        <w:rPr>
          <w:spacing w:val="-1"/>
        </w:rPr>
        <w:t xml:space="preserve"> </w:t>
      </w:r>
      <w:r>
        <w:t>If</w:t>
      </w:r>
      <w:r>
        <w:rPr>
          <w:spacing w:val="-4"/>
        </w:rPr>
        <w:t xml:space="preserve"> </w:t>
      </w:r>
      <w:r>
        <w:t>UN</w:t>
      </w:r>
      <w:r>
        <w:rPr>
          <w:spacing w:val="-4"/>
        </w:rPr>
        <w:t xml:space="preserve"> </w:t>
      </w:r>
      <w:r>
        <w:t>Women’s</w:t>
      </w:r>
      <w:r>
        <w:rPr>
          <w:spacing w:val="-3"/>
        </w:rPr>
        <w:t xml:space="preserve"> </w:t>
      </w:r>
      <w:r>
        <w:t>final</w:t>
      </w:r>
      <w:r>
        <w:rPr>
          <w:spacing w:val="-3"/>
        </w:rPr>
        <w:t xml:space="preserve"> </w:t>
      </w:r>
      <w:r>
        <w:t>liquidation</w:t>
      </w:r>
      <w:r>
        <w:rPr>
          <w:spacing w:val="-3"/>
        </w:rPr>
        <w:t xml:space="preserve"> </w:t>
      </w:r>
      <w:r>
        <w:t>shows</w:t>
      </w:r>
      <w:r>
        <w:rPr>
          <w:spacing w:val="-3"/>
        </w:rPr>
        <w:t xml:space="preserve"> </w:t>
      </w:r>
      <w:r>
        <w:t>that</w:t>
      </w:r>
      <w:r>
        <w:rPr>
          <w:spacing w:val="-3"/>
        </w:rPr>
        <w:t xml:space="preserve"> </w:t>
      </w:r>
      <w:r>
        <w:t>the</w:t>
      </w:r>
      <w:r>
        <w:rPr>
          <w:spacing w:val="-4"/>
        </w:rPr>
        <w:t xml:space="preserve"> </w:t>
      </w:r>
      <w:r>
        <w:t>Partner has</w:t>
      </w:r>
      <w:r>
        <w:rPr>
          <w:spacing w:val="-15"/>
        </w:rPr>
        <w:t xml:space="preserve"> </w:t>
      </w:r>
      <w:r>
        <w:t>received</w:t>
      </w:r>
      <w:r>
        <w:rPr>
          <w:spacing w:val="-15"/>
        </w:rPr>
        <w:t xml:space="preserve"> </w:t>
      </w:r>
      <w:r>
        <w:t>more</w:t>
      </w:r>
      <w:r>
        <w:rPr>
          <w:spacing w:val="-15"/>
        </w:rPr>
        <w:t xml:space="preserve"> </w:t>
      </w:r>
      <w:r>
        <w:t>funds</w:t>
      </w:r>
      <w:r>
        <w:rPr>
          <w:spacing w:val="-15"/>
        </w:rPr>
        <w:t xml:space="preserve"> </w:t>
      </w:r>
      <w:r>
        <w:t>than</w:t>
      </w:r>
      <w:r>
        <w:rPr>
          <w:spacing w:val="-15"/>
        </w:rPr>
        <w:t xml:space="preserve"> </w:t>
      </w:r>
      <w:r>
        <w:t>the</w:t>
      </w:r>
      <w:r>
        <w:rPr>
          <w:spacing w:val="-15"/>
        </w:rPr>
        <w:t xml:space="preserve"> </w:t>
      </w:r>
      <w:r>
        <w:t>Partner</w:t>
      </w:r>
      <w:r>
        <w:rPr>
          <w:spacing w:val="-15"/>
        </w:rPr>
        <w:t xml:space="preserve"> </w:t>
      </w:r>
      <w:r>
        <w:t>is</w:t>
      </w:r>
      <w:r>
        <w:rPr>
          <w:spacing w:val="-15"/>
        </w:rPr>
        <w:t xml:space="preserve"> </w:t>
      </w:r>
      <w:r>
        <w:t>entitled</w:t>
      </w:r>
      <w:r>
        <w:rPr>
          <w:spacing w:val="-13"/>
        </w:rPr>
        <w:t xml:space="preserve"> </w:t>
      </w:r>
      <w:r>
        <w:t>to</w:t>
      </w:r>
      <w:r>
        <w:rPr>
          <w:spacing w:val="-15"/>
        </w:rPr>
        <w:t xml:space="preserve"> </w:t>
      </w:r>
      <w:r>
        <w:t>in</w:t>
      </w:r>
      <w:r>
        <w:rPr>
          <w:spacing w:val="-15"/>
        </w:rPr>
        <w:t xml:space="preserve"> </w:t>
      </w:r>
      <w:r>
        <w:t>accordance</w:t>
      </w:r>
      <w:r>
        <w:rPr>
          <w:spacing w:val="-15"/>
        </w:rPr>
        <w:t xml:space="preserve"> </w:t>
      </w:r>
      <w:r>
        <w:t>with</w:t>
      </w:r>
      <w:r>
        <w:rPr>
          <w:spacing w:val="-15"/>
        </w:rPr>
        <w:t xml:space="preserve"> </w:t>
      </w:r>
      <w:r>
        <w:t>this</w:t>
      </w:r>
      <w:r>
        <w:rPr>
          <w:spacing w:val="-15"/>
        </w:rPr>
        <w:t xml:space="preserve"> </w:t>
      </w:r>
      <w:r>
        <w:t>Agreement, the Partner shall repay such balance within 30 calendar days of receiving a request for repayment. UN Women shall, when making such final liquidation of the funding, consider items, including any unspent funds, interest or income earned, ineligible expenditure or funds used for expenditure not supported by documentation.</w:t>
      </w:r>
    </w:p>
    <w:p w14:paraId="4408B62A" w14:textId="77777777" w:rsidR="000C13E6" w:rsidRDefault="00FC3480">
      <w:pPr>
        <w:pStyle w:val="2"/>
        <w:spacing w:before="274"/>
        <w:ind w:left="3776" w:right="4415" w:firstLine="710"/>
        <w:jc w:val="left"/>
      </w:pPr>
      <w:r>
        <w:t>ARTICLE X TERM</w:t>
      </w:r>
      <w:r>
        <w:rPr>
          <w:spacing w:val="-15"/>
        </w:rPr>
        <w:t xml:space="preserve"> </w:t>
      </w:r>
      <w:r>
        <w:t>OF</w:t>
      </w:r>
      <w:r>
        <w:rPr>
          <w:spacing w:val="-15"/>
        </w:rPr>
        <w:t xml:space="preserve"> </w:t>
      </w:r>
      <w:r>
        <w:t>AGREEMENT</w:t>
      </w:r>
    </w:p>
    <w:p w14:paraId="4408B62B" w14:textId="77777777" w:rsidR="000C13E6" w:rsidRDefault="000C13E6">
      <w:pPr>
        <w:pStyle w:val="a3"/>
        <w:rPr>
          <w:rFonts w:ascii="Times New Roman"/>
          <w:b/>
          <w:sz w:val="24"/>
        </w:rPr>
      </w:pPr>
    </w:p>
    <w:p w14:paraId="4408B62C" w14:textId="77777777" w:rsidR="000C13E6" w:rsidRDefault="00FC3480">
      <w:pPr>
        <w:pStyle w:val="3"/>
        <w:ind w:left="651" w:right="1288" w:firstLine="720"/>
      </w:pPr>
      <w:r>
        <w:t>This Agreement shall enter into force on the date it is signed by both Parties. It shall expire</w:t>
      </w:r>
      <w:r>
        <w:rPr>
          <w:spacing w:val="-8"/>
        </w:rPr>
        <w:t xml:space="preserve"> </w:t>
      </w:r>
      <w:r>
        <w:t>automatically</w:t>
      </w:r>
      <w:r>
        <w:rPr>
          <w:spacing w:val="-9"/>
        </w:rPr>
        <w:t xml:space="preserve"> </w:t>
      </w:r>
      <w:r>
        <w:t>on</w:t>
      </w:r>
      <w:r>
        <w:rPr>
          <w:spacing w:val="-9"/>
        </w:rPr>
        <w:t xml:space="preserve"> </w:t>
      </w:r>
      <w:r>
        <w:rPr>
          <w:color w:val="000000"/>
          <w:highlight w:val="yellow"/>
        </w:rPr>
        <w:t>[fill</w:t>
      </w:r>
      <w:r>
        <w:rPr>
          <w:color w:val="000000"/>
          <w:spacing w:val="-9"/>
          <w:highlight w:val="yellow"/>
        </w:rPr>
        <w:t xml:space="preserve"> </w:t>
      </w:r>
      <w:r>
        <w:rPr>
          <w:color w:val="000000"/>
          <w:highlight w:val="yellow"/>
        </w:rPr>
        <w:t>in</w:t>
      </w:r>
      <w:r>
        <w:rPr>
          <w:color w:val="000000"/>
          <w:spacing w:val="-9"/>
          <w:highlight w:val="yellow"/>
        </w:rPr>
        <w:t xml:space="preserve"> </w:t>
      </w:r>
      <w:r>
        <w:rPr>
          <w:color w:val="000000"/>
          <w:highlight w:val="yellow"/>
        </w:rPr>
        <w:t>the</w:t>
      </w:r>
      <w:r>
        <w:rPr>
          <w:color w:val="000000"/>
          <w:spacing w:val="-10"/>
          <w:highlight w:val="yellow"/>
        </w:rPr>
        <w:t xml:space="preserve"> </w:t>
      </w:r>
      <w:r>
        <w:rPr>
          <w:color w:val="000000"/>
          <w:highlight w:val="yellow"/>
        </w:rPr>
        <w:t>date</w:t>
      </w:r>
      <w:r>
        <w:rPr>
          <w:color w:val="000000"/>
          <w:spacing w:val="-10"/>
          <w:highlight w:val="yellow"/>
        </w:rPr>
        <w:t xml:space="preserve"> </w:t>
      </w:r>
      <w:r>
        <w:rPr>
          <w:color w:val="000000"/>
          <w:highlight w:val="yellow"/>
        </w:rPr>
        <w:t>the</w:t>
      </w:r>
      <w:r>
        <w:rPr>
          <w:color w:val="000000"/>
          <w:spacing w:val="-10"/>
          <w:highlight w:val="yellow"/>
        </w:rPr>
        <w:t xml:space="preserve"> </w:t>
      </w:r>
      <w:r>
        <w:rPr>
          <w:color w:val="000000"/>
          <w:highlight w:val="yellow"/>
        </w:rPr>
        <w:t>Work</w:t>
      </w:r>
      <w:r>
        <w:rPr>
          <w:color w:val="000000"/>
          <w:spacing w:val="-9"/>
          <w:highlight w:val="yellow"/>
        </w:rPr>
        <w:t xml:space="preserve"> </w:t>
      </w:r>
      <w:r>
        <w:rPr>
          <w:color w:val="000000"/>
          <w:highlight w:val="yellow"/>
        </w:rPr>
        <w:t>shall</w:t>
      </w:r>
      <w:r>
        <w:rPr>
          <w:color w:val="000000"/>
          <w:spacing w:val="-9"/>
          <w:highlight w:val="yellow"/>
        </w:rPr>
        <w:t xml:space="preserve"> </w:t>
      </w:r>
      <w:r>
        <w:rPr>
          <w:color w:val="000000"/>
          <w:highlight w:val="yellow"/>
        </w:rPr>
        <w:t>be</w:t>
      </w:r>
      <w:r>
        <w:rPr>
          <w:color w:val="000000"/>
          <w:spacing w:val="-10"/>
          <w:highlight w:val="yellow"/>
        </w:rPr>
        <w:t xml:space="preserve"> </w:t>
      </w:r>
      <w:r>
        <w:rPr>
          <w:color w:val="000000"/>
          <w:highlight w:val="yellow"/>
        </w:rPr>
        <w:t>completed</w:t>
      </w:r>
      <w:r>
        <w:rPr>
          <w:color w:val="000000"/>
          <w:spacing w:val="-9"/>
          <w:highlight w:val="yellow"/>
        </w:rPr>
        <w:t xml:space="preserve"> </w:t>
      </w:r>
      <w:r>
        <w:rPr>
          <w:color w:val="000000"/>
          <w:highlight w:val="yellow"/>
        </w:rPr>
        <w:t>according</w:t>
      </w:r>
      <w:r>
        <w:rPr>
          <w:color w:val="000000"/>
          <w:spacing w:val="-9"/>
          <w:highlight w:val="yellow"/>
        </w:rPr>
        <w:t xml:space="preserve"> </w:t>
      </w:r>
      <w:r>
        <w:rPr>
          <w:color w:val="000000"/>
          <w:highlight w:val="yellow"/>
        </w:rPr>
        <w:t>to</w:t>
      </w:r>
      <w:r>
        <w:rPr>
          <w:color w:val="000000"/>
          <w:spacing w:val="-9"/>
          <w:highlight w:val="yellow"/>
        </w:rPr>
        <w:t xml:space="preserve"> </w:t>
      </w:r>
      <w:r>
        <w:rPr>
          <w:color w:val="000000"/>
          <w:highlight w:val="yellow"/>
        </w:rPr>
        <w:t>the</w:t>
      </w:r>
      <w:r>
        <w:rPr>
          <w:color w:val="000000"/>
          <w:spacing w:val="-10"/>
          <w:highlight w:val="yellow"/>
        </w:rPr>
        <w:t xml:space="preserve"> </w:t>
      </w:r>
      <w:r>
        <w:rPr>
          <w:color w:val="000000"/>
          <w:highlight w:val="yellow"/>
        </w:rPr>
        <w:t>timeline]</w:t>
      </w:r>
      <w:r>
        <w:rPr>
          <w:color w:val="000000"/>
        </w:rPr>
        <w:t xml:space="preserve"> unless terminated earlier in accordance with the terms of this Agreement.</w:t>
      </w:r>
    </w:p>
    <w:p w14:paraId="4408B62D" w14:textId="77777777" w:rsidR="000C13E6" w:rsidRDefault="000C13E6">
      <w:pPr>
        <w:pStyle w:val="a3"/>
        <w:rPr>
          <w:rFonts w:ascii="Times New Roman"/>
          <w:sz w:val="24"/>
        </w:rPr>
      </w:pPr>
    </w:p>
    <w:p w14:paraId="4408B62E" w14:textId="77777777" w:rsidR="000C13E6" w:rsidRDefault="00FC3480">
      <w:pPr>
        <w:pStyle w:val="3"/>
        <w:ind w:left="651" w:right="1286" w:firstLine="720"/>
      </w:pPr>
      <w:r>
        <w:t>IN</w:t>
      </w:r>
      <w:r>
        <w:rPr>
          <w:spacing w:val="-12"/>
        </w:rPr>
        <w:t xml:space="preserve"> </w:t>
      </w:r>
      <w:r>
        <w:t>WITNESS,</w:t>
      </w:r>
      <w:r>
        <w:rPr>
          <w:spacing w:val="-12"/>
        </w:rPr>
        <w:t xml:space="preserve"> </w:t>
      </w:r>
      <w:r>
        <w:t>WHEREOF,</w:t>
      </w:r>
      <w:r>
        <w:rPr>
          <w:spacing w:val="-12"/>
        </w:rPr>
        <w:t xml:space="preserve"> </w:t>
      </w:r>
      <w:r>
        <w:t>the</w:t>
      </w:r>
      <w:r>
        <w:rPr>
          <w:spacing w:val="-13"/>
        </w:rPr>
        <w:t xml:space="preserve"> </w:t>
      </w:r>
      <w:r>
        <w:t>undersigned,</w:t>
      </w:r>
      <w:r>
        <w:rPr>
          <w:spacing w:val="-12"/>
        </w:rPr>
        <w:t xml:space="preserve"> </w:t>
      </w:r>
      <w:r>
        <w:t>duly</w:t>
      </w:r>
      <w:r>
        <w:rPr>
          <w:spacing w:val="-12"/>
        </w:rPr>
        <w:t xml:space="preserve"> </w:t>
      </w:r>
      <w:r>
        <w:t>authorized</w:t>
      </w:r>
      <w:r>
        <w:rPr>
          <w:spacing w:val="-12"/>
        </w:rPr>
        <w:t xml:space="preserve"> </w:t>
      </w:r>
      <w:r>
        <w:t>by</w:t>
      </w:r>
      <w:r>
        <w:rPr>
          <w:spacing w:val="-12"/>
        </w:rPr>
        <w:t xml:space="preserve"> </w:t>
      </w:r>
      <w:r>
        <w:t>the</w:t>
      </w:r>
      <w:r>
        <w:rPr>
          <w:spacing w:val="-13"/>
        </w:rPr>
        <w:t xml:space="preserve"> </w:t>
      </w:r>
      <w:r>
        <w:t>respective</w:t>
      </w:r>
      <w:r>
        <w:rPr>
          <w:spacing w:val="-13"/>
        </w:rPr>
        <w:t xml:space="preserve"> </w:t>
      </w:r>
      <w:r>
        <w:t>Parties, have signed this Agreement.</w:t>
      </w:r>
    </w:p>
    <w:p w14:paraId="4408B62F" w14:textId="77777777" w:rsidR="000C13E6" w:rsidRDefault="000C13E6">
      <w:pPr>
        <w:pStyle w:val="a3"/>
        <w:rPr>
          <w:rFonts w:ascii="Times New Roman"/>
          <w:sz w:val="20"/>
        </w:rPr>
      </w:pPr>
    </w:p>
    <w:p w14:paraId="4408B630" w14:textId="77777777" w:rsidR="000C13E6" w:rsidRDefault="000C13E6">
      <w:pPr>
        <w:pStyle w:val="a3"/>
        <w:rPr>
          <w:rFonts w:ascii="Times New Roman"/>
          <w:sz w:val="20"/>
        </w:rPr>
      </w:pPr>
    </w:p>
    <w:p w14:paraId="4408B631" w14:textId="77777777" w:rsidR="000C13E6" w:rsidRDefault="000C13E6">
      <w:pPr>
        <w:pStyle w:val="a3"/>
        <w:spacing w:before="148"/>
        <w:rPr>
          <w:rFonts w:ascii="Times New Roman"/>
          <w:sz w:val="20"/>
        </w:rPr>
      </w:pPr>
    </w:p>
    <w:tbl>
      <w:tblPr>
        <w:tblW w:w="0" w:type="auto"/>
        <w:tblInd w:w="714" w:type="dxa"/>
        <w:tblLayout w:type="fixed"/>
        <w:tblCellMar>
          <w:left w:w="0" w:type="dxa"/>
          <w:right w:w="0" w:type="dxa"/>
        </w:tblCellMar>
        <w:tblLook w:val="01E0" w:firstRow="1" w:lastRow="1" w:firstColumn="1" w:lastColumn="1" w:noHBand="0" w:noVBand="0"/>
      </w:tblPr>
      <w:tblGrid>
        <w:gridCol w:w="4287"/>
        <w:gridCol w:w="4287"/>
      </w:tblGrid>
      <w:tr w:rsidR="000C13E6" w14:paraId="4408B634" w14:textId="77777777">
        <w:trPr>
          <w:trHeight w:val="408"/>
        </w:trPr>
        <w:tc>
          <w:tcPr>
            <w:tcW w:w="4287" w:type="dxa"/>
          </w:tcPr>
          <w:p w14:paraId="4408B632" w14:textId="77777777" w:rsidR="000C13E6" w:rsidRDefault="00FC3480">
            <w:pPr>
              <w:pStyle w:val="TableParagraph"/>
              <w:spacing w:line="266" w:lineRule="exact"/>
              <w:ind w:left="50"/>
              <w:rPr>
                <w:rFonts w:ascii="Times New Roman"/>
                <w:sz w:val="24"/>
              </w:rPr>
            </w:pPr>
            <w:r>
              <w:rPr>
                <w:rFonts w:ascii="Times New Roman"/>
                <w:sz w:val="24"/>
              </w:rPr>
              <w:t>For</w:t>
            </w:r>
            <w:r>
              <w:rPr>
                <w:rFonts w:ascii="Times New Roman"/>
                <w:spacing w:val="-2"/>
                <w:sz w:val="24"/>
              </w:rPr>
              <w:t xml:space="preserve"> </w:t>
            </w:r>
            <w:r>
              <w:rPr>
                <w:rFonts w:ascii="Times New Roman"/>
                <w:sz w:val="24"/>
              </w:rPr>
              <w:t>the</w:t>
            </w:r>
            <w:r>
              <w:rPr>
                <w:rFonts w:ascii="Times New Roman"/>
                <w:spacing w:val="-2"/>
                <w:sz w:val="24"/>
              </w:rPr>
              <w:t xml:space="preserve"> Partner:</w:t>
            </w:r>
          </w:p>
        </w:tc>
        <w:tc>
          <w:tcPr>
            <w:tcW w:w="4287" w:type="dxa"/>
          </w:tcPr>
          <w:p w14:paraId="4408B633" w14:textId="77777777" w:rsidR="000C13E6" w:rsidRDefault="00FC3480">
            <w:pPr>
              <w:pStyle w:val="TableParagraph"/>
              <w:spacing w:line="266" w:lineRule="exact"/>
              <w:ind w:left="191"/>
              <w:rPr>
                <w:rFonts w:ascii="Times New Roman"/>
                <w:sz w:val="24"/>
              </w:rPr>
            </w:pPr>
            <w:r>
              <w:rPr>
                <w:rFonts w:ascii="Times New Roman"/>
                <w:sz w:val="24"/>
              </w:rPr>
              <w:t>For</w:t>
            </w:r>
            <w:r>
              <w:rPr>
                <w:rFonts w:ascii="Times New Roman"/>
                <w:spacing w:val="-3"/>
                <w:sz w:val="24"/>
              </w:rPr>
              <w:t xml:space="preserve"> </w:t>
            </w:r>
            <w:r>
              <w:rPr>
                <w:rFonts w:ascii="Times New Roman"/>
                <w:sz w:val="24"/>
              </w:rPr>
              <w:t xml:space="preserve">UN </w:t>
            </w:r>
            <w:r>
              <w:rPr>
                <w:rFonts w:ascii="Times New Roman"/>
                <w:spacing w:val="-2"/>
                <w:sz w:val="24"/>
              </w:rPr>
              <w:t>Women:</w:t>
            </w:r>
          </w:p>
        </w:tc>
      </w:tr>
      <w:tr w:rsidR="000C13E6" w14:paraId="4408B637" w14:textId="77777777">
        <w:trPr>
          <w:trHeight w:val="551"/>
        </w:trPr>
        <w:tc>
          <w:tcPr>
            <w:tcW w:w="4287" w:type="dxa"/>
          </w:tcPr>
          <w:p w14:paraId="4408B635" w14:textId="77777777" w:rsidR="000C13E6" w:rsidRDefault="00FC3480">
            <w:pPr>
              <w:pStyle w:val="TableParagraph"/>
              <w:spacing w:before="133"/>
              <w:ind w:left="50"/>
              <w:rPr>
                <w:rFonts w:ascii="Times New Roman"/>
                <w:sz w:val="24"/>
              </w:rPr>
            </w:pPr>
            <w:r>
              <w:rPr>
                <w:rFonts w:ascii="Times New Roman"/>
                <w:sz w:val="24"/>
              </w:rPr>
              <w:t>Name:</w:t>
            </w:r>
            <w:r>
              <w:rPr>
                <w:rFonts w:ascii="Times New Roman"/>
                <w:spacing w:val="-3"/>
                <w:sz w:val="24"/>
              </w:rPr>
              <w:t xml:space="preserve"> </w:t>
            </w:r>
            <w:r>
              <w:rPr>
                <w:rFonts w:ascii="Times New Roman"/>
                <w:color w:val="000000"/>
                <w:sz w:val="24"/>
                <w:highlight w:val="lightGray"/>
              </w:rPr>
              <w:t>[</w:t>
            </w:r>
            <w:r>
              <w:rPr>
                <w:rFonts w:ascii="Times New Roman"/>
                <w:color w:val="000000"/>
                <w:spacing w:val="57"/>
                <w:sz w:val="24"/>
                <w:highlight w:val="lightGray"/>
              </w:rPr>
              <w:t xml:space="preserve"> </w:t>
            </w:r>
            <w:r>
              <w:rPr>
                <w:rFonts w:ascii="Times New Roman"/>
                <w:color w:val="000000"/>
                <w:spacing w:val="-10"/>
                <w:sz w:val="24"/>
                <w:highlight w:val="lightGray"/>
              </w:rPr>
              <w:t>]</w:t>
            </w:r>
          </w:p>
        </w:tc>
        <w:tc>
          <w:tcPr>
            <w:tcW w:w="4287" w:type="dxa"/>
          </w:tcPr>
          <w:p w14:paraId="4408B636" w14:textId="77777777" w:rsidR="000C13E6" w:rsidRDefault="00FC3480">
            <w:pPr>
              <w:pStyle w:val="TableParagraph"/>
              <w:spacing w:before="133"/>
              <w:ind w:left="191"/>
              <w:rPr>
                <w:rFonts w:ascii="Times New Roman"/>
                <w:sz w:val="24"/>
              </w:rPr>
            </w:pPr>
            <w:r>
              <w:rPr>
                <w:rFonts w:ascii="Times New Roman"/>
                <w:sz w:val="24"/>
              </w:rPr>
              <w:t>Name:</w:t>
            </w:r>
            <w:r>
              <w:rPr>
                <w:rFonts w:ascii="Times New Roman"/>
                <w:spacing w:val="-3"/>
                <w:sz w:val="24"/>
              </w:rPr>
              <w:t xml:space="preserve"> </w:t>
            </w:r>
            <w:r>
              <w:rPr>
                <w:rFonts w:ascii="Times New Roman"/>
                <w:color w:val="000000"/>
                <w:sz w:val="24"/>
                <w:highlight w:val="lightGray"/>
              </w:rPr>
              <w:t>[</w:t>
            </w:r>
            <w:r>
              <w:rPr>
                <w:rFonts w:ascii="Times New Roman"/>
                <w:color w:val="000000"/>
                <w:spacing w:val="57"/>
                <w:sz w:val="24"/>
                <w:highlight w:val="lightGray"/>
              </w:rPr>
              <w:t xml:space="preserve"> </w:t>
            </w:r>
            <w:r>
              <w:rPr>
                <w:rFonts w:ascii="Times New Roman"/>
                <w:color w:val="000000"/>
                <w:spacing w:val="-10"/>
                <w:sz w:val="24"/>
                <w:highlight w:val="lightGray"/>
              </w:rPr>
              <w:t>]</w:t>
            </w:r>
          </w:p>
        </w:tc>
      </w:tr>
      <w:tr w:rsidR="000C13E6" w14:paraId="4408B63A" w14:textId="77777777">
        <w:trPr>
          <w:trHeight w:val="551"/>
        </w:trPr>
        <w:tc>
          <w:tcPr>
            <w:tcW w:w="4287" w:type="dxa"/>
          </w:tcPr>
          <w:p w14:paraId="4408B638" w14:textId="77777777" w:rsidR="000C13E6" w:rsidRDefault="00FC3480">
            <w:pPr>
              <w:pStyle w:val="TableParagraph"/>
              <w:spacing w:before="133"/>
              <w:ind w:left="50"/>
              <w:rPr>
                <w:rFonts w:ascii="Times New Roman"/>
                <w:sz w:val="24"/>
              </w:rPr>
            </w:pPr>
            <w:r>
              <w:rPr>
                <w:rFonts w:ascii="Times New Roman"/>
                <w:sz w:val="24"/>
              </w:rPr>
              <w:t>Title:</w:t>
            </w:r>
            <w:r>
              <w:rPr>
                <w:rFonts w:ascii="Times New Roman"/>
                <w:spacing w:val="-1"/>
                <w:sz w:val="24"/>
              </w:rPr>
              <w:t xml:space="preserve"> </w:t>
            </w:r>
            <w:r>
              <w:rPr>
                <w:rFonts w:ascii="Times New Roman"/>
                <w:color w:val="000000"/>
                <w:sz w:val="24"/>
                <w:highlight w:val="lightGray"/>
              </w:rPr>
              <w:t>[</w:t>
            </w:r>
            <w:r>
              <w:rPr>
                <w:rFonts w:ascii="Times New Roman"/>
                <w:color w:val="000000"/>
                <w:spacing w:val="58"/>
                <w:sz w:val="24"/>
                <w:highlight w:val="lightGray"/>
              </w:rPr>
              <w:t xml:space="preserve"> </w:t>
            </w:r>
            <w:r>
              <w:rPr>
                <w:rFonts w:ascii="Times New Roman"/>
                <w:color w:val="000000"/>
                <w:spacing w:val="-10"/>
                <w:sz w:val="24"/>
                <w:highlight w:val="lightGray"/>
              </w:rPr>
              <w:t>]</w:t>
            </w:r>
          </w:p>
        </w:tc>
        <w:tc>
          <w:tcPr>
            <w:tcW w:w="4287" w:type="dxa"/>
          </w:tcPr>
          <w:p w14:paraId="4408B639" w14:textId="77777777" w:rsidR="000C13E6" w:rsidRDefault="00FC3480">
            <w:pPr>
              <w:pStyle w:val="TableParagraph"/>
              <w:spacing w:before="133"/>
              <w:ind w:left="191"/>
              <w:rPr>
                <w:rFonts w:ascii="Times New Roman"/>
                <w:sz w:val="24"/>
              </w:rPr>
            </w:pPr>
            <w:r>
              <w:rPr>
                <w:rFonts w:ascii="Times New Roman"/>
                <w:sz w:val="24"/>
              </w:rPr>
              <w:t>Title:</w:t>
            </w:r>
            <w:r>
              <w:rPr>
                <w:rFonts w:ascii="Times New Roman"/>
                <w:spacing w:val="-1"/>
                <w:sz w:val="24"/>
              </w:rPr>
              <w:t xml:space="preserve"> </w:t>
            </w:r>
            <w:r>
              <w:rPr>
                <w:rFonts w:ascii="Times New Roman"/>
                <w:color w:val="000000"/>
                <w:sz w:val="24"/>
                <w:highlight w:val="lightGray"/>
              </w:rPr>
              <w:t>[</w:t>
            </w:r>
            <w:r>
              <w:rPr>
                <w:rFonts w:ascii="Times New Roman"/>
                <w:color w:val="000000"/>
                <w:spacing w:val="58"/>
                <w:sz w:val="24"/>
                <w:highlight w:val="lightGray"/>
              </w:rPr>
              <w:t xml:space="preserve"> </w:t>
            </w:r>
            <w:r>
              <w:rPr>
                <w:rFonts w:ascii="Times New Roman"/>
                <w:color w:val="000000"/>
                <w:spacing w:val="-10"/>
                <w:sz w:val="24"/>
                <w:highlight w:val="lightGray"/>
              </w:rPr>
              <w:t>]</w:t>
            </w:r>
          </w:p>
        </w:tc>
      </w:tr>
      <w:tr w:rsidR="000C13E6" w14:paraId="4408B63D" w14:textId="77777777">
        <w:trPr>
          <w:trHeight w:val="552"/>
        </w:trPr>
        <w:tc>
          <w:tcPr>
            <w:tcW w:w="4287" w:type="dxa"/>
          </w:tcPr>
          <w:p w14:paraId="4408B63B" w14:textId="77777777" w:rsidR="000C13E6" w:rsidRDefault="00FC3480">
            <w:pPr>
              <w:pStyle w:val="TableParagraph"/>
              <w:tabs>
                <w:tab w:val="left" w:pos="4096"/>
              </w:tabs>
              <w:spacing w:before="133"/>
              <w:ind w:left="50"/>
              <w:rPr>
                <w:rFonts w:ascii="Times New Roman"/>
                <w:sz w:val="24"/>
              </w:rPr>
            </w:pPr>
            <w:r>
              <w:rPr>
                <w:rFonts w:ascii="Times New Roman"/>
                <w:sz w:val="24"/>
              </w:rPr>
              <w:t xml:space="preserve">Signature: </w:t>
            </w:r>
            <w:r>
              <w:rPr>
                <w:rFonts w:ascii="Times New Roman"/>
                <w:sz w:val="24"/>
                <w:u w:val="single"/>
              </w:rPr>
              <w:tab/>
            </w:r>
          </w:p>
        </w:tc>
        <w:tc>
          <w:tcPr>
            <w:tcW w:w="4287" w:type="dxa"/>
          </w:tcPr>
          <w:p w14:paraId="4408B63C" w14:textId="77777777" w:rsidR="000C13E6" w:rsidRDefault="00FC3480">
            <w:pPr>
              <w:pStyle w:val="TableParagraph"/>
              <w:tabs>
                <w:tab w:val="left" w:pos="4237"/>
              </w:tabs>
              <w:spacing w:before="133"/>
              <w:ind w:left="191"/>
              <w:rPr>
                <w:rFonts w:ascii="Times New Roman"/>
                <w:sz w:val="24"/>
              </w:rPr>
            </w:pPr>
            <w:r>
              <w:rPr>
                <w:rFonts w:ascii="Times New Roman"/>
                <w:sz w:val="24"/>
              </w:rPr>
              <w:t xml:space="preserve">Signature: </w:t>
            </w:r>
            <w:r>
              <w:rPr>
                <w:rFonts w:ascii="Times New Roman"/>
                <w:sz w:val="24"/>
                <w:u w:val="single"/>
              </w:rPr>
              <w:tab/>
            </w:r>
          </w:p>
        </w:tc>
      </w:tr>
      <w:tr w:rsidR="000C13E6" w14:paraId="4408B640" w14:textId="77777777">
        <w:trPr>
          <w:trHeight w:val="551"/>
        </w:trPr>
        <w:tc>
          <w:tcPr>
            <w:tcW w:w="4287" w:type="dxa"/>
          </w:tcPr>
          <w:p w14:paraId="4408B63E" w14:textId="77777777" w:rsidR="000C13E6" w:rsidRDefault="00FC3480">
            <w:pPr>
              <w:pStyle w:val="TableParagraph"/>
              <w:spacing w:before="133"/>
              <w:ind w:left="50"/>
              <w:rPr>
                <w:rFonts w:ascii="Times New Roman"/>
                <w:sz w:val="24"/>
              </w:rPr>
            </w:pPr>
            <w:r>
              <w:rPr>
                <w:rFonts w:ascii="Times New Roman"/>
                <w:sz w:val="24"/>
              </w:rPr>
              <w:t>Date:</w:t>
            </w:r>
            <w:r>
              <w:rPr>
                <w:rFonts w:ascii="Times New Roman"/>
                <w:spacing w:val="-3"/>
                <w:sz w:val="24"/>
              </w:rPr>
              <w:t xml:space="preserve"> </w:t>
            </w:r>
            <w:r>
              <w:rPr>
                <w:rFonts w:ascii="Times New Roman"/>
                <w:color w:val="000000"/>
                <w:sz w:val="24"/>
                <w:highlight w:val="lightGray"/>
              </w:rPr>
              <w:t>[</w:t>
            </w:r>
            <w:r>
              <w:rPr>
                <w:rFonts w:ascii="Times New Roman"/>
                <w:color w:val="000000"/>
                <w:spacing w:val="57"/>
                <w:sz w:val="24"/>
                <w:highlight w:val="lightGray"/>
              </w:rPr>
              <w:t xml:space="preserve"> </w:t>
            </w:r>
            <w:r>
              <w:rPr>
                <w:rFonts w:ascii="Times New Roman"/>
                <w:color w:val="000000"/>
                <w:spacing w:val="-10"/>
                <w:sz w:val="24"/>
                <w:highlight w:val="lightGray"/>
              </w:rPr>
              <w:t>]</w:t>
            </w:r>
          </w:p>
        </w:tc>
        <w:tc>
          <w:tcPr>
            <w:tcW w:w="4287" w:type="dxa"/>
          </w:tcPr>
          <w:p w14:paraId="4408B63F" w14:textId="77777777" w:rsidR="000C13E6" w:rsidRDefault="00FC3480">
            <w:pPr>
              <w:pStyle w:val="TableParagraph"/>
              <w:spacing w:before="133"/>
              <w:ind w:left="191"/>
              <w:rPr>
                <w:rFonts w:ascii="Times New Roman"/>
                <w:sz w:val="24"/>
              </w:rPr>
            </w:pPr>
            <w:r>
              <w:rPr>
                <w:rFonts w:ascii="Times New Roman"/>
                <w:sz w:val="24"/>
              </w:rPr>
              <w:t>Date:</w:t>
            </w:r>
            <w:r>
              <w:rPr>
                <w:rFonts w:ascii="Times New Roman"/>
                <w:spacing w:val="-3"/>
                <w:sz w:val="24"/>
              </w:rPr>
              <w:t xml:space="preserve"> </w:t>
            </w:r>
            <w:r>
              <w:rPr>
                <w:rFonts w:ascii="Times New Roman"/>
                <w:color w:val="000000"/>
                <w:sz w:val="24"/>
                <w:highlight w:val="lightGray"/>
              </w:rPr>
              <w:t>[</w:t>
            </w:r>
            <w:r>
              <w:rPr>
                <w:rFonts w:ascii="Times New Roman"/>
                <w:color w:val="000000"/>
                <w:spacing w:val="57"/>
                <w:sz w:val="24"/>
                <w:highlight w:val="lightGray"/>
              </w:rPr>
              <w:t xml:space="preserve"> </w:t>
            </w:r>
            <w:r>
              <w:rPr>
                <w:rFonts w:ascii="Times New Roman"/>
                <w:color w:val="000000"/>
                <w:spacing w:val="-10"/>
                <w:sz w:val="24"/>
                <w:highlight w:val="lightGray"/>
              </w:rPr>
              <w:t>]</w:t>
            </w:r>
          </w:p>
        </w:tc>
      </w:tr>
      <w:tr w:rsidR="000C13E6" w14:paraId="4408B643" w14:textId="77777777">
        <w:trPr>
          <w:trHeight w:val="408"/>
        </w:trPr>
        <w:tc>
          <w:tcPr>
            <w:tcW w:w="4287" w:type="dxa"/>
          </w:tcPr>
          <w:p w14:paraId="4408B641" w14:textId="77777777" w:rsidR="000C13E6" w:rsidRDefault="00FC3480">
            <w:pPr>
              <w:pStyle w:val="TableParagraph"/>
              <w:spacing w:before="133" w:line="256" w:lineRule="exact"/>
              <w:ind w:left="50"/>
              <w:rPr>
                <w:rFonts w:ascii="Times New Roman"/>
                <w:sz w:val="24"/>
              </w:rPr>
            </w:pPr>
            <w:r>
              <w:rPr>
                <w:rFonts w:ascii="Times New Roman"/>
                <w:sz w:val="24"/>
              </w:rPr>
              <w:t>Email:</w:t>
            </w:r>
            <w:r>
              <w:rPr>
                <w:rFonts w:ascii="Times New Roman"/>
                <w:spacing w:val="-1"/>
                <w:sz w:val="24"/>
              </w:rPr>
              <w:t xml:space="preserve"> </w:t>
            </w:r>
            <w:r>
              <w:rPr>
                <w:rFonts w:ascii="Times New Roman"/>
                <w:color w:val="000000"/>
                <w:sz w:val="24"/>
                <w:highlight w:val="lightGray"/>
              </w:rPr>
              <w:t>[</w:t>
            </w:r>
            <w:r>
              <w:rPr>
                <w:rFonts w:ascii="Times New Roman"/>
                <w:color w:val="000000"/>
                <w:spacing w:val="58"/>
                <w:sz w:val="24"/>
                <w:highlight w:val="lightGray"/>
              </w:rPr>
              <w:t xml:space="preserve"> </w:t>
            </w:r>
            <w:r>
              <w:rPr>
                <w:rFonts w:ascii="Times New Roman"/>
                <w:color w:val="000000"/>
                <w:spacing w:val="-10"/>
                <w:sz w:val="24"/>
                <w:highlight w:val="lightGray"/>
              </w:rPr>
              <w:t>]</w:t>
            </w:r>
          </w:p>
        </w:tc>
        <w:tc>
          <w:tcPr>
            <w:tcW w:w="4287" w:type="dxa"/>
          </w:tcPr>
          <w:p w14:paraId="4408B642" w14:textId="77777777" w:rsidR="000C13E6" w:rsidRDefault="00FC3480">
            <w:pPr>
              <w:pStyle w:val="TableParagraph"/>
              <w:spacing w:before="133" w:line="256" w:lineRule="exact"/>
              <w:ind w:left="191"/>
              <w:rPr>
                <w:rFonts w:ascii="Times New Roman"/>
                <w:sz w:val="24"/>
              </w:rPr>
            </w:pPr>
            <w:r>
              <w:rPr>
                <w:rFonts w:ascii="Times New Roman"/>
                <w:sz w:val="24"/>
              </w:rPr>
              <w:t>Email:</w:t>
            </w:r>
            <w:r>
              <w:rPr>
                <w:rFonts w:ascii="Times New Roman"/>
                <w:spacing w:val="-1"/>
                <w:sz w:val="24"/>
              </w:rPr>
              <w:t xml:space="preserve"> </w:t>
            </w:r>
            <w:r>
              <w:rPr>
                <w:rFonts w:ascii="Times New Roman"/>
                <w:color w:val="000000"/>
                <w:sz w:val="24"/>
                <w:highlight w:val="lightGray"/>
              </w:rPr>
              <w:t>[</w:t>
            </w:r>
            <w:r>
              <w:rPr>
                <w:rFonts w:ascii="Times New Roman"/>
                <w:color w:val="000000"/>
                <w:spacing w:val="58"/>
                <w:sz w:val="24"/>
                <w:highlight w:val="lightGray"/>
              </w:rPr>
              <w:t xml:space="preserve"> </w:t>
            </w:r>
            <w:r>
              <w:rPr>
                <w:rFonts w:ascii="Times New Roman"/>
                <w:color w:val="000000"/>
                <w:spacing w:val="-10"/>
                <w:sz w:val="24"/>
                <w:highlight w:val="lightGray"/>
              </w:rPr>
              <w:t>]</w:t>
            </w:r>
          </w:p>
        </w:tc>
      </w:tr>
    </w:tbl>
    <w:p w14:paraId="4408B644" w14:textId="77777777" w:rsidR="000C13E6" w:rsidRDefault="000C13E6">
      <w:pPr>
        <w:spacing w:line="256" w:lineRule="exact"/>
        <w:rPr>
          <w:rFonts w:ascii="Times New Roman"/>
          <w:sz w:val="24"/>
        </w:rPr>
        <w:sectPr w:rsidR="000C13E6">
          <w:pgSz w:w="12240" w:h="15840"/>
          <w:pgMar w:top="1160" w:right="420" w:bottom="1120" w:left="880" w:header="713" w:footer="926" w:gutter="0"/>
          <w:cols w:space="720"/>
        </w:sectPr>
      </w:pPr>
    </w:p>
    <w:p w14:paraId="4408B645" w14:textId="77777777" w:rsidR="000C13E6" w:rsidRDefault="000C13E6">
      <w:pPr>
        <w:pStyle w:val="a3"/>
        <w:spacing w:before="86"/>
        <w:rPr>
          <w:rFonts w:ascii="Times New Roman"/>
        </w:rPr>
      </w:pPr>
    </w:p>
    <w:p w14:paraId="4408B646" w14:textId="77777777" w:rsidR="000C13E6" w:rsidRDefault="00FC3480">
      <w:pPr>
        <w:pStyle w:val="6"/>
        <w:ind w:left="386" w:right="1595"/>
        <w:jc w:val="center"/>
      </w:pPr>
      <w:bookmarkStart w:id="39" w:name="Anti_Fraud_Policy"/>
      <w:bookmarkEnd w:id="39"/>
      <w:r>
        <w:rPr>
          <w:color w:val="001F5F"/>
        </w:rPr>
        <w:t>Annex</w:t>
      </w:r>
      <w:r>
        <w:rPr>
          <w:color w:val="001F5F"/>
          <w:spacing w:val="-10"/>
        </w:rPr>
        <w:t xml:space="preserve"> </w:t>
      </w:r>
      <w:r>
        <w:rPr>
          <w:color w:val="001F5F"/>
          <w:spacing w:val="-5"/>
        </w:rPr>
        <w:t>B‐6</w:t>
      </w:r>
    </w:p>
    <w:p w14:paraId="4408B647" w14:textId="77777777" w:rsidR="000C13E6" w:rsidRDefault="00FC3480">
      <w:pPr>
        <w:pStyle w:val="6"/>
        <w:spacing w:before="1"/>
        <w:ind w:left="386" w:right="1709"/>
        <w:jc w:val="center"/>
      </w:pPr>
      <w:r>
        <w:rPr>
          <w:color w:val="001F5F"/>
          <w:spacing w:val="-2"/>
          <w:u w:val="single" w:color="001F5F"/>
        </w:rPr>
        <w:t>UN</w:t>
      </w:r>
      <w:r>
        <w:rPr>
          <w:color w:val="001F5F"/>
          <w:u w:val="single" w:color="001F5F"/>
        </w:rPr>
        <w:t xml:space="preserve"> </w:t>
      </w:r>
      <w:r>
        <w:rPr>
          <w:color w:val="001F5F"/>
          <w:spacing w:val="-2"/>
          <w:u w:val="single" w:color="001F5F"/>
        </w:rPr>
        <w:t>Women</w:t>
      </w:r>
      <w:r>
        <w:rPr>
          <w:color w:val="001F5F"/>
          <w:spacing w:val="2"/>
          <w:u w:val="single" w:color="001F5F"/>
        </w:rPr>
        <w:t xml:space="preserve"> </w:t>
      </w:r>
      <w:r>
        <w:rPr>
          <w:color w:val="001F5F"/>
          <w:spacing w:val="-2"/>
          <w:u w:val="single" w:color="001F5F"/>
        </w:rPr>
        <w:t>Anti‐Fraud</w:t>
      </w:r>
      <w:r>
        <w:rPr>
          <w:color w:val="001F5F"/>
          <w:spacing w:val="1"/>
          <w:u w:val="single" w:color="001F5F"/>
        </w:rPr>
        <w:t xml:space="preserve"> </w:t>
      </w:r>
      <w:r>
        <w:rPr>
          <w:color w:val="001F5F"/>
          <w:spacing w:val="-2"/>
          <w:u w:val="single" w:color="001F5F"/>
        </w:rPr>
        <w:t>Policy</w:t>
      </w:r>
    </w:p>
    <w:p w14:paraId="4408B648" w14:textId="77777777" w:rsidR="000C13E6" w:rsidRDefault="000C13E6">
      <w:pPr>
        <w:pStyle w:val="a3"/>
        <w:rPr>
          <w:b/>
          <w:sz w:val="20"/>
        </w:rPr>
      </w:pPr>
    </w:p>
    <w:p w14:paraId="4408B649" w14:textId="77777777" w:rsidR="000C13E6" w:rsidRDefault="000C13E6">
      <w:pPr>
        <w:pStyle w:val="a3"/>
        <w:spacing w:before="20" w:after="1"/>
        <w:rPr>
          <w:b/>
          <w:sz w:val="20"/>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5"/>
        <w:gridCol w:w="6924"/>
      </w:tblGrid>
      <w:tr w:rsidR="000C13E6" w14:paraId="4408B64B" w14:textId="77777777">
        <w:trPr>
          <w:trHeight w:val="580"/>
        </w:trPr>
        <w:tc>
          <w:tcPr>
            <w:tcW w:w="8899" w:type="dxa"/>
            <w:gridSpan w:val="2"/>
          </w:tcPr>
          <w:p w14:paraId="4408B64A" w14:textId="77777777" w:rsidR="000C13E6" w:rsidRDefault="00FC3480">
            <w:pPr>
              <w:pStyle w:val="TableParagraph"/>
              <w:spacing w:before="119"/>
              <w:ind w:left="18"/>
              <w:jc w:val="center"/>
              <w:rPr>
                <w:sz w:val="28"/>
              </w:rPr>
            </w:pPr>
            <w:r>
              <w:rPr>
                <w:spacing w:val="-6"/>
                <w:sz w:val="28"/>
              </w:rPr>
              <w:t>UN</w:t>
            </w:r>
            <w:r>
              <w:rPr>
                <w:spacing w:val="-16"/>
                <w:sz w:val="28"/>
              </w:rPr>
              <w:t xml:space="preserve"> </w:t>
            </w:r>
            <w:r>
              <w:rPr>
                <w:spacing w:val="-6"/>
                <w:sz w:val="28"/>
              </w:rPr>
              <w:t>WOMEN</w:t>
            </w:r>
            <w:r>
              <w:rPr>
                <w:spacing w:val="-14"/>
                <w:sz w:val="28"/>
              </w:rPr>
              <w:t xml:space="preserve"> </w:t>
            </w:r>
            <w:r>
              <w:rPr>
                <w:spacing w:val="-6"/>
                <w:sz w:val="28"/>
              </w:rPr>
              <w:t>ANTI-FRAUD</w:t>
            </w:r>
            <w:r>
              <w:rPr>
                <w:spacing w:val="-11"/>
                <w:sz w:val="28"/>
              </w:rPr>
              <w:t xml:space="preserve"> </w:t>
            </w:r>
            <w:r>
              <w:rPr>
                <w:spacing w:val="-6"/>
                <w:sz w:val="28"/>
              </w:rPr>
              <w:t>POLICY</w:t>
            </w:r>
          </w:p>
        </w:tc>
      </w:tr>
      <w:tr w:rsidR="000C13E6" w14:paraId="4408B64E" w14:textId="77777777">
        <w:trPr>
          <w:trHeight w:val="409"/>
        </w:trPr>
        <w:tc>
          <w:tcPr>
            <w:tcW w:w="1975" w:type="dxa"/>
          </w:tcPr>
          <w:p w14:paraId="4408B64C" w14:textId="77777777" w:rsidR="000C13E6" w:rsidRDefault="00FC3480">
            <w:pPr>
              <w:pStyle w:val="TableParagraph"/>
              <w:spacing w:before="59"/>
              <w:ind w:left="112"/>
              <w:rPr>
                <w:b/>
              </w:rPr>
            </w:pPr>
            <w:r>
              <w:rPr>
                <w:b/>
                <w:spacing w:val="-2"/>
              </w:rPr>
              <w:t>Effective</w:t>
            </w:r>
            <w:r>
              <w:rPr>
                <w:b/>
                <w:spacing w:val="3"/>
              </w:rPr>
              <w:t xml:space="preserve"> </w:t>
            </w:r>
            <w:r>
              <w:rPr>
                <w:b/>
                <w:spacing w:val="-4"/>
              </w:rPr>
              <w:t>Date</w:t>
            </w:r>
          </w:p>
        </w:tc>
        <w:tc>
          <w:tcPr>
            <w:tcW w:w="6924" w:type="dxa"/>
          </w:tcPr>
          <w:p w14:paraId="4408B64D" w14:textId="77777777" w:rsidR="000C13E6" w:rsidRDefault="00FC3480">
            <w:pPr>
              <w:pStyle w:val="TableParagraph"/>
              <w:spacing w:before="59"/>
              <w:ind w:left="112"/>
            </w:pPr>
            <w:r>
              <w:t>20</w:t>
            </w:r>
            <w:r>
              <w:rPr>
                <w:spacing w:val="-6"/>
              </w:rPr>
              <w:t xml:space="preserve"> </w:t>
            </w:r>
            <w:r>
              <w:t>June</w:t>
            </w:r>
            <w:r>
              <w:rPr>
                <w:spacing w:val="-7"/>
              </w:rPr>
              <w:t xml:space="preserve"> </w:t>
            </w:r>
            <w:r>
              <w:rPr>
                <w:spacing w:val="-4"/>
              </w:rPr>
              <w:t>2018</w:t>
            </w:r>
          </w:p>
        </w:tc>
      </w:tr>
      <w:tr w:rsidR="000C13E6" w14:paraId="4408B651" w14:textId="77777777">
        <w:trPr>
          <w:trHeight w:val="410"/>
        </w:trPr>
        <w:tc>
          <w:tcPr>
            <w:tcW w:w="1975" w:type="dxa"/>
          </w:tcPr>
          <w:p w14:paraId="4408B64F" w14:textId="77777777" w:rsidR="000C13E6" w:rsidRDefault="00FC3480">
            <w:pPr>
              <w:pStyle w:val="TableParagraph"/>
              <w:spacing w:before="59"/>
              <w:ind w:left="112"/>
              <w:rPr>
                <w:b/>
              </w:rPr>
            </w:pPr>
            <w:r>
              <w:rPr>
                <w:b/>
              </w:rPr>
              <w:t>Review</w:t>
            </w:r>
            <w:r>
              <w:rPr>
                <w:b/>
                <w:spacing w:val="-12"/>
              </w:rPr>
              <w:t xml:space="preserve"> </w:t>
            </w:r>
            <w:r>
              <w:rPr>
                <w:b/>
                <w:spacing w:val="-4"/>
              </w:rPr>
              <w:t>Date</w:t>
            </w:r>
          </w:p>
        </w:tc>
        <w:tc>
          <w:tcPr>
            <w:tcW w:w="6924" w:type="dxa"/>
          </w:tcPr>
          <w:p w14:paraId="4408B650" w14:textId="77777777" w:rsidR="000C13E6" w:rsidRDefault="00FC3480">
            <w:pPr>
              <w:pStyle w:val="TableParagraph"/>
              <w:spacing w:before="59"/>
              <w:ind w:left="112"/>
            </w:pPr>
            <w:r>
              <w:t>20</w:t>
            </w:r>
            <w:r>
              <w:rPr>
                <w:spacing w:val="-6"/>
              </w:rPr>
              <w:t xml:space="preserve"> </w:t>
            </w:r>
            <w:r>
              <w:t>June</w:t>
            </w:r>
            <w:r>
              <w:rPr>
                <w:spacing w:val="-7"/>
              </w:rPr>
              <w:t xml:space="preserve"> </w:t>
            </w:r>
            <w:r>
              <w:rPr>
                <w:spacing w:val="-4"/>
              </w:rPr>
              <w:t>2022</w:t>
            </w:r>
          </w:p>
        </w:tc>
      </w:tr>
      <w:tr w:rsidR="000C13E6" w14:paraId="4408B654" w14:textId="77777777">
        <w:trPr>
          <w:trHeight w:val="410"/>
        </w:trPr>
        <w:tc>
          <w:tcPr>
            <w:tcW w:w="1975" w:type="dxa"/>
          </w:tcPr>
          <w:p w14:paraId="4408B652" w14:textId="77777777" w:rsidR="000C13E6" w:rsidRDefault="00FC3480">
            <w:pPr>
              <w:pStyle w:val="TableParagraph"/>
              <w:spacing w:before="59"/>
              <w:ind w:left="112"/>
              <w:rPr>
                <w:b/>
              </w:rPr>
            </w:pPr>
            <w:r>
              <w:rPr>
                <w:b/>
              </w:rPr>
              <w:t>Approved</w:t>
            </w:r>
            <w:r>
              <w:rPr>
                <w:b/>
                <w:spacing w:val="-12"/>
              </w:rPr>
              <w:t xml:space="preserve"> </w:t>
            </w:r>
            <w:r>
              <w:rPr>
                <w:b/>
                <w:spacing w:val="-5"/>
              </w:rPr>
              <w:t>by</w:t>
            </w:r>
          </w:p>
        </w:tc>
        <w:tc>
          <w:tcPr>
            <w:tcW w:w="6924" w:type="dxa"/>
          </w:tcPr>
          <w:p w14:paraId="4408B653" w14:textId="77777777" w:rsidR="000C13E6" w:rsidRDefault="00FC3480">
            <w:pPr>
              <w:pStyle w:val="TableParagraph"/>
              <w:spacing w:before="59"/>
              <w:ind w:left="112"/>
            </w:pPr>
            <w:r>
              <w:rPr>
                <w:spacing w:val="-2"/>
              </w:rPr>
              <w:t>Moez</w:t>
            </w:r>
            <w:r>
              <w:rPr>
                <w:spacing w:val="-3"/>
              </w:rPr>
              <w:t xml:space="preserve"> </w:t>
            </w:r>
            <w:r>
              <w:rPr>
                <w:spacing w:val="-2"/>
              </w:rPr>
              <w:t>Doraid,</w:t>
            </w:r>
            <w:r>
              <w:rPr>
                <w:spacing w:val="2"/>
              </w:rPr>
              <w:t xml:space="preserve"> </w:t>
            </w:r>
            <w:r>
              <w:rPr>
                <w:spacing w:val="-2"/>
              </w:rPr>
              <w:t>Director,</w:t>
            </w:r>
            <w:r>
              <w:t xml:space="preserve"> </w:t>
            </w:r>
            <w:r>
              <w:rPr>
                <w:spacing w:val="-5"/>
              </w:rPr>
              <w:t>DMA</w:t>
            </w:r>
          </w:p>
        </w:tc>
      </w:tr>
      <w:tr w:rsidR="000C13E6" w14:paraId="4408B657" w14:textId="77777777">
        <w:trPr>
          <w:trHeight w:val="409"/>
        </w:trPr>
        <w:tc>
          <w:tcPr>
            <w:tcW w:w="1975" w:type="dxa"/>
          </w:tcPr>
          <w:p w14:paraId="4408B655" w14:textId="77777777" w:rsidR="000C13E6" w:rsidRDefault="00FC3480">
            <w:pPr>
              <w:pStyle w:val="TableParagraph"/>
              <w:spacing w:before="59"/>
              <w:ind w:left="112"/>
              <w:rPr>
                <w:b/>
              </w:rPr>
            </w:pPr>
            <w:r>
              <w:rPr>
                <w:b/>
                <w:spacing w:val="-2"/>
              </w:rPr>
              <w:t>Content Owner/s</w:t>
            </w:r>
          </w:p>
        </w:tc>
        <w:tc>
          <w:tcPr>
            <w:tcW w:w="6924" w:type="dxa"/>
          </w:tcPr>
          <w:p w14:paraId="4408B656" w14:textId="77777777" w:rsidR="000C13E6" w:rsidRDefault="00FC3480">
            <w:pPr>
              <w:pStyle w:val="TableParagraph"/>
              <w:spacing w:before="59"/>
              <w:ind w:left="112"/>
            </w:pPr>
            <w:r>
              <w:t>Lene</w:t>
            </w:r>
            <w:r>
              <w:rPr>
                <w:spacing w:val="-12"/>
              </w:rPr>
              <w:t xml:space="preserve"> </w:t>
            </w:r>
            <w:r>
              <w:t>Jespersen,</w:t>
            </w:r>
            <w:r>
              <w:rPr>
                <w:spacing w:val="-12"/>
              </w:rPr>
              <w:t xml:space="preserve"> </w:t>
            </w:r>
            <w:r>
              <w:t>Deputy</w:t>
            </w:r>
            <w:r>
              <w:rPr>
                <w:spacing w:val="-12"/>
              </w:rPr>
              <w:t xml:space="preserve"> </w:t>
            </w:r>
            <w:r>
              <w:t>Director,</w:t>
            </w:r>
            <w:r>
              <w:rPr>
                <w:spacing w:val="-11"/>
              </w:rPr>
              <w:t xml:space="preserve"> </w:t>
            </w:r>
            <w:r>
              <w:rPr>
                <w:spacing w:val="-5"/>
              </w:rPr>
              <w:t>DMA</w:t>
            </w:r>
          </w:p>
        </w:tc>
      </w:tr>
    </w:tbl>
    <w:p w14:paraId="4408B658" w14:textId="77777777" w:rsidR="000C13E6" w:rsidRDefault="00FC3480">
      <w:pPr>
        <w:pStyle w:val="2"/>
        <w:spacing w:before="292"/>
        <w:ind w:left="831" w:right="0"/>
        <w:jc w:val="left"/>
        <w:rPr>
          <w:rFonts w:ascii="Calibri"/>
        </w:rPr>
      </w:pPr>
      <w:bookmarkStart w:id="40" w:name="Table_of_Contents"/>
      <w:bookmarkEnd w:id="40"/>
      <w:r>
        <w:rPr>
          <w:rFonts w:ascii="Calibri"/>
        </w:rPr>
        <w:t>Table</w:t>
      </w:r>
      <w:r>
        <w:rPr>
          <w:rFonts w:ascii="Calibri"/>
          <w:spacing w:val="-5"/>
        </w:rPr>
        <w:t xml:space="preserve"> </w:t>
      </w:r>
      <w:r>
        <w:rPr>
          <w:rFonts w:ascii="Calibri"/>
        </w:rPr>
        <w:t>of</w:t>
      </w:r>
      <w:r>
        <w:rPr>
          <w:rFonts w:ascii="Calibri"/>
          <w:spacing w:val="-5"/>
        </w:rPr>
        <w:t xml:space="preserve"> </w:t>
      </w:r>
      <w:r>
        <w:rPr>
          <w:rFonts w:ascii="Calibri"/>
          <w:spacing w:val="-2"/>
        </w:rPr>
        <w:t>Contents</w:t>
      </w:r>
    </w:p>
    <w:sdt>
      <w:sdtPr>
        <w:id w:val="-91559075"/>
        <w:docPartObj>
          <w:docPartGallery w:val="Table of Contents"/>
          <w:docPartUnique/>
        </w:docPartObj>
      </w:sdtPr>
      <w:sdtEndPr/>
      <w:sdtContent>
        <w:p w14:paraId="4408B659" w14:textId="77777777" w:rsidR="000C13E6" w:rsidRDefault="00FC3480">
          <w:pPr>
            <w:pStyle w:val="10"/>
            <w:numPr>
              <w:ilvl w:val="0"/>
              <w:numId w:val="9"/>
            </w:numPr>
            <w:tabs>
              <w:tab w:val="left" w:pos="1270"/>
              <w:tab w:val="right" w:leader="dot" w:pos="9741"/>
            </w:tabs>
            <w:spacing w:before="184"/>
          </w:pPr>
          <w:r>
            <w:fldChar w:fldCharType="begin"/>
          </w:r>
          <w:r>
            <w:instrText xml:space="preserve">TOC \o "1-1" \h \z \u </w:instrText>
          </w:r>
          <w:r>
            <w:fldChar w:fldCharType="separate"/>
          </w:r>
          <w:hyperlink w:anchor="_bookmark11" w:history="1">
            <w:r>
              <w:rPr>
                <w:spacing w:val="-2"/>
              </w:rPr>
              <w:t>Purpose</w:t>
            </w:r>
            <w:r>
              <w:tab/>
            </w:r>
            <w:r>
              <w:rPr>
                <w:spacing w:val="-10"/>
              </w:rPr>
              <w:t>1</w:t>
            </w:r>
          </w:hyperlink>
        </w:p>
        <w:p w14:paraId="4408B65A" w14:textId="77777777" w:rsidR="000C13E6" w:rsidRDefault="00FC3480">
          <w:pPr>
            <w:pStyle w:val="10"/>
            <w:numPr>
              <w:ilvl w:val="0"/>
              <w:numId w:val="9"/>
            </w:numPr>
            <w:tabs>
              <w:tab w:val="left" w:pos="1270"/>
              <w:tab w:val="right" w:leader="dot" w:pos="9741"/>
            </w:tabs>
          </w:pPr>
          <w:hyperlink w:anchor="_bookmark12" w:history="1">
            <w:r>
              <w:rPr>
                <w:spacing w:val="-2"/>
              </w:rPr>
              <w:t>Application</w:t>
            </w:r>
            <w:r>
              <w:tab/>
            </w:r>
            <w:r>
              <w:rPr>
                <w:spacing w:val="-10"/>
              </w:rPr>
              <w:t>2</w:t>
            </w:r>
          </w:hyperlink>
        </w:p>
        <w:p w14:paraId="4408B65B" w14:textId="77777777" w:rsidR="000C13E6" w:rsidRDefault="00FC3480">
          <w:pPr>
            <w:pStyle w:val="10"/>
            <w:numPr>
              <w:ilvl w:val="0"/>
              <w:numId w:val="9"/>
            </w:numPr>
            <w:tabs>
              <w:tab w:val="left" w:pos="1270"/>
              <w:tab w:val="right" w:leader="dot" w:pos="9741"/>
            </w:tabs>
            <w:spacing w:before="139"/>
          </w:pPr>
          <w:hyperlink w:anchor="_bookmark13" w:history="1">
            <w:r>
              <w:rPr>
                <w:spacing w:val="-2"/>
              </w:rPr>
              <w:t>Definitions</w:t>
            </w:r>
            <w:r>
              <w:tab/>
            </w:r>
            <w:r>
              <w:rPr>
                <w:spacing w:val="-10"/>
              </w:rPr>
              <w:t>3</w:t>
            </w:r>
          </w:hyperlink>
        </w:p>
        <w:p w14:paraId="4408B65C" w14:textId="77777777" w:rsidR="000C13E6" w:rsidRDefault="00FC3480">
          <w:pPr>
            <w:pStyle w:val="10"/>
            <w:numPr>
              <w:ilvl w:val="0"/>
              <w:numId w:val="9"/>
            </w:numPr>
            <w:tabs>
              <w:tab w:val="left" w:pos="1270"/>
              <w:tab w:val="right" w:leader="dot" w:pos="9741"/>
            </w:tabs>
          </w:pPr>
          <w:hyperlink w:anchor="_bookmark14" w:history="1">
            <w:r>
              <w:t>Roles</w:t>
            </w:r>
            <w:r>
              <w:rPr>
                <w:spacing w:val="-8"/>
              </w:rPr>
              <w:t xml:space="preserve"> </w:t>
            </w:r>
            <w:r>
              <w:t>and</w:t>
            </w:r>
            <w:r>
              <w:rPr>
                <w:spacing w:val="-6"/>
              </w:rPr>
              <w:t xml:space="preserve"> </w:t>
            </w:r>
            <w:r>
              <w:rPr>
                <w:spacing w:val="-2"/>
              </w:rPr>
              <w:t>Responsibilities</w:t>
            </w:r>
            <w:r>
              <w:tab/>
            </w:r>
            <w:r>
              <w:rPr>
                <w:spacing w:val="-10"/>
              </w:rPr>
              <w:t>3</w:t>
            </w:r>
          </w:hyperlink>
        </w:p>
        <w:p w14:paraId="4408B65D" w14:textId="77777777" w:rsidR="000C13E6" w:rsidRDefault="00FC3480">
          <w:pPr>
            <w:pStyle w:val="10"/>
            <w:numPr>
              <w:ilvl w:val="0"/>
              <w:numId w:val="9"/>
            </w:numPr>
            <w:tabs>
              <w:tab w:val="left" w:pos="1270"/>
              <w:tab w:val="right" w:leader="dot" w:pos="9741"/>
            </w:tabs>
          </w:pPr>
          <w:hyperlink w:anchor="_bookmark15" w:history="1">
            <w:r>
              <w:rPr>
                <w:spacing w:val="-2"/>
              </w:rPr>
              <w:t>Policy</w:t>
            </w:r>
            <w:r>
              <w:tab/>
            </w:r>
            <w:r>
              <w:rPr>
                <w:spacing w:val="-10"/>
              </w:rPr>
              <w:t>7</w:t>
            </w:r>
          </w:hyperlink>
        </w:p>
        <w:p w14:paraId="4408B65E" w14:textId="77777777" w:rsidR="000C13E6" w:rsidRDefault="00FC3480">
          <w:pPr>
            <w:pStyle w:val="10"/>
            <w:numPr>
              <w:ilvl w:val="0"/>
              <w:numId w:val="9"/>
            </w:numPr>
            <w:tabs>
              <w:tab w:val="left" w:pos="1270"/>
              <w:tab w:val="right" w:leader="dot" w:pos="9732"/>
            </w:tabs>
          </w:pPr>
          <w:hyperlink w:anchor="_bookmark16" w:history="1">
            <w:r>
              <w:t>Other</w:t>
            </w:r>
            <w:r>
              <w:rPr>
                <w:spacing w:val="-6"/>
              </w:rPr>
              <w:t xml:space="preserve"> </w:t>
            </w:r>
            <w:r>
              <w:rPr>
                <w:spacing w:val="-2"/>
              </w:rPr>
              <w:t>Provisions</w:t>
            </w:r>
            <w:r>
              <w:tab/>
            </w:r>
            <w:r>
              <w:rPr>
                <w:spacing w:val="-5"/>
              </w:rPr>
              <w:t>14</w:t>
            </w:r>
          </w:hyperlink>
        </w:p>
        <w:p w14:paraId="4408B65F" w14:textId="77777777" w:rsidR="000C13E6" w:rsidRDefault="00FC3480">
          <w:pPr>
            <w:pStyle w:val="10"/>
            <w:numPr>
              <w:ilvl w:val="0"/>
              <w:numId w:val="9"/>
            </w:numPr>
            <w:tabs>
              <w:tab w:val="left" w:pos="1270"/>
              <w:tab w:val="right" w:leader="dot" w:pos="9733"/>
            </w:tabs>
            <w:spacing w:before="139"/>
          </w:pPr>
          <w:hyperlink w:anchor="_bookmark17" w:history="1">
            <w:r>
              <w:t>Entry</w:t>
            </w:r>
            <w:r>
              <w:rPr>
                <w:spacing w:val="-10"/>
              </w:rPr>
              <w:t xml:space="preserve"> </w:t>
            </w:r>
            <w:r>
              <w:t>into</w:t>
            </w:r>
            <w:r>
              <w:rPr>
                <w:spacing w:val="-9"/>
              </w:rPr>
              <w:t xml:space="preserve"> </w:t>
            </w:r>
            <w:r>
              <w:t>Force</w:t>
            </w:r>
            <w:r>
              <w:rPr>
                <w:spacing w:val="-13"/>
              </w:rPr>
              <w:t xml:space="preserve"> </w:t>
            </w:r>
            <w:r>
              <w:t>and</w:t>
            </w:r>
            <w:r>
              <w:rPr>
                <w:spacing w:val="-11"/>
              </w:rPr>
              <w:t xml:space="preserve"> </w:t>
            </w:r>
            <w:r>
              <w:t>Other</w:t>
            </w:r>
            <w:r>
              <w:rPr>
                <w:spacing w:val="-10"/>
              </w:rPr>
              <w:t xml:space="preserve"> </w:t>
            </w:r>
            <w:r>
              <w:t>Transitional</w:t>
            </w:r>
            <w:r>
              <w:rPr>
                <w:spacing w:val="-10"/>
              </w:rPr>
              <w:t xml:space="preserve"> </w:t>
            </w:r>
            <w:r>
              <w:rPr>
                <w:spacing w:val="-2"/>
              </w:rPr>
              <w:t>Measures</w:t>
            </w:r>
            <w:r>
              <w:tab/>
            </w:r>
            <w:r>
              <w:rPr>
                <w:spacing w:val="-5"/>
              </w:rPr>
              <w:t>14</w:t>
            </w:r>
          </w:hyperlink>
        </w:p>
        <w:p w14:paraId="4408B660" w14:textId="77777777" w:rsidR="000C13E6" w:rsidRDefault="00FC3480">
          <w:pPr>
            <w:pStyle w:val="10"/>
            <w:numPr>
              <w:ilvl w:val="0"/>
              <w:numId w:val="9"/>
            </w:numPr>
            <w:tabs>
              <w:tab w:val="left" w:pos="1270"/>
              <w:tab w:val="right" w:leader="dot" w:pos="9732"/>
            </w:tabs>
          </w:pPr>
          <w:hyperlink w:anchor="_bookmark18" w:history="1">
            <w:r>
              <w:t>Relevant</w:t>
            </w:r>
            <w:r>
              <w:rPr>
                <w:spacing w:val="-11"/>
              </w:rPr>
              <w:t xml:space="preserve"> </w:t>
            </w:r>
            <w:r>
              <w:rPr>
                <w:spacing w:val="-2"/>
              </w:rPr>
              <w:t>documents</w:t>
            </w:r>
            <w:r>
              <w:tab/>
            </w:r>
            <w:r>
              <w:rPr>
                <w:spacing w:val="-5"/>
              </w:rPr>
              <w:t>14</w:t>
            </w:r>
          </w:hyperlink>
        </w:p>
        <w:p w14:paraId="4408B661" w14:textId="77777777" w:rsidR="000C13E6" w:rsidRDefault="00FC3480">
          <w:pPr>
            <w:pStyle w:val="10"/>
            <w:numPr>
              <w:ilvl w:val="0"/>
              <w:numId w:val="9"/>
            </w:numPr>
            <w:tabs>
              <w:tab w:val="left" w:pos="1270"/>
              <w:tab w:val="right" w:leader="dot" w:pos="9733"/>
            </w:tabs>
          </w:pPr>
          <w:hyperlink w:anchor="_bookmark19" w:history="1">
            <w:r>
              <w:t>Annex</w:t>
            </w:r>
            <w:r>
              <w:rPr>
                <w:spacing w:val="-11"/>
              </w:rPr>
              <w:t xml:space="preserve"> </w:t>
            </w:r>
            <w:r>
              <w:t>I:</w:t>
            </w:r>
            <w:r>
              <w:rPr>
                <w:spacing w:val="-7"/>
              </w:rPr>
              <w:t xml:space="preserve"> </w:t>
            </w:r>
            <w:r>
              <w:t>Reference</w:t>
            </w:r>
            <w:r>
              <w:rPr>
                <w:spacing w:val="-10"/>
              </w:rPr>
              <w:t xml:space="preserve"> </w:t>
            </w:r>
            <w:r>
              <w:t>Matrix</w:t>
            </w:r>
            <w:r>
              <w:rPr>
                <w:spacing w:val="-9"/>
              </w:rPr>
              <w:t xml:space="preserve"> </w:t>
            </w:r>
            <w:r>
              <w:t>for</w:t>
            </w:r>
            <w:r>
              <w:rPr>
                <w:spacing w:val="-11"/>
              </w:rPr>
              <w:t xml:space="preserve"> </w:t>
            </w:r>
            <w:r>
              <w:t>Dealing</w:t>
            </w:r>
            <w:r>
              <w:rPr>
                <w:spacing w:val="-10"/>
              </w:rPr>
              <w:t xml:space="preserve"> </w:t>
            </w:r>
            <w:r>
              <w:t>with</w:t>
            </w:r>
            <w:r>
              <w:rPr>
                <w:spacing w:val="-11"/>
              </w:rPr>
              <w:t xml:space="preserve"> </w:t>
            </w:r>
            <w:r>
              <w:rPr>
                <w:spacing w:val="-4"/>
              </w:rPr>
              <w:t>Fraud</w:t>
            </w:r>
            <w:r>
              <w:tab/>
            </w:r>
            <w:r>
              <w:rPr>
                <w:spacing w:val="-5"/>
              </w:rPr>
              <w:t>15</w:t>
            </w:r>
          </w:hyperlink>
        </w:p>
        <w:p w14:paraId="4408B662" w14:textId="77777777" w:rsidR="000C13E6" w:rsidRDefault="00FC3480">
          <w:r>
            <w:fldChar w:fldCharType="end"/>
          </w:r>
        </w:p>
      </w:sdtContent>
    </w:sdt>
    <w:p w14:paraId="4408B663" w14:textId="77777777" w:rsidR="000C13E6" w:rsidRDefault="000C13E6">
      <w:pPr>
        <w:pStyle w:val="a3"/>
        <w:spacing w:before="13"/>
        <w:rPr>
          <w:sz w:val="22"/>
        </w:rPr>
      </w:pPr>
    </w:p>
    <w:p w14:paraId="4408B664" w14:textId="77777777" w:rsidR="000C13E6" w:rsidRDefault="00FC3480">
      <w:pPr>
        <w:pStyle w:val="1"/>
        <w:numPr>
          <w:ilvl w:val="0"/>
          <w:numId w:val="8"/>
        </w:numPr>
        <w:tabs>
          <w:tab w:val="left" w:pos="1397"/>
        </w:tabs>
        <w:spacing w:before="1"/>
      </w:pPr>
      <w:bookmarkStart w:id="41" w:name="1_Purpose"/>
      <w:bookmarkStart w:id="42" w:name="_bookmark11"/>
      <w:bookmarkEnd w:id="41"/>
      <w:bookmarkEnd w:id="42"/>
      <w:r>
        <w:rPr>
          <w:color w:val="2D5295"/>
          <w:spacing w:val="-2"/>
        </w:rPr>
        <w:t>Purpose</w:t>
      </w:r>
    </w:p>
    <w:p w14:paraId="4408B665" w14:textId="77777777" w:rsidR="000C13E6" w:rsidRDefault="00FC3480">
      <w:pPr>
        <w:pStyle w:val="5"/>
        <w:numPr>
          <w:ilvl w:val="1"/>
          <w:numId w:val="8"/>
        </w:numPr>
        <w:tabs>
          <w:tab w:val="left" w:pos="1577"/>
        </w:tabs>
        <w:spacing w:before="160" w:line="264" w:lineRule="auto"/>
        <w:ind w:right="1188"/>
        <w:jc w:val="both"/>
      </w:pPr>
      <w:r>
        <w:rPr>
          <w:color w:val="242424"/>
        </w:rPr>
        <w:t xml:space="preserve">UN Women, as a potential victim of fraud, is exposed to various risks which may include: </w:t>
      </w:r>
      <w:r>
        <w:rPr>
          <w:b/>
          <w:color w:val="242424"/>
        </w:rPr>
        <w:t>financial risks</w:t>
      </w:r>
      <w:r>
        <w:rPr>
          <w:color w:val="242424"/>
        </w:rPr>
        <w:t xml:space="preserve">, which can be measured in monetary terms; </w:t>
      </w:r>
      <w:r>
        <w:rPr>
          <w:b/>
          <w:color w:val="242424"/>
        </w:rPr>
        <w:t>operational risks</w:t>
      </w:r>
      <w:r>
        <w:rPr>
          <w:color w:val="242424"/>
        </w:rPr>
        <w:t xml:space="preserve">, which cause deficiencies in the implementation and delivery of programmes; and </w:t>
      </w:r>
      <w:r>
        <w:rPr>
          <w:b/>
          <w:color w:val="242424"/>
        </w:rPr>
        <w:t>reputational risks</w:t>
      </w:r>
      <w:r>
        <w:rPr>
          <w:color w:val="242424"/>
        </w:rPr>
        <w:t>, which harm the prestige and respect of the Organization.</w:t>
      </w:r>
    </w:p>
    <w:p w14:paraId="4408B666" w14:textId="77777777" w:rsidR="000C13E6" w:rsidRDefault="00FC3480">
      <w:pPr>
        <w:pStyle w:val="5"/>
        <w:numPr>
          <w:ilvl w:val="1"/>
          <w:numId w:val="8"/>
        </w:numPr>
        <w:tabs>
          <w:tab w:val="left" w:pos="1576"/>
        </w:tabs>
        <w:spacing w:before="119"/>
        <w:ind w:left="1576" w:right="0" w:hanging="568"/>
        <w:jc w:val="both"/>
      </w:pPr>
      <w:r>
        <w:rPr>
          <w:color w:val="242424"/>
        </w:rPr>
        <w:t>In</w:t>
      </w:r>
      <w:r>
        <w:rPr>
          <w:color w:val="242424"/>
          <w:spacing w:val="-10"/>
        </w:rPr>
        <w:t xml:space="preserve"> </w:t>
      </w:r>
      <w:r>
        <w:rPr>
          <w:color w:val="242424"/>
        </w:rPr>
        <w:t>respect</w:t>
      </w:r>
      <w:r>
        <w:rPr>
          <w:color w:val="242424"/>
          <w:spacing w:val="-8"/>
        </w:rPr>
        <w:t xml:space="preserve"> </w:t>
      </w:r>
      <w:r>
        <w:rPr>
          <w:color w:val="242424"/>
        </w:rPr>
        <w:t>of</w:t>
      </w:r>
      <w:r>
        <w:rPr>
          <w:color w:val="242424"/>
          <w:spacing w:val="-7"/>
        </w:rPr>
        <w:t xml:space="preserve"> </w:t>
      </w:r>
      <w:r>
        <w:rPr>
          <w:color w:val="242424"/>
        </w:rPr>
        <w:t>fraud</w:t>
      </w:r>
      <w:r>
        <w:rPr>
          <w:color w:val="242424"/>
          <w:spacing w:val="-7"/>
        </w:rPr>
        <w:t xml:space="preserve"> </w:t>
      </w:r>
      <w:r>
        <w:rPr>
          <w:color w:val="242424"/>
        </w:rPr>
        <w:t>risks,</w:t>
      </w:r>
      <w:r>
        <w:rPr>
          <w:color w:val="242424"/>
          <w:spacing w:val="-6"/>
        </w:rPr>
        <w:t xml:space="preserve"> </w:t>
      </w:r>
      <w:r>
        <w:rPr>
          <w:color w:val="242424"/>
        </w:rPr>
        <w:t>UN</w:t>
      </w:r>
      <w:r>
        <w:rPr>
          <w:color w:val="242424"/>
          <w:spacing w:val="-7"/>
        </w:rPr>
        <w:t xml:space="preserve"> </w:t>
      </w:r>
      <w:r>
        <w:rPr>
          <w:color w:val="242424"/>
        </w:rPr>
        <w:t>Women</w:t>
      </w:r>
      <w:r>
        <w:rPr>
          <w:color w:val="242424"/>
          <w:spacing w:val="-10"/>
        </w:rPr>
        <w:t xml:space="preserve"> </w:t>
      </w:r>
      <w:r>
        <w:rPr>
          <w:color w:val="242424"/>
        </w:rPr>
        <w:t>maps</w:t>
      </w:r>
      <w:r>
        <w:rPr>
          <w:color w:val="242424"/>
          <w:spacing w:val="-8"/>
        </w:rPr>
        <w:t xml:space="preserve"> </w:t>
      </w:r>
      <w:r>
        <w:rPr>
          <w:color w:val="242424"/>
        </w:rPr>
        <w:t>its</w:t>
      </w:r>
      <w:r>
        <w:rPr>
          <w:color w:val="242424"/>
          <w:spacing w:val="-9"/>
        </w:rPr>
        <w:t xml:space="preserve"> </w:t>
      </w:r>
      <w:r>
        <w:rPr>
          <w:color w:val="242424"/>
        </w:rPr>
        <w:t>three</w:t>
      </w:r>
      <w:r>
        <w:rPr>
          <w:color w:val="242424"/>
          <w:spacing w:val="-8"/>
        </w:rPr>
        <w:t xml:space="preserve"> </w:t>
      </w:r>
      <w:r>
        <w:rPr>
          <w:color w:val="242424"/>
        </w:rPr>
        <w:t>lines</w:t>
      </w:r>
      <w:r>
        <w:rPr>
          <w:color w:val="242424"/>
          <w:spacing w:val="-6"/>
        </w:rPr>
        <w:t xml:space="preserve"> </w:t>
      </w:r>
      <w:r>
        <w:rPr>
          <w:color w:val="242424"/>
        </w:rPr>
        <w:t>of</w:t>
      </w:r>
      <w:r>
        <w:rPr>
          <w:color w:val="242424"/>
          <w:spacing w:val="-7"/>
        </w:rPr>
        <w:t xml:space="preserve"> </w:t>
      </w:r>
      <w:r>
        <w:rPr>
          <w:color w:val="242424"/>
        </w:rPr>
        <w:t>defense</w:t>
      </w:r>
      <w:r>
        <w:rPr>
          <w:color w:val="242424"/>
          <w:spacing w:val="-8"/>
        </w:rPr>
        <w:t xml:space="preserve"> </w:t>
      </w:r>
      <w:r>
        <w:rPr>
          <w:color w:val="242424"/>
        </w:rPr>
        <w:t>as</w:t>
      </w:r>
      <w:r>
        <w:rPr>
          <w:color w:val="242424"/>
          <w:spacing w:val="-6"/>
        </w:rPr>
        <w:t xml:space="preserve"> </w:t>
      </w:r>
      <w:r>
        <w:rPr>
          <w:color w:val="242424"/>
          <w:spacing w:val="-2"/>
        </w:rPr>
        <w:t>follows:</w:t>
      </w:r>
    </w:p>
    <w:p w14:paraId="4408B667" w14:textId="77777777" w:rsidR="000C13E6" w:rsidRDefault="00FC3480">
      <w:pPr>
        <w:pStyle w:val="5"/>
        <w:numPr>
          <w:ilvl w:val="0"/>
          <w:numId w:val="6"/>
        </w:numPr>
        <w:tabs>
          <w:tab w:val="left" w:pos="1791"/>
          <w:tab w:val="left" w:pos="1794"/>
        </w:tabs>
        <w:spacing w:line="264" w:lineRule="auto"/>
        <w:ind w:right="1191" w:hanging="400"/>
        <w:jc w:val="both"/>
      </w:pPr>
      <w:r>
        <w:rPr>
          <w:color w:val="242424"/>
        </w:rPr>
        <w:t>Implementation</w:t>
      </w:r>
      <w:r>
        <w:rPr>
          <w:color w:val="242424"/>
          <w:spacing w:val="-13"/>
        </w:rPr>
        <w:t xml:space="preserve"> </w:t>
      </w:r>
      <w:r>
        <w:rPr>
          <w:color w:val="242424"/>
        </w:rPr>
        <w:t>and</w:t>
      </w:r>
      <w:r>
        <w:rPr>
          <w:color w:val="242424"/>
          <w:spacing w:val="-12"/>
        </w:rPr>
        <w:t xml:space="preserve"> </w:t>
      </w:r>
      <w:r>
        <w:rPr>
          <w:color w:val="242424"/>
        </w:rPr>
        <w:t>management</w:t>
      </w:r>
      <w:r>
        <w:rPr>
          <w:color w:val="242424"/>
          <w:spacing w:val="-12"/>
        </w:rPr>
        <w:t xml:space="preserve"> </w:t>
      </w:r>
      <w:r>
        <w:rPr>
          <w:color w:val="242424"/>
        </w:rPr>
        <w:t>of</w:t>
      </w:r>
      <w:r>
        <w:rPr>
          <w:color w:val="242424"/>
          <w:spacing w:val="-10"/>
        </w:rPr>
        <w:t xml:space="preserve"> </w:t>
      </w:r>
      <w:r>
        <w:rPr>
          <w:color w:val="242424"/>
        </w:rPr>
        <w:t>fraud</w:t>
      </w:r>
      <w:r>
        <w:rPr>
          <w:color w:val="242424"/>
          <w:spacing w:val="-10"/>
        </w:rPr>
        <w:t xml:space="preserve"> </w:t>
      </w:r>
      <w:r>
        <w:rPr>
          <w:color w:val="242424"/>
        </w:rPr>
        <w:t>prevention</w:t>
      </w:r>
      <w:r>
        <w:rPr>
          <w:color w:val="242424"/>
          <w:spacing w:val="-10"/>
        </w:rPr>
        <w:t xml:space="preserve"> </w:t>
      </w:r>
      <w:r>
        <w:rPr>
          <w:color w:val="242424"/>
        </w:rPr>
        <w:t>and</w:t>
      </w:r>
      <w:r>
        <w:rPr>
          <w:color w:val="242424"/>
          <w:spacing w:val="-11"/>
        </w:rPr>
        <w:t xml:space="preserve"> </w:t>
      </w:r>
      <w:r>
        <w:rPr>
          <w:color w:val="242424"/>
        </w:rPr>
        <w:t>detection</w:t>
      </w:r>
      <w:r>
        <w:rPr>
          <w:color w:val="242424"/>
          <w:spacing w:val="-11"/>
        </w:rPr>
        <w:t xml:space="preserve"> </w:t>
      </w:r>
      <w:r>
        <w:rPr>
          <w:color w:val="242424"/>
        </w:rPr>
        <w:t>controls</w:t>
      </w:r>
      <w:r>
        <w:rPr>
          <w:color w:val="242424"/>
          <w:spacing w:val="-12"/>
        </w:rPr>
        <w:t xml:space="preserve"> </w:t>
      </w:r>
      <w:r>
        <w:rPr>
          <w:color w:val="242424"/>
        </w:rPr>
        <w:t>designed</w:t>
      </w:r>
      <w:r>
        <w:rPr>
          <w:color w:val="242424"/>
          <w:spacing w:val="-11"/>
        </w:rPr>
        <w:t xml:space="preserve"> </w:t>
      </w:r>
      <w:r>
        <w:rPr>
          <w:color w:val="242424"/>
        </w:rPr>
        <w:t>to manage potential risks that may expose the Entity to fraud. These activities are in accordance with several instruments developed by UN Women, namely its Internal Control Policy and the Delegation of Authority, which are incorporated into manual and automated systems and processes.</w:t>
      </w:r>
    </w:p>
    <w:p w14:paraId="4408B668" w14:textId="77777777" w:rsidR="000C13E6" w:rsidRDefault="00FC3480">
      <w:pPr>
        <w:pStyle w:val="5"/>
        <w:numPr>
          <w:ilvl w:val="0"/>
          <w:numId w:val="6"/>
        </w:numPr>
        <w:tabs>
          <w:tab w:val="left" w:pos="1791"/>
          <w:tab w:val="left" w:pos="1793"/>
        </w:tabs>
        <w:spacing w:before="59" w:line="264" w:lineRule="auto"/>
        <w:ind w:left="1793" w:right="1194"/>
        <w:jc w:val="both"/>
      </w:pPr>
      <w:r>
        <w:rPr>
          <w:color w:val="242424"/>
        </w:rPr>
        <w:t>Quality assurance and risk management provide an oversight role and the support required to be able to assess the adequacy of governance structures that are in place to</w:t>
      </w:r>
    </w:p>
    <w:p w14:paraId="4408B669" w14:textId="77777777" w:rsidR="000C13E6" w:rsidRDefault="000C13E6">
      <w:pPr>
        <w:spacing w:line="264" w:lineRule="auto"/>
        <w:jc w:val="both"/>
        <w:sectPr w:rsidR="000C13E6">
          <w:headerReference w:type="default" r:id="rId39"/>
          <w:footerReference w:type="default" r:id="rId40"/>
          <w:pgSz w:w="12240" w:h="15840"/>
          <w:pgMar w:top="1580" w:right="420" w:bottom="880" w:left="880" w:header="292" w:footer="696" w:gutter="0"/>
          <w:pgNumType w:start="1"/>
          <w:cols w:space="720"/>
        </w:sectPr>
      </w:pPr>
    </w:p>
    <w:p w14:paraId="4408B66A" w14:textId="77777777" w:rsidR="000C13E6" w:rsidRDefault="000C13E6">
      <w:pPr>
        <w:pStyle w:val="a3"/>
        <w:spacing w:before="25"/>
        <w:rPr>
          <w:sz w:val="22"/>
        </w:rPr>
      </w:pPr>
    </w:p>
    <w:p w14:paraId="4408B66B" w14:textId="77777777" w:rsidR="000C13E6" w:rsidRDefault="00FC3480">
      <w:pPr>
        <w:pStyle w:val="5"/>
        <w:spacing w:before="0" w:line="264" w:lineRule="auto"/>
        <w:ind w:left="1793" w:right="1193" w:firstLine="0"/>
      </w:pPr>
      <w:r>
        <w:rPr>
          <w:color w:val="242424"/>
        </w:rPr>
        <w:t>manage fraud and make recommendations on the implementation of mitigation actions that may be required to manage fraud related risks.</w:t>
      </w:r>
    </w:p>
    <w:p w14:paraId="4408B66C" w14:textId="77777777" w:rsidR="000C13E6" w:rsidRDefault="00FC3480">
      <w:pPr>
        <w:pStyle w:val="5"/>
        <w:numPr>
          <w:ilvl w:val="0"/>
          <w:numId w:val="6"/>
        </w:numPr>
        <w:tabs>
          <w:tab w:val="left" w:pos="1791"/>
          <w:tab w:val="left" w:pos="1793"/>
        </w:tabs>
        <w:spacing w:before="60" w:line="264" w:lineRule="auto"/>
        <w:ind w:left="1793"/>
        <w:jc w:val="both"/>
      </w:pPr>
      <w:r>
        <w:rPr>
          <w:color w:val="242424"/>
        </w:rPr>
        <w:t>Internal and external audit carry out agreed upon regular audits, the scope of which includes</w:t>
      </w:r>
      <w:r>
        <w:rPr>
          <w:color w:val="242424"/>
          <w:spacing w:val="-6"/>
        </w:rPr>
        <w:t xml:space="preserve"> </w:t>
      </w:r>
      <w:r>
        <w:rPr>
          <w:color w:val="242424"/>
        </w:rPr>
        <w:t>the</w:t>
      </w:r>
      <w:r>
        <w:rPr>
          <w:color w:val="242424"/>
          <w:spacing w:val="-6"/>
        </w:rPr>
        <w:t xml:space="preserve"> </w:t>
      </w:r>
      <w:r>
        <w:rPr>
          <w:color w:val="242424"/>
        </w:rPr>
        <w:t>consideration</w:t>
      </w:r>
      <w:r>
        <w:rPr>
          <w:color w:val="242424"/>
          <w:spacing w:val="-10"/>
        </w:rPr>
        <w:t xml:space="preserve"> </w:t>
      </w:r>
      <w:r>
        <w:rPr>
          <w:color w:val="242424"/>
        </w:rPr>
        <w:t>of</w:t>
      </w:r>
      <w:r>
        <w:rPr>
          <w:color w:val="242424"/>
          <w:spacing w:val="-7"/>
        </w:rPr>
        <w:t xml:space="preserve"> </w:t>
      </w:r>
      <w:r>
        <w:rPr>
          <w:color w:val="242424"/>
        </w:rPr>
        <w:t>prevention</w:t>
      </w:r>
      <w:r>
        <w:rPr>
          <w:color w:val="242424"/>
          <w:spacing w:val="-7"/>
        </w:rPr>
        <w:t xml:space="preserve"> </w:t>
      </w:r>
      <w:r>
        <w:rPr>
          <w:color w:val="242424"/>
        </w:rPr>
        <w:t>and</w:t>
      </w:r>
      <w:r>
        <w:rPr>
          <w:color w:val="242424"/>
          <w:spacing w:val="-10"/>
        </w:rPr>
        <w:t xml:space="preserve"> </w:t>
      </w:r>
      <w:r>
        <w:rPr>
          <w:color w:val="242424"/>
        </w:rPr>
        <w:t>detective</w:t>
      </w:r>
      <w:r>
        <w:rPr>
          <w:color w:val="242424"/>
          <w:spacing w:val="-8"/>
        </w:rPr>
        <w:t xml:space="preserve"> </w:t>
      </w:r>
      <w:r>
        <w:rPr>
          <w:color w:val="242424"/>
        </w:rPr>
        <w:t>controls</w:t>
      </w:r>
      <w:r>
        <w:rPr>
          <w:color w:val="242424"/>
          <w:spacing w:val="-7"/>
        </w:rPr>
        <w:t xml:space="preserve"> </w:t>
      </w:r>
      <w:r>
        <w:rPr>
          <w:color w:val="242424"/>
        </w:rPr>
        <w:t>to</w:t>
      </w:r>
      <w:r>
        <w:rPr>
          <w:color w:val="242424"/>
          <w:spacing w:val="-8"/>
        </w:rPr>
        <w:t xml:space="preserve"> </w:t>
      </w:r>
      <w:r>
        <w:rPr>
          <w:color w:val="242424"/>
        </w:rPr>
        <w:t>manage</w:t>
      </w:r>
      <w:r>
        <w:rPr>
          <w:color w:val="242424"/>
          <w:spacing w:val="-8"/>
        </w:rPr>
        <w:t xml:space="preserve"> </w:t>
      </w:r>
      <w:r>
        <w:rPr>
          <w:color w:val="242424"/>
        </w:rPr>
        <w:t>fraud</w:t>
      </w:r>
      <w:r>
        <w:rPr>
          <w:color w:val="242424"/>
          <w:spacing w:val="-9"/>
        </w:rPr>
        <w:t xml:space="preserve"> </w:t>
      </w:r>
      <w:r>
        <w:rPr>
          <w:color w:val="242424"/>
        </w:rPr>
        <w:t>risk.</w:t>
      </w:r>
      <w:r>
        <w:rPr>
          <w:color w:val="242424"/>
          <w:spacing w:val="-7"/>
        </w:rPr>
        <w:t xml:space="preserve"> </w:t>
      </w:r>
      <w:r>
        <w:rPr>
          <w:color w:val="242424"/>
        </w:rPr>
        <w:t>The investigation function is responsible for receiving, analyzing, and investigating all information</w:t>
      </w:r>
      <w:r>
        <w:rPr>
          <w:color w:val="242424"/>
          <w:spacing w:val="-13"/>
        </w:rPr>
        <w:t xml:space="preserve"> </w:t>
      </w:r>
      <w:r>
        <w:rPr>
          <w:color w:val="242424"/>
        </w:rPr>
        <w:t>received</w:t>
      </w:r>
      <w:r>
        <w:rPr>
          <w:color w:val="242424"/>
          <w:spacing w:val="-12"/>
        </w:rPr>
        <w:t xml:space="preserve"> </w:t>
      </w:r>
      <w:r>
        <w:rPr>
          <w:color w:val="242424"/>
        </w:rPr>
        <w:t>on</w:t>
      </w:r>
      <w:r>
        <w:rPr>
          <w:color w:val="242424"/>
          <w:spacing w:val="-13"/>
        </w:rPr>
        <w:t xml:space="preserve"> </w:t>
      </w:r>
      <w:r>
        <w:rPr>
          <w:color w:val="242424"/>
        </w:rPr>
        <w:t>alleged</w:t>
      </w:r>
      <w:r>
        <w:rPr>
          <w:color w:val="242424"/>
          <w:spacing w:val="-12"/>
        </w:rPr>
        <w:t xml:space="preserve"> </w:t>
      </w:r>
      <w:r>
        <w:rPr>
          <w:color w:val="242424"/>
        </w:rPr>
        <w:t>cases</w:t>
      </w:r>
      <w:r>
        <w:rPr>
          <w:color w:val="242424"/>
          <w:spacing w:val="-13"/>
        </w:rPr>
        <w:t xml:space="preserve"> </w:t>
      </w:r>
      <w:r>
        <w:rPr>
          <w:color w:val="242424"/>
        </w:rPr>
        <w:t>of</w:t>
      </w:r>
      <w:r>
        <w:rPr>
          <w:color w:val="242424"/>
          <w:spacing w:val="-12"/>
        </w:rPr>
        <w:t xml:space="preserve"> </w:t>
      </w:r>
      <w:r>
        <w:rPr>
          <w:color w:val="242424"/>
        </w:rPr>
        <w:t>fraud,</w:t>
      </w:r>
      <w:r>
        <w:rPr>
          <w:color w:val="242424"/>
          <w:spacing w:val="-13"/>
        </w:rPr>
        <w:t xml:space="preserve"> </w:t>
      </w:r>
      <w:r>
        <w:rPr>
          <w:color w:val="242424"/>
        </w:rPr>
        <w:t>and</w:t>
      </w:r>
      <w:r>
        <w:rPr>
          <w:color w:val="242424"/>
          <w:spacing w:val="-12"/>
        </w:rPr>
        <w:t xml:space="preserve"> </w:t>
      </w:r>
      <w:r>
        <w:rPr>
          <w:color w:val="242424"/>
        </w:rPr>
        <w:t>making</w:t>
      </w:r>
      <w:r>
        <w:rPr>
          <w:color w:val="242424"/>
          <w:spacing w:val="-12"/>
        </w:rPr>
        <w:t xml:space="preserve"> </w:t>
      </w:r>
      <w:r>
        <w:rPr>
          <w:color w:val="242424"/>
        </w:rPr>
        <w:t>findings</w:t>
      </w:r>
      <w:r>
        <w:rPr>
          <w:color w:val="242424"/>
          <w:spacing w:val="-13"/>
        </w:rPr>
        <w:t xml:space="preserve"> </w:t>
      </w:r>
      <w:r>
        <w:rPr>
          <w:color w:val="242424"/>
        </w:rPr>
        <w:t>based</w:t>
      </w:r>
      <w:r>
        <w:rPr>
          <w:color w:val="242424"/>
          <w:spacing w:val="-12"/>
        </w:rPr>
        <w:t xml:space="preserve"> </w:t>
      </w:r>
      <w:r>
        <w:rPr>
          <w:color w:val="242424"/>
        </w:rPr>
        <w:t>on</w:t>
      </w:r>
      <w:r>
        <w:rPr>
          <w:color w:val="242424"/>
          <w:spacing w:val="-13"/>
        </w:rPr>
        <w:t xml:space="preserve"> </w:t>
      </w:r>
      <w:r>
        <w:rPr>
          <w:color w:val="242424"/>
        </w:rPr>
        <w:t>which</w:t>
      </w:r>
      <w:r>
        <w:rPr>
          <w:color w:val="242424"/>
          <w:spacing w:val="-12"/>
        </w:rPr>
        <w:t xml:space="preserve"> </w:t>
      </w:r>
      <w:r>
        <w:rPr>
          <w:color w:val="242424"/>
        </w:rPr>
        <w:t xml:space="preserve">action is taken. The output of these assurance activities is then fed back into fraud prevention </w:t>
      </w:r>
      <w:r>
        <w:rPr>
          <w:color w:val="242424"/>
          <w:spacing w:val="-2"/>
        </w:rPr>
        <w:t>activities.</w:t>
      </w:r>
    </w:p>
    <w:p w14:paraId="4408B66D" w14:textId="77777777" w:rsidR="000C13E6" w:rsidRDefault="00FC3480">
      <w:pPr>
        <w:pStyle w:val="5"/>
        <w:numPr>
          <w:ilvl w:val="1"/>
          <w:numId w:val="8"/>
        </w:numPr>
        <w:tabs>
          <w:tab w:val="left" w:pos="1575"/>
          <w:tab w:val="left" w:pos="1578"/>
        </w:tabs>
        <w:spacing w:before="121" w:line="264" w:lineRule="auto"/>
        <w:ind w:left="1578" w:right="1188" w:hanging="571"/>
        <w:jc w:val="both"/>
      </w:pPr>
      <w:r>
        <w:rPr>
          <w:color w:val="242424"/>
        </w:rPr>
        <w:t>UN</w:t>
      </w:r>
      <w:r>
        <w:rPr>
          <w:color w:val="242424"/>
          <w:spacing w:val="-12"/>
        </w:rPr>
        <w:t xml:space="preserve"> </w:t>
      </w:r>
      <w:r>
        <w:rPr>
          <w:color w:val="242424"/>
        </w:rPr>
        <w:t>Women</w:t>
      </w:r>
      <w:r>
        <w:rPr>
          <w:color w:val="242424"/>
          <w:spacing w:val="-10"/>
        </w:rPr>
        <w:t xml:space="preserve"> </w:t>
      </w:r>
      <w:r>
        <w:rPr>
          <w:color w:val="242424"/>
        </w:rPr>
        <w:t>is</w:t>
      </w:r>
      <w:r>
        <w:rPr>
          <w:color w:val="242424"/>
          <w:spacing w:val="-9"/>
        </w:rPr>
        <w:t xml:space="preserve"> </w:t>
      </w:r>
      <w:r>
        <w:rPr>
          <w:color w:val="242424"/>
        </w:rPr>
        <w:t>committed</w:t>
      </w:r>
      <w:r>
        <w:rPr>
          <w:color w:val="242424"/>
          <w:spacing w:val="-10"/>
        </w:rPr>
        <w:t xml:space="preserve"> </w:t>
      </w:r>
      <w:r>
        <w:rPr>
          <w:color w:val="242424"/>
        </w:rPr>
        <w:t>to</w:t>
      </w:r>
      <w:r>
        <w:rPr>
          <w:color w:val="242424"/>
          <w:spacing w:val="-8"/>
        </w:rPr>
        <w:t xml:space="preserve"> </w:t>
      </w:r>
      <w:r>
        <w:rPr>
          <w:color w:val="242424"/>
        </w:rPr>
        <w:t>promoting</w:t>
      </w:r>
      <w:r>
        <w:rPr>
          <w:color w:val="242424"/>
          <w:spacing w:val="-10"/>
        </w:rPr>
        <w:t xml:space="preserve"> </w:t>
      </w:r>
      <w:r>
        <w:rPr>
          <w:color w:val="242424"/>
        </w:rPr>
        <w:t>and</w:t>
      </w:r>
      <w:r>
        <w:rPr>
          <w:color w:val="242424"/>
          <w:spacing w:val="-12"/>
        </w:rPr>
        <w:t xml:space="preserve"> </w:t>
      </w:r>
      <w:r>
        <w:rPr>
          <w:color w:val="242424"/>
        </w:rPr>
        <w:t>adhering</w:t>
      </w:r>
      <w:r>
        <w:rPr>
          <w:color w:val="242424"/>
          <w:spacing w:val="-10"/>
        </w:rPr>
        <w:t xml:space="preserve"> </w:t>
      </w:r>
      <w:r>
        <w:rPr>
          <w:color w:val="242424"/>
        </w:rPr>
        <w:t>to</w:t>
      </w:r>
      <w:r>
        <w:rPr>
          <w:color w:val="242424"/>
          <w:spacing w:val="-8"/>
        </w:rPr>
        <w:t xml:space="preserve"> </w:t>
      </w:r>
      <w:r>
        <w:rPr>
          <w:color w:val="242424"/>
        </w:rPr>
        <w:t>the</w:t>
      </w:r>
      <w:r>
        <w:rPr>
          <w:color w:val="242424"/>
          <w:spacing w:val="-11"/>
        </w:rPr>
        <w:t xml:space="preserve"> </w:t>
      </w:r>
      <w:r>
        <w:rPr>
          <w:color w:val="242424"/>
        </w:rPr>
        <w:t>highest</w:t>
      </w:r>
      <w:r>
        <w:rPr>
          <w:color w:val="242424"/>
          <w:spacing w:val="-8"/>
        </w:rPr>
        <w:t xml:space="preserve"> </w:t>
      </w:r>
      <w:r>
        <w:rPr>
          <w:color w:val="242424"/>
        </w:rPr>
        <w:t>standards</w:t>
      </w:r>
      <w:r>
        <w:rPr>
          <w:color w:val="242424"/>
          <w:spacing w:val="-9"/>
        </w:rPr>
        <w:t xml:space="preserve"> </w:t>
      </w:r>
      <w:r>
        <w:rPr>
          <w:color w:val="242424"/>
        </w:rPr>
        <w:t>of</w:t>
      </w:r>
      <w:r>
        <w:rPr>
          <w:color w:val="242424"/>
          <w:spacing w:val="-12"/>
        </w:rPr>
        <w:t xml:space="preserve"> </w:t>
      </w:r>
      <w:r>
        <w:rPr>
          <w:color w:val="242424"/>
        </w:rPr>
        <w:t>probity</w:t>
      </w:r>
      <w:r>
        <w:rPr>
          <w:color w:val="242424"/>
          <w:spacing w:val="-8"/>
        </w:rPr>
        <w:t xml:space="preserve"> </w:t>
      </w:r>
      <w:r>
        <w:rPr>
          <w:color w:val="242424"/>
        </w:rPr>
        <w:t>and accountability</w:t>
      </w:r>
      <w:r>
        <w:rPr>
          <w:color w:val="242424"/>
          <w:spacing w:val="-3"/>
        </w:rPr>
        <w:t xml:space="preserve"> </w:t>
      </w:r>
      <w:r>
        <w:rPr>
          <w:color w:val="242424"/>
        </w:rPr>
        <w:t>in</w:t>
      </w:r>
      <w:r>
        <w:rPr>
          <w:color w:val="242424"/>
          <w:spacing w:val="-5"/>
        </w:rPr>
        <w:t xml:space="preserve"> </w:t>
      </w:r>
      <w:r>
        <w:rPr>
          <w:color w:val="242424"/>
        </w:rPr>
        <w:t>the</w:t>
      </w:r>
      <w:r>
        <w:rPr>
          <w:color w:val="242424"/>
          <w:spacing w:val="-4"/>
        </w:rPr>
        <w:t xml:space="preserve"> </w:t>
      </w:r>
      <w:r>
        <w:rPr>
          <w:color w:val="242424"/>
        </w:rPr>
        <w:t>use</w:t>
      </w:r>
      <w:r>
        <w:rPr>
          <w:color w:val="242424"/>
          <w:spacing w:val="-6"/>
        </w:rPr>
        <w:t xml:space="preserve"> </w:t>
      </w:r>
      <w:r>
        <w:rPr>
          <w:color w:val="242424"/>
        </w:rPr>
        <w:t>of</w:t>
      </w:r>
      <w:r>
        <w:rPr>
          <w:color w:val="242424"/>
          <w:spacing w:val="-7"/>
        </w:rPr>
        <w:t xml:space="preserve"> </w:t>
      </w:r>
      <w:r>
        <w:rPr>
          <w:color w:val="242424"/>
        </w:rPr>
        <w:t>its</w:t>
      </w:r>
      <w:r>
        <w:rPr>
          <w:color w:val="242424"/>
          <w:spacing w:val="-4"/>
        </w:rPr>
        <w:t xml:space="preserve"> </w:t>
      </w:r>
      <w:r>
        <w:rPr>
          <w:color w:val="242424"/>
        </w:rPr>
        <w:t>resources.</w:t>
      </w:r>
      <w:r>
        <w:rPr>
          <w:color w:val="242424"/>
          <w:spacing w:val="-7"/>
        </w:rPr>
        <w:t xml:space="preserve"> </w:t>
      </w:r>
      <w:r>
        <w:rPr>
          <w:color w:val="242424"/>
        </w:rPr>
        <w:t>To</w:t>
      </w:r>
      <w:r>
        <w:rPr>
          <w:color w:val="242424"/>
          <w:spacing w:val="-5"/>
        </w:rPr>
        <w:t xml:space="preserve"> </w:t>
      </w:r>
      <w:r>
        <w:rPr>
          <w:color w:val="242424"/>
        </w:rPr>
        <w:t>effectively</w:t>
      </w:r>
      <w:r>
        <w:rPr>
          <w:color w:val="242424"/>
          <w:spacing w:val="-4"/>
        </w:rPr>
        <w:t xml:space="preserve"> </w:t>
      </w:r>
      <w:r>
        <w:rPr>
          <w:color w:val="242424"/>
        </w:rPr>
        <w:t>address</w:t>
      </w:r>
      <w:r>
        <w:rPr>
          <w:color w:val="242424"/>
          <w:spacing w:val="-4"/>
        </w:rPr>
        <w:t xml:space="preserve"> </w:t>
      </w:r>
      <w:r>
        <w:rPr>
          <w:color w:val="242424"/>
        </w:rPr>
        <w:t>fraud,</w:t>
      </w:r>
      <w:r>
        <w:rPr>
          <w:color w:val="242424"/>
          <w:spacing w:val="-4"/>
        </w:rPr>
        <w:t xml:space="preserve"> </w:t>
      </w:r>
      <w:r>
        <w:rPr>
          <w:color w:val="242424"/>
        </w:rPr>
        <w:t>UN</w:t>
      </w:r>
      <w:r>
        <w:rPr>
          <w:color w:val="242424"/>
          <w:spacing w:val="-7"/>
        </w:rPr>
        <w:t xml:space="preserve"> </w:t>
      </w:r>
      <w:r>
        <w:rPr>
          <w:color w:val="242424"/>
        </w:rPr>
        <w:t>Women</w:t>
      </w:r>
      <w:r>
        <w:rPr>
          <w:color w:val="242424"/>
          <w:spacing w:val="-5"/>
        </w:rPr>
        <w:t xml:space="preserve"> </w:t>
      </w:r>
      <w:r>
        <w:rPr>
          <w:color w:val="242424"/>
        </w:rPr>
        <w:t>strives</w:t>
      </w:r>
      <w:r>
        <w:rPr>
          <w:color w:val="242424"/>
          <w:spacing w:val="-4"/>
        </w:rPr>
        <w:t xml:space="preserve"> </w:t>
      </w:r>
      <w:r>
        <w:rPr>
          <w:color w:val="242424"/>
        </w:rPr>
        <w:t>to ensure that the three lines of defense respond efficiently and effectively to its operational and administrative environment, while taking advantage of lessons learned and best practices developed during the prevention, detection, and response to fraud.</w:t>
      </w:r>
    </w:p>
    <w:p w14:paraId="4408B66E" w14:textId="77777777" w:rsidR="000C13E6" w:rsidRDefault="00FC3480">
      <w:pPr>
        <w:pStyle w:val="5"/>
        <w:numPr>
          <w:ilvl w:val="1"/>
          <w:numId w:val="8"/>
        </w:numPr>
        <w:tabs>
          <w:tab w:val="left" w:pos="1577"/>
        </w:tabs>
        <w:spacing w:before="119" w:line="264" w:lineRule="auto"/>
        <w:ind w:right="1187"/>
        <w:jc w:val="both"/>
      </w:pPr>
      <w:r>
        <w:rPr>
          <w:color w:val="242424"/>
        </w:rPr>
        <w:t>The purpose of this anti-fraud policy (the “Policy”) is to outline UN Women’s current approach to the prevention, detection and response to incidents of fraud. This Policy compiles</w:t>
      </w:r>
      <w:r>
        <w:rPr>
          <w:color w:val="242424"/>
          <w:spacing w:val="-13"/>
        </w:rPr>
        <w:t xml:space="preserve"> </w:t>
      </w:r>
      <w:r>
        <w:rPr>
          <w:color w:val="242424"/>
        </w:rPr>
        <w:t>existing</w:t>
      </w:r>
      <w:r>
        <w:rPr>
          <w:color w:val="242424"/>
          <w:spacing w:val="-12"/>
        </w:rPr>
        <w:t xml:space="preserve"> </w:t>
      </w:r>
      <w:r>
        <w:rPr>
          <w:color w:val="242424"/>
        </w:rPr>
        <w:t>provisions</w:t>
      </w:r>
      <w:r>
        <w:rPr>
          <w:color w:val="242424"/>
          <w:spacing w:val="-13"/>
        </w:rPr>
        <w:t xml:space="preserve"> </w:t>
      </w:r>
      <w:r>
        <w:rPr>
          <w:color w:val="242424"/>
        </w:rPr>
        <w:t>set</w:t>
      </w:r>
      <w:r>
        <w:rPr>
          <w:color w:val="242424"/>
          <w:spacing w:val="-12"/>
        </w:rPr>
        <w:t xml:space="preserve"> </w:t>
      </w:r>
      <w:r>
        <w:rPr>
          <w:color w:val="242424"/>
        </w:rPr>
        <w:t>out</w:t>
      </w:r>
      <w:r>
        <w:rPr>
          <w:color w:val="242424"/>
          <w:spacing w:val="-13"/>
        </w:rPr>
        <w:t xml:space="preserve"> </w:t>
      </w:r>
      <w:r>
        <w:rPr>
          <w:color w:val="242424"/>
        </w:rPr>
        <w:t>in</w:t>
      </w:r>
      <w:r>
        <w:rPr>
          <w:color w:val="242424"/>
          <w:spacing w:val="-12"/>
        </w:rPr>
        <w:t xml:space="preserve"> </w:t>
      </w:r>
      <w:r>
        <w:rPr>
          <w:color w:val="242424"/>
        </w:rPr>
        <w:t>UN</w:t>
      </w:r>
      <w:r>
        <w:rPr>
          <w:color w:val="242424"/>
          <w:spacing w:val="-13"/>
        </w:rPr>
        <w:t xml:space="preserve"> </w:t>
      </w:r>
      <w:r>
        <w:rPr>
          <w:color w:val="242424"/>
        </w:rPr>
        <w:t>Women</w:t>
      </w:r>
      <w:r>
        <w:rPr>
          <w:color w:val="242424"/>
          <w:spacing w:val="-12"/>
        </w:rPr>
        <w:t xml:space="preserve"> </w:t>
      </w:r>
      <w:r>
        <w:rPr>
          <w:color w:val="242424"/>
        </w:rPr>
        <w:t>regulations,</w:t>
      </w:r>
      <w:r>
        <w:rPr>
          <w:color w:val="242424"/>
          <w:spacing w:val="-12"/>
        </w:rPr>
        <w:t xml:space="preserve"> </w:t>
      </w:r>
      <w:r>
        <w:rPr>
          <w:color w:val="242424"/>
        </w:rPr>
        <w:t>rules,</w:t>
      </w:r>
      <w:r>
        <w:rPr>
          <w:color w:val="242424"/>
          <w:spacing w:val="-13"/>
        </w:rPr>
        <w:t xml:space="preserve"> </w:t>
      </w:r>
      <w:r>
        <w:rPr>
          <w:color w:val="242424"/>
        </w:rPr>
        <w:t>policies</w:t>
      </w:r>
      <w:r>
        <w:rPr>
          <w:color w:val="242424"/>
          <w:spacing w:val="-12"/>
        </w:rPr>
        <w:t xml:space="preserve"> </w:t>
      </w:r>
      <w:r>
        <w:rPr>
          <w:color w:val="242424"/>
        </w:rPr>
        <w:t>and</w:t>
      </w:r>
      <w:r>
        <w:rPr>
          <w:color w:val="242424"/>
          <w:spacing w:val="-13"/>
        </w:rPr>
        <w:t xml:space="preserve"> </w:t>
      </w:r>
      <w:r>
        <w:rPr>
          <w:color w:val="242424"/>
        </w:rPr>
        <w:t>procedures including the UN-Women Policy for Addressing Non-Compliance with UN Standards of Conduct (the “Legal Policy”), the</w:t>
      </w:r>
      <w:r>
        <w:rPr>
          <w:color w:val="242424"/>
          <w:spacing w:val="-6"/>
        </w:rPr>
        <w:t xml:space="preserve"> </w:t>
      </w:r>
      <w:r>
        <w:rPr>
          <w:color w:val="242424"/>
        </w:rPr>
        <w:t>UN-Women Policy for Protection Against Retaliation, and the Delegation of Authority Policy (the “DoA Policy”)</w:t>
      </w:r>
      <w:r>
        <w:rPr>
          <w:color w:val="242424"/>
          <w:spacing w:val="-4"/>
        </w:rPr>
        <w:t xml:space="preserve"> </w:t>
      </w:r>
      <w:r>
        <w:rPr>
          <w:color w:val="242424"/>
        </w:rPr>
        <w:t>A full list of existing regulations, rules, policies and procedures can be found under Annex I. As such, the Policy is a cumulative statement of UN Women’s anti-fraud strategy and does not depart from UN Women’s current approach to confronting fraud.</w:t>
      </w:r>
    </w:p>
    <w:p w14:paraId="4408B66F" w14:textId="77777777" w:rsidR="000C13E6" w:rsidRDefault="00FC3480">
      <w:pPr>
        <w:pStyle w:val="1"/>
        <w:numPr>
          <w:ilvl w:val="0"/>
          <w:numId w:val="8"/>
        </w:numPr>
        <w:tabs>
          <w:tab w:val="left" w:pos="1397"/>
        </w:tabs>
        <w:spacing w:before="239"/>
      </w:pPr>
      <w:bookmarkStart w:id="43" w:name="2_Application"/>
      <w:bookmarkStart w:id="44" w:name="_bookmark12"/>
      <w:bookmarkEnd w:id="43"/>
      <w:bookmarkEnd w:id="44"/>
      <w:r>
        <w:rPr>
          <w:color w:val="2D5295"/>
          <w:spacing w:val="-2"/>
        </w:rPr>
        <w:t>Application</w:t>
      </w:r>
    </w:p>
    <w:p w14:paraId="4408B670" w14:textId="77777777" w:rsidR="000C13E6" w:rsidRDefault="00FC3480">
      <w:pPr>
        <w:pStyle w:val="5"/>
        <w:numPr>
          <w:ilvl w:val="1"/>
          <w:numId w:val="8"/>
        </w:numPr>
        <w:tabs>
          <w:tab w:val="left" w:pos="1576"/>
        </w:tabs>
        <w:spacing w:before="160" w:line="264" w:lineRule="auto"/>
        <w:ind w:left="1576" w:right="1193"/>
        <w:jc w:val="both"/>
      </w:pPr>
      <w:r>
        <w:rPr>
          <w:color w:val="242424"/>
        </w:rPr>
        <w:t>This Policy applies to any fraud involving UN Women staff members as well as any party, individual</w:t>
      </w:r>
      <w:r>
        <w:rPr>
          <w:color w:val="242424"/>
          <w:spacing w:val="-3"/>
        </w:rPr>
        <w:t xml:space="preserve"> </w:t>
      </w:r>
      <w:r>
        <w:rPr>
          <w:color w:val="242424"/>
        </w:rPr>
        <w:t>or</w:t>
      </w:r>
      <w:r>
        <w:rPr>
          <w:color w:val="242424"/>
          <w:spacing w:val="-3"/>
        </w:rPr>
        <w:t xml:space="preserve"> </w:t>
      </w:r>
      <w:r>
        <w:rPr>
          <w:color w:val="242424"/>
        </w:rPr>
        <w:t>corporate,</w:t>
      </w:r>
      <w:r>
        <w:rPr>
          <w:color w:val="242424"/>
          <w:spacing w:val="-3"/>
        </w:rPr>
        <w:t xml:space="preserve"> </w:t>
      </w:r>
      <w:r>
        <w:rPr>
          <w:color w:val="242424"/>
        </w:rPr>
        <w:t>having</w:t>
      </w:r>
      <w:r>
        <w:rPr>
          <w:color w:val="242424"/>
          <w:spacing w:val="-3"/>
        </w:rPr>
        <w:t xml:space="preserve"> </w:t>
      </w:r>
      <w:r>
        <w:rPr>
          <w:color w:val="242424"/>
        </w:rPr>
        <w:t>a</w:t>
      </w:r>
      <w:r>
        <w:rPr>
          <w:color w:val="242424"/>
          <w:spacing w:val="-3"/>
        </w:rPr>
        <w:t xml:space="preserve"> </w:t>
      </w:r>
      <w:r>
        <w:rPr>
          <w:color w:val="242424"/>
        </w:rPr>
        <w:t>direct</w:t>
      </w:r>
      <w:r>
        <w:rPr>
          <w:color w:val="242424"/>
          <w:spacing w:val="-3"/>
        </w:rPr>
        <w:t xml:space="preserve"> </w:t>
      </w:r>
      <w:r>
        <w:rPr>
          <w:color w:val="242424"/>
        </w:rPr>
        <w:t>or</w:t>
      </w:r>
      <w:r>
        <w:rPr>
          <w:color w:val="242424"/>
          <w:spacing w:val="-4"/>
        </w:rPr>
        <w:t xml:space="preserve"> </w:t>
      </w:r>
      <w:r>
        <w:rPr>
          <w:color w:val="242424"/>
        </w:rPr>
        <w:t>indirect</w:t>
      </w:r>
      <w:r>
        <w:rPr>
          <w:color w:val="242424"/>
          <w:spacing w:val="-4"/>
        </w:rPr>
        <w:t xml:space="preserve"> </w:t>
      </w:r>
      <w:r>
        <w:rPr>
          <w:color w:val="242424"/>
        </w:rPr>
        <w:t>contractual</w:t>
      </w:r>
      <w:r>
        <w:rPr>
          <w:color w:val="242424"/>
          <w:spacing w:val="-3"/>
        </w:rPr>
        <w:t xml:space="preserve"> </w:t>
      </w:r>
      <w:r>
        <w:rPr>
          <w:color w:val="242424"/>
        </w:rPr>
        <w:t>relationship</w:t>
      </w:r>
      <w:r>
        <w:rPr>
          <w:color w:val="242424"/>
          <w:spacing w:val="-5"/>
        </w:rPr>
        <w:t xml:space="preserve"> </w:t>
      </w:r>
      <w:r>
        <w:rPr>
          <w:color w:val="242424"/>
        </w:rPr>
        <w:t>with</w:t>
      </w:r>
      <w:r>
        <w:rPr>
          <w:color w:val="242424"/>
          <w:spacing w:val="-3"/>
        </w:rPr>
        <w:t xml:space="preserve"> </w:t>
      </w:r>
      <w:r>
        <w:rPr>
          <w:color w:val="242424"/>
        </w:rPr>
        <w:t>UN</w:t>
      </w:r>
      <w:r>
        <w:rPr>
          <w:color w:val="242424"/>
          <w:spacing w:val="-3"/>
        </w:rPr>
        <w:t xml:space="preserve"> </w:t>
      </w:r>
      <w:r>
        <w:rPr>
          <w:color w:val="242424"/>
        </w:rPr>
        <w:t>Women or that is funded, wholly or in part, with UN Women resources.</w:t>
      </w:r>
    </w:p>
    <w:p w14:paraId="4408B671" w14:textId="77777777" w:rsidR="000C13E6" w:rsidRDefault="00FC3480">
      <w:pPr>
        <w:pStyle w:val="5"/>
        <w:numPr>
          <w:ilvl w:val="1"/>
          <w:numId w:val="8"/>
        </w:numPr>
        <w:tabs>
          <w:tab w:val="left" w:pos="1576"/>
        </w:tabs>
        <w:spacing w:before="117"/>
        <w:ind w:left="1576" w:right="0" w:hanging="568"/>
        <w:jc w:val="both"/>
      </w:pPr>
      <w:r>
        <w:rPr>
          <w:color w:val="242424"/>
        </w:rPr>
        <w:t>This</w:t>
      </w:r>
      <w:r>
        <w:rPr>
          <w:color w:val="242424"/>
          <w:spacing w:val="-9"/>
        </w:rPr>
        <w:t xml:space="preserve"> </w:t>
      </w:r>
      <w:r>
        <w:rPr>
          <w:color w:val="242424"/>
        </w:rPr>
        <w:t>Policy</w:t>
      </w:r>
      <w:r>
        <w:rPr>
          <w:color w:val="242424"/>
          <w:spacing w:val="-7"/>
        </w:rPr>
        <w:t xml:space="preserve"> </w:t>
      </w:r>
      <w:r>
        <w:rPr>
          <w:color w:val="242424"/>
        </w:rPr>
        <w:t>can</w:t>
      </w:r>
      <w:r>
        <w:rPr>
          <w:color w:val="242424"/>
          <w:spacing w:val="-8"/>
        </w:rPr>
        <w:t xml:space="preserve"> </w:t>
      </w:r>
      <w:r>
        <w:rPr>
          <w:color w:val="242424"/>
        </w:rPr>
        <w:t>apply</w:t>
      </w:r>
      <w:r>
        <w:rPr>
          <w:color w:val="242424"/>
          <w:spacing w:val="-7"/>
        </w:rPr>
        <w:t xml:space="preserve"> </w:t>
      </w:r>
      <w:r>
        <w:rPr>
          <w:color w:val="242424"/>
          <w:spacing w:val="-5"/>
        </w:rPr>
        <w:t>to:</w:t>
      </w:r>
    </w:p>
    <w:p w14:paraId="4408B672" w14:textId="77777777" w:rsidR="000C13E6" w:rsidRDefault="00FC3480">
      <w:pPr>
        <w:pStyle w:val="5"/>
        <w:numPr>
          <w:ilvl w:val="0"/>
          <w:numId w:val="7"/>
        </w:numPr>
        <w:tabs>
          <w:tab w:val="left" w:pos="1791"/>
          <w:tab w:val="left" w:pos="1793"/>
        </w:tabs>
        <w:spacing w:before="152" w:line="264" w:lineRule="auto"/>
        <w:ind w:right="1194"/>
        <w:jc w:val="both"/>
      </w:pPr>
      <w:r>
        <w:rPr>
          <w:b/>
          <w:color w:val="242424"/>
        </w:rPr>
        <w:t>Personnel</w:t>
      </w:r>
      <w:r>
        <w:rPr>
          <w:color w:val="242424"/>
        </w:rPr>
        <w:t>:</w:t>
      </w:r>
      <w:r>
        <w:rPr>
          <w:color w:val="242424"/>
          <w:spacing w:val="-13"/>
        </w:rPr>
        <w:t xml:space="preserve"> </w:t>
      </w:r>
      <w:r>
        <w:rPr>
          <w:color w:val="242424"/>
        </w:rPr>
        <w:t>staff</w:t>
      </w:r>
      <w:r>
        <w:rPr>
          <w:color w:val="242424"/>
          <w:spacing w:val="-12"/>
        </w:rPr>
        <w:t xml:space="preserve"> </w:t>
      </w:r>
      <w:r>
        <w:rPr>
          <w:color w:val="242424"/>
        </w:rPr>
        <w:t>members</w:t>
      </w:r>
      <w:r>
        <w:rPr>
          <w:color w:val="242424"/>
          <w:spacing w:val="-13"/>
        </w:rPr>
        <w:t xml:space="preserve"> </w:t>
      </w:r>
      <w:r>
        <w:rPr>
          <w:color w:val="242424"/>
        </w:rPr>
        <w:t>of</w:t>
      </w:r>
      <w:r>
        <w:rPr>
          <w:color w:val="242424"/>
          <w:spacing w:val="-12"/>
        </w:rPr>
        <w:t xml:space="preserve"> </w:t>
      </w:r>
      <w:r>
        <w:rPr>
          <w:color w:val="242424"/>
        </w:rPr>
        <w:t>UN</w:t>
      </w:r>
      <w:r>
        <w:rPr>
          <w:color w:val="242424"/>
          <w:spacing w:val="-13"/>
        </w:rPr>
        <w:t xml:space="preserve"> </w:t>
      </w:r>
      <w:r>
        <w:rPr>
          <w:color w:val="242424"/>
        </w:rPr>
        <w:t>Women</w:t>
      </w:r>
      <w:r>
        <w:rPr>
          <w:color w:val="242424"/>
          <w:spacing w:val="-12"/>
        </w:rPr>
        <w:t xml:space="preserve"> </w:t>
      </w:r>
      <w:r>
        <w:rPr>
          <w:color w:val="242424"/>
        </w:rPr>
        <w:t>and</w:t>
      </w:r>
      <w:r>
        <w:rPr>
          <w:color w:val="242424"/>
          <w:spacing w:val="-13"/>
        </w:rPr>
        <w:t xml:space="preserve"> </w:t>
      </w:r>
      <w:r>
        <w:rPr>
          <w:color w:val="242424"/>
        </w:rPr>
        <w:t>persons</w:t>
      </w:r>
      <w:r>
        <w:rPr>
          <w:color w:val="242424"/>
          <w:spacing w:val="-12"/>
        </w:rPr>
        <w:t xml:space="preserve"> </w:t>
      </w:r>
      <w:r>
        <w:rPr>
          <w:color w:val="242424"/>
        </w:rPr>
        <w:t>engaged</w:t>
      </w:r>
      <w:r>
        <w:rPr>
          <w:color w:val="242424"/>
          <w:spacing w:val="-12"/>
        </w:rPr>
        <w:t xml:space="preserve"> </w:t>
      </w:r>
      <w:r>
        <w:rPr>
          <w:color w:val="242424"/>
        </w:rPr>
        <w:t>by</w:t>
      </w:r>
      <w:r>
        <w:rPr>
          <w:color w:val="242424"/>
          <w:spacing w:val="-13"/>
        </w:rPr>
        <w:t xml:space="preserve"> </w:t>
      </w:r>
      <w:r>
        <w:rPr>
          <w:color w:val="242424"/>
        </w:rPr>
        <w:t>UN</w:t>
      </w:r>
      <w:r>
        <w:rPr>
          <w:color w:val="242424"/>
          <w:spacing w:val="-12"/>
        </w:rPr>
        <w:t xml:space="preserve"> </w:t>
      </w:r>
      <w:r>
        <w:rPr>
          <w:color w:val="242424"/>
        </w:rPr>
        <w:t>Women</w:t>
      </w:r>
      <w:r>
        <w:rPr>
          <w:color w:val="242424"/>
          <w:spacing w:val="-13"/>
        </w:rPr>
        <w:t xml:space="preserve"> </w:t>
      </w:r>
      <w:r>
        <w:rPr>
          <w:color w:val="242424"/>
        </w:rPr>
        <w:t>under</w:t>
      </w:r>
      <w:r>
        <w:rPr>
          <w:color w:val="242424"/>
          <w:spacing w:val="-12"/>
        </w:rPr>
        <w:t xml:space="preserve"> </w:t>
      </w:r>
      <w:r>
        <w:rPr>
          <w:color w:val="242424"/>
        </w:rPr>
        <w:t>other contractual arrangements to perform services for UN Women.</w:t>
      </w:r>
    </w:p>
    <w:p w14:paraId="4408B673" w14:textId="77777777" w:rsidR="000C13E6" w:rsidRDefault="00FC3480">
      <w:pPr>
        <w:pStyle w:val="5"/>
        <w:numPr>
          <w:ilvl w:val="0"/>
          <w:numId w:val="7"/>
        </w:numPr>
        <w:tabs>
          <w:tab w:val="left" w:pos="1791"/>
          <w:tab w:val="left" w:pos="1794"/>
        </w:tabs>
        <w:spacing w:before="59" w:line="261" w:lineRule="auto"/>
        <w:ind w:left="1794" w:right="1192" w:hanging="400"/>
        <w:jc w:val="both"/>
      </w:pPr>
      <w:r>
        <w:rPr>
          <w:b/>
          <w:color w:val="242424"/>
        </w:rPr>
        <w:t>Implementing</w:t>
      </w:r>
      <w:r>
        <w:rPr>
          <w:b/>
          <w:color w:val="242424"/>
          <w:spacing w:val="-12"/>
        </w:rPr>
        <w:t xml:space="preserve"> </w:t>
      </w:r>
      <w:r>
        <w:rPr>
          <w:b/>
          <w:color w:val="242424"/>
        </w:rPr>
        <w:t>Partners</w:t>
      </w:r>
      <w:r>
        <w:rPr>
          <w:b/>
          <w:color w:val="242424"/>
          <w:spacing w:val="-9"/>
        </w:rPr>
        <w:t xml:space="preserve"> </w:t>
      </w:r>
      <w:r>
        <w:rPr>
          <w:b/>
          <w:color w:val="242424"/>
        </w:rPr>
        <w:t>and</w:t>
      </w:r>
      <w:r>
        <w:rPr>
          <w:b/>
          <w:color w:val="242424"/>
          <w:spacing w:val="-11"/>
        </w:rPr>
        <w:t xml:space="preserve"> </w:t>
      </w:r>
      <w:r>
        <w:rPr>
          <w:b/>
          <w:color w:val="242424"/>
        </w:rPr>
        <w:t>Responsible</w:t>
      </w:r>
      <w:r>
        <w:rPr>
          <w:b/>
          <w:color w:val="242424"/>
          <w:spacing w:val="-11"/>
        </w:rPr>
        <w:t xml:space="preserve"> </w:t>
      </w:r>
      <w:r>
        <w:rPr>
          <w:b/>
          <w:color w:val="242424"/>
        </w:rPr>
        <w:t>Parties</w:t>
      </w:r>
      <w:r>
        <w:rPr>
          <w:color w:val="242424"/>
        </w:rPr>
        <w:t>:</w:t>
      </w:r>
      <w:r>
        <w:rPr>
          <w:color w:val="242424"/>
          <w:spacing w:val="-11"/>
        </w:rPr>
        <w:t xml:space="preserve"> </w:t>
      </w:r>
      <w:r>
        <w:rPr>
          <w:color w:val="242424"/>
        </w:rPr>
        <w:t>entities</w:t>
      </w:r>
      <w:r>
        <w:rPr>
          <w:color w:val="242424"/>
          <w:spacing w:val="-9"/>
        </w:rPr>
        <w:t xml:space="preserve"> </w:t>
      </w:r>
      <w:r>
        <w:rPr>
          <w:color w:val="242424"/>
        </w:rPr>
        <w:t>engaged</w:t>
      </w:r>
      <w:r>
        <w:rPr>
          <w:color w:val="242424"/>
          <w:spacing w:val="-11"/>
        </w:rPr>
        <w:t xml:space="preserve"> </w:t>
      </w:r>
      <w:r>
        <w:rPr>
          <w:color w:val="242424"/>
        </w:rPr>
        <w:t>by</w:t>
      </w:r>
      <w:r>
        <w:rPr>
          <w:color w:val="242424"/>
          <w:spacing w:val="-12"/>
        </w:rPr>
        <w:t xml:space="preserve"> </w:t>
      </w:r>
      <w:r>
        <w:rPr>
          <w:color w:val="242424"/>
        </w:rPr>
        <w:t>UN</w:t>
      </w:r>
      <w:r>
        <w:rPr>
          <w:color w:val="242424"/>
          <w:spacing w:val="-11"/>
        </w:rPr>
        <w:t xml:space="preserve"> </w:t>
      </w:r>
      <w:r>
        <w:rPr>
          <w:color w:val="242424"/>
        </w:rPr>
        <w:t>Women</w:t>
      </w:r>
      <w:r>
        <w:rPr>
          <w:color w:val="242424"/>
          <w:spacing w:val="-11"/>
        </w:rPr>
        <w:t xml:space="preserve"> </w:t>
      </w:r>
      <w:r>
        <w:rPr>
          <w:color w:val="242424"/>
        </w:rPr>
        <w:t>to</w:t>
      </w:r>
      <w:r>
        <w:rPr>
          <w:color w:val="242424"/>
          <w:spacing w:val="-9"/>
        </w:rPr>
        <w:t xml:space="preserve"> </w:t>
      </w:r>
      <w:r>
        <w:rPr>
          <w:color w:val="242424"/>
        </w:rPr>
        <w:t>carry out programme or project activities including government entities, non-UN inter- governmental organizations, non-governmental organizations, and UN agencies.</w:t>
      </w:r>
    </w:p>
    <w:p w14:paraId="4408B674" w14:textId="77777777" w:rsidR="000C13E6" w:rsidRDefault="00FC3480">
      <w:pPr>
        <w:pStyle w:val="5"/>
        <w:numPr>
          <w:ilvl w:val="0"/>
          <w:numId w:val="7"/>
        </w:numPr>
        <w:tabs>
          <w:tab w:val="left" w:pos="1791"/>
          <w:tab w:val="left" w:pos="1794"/>
        </w:tabs>
        <w:spacing w:before="70" w:line="261" w:lineRule="auto"/>
        <w:ind w:left="1794" w:right="1192" w:hanging="400"/>
        <w:jc w:val="both"/>
      </w:pPr>
      <w:r>
        <w:rPr>
          <w:b/>
          <w:color w:val="242424"/>
        </w:rPr>
        <w:t>Vendors</w:t>
      </w:r>
      <w:r>
        <w:rPr>
          <w:color w:val="242424"/>
        </w:rPr>
        <w:t>:</w:t>
      </w:r>
      <w:r>
        <w:rPr>
          <w:color w:val="242424"/>
          <w:spacing w:val="-3"/>
        </w:rPr>
        <w:t xml:space="preserve"> </w:t>
      </w:r>
      <w:r>
        <w:rPr>
          <w:color w:val="242424"/>
        </w:rPr>
        <w:t>An</w:t>
      </w:r>
      <w:r>
        <w:rPr>
          <w:color w:val="242424"/>
          <w:spacing w:val="-7"/>
        </w:rPr>
        <w:t xml:space="preserve"> </w:t>
      </w:r>
      <w:r>
        <w:rPr>
          <w:color w:val="242424"/>
        </w:rPr>
        <w:t>offeror</w:t>
      </w:r>
      <w:r>
        <w:rPr>
          <w:color w:val="242424"/>
          <w:spacing w:val="-9"/>
        </w:rPr>
        <w:t xml:space="preserve"> </w:t>
      </w:r>
      <w:r>
        <w:rPr>
          <w:color w:val="242424"/>
        </w:rPr>
        <w:t>or</w:t>
      </w:r>
      <w:r>
        <w:rPr>
          <w:color w:val="242424"/>
          <w:spacing w:val="-9"/>
        </w:rPr>
        <w:t xml:space="preserve"> </w:t>
      </w:r>
      <w:r>
        <w:rPr>
          <w:color w:val="242424"/>
        </w:rPr>
        <w:t>a</w:t>
      </w:r>
      <w:r>
        <w:rPr>
          <w:color w:val="242424"/>
          <w:spacing w:val="-7"/>
        </w:rPr>
        <w:t xml:space="preserve"> </w:t>
      </w:r>
      <w:r>
        <w:rPr>
          <w:color w:val="242424"/>
        </w:rPr>
        <w:t>prospective,</w:t>
      </w:r>
      <w:r>
        <w:rPr>
          <w:color w:val="242424"/>
          <w:spacing w:val="-6"/>
        </w:rPr>
        <w:t xml:space="preserve"> </w:t>
      </w:r>
      <w:r>
        <w:rPr>
          <w:color w:val="242424"/>
        </w:rPr>
        <w:t>registered</w:t>
      </w:r>
      <w:r>
        <w:rPr>
          <w:color w:val="242424"/>
          <w:spacing w:val="-9"/>
        </w:rPr>
        <w:t xml:space="preserve"> </w:t>
      </w:r>
      <w:r>
        <w:rPr>
          <w:color w:val="242424"/>
        </w:rPr>
        <w:t>or</w:t>
      </w:r>
      <w:r>
        <w:rPr>
          <w:color w:val="242424"/>
          <w:spacing w:val="-9"/>
        </w:rPr>
        <w:t xml:space="preserve"> </w:t>
      </w:r>
      <w:r>
        <w:rPr>
          <w:color w:val="242424"/>
        </w:rPr>
        <w:t>actual</w:t>
      </w:r>
      <w:r>
        <w:rPr>
          <w:color w:val="242424"/>
          <w:spacing w:val="-7"/>
        </w:rPr>
        <w:t xml:space="preserve"> </w:t>
      </w:r>
      <w:r>
        <w:rPr>
          <w:color w:val="242424"/>
        </w:rPr>
        <w:t>supplier,</w:t>
      </w:r>
      <w:r>
        <w:rPr>
          <w:color w:val="242424"/>
          <w:spacing w:val="-7"/>
        </w:rPr>
        <w:t xml:space="preserve"> </w:t>
      </w:r>
      <w:r>
        <w:rPr>
          <w:color w:val="242424"/>
        </w:rPr>
        <w:t>contractor</w:t>
      </w:r>
      <w:r>
        <w:rPr>
          <w:color w:val="242424"/>
          <w:spacing w:val="-9"/>
        </w:rPr>
        <w:t xml:space="preserve"> </w:t>
      </w:r>
      <w:r>
        <w:rPr>
          <w:color w:val="242424"/>
        </w:rPr>
        <w:t>or</w:t>
      </w:r>
      <w:r>
        <w:rPr>
          <w:color w:val="242424"/>
          <w:spacing w:val="-9"/>
        </w:rPr>
        <w:t xml:space="preserve"> </w:t>
      </w:r>
      <w:r>
        <w:rPr>
          <w:color w:val="242424"/>
        </w:rPr>
        <w:t>provider of goods, services and/or works to the UN System.</w:t>
      </w:r>
    </w:p>
    <w:p w14:paraId="4408B675" w14:textId="77777777" w:rsidR="000C13E6" w:rsidRDefault="000C13E6">
      <w:pPr>
        <w:spacing w:line="261" w:lineRule="auto"/>
        <w:jc w:val="both"/>
        <w:sectPr w:rsidR="000C13E6">
          <w:pgSz w:w="12240" w:h="15840"/>
          <w:pgMar w:top="1580" w:right="420" w:bottom="880" w:left="880" w:header="292" w:footer="696" w:gutter="0"/>
          <w:cols w:space="720"/>
        </w:sectPr>
      </w:pPr>
    </w:p>
    <w:p w14:paraId="4408B676" w14:textId="77777777" w:rsidR="000C13E6" w:rsidRDefault="00FC3480">
      <w:pPr>
        <w:pStyle w:val="1"/>
        <w:numPr>
          <w:ilvl w:val="0"/>
          <w:numId w:val="8"/>
        </w:numPr>
        <w:tabs>
          <w:tab w:val="left" w:pos="1397"/>
        </w:tabs>
      </w:pPr>
      <w:bookmarkStart w:id="45" w:name="3_Definitions"/>
      <w:bookmarkStart w:id="46" w:name="_bookmark13"/>
      <w:bookmarkEnd w:id="45"/>
      <w:bookmarkEnd w:id="46"/>
      <w:r>
        <w:rPr>
          <w:color w:val="2D5295"/>
          <w:spacing w:val="-2"/>
        </w:rPr>
        <w:lastRenderedPageBreak/>
        <w:t>Definitions</w:t>
      </w:r>
    </w:p>
    <w:p w14:paraId="4408B677" w14:textId="77777777" w:rsidR="000C13E6" w:rsidRDefault="00FC3480">
      <w:pPr>
        <w:pStyle w:val="5"/>
        <w:tabs>
          <w:tab w:val="left" w:pos="3665"/>
        </w:tabs>
        <w:spacing w:before="159" w:line="264" w:lineRule="auto"/>
        <w:ind w:left="3665" w:right="1187" w:hanging="2837"/>
      </w:pPr>
      <w:r>
        <w:rPr>
          <w:b/>
          <w:color w:val="242424"/>
          <w:spacing w:val="-2"/>
        </w:rPr>
        <w:t>“Fraud”</w:t>
      </w:r>
      <w:r>
        <w:rPr>
          <w:b/>
          <w:color w:val="242424"/>
        </w:rPr>
        <w:tab/>
      </w:r>
      <w:r>
        <w:rPr>
          <w:color w:val="242424"/>
        </w:rPr>
        <w:t>The UN system wide common definition of fraud is "any act or omission</w:t>
      </w:r>
      <w:r>
        <w:rPr>
          <w:color w:val="242424"/>
          <w:spacing w:val="-13"/>
        </w:rPr>
        <w:t xml:space="preserve"> </w:t>
      </w:r>
      <w:r>
        <w:rPr>
          <w:color w:val="242424"/>
        </w:rPr>
        <w:t>whereby</w:t>
      </w:r>
      <w:r>
        <w:rPr>
          <w:color w:val="242424"/>
          <w:spacing w:val="-12"/>
        </w:rPr>
        <w:t xml:space="preserve"> </w:t>
      </w:r>
      <w:r>
        <w:rPr>
          <w:color w:val="242424"/>
        </w:rPr>
        <w:t>an</w:t>
      </w:r>
      <w:r>
        <w:rPr>
          <w:color w:val="242424"/>
          <w:spacing w:val="-13"/>
        </w:rPr>
        <w:t xml:space="preserve"> </w:t>
      </w:r>
      <w:r>
        <w:rPr>
          <w:color w:val="242424"/>
        </w:rPr>
        <w:t>individual</w:t>
      </w:r>
      <w:r>
        <w:rPr>
          <w:color w:val="242424"/>
          <w:spacing w:val="-12"/>
        </w:rPr>
        <w:t xml:space="preserve"> </w:t>
      </w:r>
      <w:r>
        <w:rPr>
          <w:color w:val="242424"/>
        </w:rPr>
        <w:t>or</w:t>
      </w:r>
      <w:r>
        <w:rPr>
          <w:color w:val="242424"/>
          <w:spacing w:val="-13"/>
        </w:rPr>
        <w:t xml:space="preserve"> </w:t>
      </w:r>
      <w:r>
        <w:rPr>
          <w:color w:val="242424"/>
        </w:rPr>
        <w:t>entity</w:t>
      </w:r>
      <w:r>
        <w:rPr>
          <w:color w:val="242424"/>
          <w:spacing w:val="-12"/>
        </w:rPr>
        <w:t xml:space="preserve"> </w:t>
      </w:r>
      <w:r>
        <w:rPr>
          <w:color w:val="242424"/>
        </w:rPr>
        <w:t>knowingly</w:t>
      </w:r>
      <w:r>
        <w:rPr>
          <w:color w:val="242424"/>
          <w:spacing w:val="-13"/>
        </w:rPr>
        <w:t xml:space="preserve"> </w:t>
      </w:r>
      <w:r>
        <w:rPr>
          <w:color w:val="242424"/>
        </w:rPr>
        <w:t>misrepresents</w:t>
      </w:r>
      <w:r>
        <w:rPr>
          <w:color w:val="242424"/>
          <w:spacing w:val="-12"/>
        </w:rPr>
        <w:t xml:space="preserve"> </w:t>
      </w:r>
      <w:r>
        <w:rPr>
          <w:color w:val="242424"/>
        </w:rPr>
        <w:t>or conceals a material fact (a) in order to obtain an undue benefit or advantage for himself, herself, itself, or a third party, and/or (b) in such</w:t>
      </w:r>
      <w:r>
        <w:rPr>
          <w:color w:val="242424"/>
          <w:spacing w:val="-2"/>
        </w:rPr>
        <w:t xml:space="preserve"> </w:t>
      </w:r>
      <w:r>
        <w:rPr>
          <w:color w:val="242424"/>
        </w:rPr>
        <w:t>a</w:t>
      </w:r>
      <w:r>
        <w:rPr>
          <w:color w:val="242424"/>
          <w:spacing w:val="-1"/>
        </w:rPr>
        <w:t xml:space="preserve"> </w:t>
      </w:r>
      <w:r>
        <w:rPr>
          <w:color w:val="242424"/>
        </w:rPr>
        <w:t>way as</w:t>
      </w:r>
      <w:r>
        <w:rPr>
          <w:color w:val="242424"/>
          <w:spacing w:val="-1"/>
        </w:rPr>
        <w:t xml:space="preserve"> </w:t>
      </w:r>
      <w:r>
        <w:rPr>
          <w:color w:val="242424"/>
        </w:rPr>
        <w:t>to cause an</w:t>
      </w:r>
      <w:r>
        <w:rPr>
          <w:color w:val="242424"/>
          <w:spacing w:val="-2"/>
        </w:rPr>
        <w:t xml:space="preserve"> </w:t>
      </w:r>
      <w:r>
        <w:rPr>
          <w:color w:val="242424"/>
        </w:rPr>
        <w:t>individual</w:t>
      </w:r>
      <w:r>
        <w:rPr>
          <w:color w:val="242424"/>
          <w:spacing w:val="-1"/>
        </w:rPr>
        <w:t xml:space="preserve"> </w:t>
      </w:r>
      <w:r>
        <w:rPr>
          <w:color w:val="242424"/>
        </w:rPr>
        <w:t>or</w:t>
      </w:r>
      <w:r>
        <w:rPr>
          <w:color w:val="242424"/>
          <w:spacing w:val="-1"/>
        </w:rPr>
        <w:t xml:space="preserve"> </w:t>
      </w:r>
      <w:r>
        <w:rPr>
          <w:color w:val="242424"/>
        </w:rPr>
        <w:t>entity to act,</w:t>
      </w:r>
      <w:r>
        <w:rPr>
          <w:color w:val="242424"/>
          <w:spacing w:val="-3"/>
        </w:rPr>
        <w:t xml:space="preserve"> </w:t>
      </w:r>
      <w:r>
        <w:rPr>
          <w:color w:val="242424"/>
        </w:rPr>
        <w:t>or</w:t>
      </w:r>
      <w:r>
        <w:rPr>
          <w:color w:val="242424"/>
          <w:spacing w:val="-1"/>
        </w:rPr>
        <w:t xml:space="preserve"> </w:t>
      </w:r>
      <w:r>
        <w:rPr>
          <w:color w:val="242424"/>
        </w:rPr>
        <w:t>fail</w:t>
      </w:r>
      <w:r>
        <w:rPr>
          <w:color w:val="242424"/>
          <w:spacing w:val="-1"/>
        </w:rPr>
        <w:t xml:space="preserve"> </w:t>
      </w:r>
      <w:r>
        <w:rPr>
          <w:color w:val="242424"/>
        </w:rPr>
        <w:t>to act,</w:t>
      </w:r>
      <w:r>
        <w:rPr>
          <w:color w:val="242424"/>
          <w:spacing w:val="-1"/>
        </w:rPr>
        <w:t xml:space="preserve"> </w:t>
      </w:r>
      <w:r>
        <w:rPr>
          <w:color w:val="242424"/>
        </w:rPr>
        <w:t>to his, her or its detriment" (High-Level Committee on Management (HLCM), 33</w:t>
      </w:r>
      <w:r>
        <w:rPr>
          <w:color w:val="242424"/>
          <w:vertAlign w:val="superscript"/>
        </w:rPr>
        <w:t>rd</w:t>
      </w:r>
      <w:r>
        <w:rPr>
          <w:color w:val="242424"/>
        </w:rPr>
        <w:t xml:space="preserve"> Session, March 2017).</w:t>
      </w:r>
    </w:p>
    <w:p w14:paraId="4408B678" w14:textId="77777777" w:rsidR="000C13E6" w:rsidRDefault="00FC3480">
      <w:pPr>
        <w:tabs>
          <w:tab w:val="left" w:pos="3665"/>
        </w:tabs>
        <w:spacing w:before="118"/>
        <w:ind w:left="879"/>
        <w:jc w:val="both"/>
      </w:pPr>
      <w:r>
        <w:rPr>
          <w:b/>
          <w:color w:val="242424"/>
          <w:spacing w:val="-5"/>
        </w:rPr>
        <w:t>“Presumptive</w:t>
      </w:r>
      <w:r>
        <w:rPr>
          <w:b/>
          <w:color w:val="242424"/>
          <w:spacing w:val="33"/>
        </w:rPr>
        <w:t xml:space="preserve"> </w:t>
      </w:r>
      <w:r>
        <w:rPr>
          <w:b/>
          <w:color w:val="242424"/>
          <w:spacing w:val="-2"/>
        </w:rPr>
        <w:t>Fraud”</w:t>
      </w:r>
      <w:r>
        <w:rPr>
          <w:b/>
          <w:color w:val="242424"/>
        </w:rPr>
        <w:tab/>
      </w:r>
      <w:r>
        <w:rPr>
          <w:color w:val="242424"/>
        </w:rPr>
        <w:t>The</w:t>
      </w:r>
      <w:r>
        <w:rPr>
          <w:color w:val="242424"/>
          <w:spacing w:val="-8"/>
        </w:rPr>
        <w:t xml:space="preserve"> </w:t>
      </w:r>
      <w:r>
        <w:rPr>
          <w:color w:val="242424"/>
        </w:rPr>
        <w:t>UN</w:t>
      </w:r>
      <w:r>
        <w:rPr>
          <w:color w:val="242424"/>
          <w:spacing w:val="-8"/>
        </w:rPr>
        <w:t xml:space="preserve"> </w:t>
      </w:r>
      <w:r>
        <w:rPr>
          <w:color w:val="242424"/>
        </w:rPr>
        <w:t>system</w:t>
      </w:r>
      <w:r>
        <w:rPr>
          <w:color w:val="242424"/>
          <w:spacing w:val="-9"/>
        </w:rPr>
        <w:t xml:space="preserve"> </w:t>
      </w:r>
      <w:r>
        <w:rPr>
          <w:color w:val="242424"/>
        </w:rPr>
        <w:t>wide</w:t>
      </w:r>
      <w:r>
        <w:rPr>
          <w:color w:val="242424"/>
          <w:spacing w:val="-7"/>
        </w:rPr>
        <w:t xml:space="preserve"> </w:t>
      </w:r>
      <w:r>
        <w:rPr>
          <w:color w:val="242424"/>
        </w:rPr>
        <w:t>common</w:t>
      </w:r>
      <w:r>
        <w:rPr>
          <w:color w:val="242424"/>
          <w:spacing w:val="-8"/>
        </w:rPr>
        <w:t xml:space="preserve"> </w:t>
      </w:r>
      <w:r>
        <w:rPr>
          <w:color w:val="242424"/>
        </w:rPr>
        <w:t>definition</w:t>
      </w:r>
      <w:r>
        <w:rPr>
          <w:color w:val="242424"/>
          <w:spacing w:val="-9"/>
        </w:rPr>
        <w:t xml:space="preserve"> </w:t>
      </w:r>
      <w:r>
        <w:rPr>
          <w:color w:val="242424"/>
        </w:rPr>
        <w:t>of</w:t>
      </w:r>
      <w:r>
        <w:rPr>
          <w:color w:val="242424"/>
          <w:spacing w:val="-10"/>
        </w:rPr>
        <w:t xml:space="preserve"> </w:t>
      </w:r>
      <w:r>
        <w:rPr>
          <w:color w:val="242424"/>
        </w:rPr>
        <w:t>fraud</w:t>
      </w:r>
      <w:r>
        <w:rPr>
          <w:color w:val="242424"/>
          <w:spacing w:val="-8"/>
        </w:rPr>
        <w:t xml:space="preserve"> </w:t>
      </w:r>
      <w:r>
        <w:rPr>
          <w:color w:val="242424"/>
        </w:rPr>
        <w:t>is</w:t>
      </w:r>
      <w:r>
        <w:rPr>
          <w:color w:val="242424"/>
          <w:spacing w:val="-7"/>
        </w:rPr>
        <w:t xml:space="preserve"> </w:t>
      </w:r>
      <w:r>
        <w:rPr>
          <w:color w:val="242424"/>
        </w:rPr>
        <w:t>“allegations</w:t>
      </w:r>
      <w:r>
        <w:rPr>
          <w:color w:val="242424"/>
          <w:spacing w:val="-5"/>
        </w:rPr>
        <w:t xml:space="preserve"> </w:t>
      </w:r>
      <w:r>
        <w:rPr>
          <w:color w:val="242424"/>
          <w:spacing w:val="-4"/>
        </w:rPr>
        <w:t>that</w:t>
      </w:r>
    </w:p>
    <w:p w14:paraId="4408B679" w14:textId="77777777" w:rsidR="000C13E6" w:rsidRDefault="00FC3480">
      <w:pPr>
        <w:pStyle w:val="5"/>
        <w:spacing w:before="27" w:line="264" w:lineRule="auto"/>
        <w:ind w:left="3667" w:right="1189" w:hanging="1"/>
      </w:pPr>
      <w:r>
        <w:rPr>
          <w:color w:val="242424"/>
        </w:rPr>
        <w:t>have</w:t>
      </w:r>
      <w:r>
        <w:rPr>
          <w:color w:val="242424"/>
          <w:spacing w:val="-9"/>
        </w:rPr>
        <w:t xml:space="preserve"> </w:t>
      </w:r>
      <w:r>
        <w:rPr>
          <w:color w:val="242424"/>
        </w:rPr>
        <w:t>been</w:t>
      </w:r>
      <w:r>
        <w:rPr>
          <w:color w:val="242424"/>
          <w:spacing w:val="-8"/>
        </w:rPr>
        <w:t xml:space="preserve"> </w:t>
      </w:r>
      <w:r>
        <w:rPr>
          <w:color w:val="242424"/>
        </w:rPr>
        <w:t>deemed</w:t>
      </w:r>
      <w:r>
        <w:rPr>
          <w:color w:val="242424"/>
          <w:spacing w:val="-11"/>
        </w:rPr>
        <w:t xml:space="preserve"> </w:t>
      </w:r>
      <w:r>
        <w:rPr>
          <w:color w:val="242424"/>
        </w:rPr>
        <w:t>to</w:t>
      </w:r>
      <w:r>
        <w:rPr>
          <w:color w:val="242424"/>
          <w:spacing w:val="-9"/>
        </w:rPr>
        <w:t xml:space="preserve"> </w:t>
      </w:r>
      <w:r>
        <w:rPr>
          <w:color w:val="242424"/>
        </w:rPr>
        <w:t>warrant</w:t>
      </w:r>
      <w:r>
        <w:rPr>
          <w:color w:val="242424"/>
          <w:spacing w:val="-10"/>
        </w:rPr>
        <w:t xml:space="preserve"> </w:t>
      </w:r>
      <w:r>
        <w:rPr>
          <w:color w:val="242424"/>
        </w:rPr>
        <w:t>an</w:t>
      </w:r>
      <w:r>
        <w:rPr>
          <w:color w:val="242424"/>
          <w:spacing w:val="-8"/>
        </w:rPr>
        <w:t xml:space="preserve"> </w:t>
      </w:r>
      <w:r>
        <w:rPr>
          <w:color w:val="242424"/>
        </w:rPr>
        <w:t>investigation</w:t>
      </w:r>
      <w:r>
        <w:rPr>
          <w:color w:val="242424"/>
          <w:spacing w:val="-8"/>
        </w:rPr>
        <w:t xml:space="preserve"> </w:t>
      </w:r>
      <w:r>
        <w:rPr>
          <w:color w:val="242424"/>
        </w:rPr>
        <w:t>and,</w:t>
      </w:r>
      <w:r>
        <w:rPr>
          <w:color w:val="242424"/>
          <w:spacing w:val="-8"/>
        </w:rPr>
        <w:t xml:space="preserve"> </w:t>
      </w:r>
      <w:r>
        <w:rPr>
          <w:color w:val="242424"/>
        </w:rPr>
        <w:t>if</w:t>
      </w:r>
      <w:r>
        <w:rPr>
          <w:color w:val="242424"/>
          <w:spacing w:val="-10"/>
        </w:rPr>
        <w:t xml:space="preserve"> </w:t>
      </w:r>
      <w:r>
        <w:rPr>
          <w:color w:val="242424"/>
        </w:rPr>
        <w:t>substantiated, would establish the existence of fraud resulting in loss of resources to the Organization” (High-Level Committee on Management (HLCM), 33</w:t>
      </w:r>
      <w:r>
        <w:rPr>
          <w:color w:val="242424"/>
          <w:vertAlign w:val="superscript"/>
        </w:rPr>
        <w:t>rd</w:t>
      </w:r>
      <w:r>
        <w:rPr>
          <w:color w:val="242424"/>
        </w:rPr>
        <w:t xml:space="preserve"> Session, March 2017).</w:t>
      </w:r>
    </w:p>
    <w:p w14:paraId="4408B67A" w14:textId="77777777" w:rsidR="000C13E6" w:rsidRDefault="00FC3480">
      <w:pPr>
        <w:pStyle w:val="1"/>
        <w:numPr>
          <w:ilvl w:val="0"/>
          <w:numId w:val="8"/>
        </w:numPr>
        <w:tabs>
          <w:tab w:val="left" w:pos="1397"/>
        </w:tabs>
        <w:spacing w:before="240"/>
      </w:pPr>
      <w:bookmarkStart w:id="47" w:name="4_Roles_and_Responsibilities"/>
      <w:bookmarkStart w:id="48" w:name="_bookmark14"/>
      <w:bookmarkEnd w:id="47"/>
      <w:bookmarkEnd w:id="48"/>
      <w:r>
        <w:rPr>
          <w:color w:val="2D5295"/>
        </w:rPr>
        <w:t>Roles</w:t>
      </w:r>
      <w:r>
        <w:rPr>
          <w:color w:val="2D5295"/>
          <w:spacing w:val="-12"/>
        </w:rPr>
        <w:t xml:space="preserve"> </w:t>
      </w:r>
      <w:r>
        <w:rPr>
          <w:color w:val="2D5295"/>
        </w:rPr>
        <w:t>and</w:t>
      </w:r>
      <w:r>
        <w:rPr>
          <w:color w:val="2D5295"/>
          <w:spacing w:val="-11"/>
        </w:rPr>
        <w:t xml:space="preserve"> </w:t>
      </w:r>
      <w:r>
        <w:rPr>
          <w:color w:val="2D5295"/>
          <w:spacing w:val="-2"/>
        </w:rPr>
        <w:t>Responsibilities</w:t>
      </w:r>
    </w:p>
    <w:p w14:paraId="4408B67B" w14:textId="77777777" w:rsidR="000C13E6" w:rsidRDefault="00FC3480">
      <w:pPr>
        <w:pStyle w:val="5"/>
        <w:numPr>
          <w:ilvl w:val="1"/>
          <w:numId w:val="8"/>
        </w:numPr>
        <w:tabs>
          <w:tab w:val="left" w:pos="1577"/>
        </w:tabs>
        <w:spacing w:before="160" w:line="264" w:lineRule="auto"/>
        <w:ind w:right="1191"/>
        <w:jc w:val="both"/>
      </w:pPr>
      <w:r>
        <w:rPr>
          <w:color w:val="242424"/>
        </w:rPr>
        <w:t>All parties to whom this Policy applies are responsible for safeguarding the resources entrusted</w:t>
      </w:r>
      <w:r>
        <w:rPr>
          <w:color w:val="242424"/>
          <w:spacing w:val="-7"/>
        </w:rPr>
        <w:t xml:space="preserve"> </w:t>
      </w:r>
      <w:r>
        <w:rPr>
          <w:color w:val="242424"/>
        </w:rPr>
        <w:t>to</w:t>
      </w:r>
      <w:r>
        <w:rPr>
          <w:color w:val="242424"/>
          <w:spacing w:val="-1"/>
        </w:rPr>
        <w:t xml:space="preserve"> </w:t>
      </w:r>
      <w:r>
        <w:rPr>
          <w:color w:val="242424"/>
        </w:rPr>
        <w:t>UN</w:t>
      </w:r>
      <w:r>
        <w:rPr>
          <w:color w:val="242424"/>
          <w:spacing w:val="-5"/>
        </w:rPr>
        <w:t xml:space="preserve"> </w:t>
      </w:r>
      <w:r>
        <w:rPr>
          <w:color w:val="242424"/>
        </w:rPr>
        <w:t>Women</w:t>
      </w:r>
      <w:r>
        <w:rPr>
          <w:color w:val="242424"/>
          <w:spacing w:val="-7"/>
        </w:rPr>
        <w:t xml:space="preserve"> </w:t>
      </w:r>
      <w:r>
        <w:rPr>
          <w:color w:val="242424"/>
        </w:rPr>
        <w:t>and</w:t>
      </w:r>
      <w:r>
        <w:rPr>
          <w:color w:val="242424"/>
          <w:spacing w:val="-2"/>
        </w:rPr>
        <w:t xml:space="preserve"> </w:t>
      </w:r>
      <w:r>
        <w:rPr>
          <w:color w:val="242424"/>
        </w:rPr>
        <w:t>have</w:t>
      </w:r>
      <w:r>
        <w:rPr>
          <w:color w:val="242424"/>
          <w:spacing w:val="-4"/>
        </w:rPr>
        <w:t xml:space="preserve"> </w:t>
      </w:r>
      <w:r>
        <w:rPr>
          <w:color w:val="242424"/>
        </w:rPr>
        <w:t>critical</w:t>
      </w:r>
      <w:r>
        <w:rPr>
          <w:color w:val="242424"/>
          <w:spacing w:val="-7"/>
        </w:rPr>
        <w:t xml:space="preserve"> </w:t>
      </w:r>
      <w:r>
        <w:rPr>
          <w:color w:val="242424"/>
        </w:rPr>
        <w:t>roles</w:t>
      </w:r>
      <w:r>
        <w:rPr>
          <w:color w:val="242424"/>
          <w:spacing w:val="-7"/>
        </w:rPr>
        <w:t xml:space="preserve"> </w:t>
      </w:r>
      <w:r>
        <w:rPr>
          <w:color w:val="242424"/>
        </w:rPr>
        <w:t>and</w:t>
      </w:r>
      <w:r>
        <w:rPr>
          <w:color w:val="242424"/>
          <w:spacing w:val="-3"/>
        </w:rPr>
        <w:t xml:space="preserve"> </w:t>
      </w:r>
      <w:r>
        <w:rPr>
          <w:color w:val="242424"/>
        </w:rPr>
        <w:t>responsibilities</w:t>
      </w:r>
      <w:r>
        <w:rPr>
          <w:color w:val="242424"/>
          <w:spacing w:val="-7"/>
        </w:rPr>
        <w:t xml:space="preserve"> </w:t>
      </w:r>
      <w:r>
        <w:rPr>
          <w:color w:val="242424"/>
        </w:rPr>
        <w:t>in</w:t>
      </w:r>
      <w:r>
        <w:rPr>
          <w:color w:val="242424"/>
          <w:spacing w:val="-3"/>
        </w:rPr>
        <w:t xml:space="preserve"> </w:t>
      </w:r>
      <w:r>
        <w:rPr>
          <w:color w:val="242424"/>
        </w:rPr>
        <w:t>ensuring</w:t>
      </w:r>
      <w:r>
        <w:rPr>
          <w:color w:val="242424"/>
          <w:spacing w:val="-5"/>
        </w:rPr>
        <w:t xml:space="preserve"> </w:t>
      </w:r>
      <w:r>
        <w:rPr>
          <w:color w:val="242424"/>
        </w:rPr>
        <w:t>that</w:t>
      </w:r>
      <w:r>
        <w:rPr>
          <w:color w:val="242424"/>
          <w:spacing w:val="-6"/>
        </w:rPr>
        <w:t xml:space="preserve"> </w:t>
      </w:r>
      <w:r>
        <w:rPr>
          <w:color w:val="242424"/>
        </w:rPr>
        <w:t>fraud</w:t>
      </w:r>
      <w:r>
        <w:rPr>
          <w:color w:val="242424"/>
          <w:spacing w:val="-2"/>
        </w:rPr>
        <w:t xml:space="preserve"> </w:t>
      </w:r>
      <w:r>
        <w:rPr>
          <w:color w:val="242424"/>
        </w:rPr>
        <w:t>in relation to UN Women resources and activities is prevented, detected, reported and addressed promptly.</w:t>
      </w:r>
    </w:p>
    <w:p w14:paraId="4408B67C" w14:textId="77777777" w:rsidR="000C13E6" w:rsidRDefault="00FC3480">
      <w:pPr>
        <w:pStyle w:val="5"/>
        <w:numPr>
          <w:ilvl w:val="1"/>
          <w:numId w:val="8"/>
        </w:numPr>
        <w:tabs>
          <w:tab w:val="left" w:pos="1576"/>
        </w:tabs>
        <w:spacing w:before="119"/>
        <w:ind w:left="1576" w:right="0" w:hanging="568"/>
        <w:jc w:val="both"/>
      </w:pPr>
      <w:r>
        <w:rPr>
          <w:color w:val="242424"/>
        </w:rPr>
        <w:t>Director,</w:t>
      </w:r>
      <w:r>
        <w:rPr>
          <w:color w:val="242424"/>
          <w:spacing w:val="-15"/>
        </w:rPr>
        <w:t xml:space="preserve"> </w:t>
      </w:r>
      <w:r>
        <w:rPr>
          <w:color w:val="242424"/>
        </w:rPr>
        <w:t>Division</w:t>
      </w:r>
      <w:r>
        <w:rPr>
          <w:color w:val="242424"/>
          <w:spacing w:val="-12"/>
        </w:rPr>
        <w:t xml:space="preserve"> </w:t>
      </w:r>
      <w:r>
        <w:rPr>
          <w:color w:val="242424"/>
        </w:rPr>
        <w:t>of</w:t>
      </w:r>
      <w:r>
        <w:rPr>
          <w:color w:val="242424"/>
          <w:spacing w:val="-12"/>
        </w:rPr>
        <w:t xml:space="preserve"> </w:t>
      </w:r>
      <w:r>
        <w:rPr>
          <w:color w:val="242424"/>
        </w:rPr>
        <w:t>the</w:t>
      </w:r>
      <w:r>
        <w:rPr>
          <w:color w:val="242424"/>
          <w:spacing w:val="-10"/>
        </w:rPr>
        <w:t xml:space="preserve"> </w:t>
      </w:r>
      <w:r>
        <w:rPr>
          <w:color w:val="242424"/>
        </w:rPr>
        <w:t>Internal</w:t>
      </w:r>
      <w:r>
        <w:rPr>
          <w:color w:val="242424"/>
          <w:spacing w:val="-10"/>
        </w:rPr>
        <w:t xml:space="preserve"> </w:t>
      </w:r>
      <w:r>
        <w:rPr>
          <w:color w:val="242424"/>
        </w:rPr>
        <w:t>Evaluation</w:t>
      </w:r>
      <w:r>
        <w:rPr>
          <w:color w:val="242424"/>
          <w:spacing w:val="-11"/>
        </w:rPr>
        <w:t xml:space="preserve"> </w:t>
      </w:r>
      <w:r>
        <w:rPr>
          <w:color w:val="242424"/>
        </w:rPr>
        <w:t>and</w:t>
      </w:r>
      <w:r>
        <w:rPr>
          <w:color w:val="242424"/>
          <w:spacing w:val="-12"/>
        </w:rPr>
        <w:t xml:space="preserve"> </w:t>
      </w:r>
      <w:r>
        <w:rPr>
          <w:color w:val="242424"/>
        </w:rPr>
        <w:t>Audit</w:t>
      </w:r>
      <w:r>
        <w:rPr>
          <w:color w:val="242424"/>
          <w:spacing w:val="-9"/>
        </w:rPr>
        <w:t xml:space="preserve"> </w:t>
      </w:r>
      <w:r>
        <w:rPr>
          <w:color w:val="242424"/>
        </w:rPr>
        <w:t>Services</w:t>
      </w:r>
      <w:r>
        <w:rPr>
          <w:color w:val="242424"/>
          <w:spacing w:val="-10"/>
        </w:rPr>
        <w:t xml:space="preserve"> </w:t>
      </w:r>
      <w:r>
        <w:rPr>
          <w:color w:val="242424"/>
          <w:spacing w:val="-2"/>
        </w:rPr>
        <w:t>(IEAS)</w:t>
      </w:r>
    </w:p>
    <w:p w14:paraId="4408B67D" w14:textId="77777777" w:rsidR="000C13E6" w:rsidRDefault="00FC3480">
      <w:pPr>
        <w:pStyle w:val="5"/>
        <w:numPr>
          <w:ilvl w:val="2"/>
          <w:numId w:val="8"/>
        </w:numPr>
        <w:tabs>
          <w:tab w:val="left" w:pos="2074"/>
          <w:tab w:val="left" w:pos="2077"/>
        </w:tabs>
        <w:spacing w:line="264" w:lineRule="auto"/>
        <w:ind w:right="1193"/>
        <w:jc w:val="both"/>
      </w:pPr>
      <w:r>
        <w:rPr>
          <w:color w:val="242424"/>
        </w:rPr>
        <w:t>The</w:t>
      </w:r>
      <w:r>
        <w:rPr>
          <w:color w:val="242424"/>
          <w:spacing w:val="-13"/>
        </w:rPr>
        <w:t xml:space="preserve"> </w:t>
      </w:r>
      <w:r>
        <w:rPr>
          <w:color w:val="242424"/>
        </w:rPr>
        <w:t>Director,</w:t>
      </w:r>
      <w:r>
        <w:rPr>
          <w:color w:val="242424"/>
          <w:spacing w:val="-12"/>
        </w:rPr>
        <w:t xml:space="preserve"> </w:t>
      </w:r>
      <w:r>
        <w:rPr>
          <w:color w:val="242424"/>
        </w:rPr>
        <w:t>IEAS</w:t>
      </w:r>
      <w:r>
        <w:rPr>
          <w:color w:val="242424"/>
          <w:spacing w:val="-13"/>
        </w:rPr>
        <w:t xml:space="preserve"> </w:t>
      </w:r>
      <w:r>
        <w:rPr>
          <w:color w:val="242424"/>
        </w:rPr>
        <w:t>shall</w:t>
      </w:r>
      <w:r>
        <w:rPr>
          <w:color w:val="242424"/>
          <w:spacing w:val="-12"/>
        </w:rPr>
        <w:t xml:space="preserve"> </w:t>
      </w:r>
      <w:r>
        <w:rPr>
          <w:color w:val="242424"/>
        </w:rPr>
        <w:t>act</w:t>
      </w:r>
      <w:r>
        <w:rPr>
          <w:color w:val="242424"/>
          <w:spacing w:val="-13"/>
        </w:rPr>
        <w:t xml:space="preserve"> </w:t>
      </w:r>
      <w:r>
        <w:rPr>
          <w:color w:val="242424"/>
        </w:rPr>
        <w:t>as</w:t>
      </w:r>
      <w:r>
        <w:rPr>
          <w:color w:val="242424"/>
          <w:spacing w:val="-12"/>
        </w:rPr>
        <w:t xml:space="preserve"> </w:t>
      </w:r>
      <w:r>
        <w:rPr>
          <w:color w:val="242424"/>
        </w:rPr>
        <w:t>the</w:t>
      </w:r>
      <w:r>
        <w:rPr>
          <w:color w:val="242424"/>
          <w:spacing w:val="-13"/>
        </w:rPr>
        <w:t xml:space="preserve"> </w:t>
      </w:r>
      <w:r>
        <w:rPr>
          <w:color w:val="242424"/>
        </w:rPr>
        <w:t>corporate</w:t>
      </w:r>
      <w:r>
        <w:rPr>
          <w:color w:val="242424"/>
          <w:spacing w:val="-12"/>
        </w:rPr>
        <w:t xml:space="preserve"> </w:t>
      </w:r>
      <w:r>
        <w:rPr>
          <w:color w:val="242424"/>
        </w:rPr>
        <w:t>manager</w:t>
      </w:r>
      <w:r>
        <w:rPr>
          <w:color w:val="242424"/>
          <w:spacing w:val="-12"/>
        </w:rPr>
        <w:t xml:space="preserve"> </w:t>
      </w:r>
      <w:r>
        <w:rPr>
          <w:color w:val="242424"/>
        </w:rPr>
        <w:t>who</w:t>
      </w:r>
      <w:r>
        <w:rPr>
          <w:color w:val="242424"/>
          <w:spacing w:val="-13"/>
        </w:rPr>
        <w:t xml:space="preserve"> </w:t>
      </w:r>
      <w:r>
        <w:rPr>
          <w:color w:val="242424"/>
        </w:rPr>
        <w:t>is</w:t>
      </w:r>
      <w:r>
        <w:rPr>
          <w:color w:val="242424"/>
          <w:spacing w:val="-12"/>
        </w:rPr>
        <w:t xml:space="preserve"> </w:t>
      </w:r>
      <w:r>
        <w:rPr>
          <w:color w:val="242424"/>
        </w:rPr>
        <w:t>the</w:t>
      </w:r>
      <w:r>
        <w:rPr>
          <w:color w:val="242424"/>
          <w:spacing w:val="-13"/>
        </w:rPr>
        <w:t xml:space="preserve"> </w:t>
      </w:r>
      <w:r>
        <w:rPr>
          <w:color w:val="242424"/>
        </w:rPr>
        <w:t>custodian</w:t>
      </w:r>
      <w:r>
        <w:rPr>
          <w:color w:val="242424"/>
          <w:spacing w:val="-12"/>
        </w:rPr>
        <w:t xml:space="preserve"> </w:t>
      </w:r>
      <w:r>
        <w:rPr>
          <w:color w:val="242424"/>
        </w:rPr>
        <w:t>of</w:t>
      </w:r>
      <w:r>
        <w:rPr>
          <w:color w:val="242424"/>
          <w:spacing w:val="-13"/>
        </w:rPr>
        <w:t xml:space="preserve"> </w:t>
      </w:r>
      <w:r>
        <w:rPr>
          <w:color w:val="242424"/>
        </w:rPr>
        <w:t>this</w:t>
      </w:r>
      <w:r>
        <w:rPr>
          <w:color w:val="242424"/>
          <w:spacing w:val="-12"/>
        </w:rPr>
        <w:t xml:space="preserve"> </w:t>
      </w:r>
      <w:r>
        <w:rPr>
          <w:color w:val="242424"/>
        </w:rPr>
        <w:t>Policy and</w:t>
      </w:r>
      <w:r>
        <w:rPr>
          <w:color w:val="242424"/>
          <w:spacing w:val="-13"/>
        </w:rPr>
        <w:t xml:space="preserve"> </w:t>
      </w:r>
      <w:r>
        <w:rPr>
          <w:color w:val="242424"/>
        </w:rPr>
        <w:t>who</w:t>
      </w:r>
      <w:r>
        <w:rPr>
          <w:color w:val="242424"/>
          <w:spacing w:val="-12"/>
        </w:rPr>
        <w:t xml:space="preserve"> </w:t>
      </w:r>
      <w:r>
        <w:rPr>
          <w:color w:val="242424"/>
        </w:rPr>
        <w:t>is</w:t>
      </w:r>
      <w:r>
        <w:rPr>
          <w:color w:val="242424"/>
          <w:spacing w:val="-13"/>
        </w:rPr>
        <w:t xml:space="preserve"> </w:t>
      </w:r>
      <w:r>
        <w:rPr>
          <w:color w:val="242424"/>
        </w:rPr>
        <w:t>responsible</w:t>
      </w:r>
      <w:r>
        <w:rPr>
          <w:color w:val="242424"/>
          <w:spacing w:val="-12"/>
        </w:rPr>
        <w:t xml:space="preserve"> </w:t>
      </w:r>
      <w:r>
        <w:rPr>
          <w:color w:val="242424"/>
        </w:rPr>
        <w:t>for</w:t>
      </w:r>
      <w:r>
        <w:rPr>
          <w:color w:val="242424"/>
          <w:spacing w:val="-10"/>
        </w:rPr>
        <w:t xml:space="preserve"> </w:t>
      </w:r>
      <w:r>
        <w:rPr>
          <w:color w:val="242424"/>
        </w:rPr>
        <w:t>the</w:t>
      </w:r>
      <w:r>
        <w:rPr>
          <w:color w:val="242424"/>
          <w:spacing w:val="-10"/>
        </w:rPr>
        <w:t xml:space="preserve"> </w:t>
      </w:r>
      <w:r>
        <w:rPr>
          <w:color w:val="242424"/>
        </w:rPr>
        <w:t>implementation,</w:t>
      </w:r>
      <w:r>
        <w:rPr>
          <w:color w:val="242424"/>
          <w:spacing w:val="-12"/>
        </w:rPr>
        <w:t xml:space="preserve"> </w:t>
      </w:r>
      <w:r>
        <w:rPr>
          <w:color w:val="242424"/>
        </w:rPr>
        <w:t>monitoring,</w:t>
      </w:r>
      <w:r>
        <w:rPr>
          <w:color w:val="242424"/>
          <w:spacing w:val="-10"/>
        </w:rPr>
        <w:t xml:space="preserve"> </w:t>
      </w:r>
      <w:r>
        <w:rPr>
          <w:color w:val="242424"/>
        </w:rPr>
        <w:t>and</w:t>
      </w:r>
      <w:r>
        <w:rPr>
          <w:color w:val="242424"/>
          <w:spacing w:val="-11"/>
        </w:rPr>
        <w:t xml:space="preserve"> </w:t>
      </w:r>
      <w:r>
        <w:rPr>
          <w:color w:val="242424"/>
        </w:rPr>
        <w:t>periodic</w:t>
      </w:r>
      <w:r>
        <w:rPr>
          <w:color w:val="242424"/>
          <w:spacing w:val="-10"/>
        </w:rPr>
        <w:t xml:space="preserve"> </w:t>
      </w:r>
      <w:r>
        <w:rPr>
          <w:color w:val="242424"/>
        </w:rPr>
        <w:t>review</w:t>
      </w:r>
      <w:r>
        <w:rPr>
          <w:color w:val="242424"/>
          <w:spacing w:val="-13"/>
        </w:rPr>
        <w:t xml:space="preserve"> </w:t>
      </w:r>
      <w:r>
        <w:rPr>
          <w:color w:val="242424"/>
        </w:rPr>
        <w:t>of</w:t>
      </w:r>
      <w:r>
        <w:rPr>
          <w:color w:val="242424"/>
          <w:spacing w:val="-12"/>
        </w:rPr>
        <w:t xml:space="preserve"> </w:t>
      </w:r>
      <w:r>
        <w:rPr>
          <w:color w:val="242424"/>
        </w:rPr>
        <w:t xml:space="preserve">this </w:t>
      </w:r>
      <w:r>
        <w:rPr>
          <w:color w:val="242424"/>
          <w:spacing w:val="-2"/>
        </w:rPr>
        <w:t>Policy.</w:t>
      </w:r>
    </w:p>
    <w:p w14:paraId="4408B67E" w14:textId="77777777" w:rsidR="000C13E6" w:rsidRDefault="00FC3480">
      <w:pPr>
        <w:pStyle w:val="5"/>
        <w:numPr>
          <w:ilvl w:val="2"/>
          <w:numId w:val="8"/>
        </w:numPr>
        <w:tabs>
          <w:tab w:val="left" w:pos="2074"/>
        </w:tabs>
        <w:spacing w:before="122"/>
        <w:ind w:left="2074" w:right="0" w:hanging="677"/>
        <w:jc w:val="both"/>
      </w:pPr>
      <w:r>
        <w:rPr>
          <w:color w:val="242424"/>
        </w:rPr>
        <w:t>In</w:t>
      </w:r>
      <w:r>
        <w:rPr>
          <w:color w:val="242424"/>
          <w:spacing w:val="-10"/>
        </w:rPr>
        <w:t xml:space="preserve"> </w:t>
      </w:r>
      <w:r>
        <w:rPr>
          <w:color w:val="242424"/>
        </w:rPr>
        <w:t>carrying</w:t>
      </w:r>
      <w:r>
        <w:rPr>
          <w:color w:val="242424"/>
          <w:spacing w:val="-11"/>
        </w:rPr>
        <w:t xml:space="preserve"> </w:t>
      </w:r>
      <w:r>
        <w:rPr>
          <w:color w:val="242424"/>
        </w:rPr>
        <w:t>out</w:t>
      </w:r>
      <w:r>
        <w:rPr>
          <w:color w:val="242424"/>
          <w:spacing w:val="-9"/>
        </w:rPr>
        <w:t xml:space="preserve"> </w:t>
      </w:r>
      <w:r>
        <w:rPr>
          <w:color w:val="242424"/>
        </w:rPr>
        <w:t>this</w:t>
      </w:r>
      <w:r>
        <w:rPr>
          <w:color w:val="242424"/>
          <w:spacing w:val="-8"/>
        </w:rPr>
        <w:t xml:space="preserve"> </w:t>
      </w:r>
      <w:r>
        <w:rPr>
          <w:color w:val="242424"/>
        </w:rPr>
        <w:t>role,</w:t>
      </w:r>
      <w:r>
        <w:rPr>
          <w:color w:val="242424"/>
          <w:spacing w:val="-10"/>
        </w:rPr>
        <w:t xml:space="preserve"> </w:t>
      </w:r>
      <w:r>
        <w:rPr>
          <w:color w:val="242424"/>
        </w:rPr>
        <w:t>the</w:t>
      </w:r>
      <w:r>
        <w:rPr>
          <w:color w:val="242424"/>
          <w:spacing w:val="-9"/>
        </w:rPr>
        <w:t xml:space="preserve"> </w:t>
      </w:r>
      <w:r>
        <w:rPr>
          <w:color w:val="242424"/>
        </w:rPr>
        <w:t>Director,</w:t>
      </w:r>
      <w:r>
        <w:rPr>
          <w:color w:val="242424"/>
          <w:spacing w:val="-7"/>
        </w:rPr>
        <w:t xml:space="preserve"> </w:t>
      </w:r>
      <w:r>
        <w:rPr>
          <w:color w:val="242424"/>
        </w:rPr>
        <w:t>IEAS</w:t>
      </w:r>
      <w:r>
        <w:rPr>
          <w:color w:val="242424"/>
          <w:spacing w:val="-10"/>
        </w:rPr>
        <w:t xml:space="preserve"> </w:t>
      </w:r>
      <w:r>
        <w:rPr>
          <w:color w:val="242424"/>
        </w:rPr>
        <w:t>will</w:t>
      </w:r>
      <w:r>
        <w:rPr>
          <w:color w:val="242424"/>
          <w:spacing w:val="-8"/>
        </w:rPr>
        <w:t xml:space="preserve"> </w:t>
      </w:r>
      <w:r>
        <w:rPr>
          <w:color w:val="242424"/>
        </w:rPr>
        <w:t>among</w:t>
      </w:r>
      <w:r>
        <w:rPr>
          <w:color w:val="242424"/>
          <w:spacing w:val="-8"/>
        </w:rPr>
        <w:t xml:space="preserve"> </w:t>
      </w:r>
      <w:r>
        <w:rPr>
          <w:color w:val="242424"/>
        </w:rPr>
        <w:t>other</w:t>
      </w:r>
      <w:r>
        <w:rPr>
          <w:color w:val="242424"/>
          <w:spacing w:val="-4"/>
        </w:rPr>
        <w:t xml:space="preserve"> </w:t>
      </w:r>
      <w:r>
        <w:rPr>
          <w:color w:val="242424"/>
          <w:spacing w:val="-2"/>
        </w:rPr>
        <w:t>things:</w:t>
      </w:r>
    </w:p>
    <w:p w14:paraId="4408B67F" w14:textId="77777777" w:rsidR="000C13E6" w:rsidRDefault="00FC3480">
      <w:pPr>
        <w:pStyle w:val="5"/>
        <w:numPr>
          <w:ilvl w:val="0"/>
          <w:numId w:val="5"/>
        </w:numPr>
        <w:tabs>
          <w:tab w:val="left" w:pos="2472"/>
        </w:tabs>
        <w:ind w:right="0"/>
      </w:pPr>
      <w:r>
        <w:rPr>
          <w:color w:val="242424"/>
        </w:rPr>
        <w:t>Serve</w:t>
      </w:r>
      <w:r>
        <w:rPr>
          <w:color w:val="242424"/>
          <w:spacing w:val="-13"/>
        </w:rPr>
        <w:t xml:space="preserve"> </w:t>
      </w:r>
      <w:r>
        <w:rPr>
          <w:color w:val="242424"/>
        </w:rPr>
        <w:t>as</w:t>
      </w:r>
      <w:r>
        <w:rPr>
          <w:color w:val="242424"/>
          <w:spacing w:val="-8"/>
        </w:rPr>
        <w:t xml:space="preserve"> </w:t>
      </w:r>
      <w:r>
        <w:rPr>
          <w:color w:val="242424"/>
        </w:rPr>
        <w:t>the</w:t>
      </w:r>
      <w:r>
        <w:rPr>
          <w:color w:val="242424"/>
          <w:spacing w:val="-9"/>
        </w:rPr>
        <w:t xml:space="preserve"> </w:t>
      </w:r>
      <w:r>
        <w:rPr>
          <w:color w:val="242424"/>
        </w:rPr>
        <w:t>repository</w:t>
      </w:r>
      <w:r>
        <w:rPr>
          <w:color w:val="242424"/>
          <w:spacing w:val="-9"/>
        </w:rPr>
        <w:t xml:space="preserve"> </w:t>
      </w:r>
      <w:r>
        <w:rPr>
          <w:color w:val="242424"/>
        </w:rPr>
        <w:t>of</w:t>
      </w:r>
      <w:r>
        <w:rPr>
          <w:color w:val="242424"/>
          <w:spacing w:val="-10"/>
        </w:rPr>
        <w:t xml:space="preserve"> </w:t>
      </w:r>
      <w:r>
        <w:rPr>
          <w:color w:val="242424"/>
        </w:rPr>
        <w:t>knowledge</w:t>
      </w:r>
      <w:r>
        <w:rPr>
          <w:color w:val="242424"/>
          <w:spacing w:val="-8"/>
        </w:rPr>
        <w:t xml:space="preserve"> </w:t>
      </w:r>
      <w:r>
        <w:rPr>
          <w:color w:val="242424"/>
        </w:rPr>
        <w:t>on</w:t>
      </w:r>
      <w:r>
        <w:rPr>
          <w:color w:val="242424"/>
          <w:spacing w:val="-11"/>
        </w:rPr>
        <w:t xml:space="preserve"> </w:t>
      </w:r>
      <w:r>
        <w:rPr>
          <w:color w:val="242424"/>
        </w:rPr>
        <w:t>fraud</w:t>
      </w:r>
      <w:r>
        <w:rPr>
          <w:color w:val="242424"/>
          <w:spacing w:val="-10"/>
        </w:rPr>
        <w:t xml:space="preserve"> </w:t>
      </w:r>
      <w:r>
        <w:rPr>
          <w:color w:val="242424"/>
        </w:rPr>
        <w:t>risks</w:t>
      </w:r>
      <w:r>
        <w:rPr>
          <w:color w:val="242424"/>
          <w:spacing w:val="-10"/>
        </w:rPr>
        <w:t xml:space="preserve"> </w:t>
      </w:r>
      <w:r>
        <w:rPr>
          <w:color w:val="242424"/>
        </w:rPr>
        <w:t>and</w:t>
      </w:r>
      <w:r>
        <w:rPr>
          <w:color w:val="242424"/>
          <w:spacing w:val="-10"/>
        </w:rPr>
        <w:t xml:space="preserve"> </w:t>
      </w:r>
      <w:r>
        <w:rPr>
          <w:color w:val="242424"/>
        </w:rPr>
        <w:t>controls;</w:t>
      </w:r>
      <w:r>
        <w:rPr>
          <w:color w:val="242424"/>
          <w:spacing w:val="-21"/>
        </w:rPr>
        <w:t xml:space="preserve"> </w:t>
      </w:r>
      <w:r>
        <w:rPr>
          <w:color w:val="242424"/>
          <w:spacing w:val="-5"/>
        </w:rPr>
        <w:t>and</w:t>
      </w:r>
    </w:p>
    <w:p w14:paraId="4408B680" w14:textId="77777777" w:rsidR="000C13E6" w:rsidRDefault="00FC3480">
      <w:pPr>
        <w:pStyle w:val="5"/>
        <w:numPr>
          <w:ilvl w:val="0"/>
          <w:numId w:val="5"/>
        </w:numPr>
        <w:tabs>
          <w:tab w:val="left" w:pos="2472"/>
        </w:tabs>
        <w:spacing w:before="26" w:line="264" w:lineRule="auto"/>
        <w:ind w:right="1419"/>
      </w:pPr>
      <w:r>
        <w:rPr>
          <w:color w:val="242424"/>
        </w:rPr>
        <w:t>Manage</w:t>
      </w:r>
      <w:r>
        <w:rPr>
          <w:color w:val="242424"/>
          <w:spacing w:val="-4"/>
        </w:rPr>
        <w:t xml:space="preserve"> </w:t>
      </w:r>
      <w:r>
        <w:rPr>
          <w:color w:val="242424"/>
        </w:rPr>
        <w:t>the</w:t>
      </w:r>
      <w:r>
        <w:rPr>
          <w:color w:val="242424"/>
          <w:spacing w:val="-4"/>
        </w:rPr>
        <w:t xml:space="preserve"> </w:t>
      </w:r>
      <w:r>
        <w:rPr>
          <w:color w:val="242424"/>
        </w:rPr>
        <w:t>fraud</w:t>
      </w:r>
      <w:r>
        <w:rPr>
          <w:color w:val="242424"/>
          <w:spacing w:val="-5"/>
        </w:rPr>
        <w:t xml:space="preserve"> </w:t>
      </w:r>
      <w:r>
        <w:rPr>
          <w:color w:val="242424"/>
        </w:rPr>
        <w:t>risk</w:t>
      </w:r>
      <w:r>
        <w:rPr>
          <w:color w:val="242424"/>
          <w:spacing w:val="-4"/>
        </w:rPr>
        <w:t xml:space="preserve"> </w:t>
      </w:r>
      <w:r>
        <w:rPr>
          <w:color w:val="242424"/>
        </w:rPr>
        <w:t>assessment</w:t>
      </w:r>
      <w:r>
        <w:rPr>
          <w:color w:val="242424"/>
          <w:spacing w:val="-4"/>
        </w:rPr>
        <w:t xml:space="preserve"> </w:t>
      </w:r>
      <w:r>
        <w:rPr>
          <w:color w:val="242424"/>
        </w:rPr>
        <w:t>process</w:t>
      </w:r>
      <w:r>
        <w:rPr>
          <w:color w:val="242424"/>
          <w:spacing w:val="-6"/>
        </w:rPr>
        <w:t xml:space="preserve"> </w:t>
      </w:r>
      <w:r>
        <w:rPr>
          <w:color w:val="242424"/>
        </w:rPr>
        <w:t>and</w:t>
      </w:r>
      <w:r>
        <w:rPr>
          <w:color w:val="242424"/>
          <w:spacing w:val="-5"/>
        </w:rPr>
        <w:t xml:space="preserve"> </w:t>
      </w:r>
      <w:r>
        <w:rPr>
          <w:color w:val="242424"/>
        </w:rPr>
        <w:t>co-ordinate</w:t>
      </w:r>
      <w:r>
        <w:rPr>
          <w:color w:val="242424"/>
          <w:spacing w:val="-4"/>
        </w:rPr>
        <w:t xml:space="preserve"> </w:t>
      </w:r>
      <w:r>
        <w:rPr>
          <w:color w:val="242424"/>
        </w:rPr>
        <w:t>anti-fraud</w:t>
      </w:r>
      <w:r>
        <w:rPr>
          <w:color w:val="242424"/>
          <w:spacing w:val="-5"/>
        </w:rPr>
        <w:t xml:space="preserve"> </w:t>
      </w:r>
      <w:r>
        <w:rPr>
          <w:color w:val="242424"/>
        </w:rPr>
        <w:t>activities across the Organization.</w:t>
      </w:r>
    </w:p>
    <w:p w14:paraId="4408B681" w14:textId="77777777" w:rsidR="000C13E6" w:rsidRDefault="00FC3480">
      <w:pPr>
        <w:pStyle w:val="4"/>
        <w:numPr>
          <w:ilvl w:val="1"/>
          <w:numId w:val="8"/>
        </w:numPr>
        <w:tabs>
          <w:tab w:val="left" w:pos="1577"/>
        </w:tabs>
        <w:spacing w:before="117"/>
      </w:pPr>
      <w:r>
        <w:rPr>
          <w:color w:val="242424"/>
          <w:spacing w:val="-2"/>
        </w:rPr>
        <w:t>Personnel</w:t>
      </w:r>
    </w:p>
    <w:p w14:paraId="4408B682" w14:textId="77777777" w:rsidR="000C13E6" w:rsidRDefault="00FC3480">
      <w:pPr>
        <w:pStyle w:val="5"/>
        <w:numPr>
          <w:ilvl w:val="2"/>
          <w:numId w:val="8"/>
        </w:numPr>
        <w:tabs>
          <w:tab w:val="left" w:pos="2075"/>
        </w:tabs>
        <w:spacing w:before="152" w:line="264" w:lineRule="auto"/>
        <w:ind w:left="2075" w:right="1195" w:hanging="678"/>
        <w:jc w:val="both"/>
      </w:pPr>
      <w:r>
        <w:rPr>
          <w:color w:val="242424"/>
        </w:rPr>
        <w:t>UN</w:t>
      </w:r>
      <w:r>
        <w:rPr>
          <w:color w:val="242424"/>
          <w:spacing w:val="-4"/>
        </w:rPr>
        <w:t xml:space="preserve"> </w:t>
      </w:r>
      <w:r>
        <w:rPr>
          <w:color w:val="242424"/>
        </w:rPr>
        <w:t>Women</w:t>
      </w:r>
      <w:r>
        <w:rPr>
          <w:color w:val="242424"/>
          <w:spacing w:val="-4"/>
        </w:rPr>
        <w:t xml:space="preserve"> </w:t>
      </w:r>
      <w:r>
        <w:rPr>
          <w:color w:val="242424"/>
        </w:rPr>
        <w:t>Financial</w:t>
      </w:r>
      <w:r>
        <w:rPr>
          <w:color w:val="242424"/>
          <w:spacing w:val="-1"/>
        </w:rPr>
        <w:t xml:space="preserve"> </w:t>
      </w:r>
      <w:r>
        <w:rPr>
          <w:color w:val="242424"/>
        </w:rPr>
        <w:t>Rule</w:t>
      </w:r>
      <w:r>
        <w:rPr>
          <w:color w:val="242424"/>
          <w:spacing w:val="-2"/>
        </w:rPr>
        <w:t xml:space="preserve"> </w:t>
      </w:r>
      <w:r>
        <w:rPr>
          <w:color w:val="242424"/>
        </w:rPr>
        <w:t>203</w:t>
      </w:r>
      <w:r>
        <w:rPr>
          <w:color w:val="242424"/>
          <w:spacing w:val="-4"/>
        </w:rPr>
        <w:t xml:space="preserve"> </w:t>
      </w:r>
      <w:r>
        <w:rPr>
          <w:color w:val="242424"/>
        </w:rPr>
        <w:t>states,</w:t>
      </w:r>
      <w:r>
        <w:rPr>
          <w:color w:val="242424"/>
          <w:spacing w:val="-5"/>
        </w:rPr>
        <w:t xml:space="preserve"> </w:t>
      </w:r>
      <w:r>
        <w:rPr>
          <w:color w:val="242424"/>
        </w:rPr>
        <w:t>“All</w:t>
      </w:r>
      <w:r>
        <w:rPr>
          <w:color w:val="242424"/>
          <w:spacing w:val="-5"/>
        </w:rPr>
        <w:t xml:space="preserve"> </w:t>
      </w:r>
      <w:r>
        <w:rPr>
          <w:color w:val="242424"/>
        </w:rPr>
        <w:t>personnel</w:t>
      </w:r>
      <w:r>
        <w:rPr>
          <w:color w:val="242424"/>
          <w:spacing w:val="-6"/>
        </w:rPr>
        <w:t xml:space="preserve"> </w:t>
      </w:r>
      <w:r>
        <w:rPr>
          <w:color w:val="242424"/>
        </w:rPr>
        <w:t>of</w:t>
      </w:r>
      <w:r>
        <w:rPr>
          <w:color w:val="242424"/>
          <w:spacing w:val="-1"/>
        </w:rPr>
        <w:t xml:space="preserve"> </w:t>
      </w:r>
      <w:r>
        <w:rPr>
          <w:color w:val="242424"/>
        </w:rPr>
        <w:t>UN-Women</w:t>
      </w:r>
      <w:r>
        <w:rPr>
          <w:color w:val="242424"/>
          <w:spacing w:val="-4"/>
        </w:rPr>
        <w:t xml:space="preserve"> </w:t>
      </w:r>
      <w:r>
        <w:rPr>
          <w:color w:val="242424"/>
        </w:rPr>
        <w:t>are</w:t>
      </w:r>
      <w:r>
        <w:rPr>
          <w:color w:val="242424"/>
          <w:spacing w:val="-5"/>
        </w:rPr>
        <w:t xml:space="preserve"> </w:t>
      </w:r>
      <w:r>
        <w:rPr>
          <w:color w:val="242424"/>
        </w:rPr>
        <w:t>responsible</w:t>
      </w:r>
      <w:r>
        <w:rPr>
          <w:color w:val="242424"/>
          <w:spacing w:val="-5"/>
        </w:rPr>
        <w:t xml:space="preserve"> </w:t>
      </w:r>
      <w:r>
        <w:rPr>
          <w:color w:val="242424"/>
        </w:rPr>
        <w:t>to the</w:t>
      </w:r>
      <w:r>
        <w:rPr>
          <w:color w:val="242424"/>
          <w:spacing w:val="-12"/>
        </w:rPr>
        <w:t xml:space="preserve"> </w:t>
      </w:r>
      <w:r>
        <w:rPr>
          <w:color w:val="242424"/>
        </w:rPr>
        <w:t>Under-</w:t>
      </w:r>
      <w:r>
        <w:rPr>
          <w:color w:val="242424"/>
          <w:spacing w:val="-4"/>
        </w:rPr>
        <w:t xml:space="preserve"> </w:t>
      </w:r>
      <w:r>
        <w:rPr>
          <w:color w:val="242424"/>
        </w:rPr>
        <w:t>Secretary-General/Executive</w:t>
      </w:r>
      <w:r>
        <w:rPr>
          <w:color w:val="242424"/>
          <w:spacing w:val="-3"/>
        </w:rPr>
        <w:t xml:space="preserve"> </w:t>
      </w:r>
      <w:r>
        <w:rPr>
          <w:color w:val="242424"/>
        </w:rPr>
        <w:t>Director</w:t>
      </w:r>
      <w:r>
        <w:rPr>
          <w:color w:val="242424"/>
          <w:spacing w:val="-4"/>
        </w:rPr>
        <w:t xml:space="preserve"> </w:t>
      </w:r>
      <w:r>
        <w:rPr>
          <w:color w:val="242424"/>
        </w:rPr>
        <w:t>for</w:t>
      </w:r>
      <w:r>
        <w:rPr>
          <w:color w:val="242424"/>
          <w:spacing w:val="-6"/>
        </w:rPr>
        <w:t xml:space="preserve"> </w:t>
      </w:r>
      <w:r>
        <w:rPr>
          <w:color w:val="242424"/>
        </w:rPr>
        <w:t>the</w:t>
      </w:r>
      <w:r>
        <w:rPr>
          <w:color w:val="242424"/>
          <w:spacing w:val="-3"/>
        </w:rPr>
        <w:t xml:space="preserve"> </w:t>
      </w:r>
      <w:r>
        <w:rPr>
          <w:color w:val="242424"/>
        </w:rPr>
        <w:t>regularity</w:t>
      </w:r>
      <w:r>
        <w:rPr>
          <w:color w:val="242424"/>
          <w:spacing w:val="-3"/>
        </w:rPr>
        <w:t xml:space="preserve"> </w:t>
      </w:r>
      <w:r>
        <w:rPr>
          <w:color w:val="242424"/>
        </w:rPr>
        <w:t>of</w:t>
      </w:r>
      <w:r>
        <w:rPr>
          <w:color w:val="242424"/>
          <w:spacing w:val="-6"/>
        </w:rPr>
        <w:t xml:space="preserve"> </w:t>
      </w:r>
      <w:r>
        <w:rPr>
          <w:color w:val="242424"/>
        </w:rPr>
        <w:t>actions</w:t>
      </w:r>
      <w:r>
        <w:rPr>
          <w:color w:val="242424"/>
          <w:spacing w:val="-4"/>
        </w:rPr>
        <w:t xml:space="preserve"> </w:t>
      </w:r>
      <w:r>
        <w:rPr>
          <w:color w:val="242424"/>
        </w:rPr>
        <w:t>taken</w:t>
      </w:r>
      <w:r>
        <w:rPr>
          <w:color w:val="242424"/>
          <w:spacing w:val="-4"/>
        </w:rPr>
        <w:t xml:space="preserve"> </w:t>
      </w:r>
      <w:r>
        <w:rPr>
          <w:color w:val="242424"/>
        </w:rPr>
        <w:t>by them during their official duties. Personnel who take any action contrary to these financial</w:t>
      </w:r>
      <w:r>
        <w:rPr>
          <w:color w:val="242424"/>
          <w:spacing w:val="-3"/>
        </w:rPr>
        <w:t xml:space="preserve"> </w:t>
      </w:r>
      <w:r>
        <w:rPr>
          <w:color w:val="242424"/>
        </w:rPr>
        <w:t>regulations</w:t>
      </w:r>
      <w:r>
        <w:rPr>
          <w:color w:val="242424"/>
          <w:spacing w:val="-3"/>
        </w:rPr>
        <w:t xml:space="preserve"> </w:t>
      </w:r>
      <w:r>
        <w:rPr>
          <w:color w:val="242424"/>
        </w:rPr>
        <w:t>and</w:t>
      </w:r>
      <w:r>
        <w:rPr>
          <w:color w:val="242424"/>
          <w:spacing w:val="-1"/>
        </w:rPr>
        <w:t xml:space="preserve"> </w:t>
      </w:r>
      <w:r>
        <w:rPr>
          <w:color w:val="242424"/>
        </w:rPr>
        <w:t>rules</w:t>
      </w:r>
      <w:r>
        <w:rPr>
          <w:color w:val="242424"/>
          <w:spacing w:val="-5"/>
        </w:rPr>
        <w:t xml:space="preserve"> </w:t>
      </w:r>
      <w:r>
        <w:rPr>
          <w:color w:val="242424"/>
        </w:rPr>
        <w:t>or to the instructions that may be issued in connection therewith may be held personally responsible and financially liable for the consequences of such action.”</w:t>
      </w:r>
    </w:p>
    <w:p w14:paraId="4408B683" w14:textId="77777777" w:rsidR="000C13E6" w:rsidRDefault="00FC3480">
      <w:pPr>
        <w:pStyle w:val="4"/>
        <w:numPr>
          <w:ilvl w:val="2"/>
          <w:numId w:val="8"/>
        </w:numPr>
        <w:tabs>
          <w:tab w:val="left" w:pos="2074"/>
        </w:tabs>
        <w:spacing w:before="119"/>
        <w:ind w:left="2074" w:hanging="677"/>
        <w:jc w:val="both"/>
      </w:pPr>
      <w:r>
        <w:rPr>
          <w:color w:val="242424"/>
        </w:rPr>
        <w:t>Staff</w:t>
      </w:r>
      <w:r>
        <w:rPr>
          <w:color w:val="242424"/>
          <w:spacing w:val="-8"/>
        </w:rPr>
        <w:t xml:space="preserve"> </w:t>
      </w:r>
      <w:r>
        <w:rPr>
          <w:color w:val="242424"/>
          <w:spacing w:val="-2"/>
        </w:rPr>
        <w:t>members</w:t>
      </w:r>
    </w:p>
    <w:p w14:paraId="4408B684" w14:textId="77777777" w:rsidR="000C13E6" w:rsidRDefault="00FC3480">
      <w:pPr>
        <w:pStyle w:val="5"/>
        <w:numPr>
          <w:ilvl w:val="3"/>
          <w:numId w:val="8"/>
        </w:numPr>
        <w:tabs>
          <w:tab w:val="left" w:pos="2983"/>
          <w:tab w:val="left" w:pos="2986"/>
        </w:tabs>
        <w:spacing w:before="146" w:line="264" w:lineRule="auto"/>
        <w:jc w:val="both"/>
      </w:pPr>
      <w:r>
        <w:rPr>
          <w:color w:val="242424"/>
        </w:rPr>
        <w:t>Staff members have a responsibility to report allegations of wrongdoing (allegations</w:t>
      </w:r>
      <w:r>
        <w:rPr>
          <w:color w:val="242424"/>
          <w:spacing w:val="28"/>
        </w:rPr>
        <w:t xml:space="preserve"> </w:t>
      </w:r>
      <w:r>
        <w:rPr>
          <w:color w:val="242424"/>
        </w:rPr>
        <w:t>of</w:t>
      </w:r>
      <w:r>
        <w:rPr>
          <w:color w:val="242424"/>
          <w:spacing w:val="28"/>
        </w:rPr>
        <w:t xml:space="preserve"> </w:t>
      </w:r>
      <w:r>
        <w:rPr>
          <w:color w:val="242424"/>
        </w:rPr>
        <w:t>wrongdoing</w:t>
      </w:r>
      <w:r>
        <w:rPr>
          <w:color w:val="242424"/>
          <w:spacing w:val="27"/>
        </w:rPr>
        <w:t xml:space="preserve"> </w:t>
      </w:r>
      <w:r>
        <w:rPr>
          <w:color w:val="242424"/>
        </w:rPr>
        <w:t>is</w:t>
      </w:r>
      <w:r>
        <w:rPr>
          <w:color w:val="242424"/>
          <w:spacing w:val="33"/>
        </w:rPr>
        <w:t xml:space="preserve"> </w:t>
      </w:r>
      <w:r>
        <w:rPr>
          <w:color w:val="242424"/>
        </w:rPr>
        <w:t>defined</w:t>
      </w:r>
      <w:r>
        <w:rPr>
          <w:color w:val="242424"/>
          <w:spacing w:val="32"/>
        </w:rPr>
        <w:t xml:space="preserve"> </w:t>
      </w:r>
      <w:r>
        <w:rPr>
          <w:color w:val="242424"/>
        </w:rPr>
        <w:t>in</w:t>
      </w:r>
      <w:r>
        <w:rPr>
          <w:color w:val="242424"/>
          <w:spacing w:val="30"/>
        </w:rPr>
        <w:t xml:space="preserve"> </w:t>
      </w:r>
      <w:r>
        <w:rPr>
          <w:color w:val="242424"/>
        </w:rPr>
        <w:t>the</w:t>
      </w:r>
      <w:r>
        <w:rPr>
          <w:color w:val="242424"/>
          <w:spacing w:val="31"/>
        </w:rPr>
        <w:t xml:space="preserve"> </w:t>
      </w:r>
      <w:r>
        <w:rPr>
          <w:color w:val="242424"/>
        </w:rPr>
        <w:t>Legal</w:t>
      </w:r>
      <w:r>
        <w:rPr>
          <w:color w:val="242424"/>
          <w:spacing w:val="30"/>
        </w:rPr>
        <w:t xml:space="preserve"> </w:t>
      </w:r>
      <w:r>
        <w:rPr>
          <w:color w:val="242424"/>
        </w:rPr>
        <w:t>Policy</w:t>
      </w:r>
      <w:r>
        <w:rPr>
          <w:color w:val="242424"/>
          <w:spacing w:val="31"/>
        </w:rPr>
        <w:t xml:space="preserve"> </w:t>
      </w:r>
      <w:r>
        <w:rPr>
          <w:color w:val="242424"/>
        </w:rPr>
        <w:t>as</w:t>
      </w:r>
      <w:r>
        <w:rPr>
          <w:color w:val="242424"/>
          <w:spacing w:val="31"/>
        </w:rPr>
        <w:t xml:space="preserve"> </w:t>
      </w:r>
      <w:r>
        <w:rPr>
          <w:color w:val="242424"/>
        </w:rPr>
        <w:t>a</w:t>
      </w:r>
      <w:r>
        <w:rPr>
          <w:color w:val="242424"/>
          <w:spacing w:val="30"/>
        </w:rPr>
        <w:t xml:space="preserve"> </w:t>
      </w:r>
      <w:r>
        <w:rPr>
          <w:color w:val="242424"/>
        </w:rPr>
        <w:t>reasonable</w:t>
      </w:r>
    </w:p>
    <w:p w14:paraId="4408B685" w14:textId="77777777" w:rsidR="000C13E6" w:rsidRDefault="000C13E6">
      <w:pPr>
        <w:spacing w:line="264" w:lineRule="auto"/>
        <w:jc w:val="both"/>
        <w:sectPr w:rsidR="000C13E6">
          <w:pgSz w:w="12240" w:h="15840"/>
          <w:pgMar w:top="1580" w:right="420" w:bottom="880" w:left="880" w:header="292" w:footer="696" w:gutter="0"/>
          <w:cols w:space="720"/>
        </w:sectPr>
      </w:pPr>
    </w:p>
    <w:p w14:paraId="4408B686" w14:textId="77777777" w:rsidR="000C13E6" w:rsidRDefault="000C13E6">
      <w:pPr>
        <w:pStyle w:val="a3"/>
        <w:spacing w:before="25"/>
        <w:rPr>
          <w:sz w:val="22"/>
        </w:rPr>
      </w:pPr>
    </w:p>
    <w:p w14:paraId="4408B687" w14:textId="77777777" w:rsidR="000C13E6" w:rsidRDefault="00FC3480">
      <w:pPr>
        <w:pStyle w:val="5"/>
        <w:spacing w:before="0" w:line="264" w:lineRule="auto"/>
        <w:ind w:left="2985" w:firstLine="0"/>
      </w:pPr>
      <w:r>
        <w:rPr>
          <w:color w:val="242424"/>
        </w:rPr>
        <w:t>belief on factual information that misconduct has occurred. Misconduct is further defined in Section 5.1.3 of the Legal Policy and includes allegations fraud) to the Office of Internal Oversight Services of the United Nations (OIOS) entrusted with the responsibility of providing investigation services to UN Women or to their immediate supervisor or another appropriate supervisor</w:t>
      </w:r>
      <w:r>
        <w:rPr>
          <w:color w:val="242424"/>
          <w:spacing w:val="-13"/>
        </w:rPr>
        <w:t xml:space="preserve"> </w:t>
      </w:r>
      <w:r>
        <w:rPr>
          <w:color w:val="242424"/>
        </w:rPr>
        <w:t>within</w:t>
      </w:r>
      <w:r>
        <w:rPr>
          <w:color w:val="242424"/>
          <w:spacing w:val="-12"/>
        </w:rPr>
        <w:t xml:space="preserve"> </w:t>
      </w:r>
      <w:r>
        <w:rPr>
          <w:color w:val="242424"/>
        </w:rPr>
        <w:t>the</w:t>
      </w:r>
      <w:r>
        <w:rPr>
          <w:color w:val="242424"/>
          <w:spacing w:val="-12"/>
        </w:rPr>
        <w:t xml:space="preserve"> </w:t>
      </w:r>
      <w:r>
        <w:rPr>
          <w:color w:val="242424"/>
        </w:rPr>
        <w:t>operating</w:t>
      </w:r>
      <w:r>
        <w:rPr>
          <w:color w:val="242424"/>
          <w:spacing w:val="-11"/>
        </w:rPr>
        <w:t xml:space="preserve"> </w:t>
      </w:r>
      <w:r>
        <w:rPr>
          <w:color w:val="242424"/>
        </w:rPr>
        <w:t>unit.</w:t>
      </w:r>
      <w:r>
        <w:rPr>
          <w:color w:val="242424"/>
          <w:spacing w:val="-13"/>
        </w:rPr>
        <w:t xml:space="preserve"> </w:t>
      </w:r>
      <w:r>
        <w:rPr>
          <w:color w:val="242424"/>
        </w:rPr>
        <w:t>The</w:t>
      </w:r>
      <w:r>
        <w:rPr>
          <w:color w:val="242424"/>
          <w:spacing w:val="-12"/>
        </w:rPr>
        <w:t xml:space="preserve"> </w:t>
      </w:r>
      <w:r>
        <w:rPr>
          <w:color w:val="242424"/>
        </w:rPr>
        <w:t>supervisor</w:t>
      </w:r>
      <w:r>
        <w:rPr>
          <w:color w:val="242424"/>
          <w:spacing w:val="-12"/>
        </w:rPr>
        <w:t xml:space="preserve"> </w:t>
      </w:r>
      <w:r>
        <w:rPr>
          <w:color w:val="242424"/>
        </w:rPr>
        <w:t>to</w:t>
      </w:r>
      <w:r>
        <w:rPr>
          <w:color w:val="242424"/>
          <w:spacing w:val="-11"/>
        </w:rPr>
        <w:t xml:space="preserve"> </w:t>
      </w:r>
      <w:r>
        <w:rPr>
          <w:color w:val="242424"/>
        </w:rPr>
        <w:t>whom</w:t>
      </w:r>
      <w:r>
        <w:rPr>
          <w:color w:val="242424"/>
          <w:spacing w:val="-11"/>
        </w:rPr>
        <w:t xml:space="preserve"> </w:t>
      </w:r>
      <w:r>
        <w:rPr>
          <w:color w:val="242424"/>
        </w:rPr>
        <w:t>the</w:t>
      </w:r>
      <w:r>
        <w:rPr>
          <w:color w:val="242424"/>
          <w:spacing w:val="-12"/>
        </w:rPr>
        <w:t xml:space="preserve"> </w:t>
      </w:r>
      <w:r>
        <w:rPr>
          <w:color w:val="242424"/>
        </w:rPr>
        <w:t>report</w:t>
      </w:r>
      <w:r>
        <w:rPr>
          <w:color w:val="242424"/>
          <w:spacing w:val="-12"/>
        </w:rPr>
        <w:t xml:space="preserve"> </w:t>
      </w:r>
      <w:r>
        <w:rPr>
          <w:color w:val="242424"/>
        </w:rPr>
        <w:t xml:space="preserve">was </w:t>
      </w:r>
      <w:r>
        <w:rPr>
          <w:color w:val="242424"/>
          <w:spacing w:val="-6"/>
        </w:rPr>
        <w:t>made, shall report the matter to OIOS. If the staff member believes that there</w:t>
      </w:r>
      <w:r>
        <w:rPr>
          <w:color w:val="242424"/>
          <w:spacing w:val="36"/>
        </w:rPr>
        <w:t xml:space="preserve"> </w:t>
      </w:r>
      <w:r>
        <w:rPr>
          <w:color w:val="242424"/>
          <w:spacing w:val="-6"/>
        </w:rPr>
        <w:t xml:space="preserve">is </w:t>
      </w:r>
      <w:r>
        <w:rPr>
          <w:color w:val="242424"/>
        </w:rPr>
        <w:t xml:space="preserve">a conflict of interest on the part of the person to whom the allegations of wrongdoing are to be reported, he or she will report the allegations to the next higher level of authority. In addition, as set out above, they are responsible for the regularity of actions taken by them during their official </w:t>
      </w:r>
      <w:r>
        <w:rPr>
          <w:color w:val="242424"/>
          <w:spacing w:val="-2"/>
        </w:rPr>
        <w:t>duties.</w:t>
      </w:r>
    </w:p>
    <w:p w14:paraId="4408B688" w14:textId="77777777" w:rsidR="000C13E6" w:rsidRDefault="00FC3480">
      <w:pPr>
        <w:pStyle w:val="5"/>
        <w:numPr>
          <w:ilvl w:val="3"/>
          <w:numId w:val="8"/>
        </w:numPr>
        <w:tabs>
          <w:tab w:val="left" w:pos="2982"/>
          <w:tab w:val="left" w:pos="2986"/>
        </w:tabs>
        <w:spacing w:before="120" w:line="264" w:lineRule="auto"/>
        <w:ind w:hanging="911"/>
        <w:jc w:val="both"/>
      </w:pPr>
      <w:r>
        <w:rPr>
          <w:color w:val="242424"/>
        </w:rPr>
        <w:t>Failure</w:t>
      </w:r>
      <w:r>
        <w:rPr>
          <w:color w:val="242424"/>
          <w:spacing w:val="-7"/>
        </w:rPr>
        <w:t xml:space="preserve"> </w:t>
      </w:r>
      <w:r>
        <w:rPr>
          <w:color w:val="242424"/>
        </w:rPr>
        <w:t>to</w:t>
      </w:r>
      <w:r>
        <w:rPr>
          <w:color w:val="242424"/>
          <w:spacing w:val="-9"/>
        </w:rPr>
        <w:t xml:space="preserve"> </w:t>
      </w:r>
      <w:r>
        <w:rPr>
          <w:color w:val="242424"/>
        </w:rPr>
        <w:t>report</w:t>
      </w:r>
      <w:r>
        <w:rPr>
          <w:color w:val="242424"/>
          <w:spacing w:val="-12"/>
        </w:rPr>
        <w:t xml:space="preserve"> </w:t>
      </w:r>
      <w:r>
        <w:rPr>
          <w:color w:val="242424"/>
        </w:rPr>
        <w:t>allegations</w:t>
      </w:r>
      <w:r>
        <w:rPr>
          <w:color w:val="242424"/>
          <w:spacing w:val="-10"/>
        </w:rPr>
        <w:t xml:space="preserve"> </w:t>
      </w:r>
      <w:r>
        <w:rPr>
          <w:color w:val="242424"/>
        </w:rPr>
        <w:t>of</w:t>
      </w:r>
      <w:r>
        <w:rPr>
          <w:color w:val="242424"/>
          <w:spacing w:val="-13"/>
        </w:rPr>
        <w:t xml:space="preserve"> </w:t>
      </w:r>
      <w:r>
        <w:rPr>
          <w:color w:val="242424"/>
        </w:rPr>
        <w:t>misconduct,</w:t>
      </w:r>
      <w:r>
        <w:rPr>
          <w:color w:val="242424"/>
          <w:spacing w:val="-11"/>
        </w:rPr>
        <w:t xml:space="preserve"> </w:t>
      </w:r>
      <w:r>
        <w:rPr>
          <w:color w:val="242424"/>
        </w:rPr>
        <w:t>which</w:t>
      </w:r>
      <w:r>
        <w:rPr>
          <w:color w:val="242424"/>
          <w:spacing w:val="-11"/>
        </w:rPr>
        <w:t xml:space="preserve"> </w:t>
      </w:r>
      <w:r>
        <w:rPr>
          <w:color w:val="242424"/>
        </w:rPr>
        <w:t>includes</w:t>
      </w:r>
      <w:r>
        <w:rPr>
          <w:color w:val="242424"/>
          <w:spacing w:val="-10"/>
        </w:rPr>
        <w:t xml:space="preserve"> </w:t>
      </w:r>
      <w:r>
        <w:rPr>
          <w:color w:val="242424"/>
        </w:rPr>
        <w:t>fraud,</w:t>
      </w:r>
      <w:r>
        <w:rPr>
          <w:color w:val="242424"/>
          <w:spacing w:val="-9"/>
        </w:rPr>
        <w:t xml:space="preserve"> </w:t>
      </w:r>
      <w:r>
        <w:rPr>
          <w:color w:val="242424"/>
        </w:rPr>
        <w:t>represents misconduct itself. Staff members are, however, cautioned that using the investigation process in a malicious manner – or otherwise providing information known to be false or with reckless disregard for its accuracy – may constitute misconduct.</w:t>
      </w:r>
    </w:p>
    <w:p w14:paraId="4408B689" w14:textId="77777777" w:rsidR="000C13E6" w:rsidRDefault="00FC3480">
      <w:pPr>
        <w:pStyle w:val="a3"/>
        <w:spacing w:before="12"/>
        <w:rPr>
          <w:sz w:val="7"/>
        </w:rPr>
      </w:pPr>
      <w:r>
        <w:rPr>
          <w:noProof/>
        </w:rPr>
        <mc:AlternateContent>
          <mc:Choice Requires="wps">
            <w:drawing>
              <wp:anchor distT="0" distB="0" distL="0" distR="0" simplePos="0" relativeHeight="487601152" behindDoc="1" locked="0" layoutInCell="1" allowOverlap="1" wp14:anchorId="4408B7A9" wp14:editId="4408B7AA">
                <wp:simplePos x="0" y="0"/>
                <wp:positionH relativeFrom="page">
                  <wp:posOffset>1013460</wp:posOffset>
                </wp:positionH>
                <wp:positionV relativeFrom="paragraph">
                  <wp:posOffset>80386</wp:posOffset>
                </wp:positionV>
                <wp:extent cx="5802630" cy="582930"/>
                <wp:effectExtent l="0" t="0" r="0" b="0"/>
                <wp:wrapTopAndBottom/>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2630" cy="582930"/>
                        </a:xfrm>
                        <a:prstGeom prst="rect">
                          <a:avLst/>
                        </a:prstGeom>
                        <a:solidFill>
                          <a:srgbClr val="F0F0F0"/>
                        </a:solidFill>
                        <a:ln w="6096">
                          <a:solidFill>
                            <a:srgbClr val="000000"/>
                          </a:solidFill>
                          <a:prstDash val="solid"/>
                        </a:ln>
                      </wps:spPr>
                      <wps:txbx>
                        <w:txbxContent>
                          <w:p w14:paraId="4408B7F8" w14:textId="77777777" w:rsidR="000C13E6" w:rsidRDefault="00FC3480">
                            <w:pPr>
                              <w:spacing w:before="19" w:line="259" w:lineRule="auto"/>
                              <w:ind w:left="107" w:right="266"/>
                              <w:rPr>
                                <w:i/>
                                <w:color w:val="000000"/>
                              </w:rPr>
                            </w:pPr>
                            <w:r>
                              <w:rPr>
                                <w:i/>
                                <w:color w:val="242424"/>
                              </w:rPr>
                              <w:t>For further information on the responsibilities of staff members, please consult Section 5.1.3‐ Misconduct</w:t>
                            </w:r>
                            <w:r>
                              <w:rPr>
                                <w:i/>
                                <w:color w:val="242424"/>
                                <w:spacing w:val="-3"/>
                              </w:rPr>
                              <w:t xml:space="preserve"> </w:t>
                            </w:r>
                            <w:r>
                              <w:rPr>
                                <w:i/>
                                <w:color w:val="242424"/>
                              </w:rPr>
                              <w:t>and</w:t>
                            </w:r>
                            <w:r>
                              <w:rPr>
                                <w:i/>
                                <w:color w:val="242424"/>
                                <w:spacing w:val="-4"/>
                              </w:rPr>
                              <w:t xml:space="preserve"> </w:t>
                            </w:r>
                            <w:r>
                              <w:rPr>
                                <w:i/>
                                <w:color w:val="242424"/>
                              </w:rPr>
                              <w:t>Section</w:t>
                            </w:r>
                            <w:r>
                              <w:rPr>
                                <w:i/>
                                <w:color w:val="242424"/>
                                <w:spacing w:val="-4"/>
                              </w:rPr>
                              <w:t xml:space="preserve"> </w:t>
                            </w:r>
                            <w:r>
                              <w:rPr>
                                <w:i/>
                                <w:color w:val="242424"/>
                              </w:rPr>
                              <w:t>4.9</w:t>
                            </w:r>
                            <w:r>
                              <w:rPr>
                                <w:i/>
                                <w:color w:val="242424"/>
                                <w:spacing w:val="-5"/>
                              </w:rPr>
                              <w:t xml:space="preserve"> </w:t>
                            </w:r>
                            <w:r>
                              <w:rPr>
                                <w:i/>
                                <w:color w:val="242424"/>
                              </w:rPr>
                              <w:t>‐</w:t>
                            </w:r>
                            <w:r>
                              <w:rPr>
                                <w:i/>
                                <w:color w:val="242424"/>
                                <w:spacing w:val="-4"/>
                              </w:rPr>
                              <w:t xml:space="preserve"> </w:t>
                            </w:r>
                            <w:r>
                              <w:rPr>
                                <w:i/>
                                <w:color w:val="242424"/>
                              </w:rPr>
                              <w:t>Staff</w:t>
                            </w:r>
                            <w:r>
                              <w:rPr>
                                <w:i/>
                                <w:color w:val="242424"/>
                                <w:spacing w:val="-4"/>
                              </w:rPr>
                              <w:t xml:space="preserve"> </w:t>
                            </w:r>
                            <w:r>
                              <w:rPr>
                                <w:i/>
                                <w:color w:val="242424"/>
                              </w:rPr>
                              <w:t>members</w:t>
                            </w:r>
                            <w:r>
                              <w:rPr>
                                <w:i/>
                                <w:color w:val="242424"/>
                                <w:spacing w:val="-3"/>
                              </w:rPr>
                              <w:t xml:space="preserve"> </w:t>
                            </w:r>
                            <w:r>
                              <w:rPr>
                                <w:i/>
                                <w:color w:val="242424"/>
                              </w:rPr>
                              <w:t>of</w:t>
                            </w:r>
                            <w:r>
                              <w:rPr>
                                <w:i/>
                                <w:color w:val="242424"/>
                                <w:spacing w:val="-6"/>
                              </w:rPr>
                              <w:t xml:space="preserve"> </w:t>
                            </w:r>
                            <w:r>
                              <w:rPr>
                                <w:i/>
                                <w:color w:val="242424"/>
                              </w:rPr>
                              <w:t>the</w:t>
                            </w:r>
                            <w:r>
                              <w:rPr>
                                <w:i/>
                                <w:color w:val="242424"/>
                                <w:spacing w:val="-6"/>
                              </w:rPr>
                              <w:t xml:space="preserve"> </w:t>
                            </w:r>
                            <w:r>
                              <w:rPr>
                                <w:i/>
                                <w:color w:val="242424"/>
                              </w:rPr>
                              <w:t>Legal</w:t>
                            </w:r>
                            <w:r>
                              <w:rPr>
                                <w:i/>
                                <w:color w:val="242424"/>
                                <w:spacing w:val="-4"/>
                              </w:rPr>
                              <w:t xml:space="preserve"> </w:t>
                            </w:r>
                            <w:r>
                              <w:rPr>
                                <w:i/>
                                <w:color w:val="242424"/>
                              </w:rPr>
                              <w:t>Policy</w:t>
                            </w:r>
                            <w:r>
                              <w:rPr>
                                <w:i/>
                                <w:color w:val="242424"/>
                                <w:spacing w:val="-4"/>
                              </w:rPr>
                              <w:t xml:space="preserve"> </w:t>
                            </w:r>
                            <w:r>
                              <w:rPr>
                                <w:i/>
                                <w:color w:val="242424"/>
                              </w:rPr>
                              <w:t>and</w:t>
                            </w:r>
                            <w:r>
                              <w:rPr>
                                <w:i/>
                                <w:color w:val="242424"/>
                                <w:spacing w:val="-4"/>
                              </w:rPr>
                              <w:t xml:space="preserve"> </w:t>
                            </w:r>
                            <w:r>
                              <w:rPr>
                                <w:i/>
                                <w:color w:val="242424"/>
                              </w:rPr>
                              <w:t>Staff</w:t>
                            </w:r>
                            <w:r>
                              <w:rPr>
                                <w:i/>
                                <w:color w:val="242424"/>
                                <w:spacing w:val="-4"/>
                              </w:rPr>
                              <w:t xml:space="preserve"> </w:t>
                            </w:r>
                            <w:r>
                              <w:rPr>
                                <w:i/>
                                <w:color w:val="242424"/>
                              </w:rPr>
                              <w:t>Rule</w:t>
                            </w:r>
                            <w:r>
                              <w:rPr>
                                <w:i/>
                                <w:color w:val="242424"/>
                                <w:spacing w:val="-6"/>
                              </w:rPr>
                              <w:t xml:space="preserve"> </w:t>
                            </w:r>
                            <w:r>
                              <w:rPr>
                                <w:i/>
                                <w:color w:val="242424"/>
                              </w:rPr>
                              <w:t>1.2</w:t>
                            </w:r>
                            <w:r>
                              <w:rPr>
                                <w:i/>
                                <w:color w:val="242424"/>
                                <w:spacing w:val="-5"/>
                              </w:rPr>
                              <w:t xml:space="preserve"> </w:t>
                            </w:r>
                            <w:r>
                              <w:rPr>
                                <w:i/>
                                <w:color w:val="242424"/>
                              </w:rPr>
                              <w:t>(c)</w:t>
                            </w:r>
                            <w:r>
                              <w:rPr>
                                <w:i/>
                                <w:color w:val="242424"/>
                                <w:spacing w:val="-3"/>
                              </w:rPr>
                              <w:t xml:space="preserve"> </w:t>
                            </w:r>
                            <w:r>
                              <w:rPr>
                                <w:i/>
                                <w:color w:val="242424"/>
                              </w:rPr>
                              <w:t>of</w:t>
                            </w:r>
                            <w:r>
                              <w:rPr>
                                <w:i/>
                                <w:color w:val="242424"/>
                                <w:spacing w:val="-4"/>
                              </w:rPr>
                              <w:t xml:space="preserve"> </w:t>
                            </w:r>
                            <w:r>
                              <w:rPr>
                                <w:i/>
                                <w:color w:val="242424"/>
                              </w:rPr>
                              <w:t>the</w:t>
                            </w:r>
                            <w:r>
                              <w:rPr>
                                <w:i/>
                                <w:color w:val="242424"/>
                                <w:spacing w:val="-6"/>
                              </w:rPr>
                              <w:t xml:space="preserve"> </w:t>
                            </w:r>
                            <w:r>
                              <w:rPr>
                                <w:i/>
                                <w:color w:val="242424"/>
                              </w:rPr>
                              <w:t>Staff Rules and Staff Regulations of the United Nations.</w:t>
                            </w:r>
                          </w:p>
                        </w:txbxContent>
                      </wps:txbx>
                      <wps:bodyPr wrap="square" lIns="0" tIns="0" rIns="0" bIns="0" rtlCol="0">
                        <a:noAutofit/>
                      </wps:bodyPr>
                    </wps:wsp>
                  </a:graphicData>
                </a:graphic>
              </wp:anchor>
            </w:drawing>
          </mc:Choice>
          <mc:Fallback>
            <w:pict>
              <v:shape w14:anchorId="4408B7A9" id="Textbox 40" o:spid="_x0000_s1034" type="#_x0000_t202" style="position:absolute;margin-left:79.8pt;margin-top:6.35pt;width:456.9pt;height:45.9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" fillcolor="#f0f0f0" strokeweight=".48pt">
                <v:path arrowok="t"/>
                <v:textbox inset="0,0,0,0">
                  <w:txbxContent>
                    <w:p w14:paraId="4408B7F8" w14:textId="77777777" w:rsidR="000C13E6" w:rsidRDefault="00FC3480">
                      <w:pPr>
                        <w:spacing w:before="19" w:line="259" w:lineRule="auto"/>
                        <w:ind w:left="107" w:right="266"/>
                        <w:rPr>
                          <w:i/>
                          <w:color w:val="000000"/>
                        </w:rPr>
                      </w:pPr>
                      <w:r>
                        <w:rPr>
                          <w:i/>
                          <w:color w:val="242424"/>
                        </w:rPr>
                        <w:t>For further information on the responsibilities of staff members, please consult Section 5.1.3‐ Misconduct</w:t>
                      </w:r>
                      <w:r>
                        <w:rPr>
                          <w:i/>
                          <w:color w:val="242424"/>
                          <w:spacing w:val="-3"/>
                        </w:rPr>
                        <w:t xml:space="preserve"> </w:t>
                      </w:r>
                      <w:r>
                        <w:rPr>
                          <w:i/>
                          <w:color w:val="242424"/>
                        </w:rPr>
                        <w:t>and</w:t>
                      </w:r>
                      <w:r>
                        <w:rPr>
                          <w:i/>
                          <w:color w:val="242424"/>
                          <w:spacing w:val="-4"/>
                        </w:rPr>
                        <w:t xml:space="preserve"> </w:t>
                      </w:r>
                      <w:r>
                        <w:rPr>
                          <w:i/>
                          <w:color w:val="242424"/>
                        </w:rPr>
                        <w:t>Section</w:t>
                      </w:r>
                      <w:r>
                        <w:rPr>
                          <w:i/>
                          <w:color w:val="242424"/>
                          <w:spacing w:val="-4"/>
                        </w:rPr>
                        <w:t xml:space="preserve"> </w:t>
                      </w:r>
                      <w:r>
                        <w:rPr>
                          <w:i/>
                          <w:color w:val="242424"/>
                        </w:rPr>
                        <w:t>4.9</w:t>
                      </w:r>
                      <w:r>
                        <w:rPr>
                          <w:i/>
                          <w:color w:val="242424"/>
                          <w:spacing w:val="-5"/>
                        </w:rPr>
                        <w:t xml:space="preserve"> </w:t>
                      </w:r>
                      <w:r>
                        <w:rPr>
                          <w:i/>
                          <w:color w:val="242424"/>
                        </w:rPr>
                        <w:t>‐</w:t>
                      </w:r>
                      <w:r>
                        <w:rPr>
                          <w:i/>
                          <w:color w:val="242424"/>
                          <w:spacing w:val="-4"/>
                        </w:rPr>
                        <w:t xml:space="preserve"> </w:t>
                      </w:r>
                      <w:r>
                        <w:rPr>
                          <w:i/>
                          <w:color w:val="242424"/>
                        </w:rPr>
                        <w:t>Staff</w:t>
                      </w:r>
                      <w:r>
                        <w:rPr>
                          <w:i/>
                          <w:color w:val="242424"/>
                          <w:spacing w:val="-4"/>
                        </w:rPr>
                        <w:t xml:space="preserve"> </w:t>
                      </w:r>
                      <w:r>
                        <w:rPr>
                          <w:i/>
                          <w:color w:val="242424"/>
                        </w:rPr>
                        <w:t>members</w:t>
                      </w:r>
                      <w:r>
                        <w:rPr>
                          <w:i/>
                          <w:color w:val="242424"/>
                          <w:spacing w:val="-3"/>
                        </w:rPr>
                        <w:t xml:space="preserve"> </w:t>
                      </w:r>
                      <w:r>
                        <w:rPr>
                          <w:i/>
                          <w:color w:val="242424"/>
                        </w:rPr>
                        <w:t>of</w:t>
                      </w:r>
                      <w:r>
                        <w:rPr>
                          <w:i/>
                          <w:color w:val="242424"/>
                          <w:spacing w:val="-6"/>
                        </w:rPr>
                        <w:t xml:space="preserve"> </w:t>
                      </w:r>
                      <w:r>
                        <w:rPr>
                          <w:i/>
                          <w:color w:val="242424"/>
                        </w:rPr>
                        <w:t>the</w:t>
                      </w:r>
                      <w:r>
                        <w:rPr>
                          <w:i/>
                          <w:color w:val="242424"/>
                          <w:spacing w:val="-6"/>
                        </w:rPr>
                        <w:t xml:space="preserve"> </w:t>
                      </w:r>
                      <w:r>
                        <w:rPr>
                          <w:i/>
                          <w:color w:val="242424"/>
                        </w:rPr>
                        <w:t>Legal</w:t>
                      </w:r>
                      <w:r>
                        <w:rPr>
                          <w:i/>
                          <w:color w:val="242424"/>
                          <w:spacing w:val="-4"/>
                        </w:rPr>
                        <w:t xml:space="preserve"> </w:t>
                      </w:r>
                      <w:r>
                        <w:rPr>
                          <w:i/>
                          <w:color w:val="242424"/>
                        </w:rPr>
                        <w:t>Policy</w:t>
                      </w:r>
                      <w:r>
                        <w:rPr>
                          <w:i/>
                          <w:color w:val="242424"/>
                          <w:spacing w:val="-4"/>
                        </w:rPr>
                        <w:t xml:space="preserve"> </w:t>
                      </w:r>
                      <w:r>
                        <w:rPr>
                          <w:i/>
                          <w:color w:val="242424"/>
                        </w:rPr>
                        <w:t>and</w:t>
                      </w:r>
                      <w:r>
                        <w:rPr>
                          <w:i/>
                          <w:color w:val="242424"/>
                          <w:spacing w:val="-4"/>
                        </w:rPr>
                        <w:t xml:space="preserve"> </w:t>
                      </w:r>
                      <w:r>
                        <w:rPr>
                          <w:i/>
                          <w:color w:val="242424"/>
                        </w:rPr>
                        <w:t>Staff</w:t>
                      </w:r>
                      <w:r>
                        <w:rPr>
                          <w:i/>
                          <w:color w:val="242424"/>
                          <w:spacing w:val="-4"/>
                        </w:rPr>
                        <w:t xml:space="preserve"> </w:t>
                      </w:r>
                      <w:r>
                        <w:rPr>
                          <w:i/>
                          <w:color w:val="242424"/>
                        </w:rPr>
                        <w:t>Rule</w:t>
                      </w:r>
                      <w:r>
                        <w:rPr>
                          <w:i/>
                          <w:color w:val="242424"/>
                          <w:spacing w:val="-6"/>
                        </w:rPr>
                        <w:t xml:space="preserve"> </w:t>
                      </w:r>
                      <w:r>
                        <w:rPr>
                          <w:i/>
                          <w:color w:val="242424"/>
                        </w:rPr>
                        <w:t>1.2</w:t>
                      </w:r>
                      <w:r>
                        <w:rPr>
                          <w:i/>
                          <w:color w:val="242424"/>
                          <w:spacing w:val="-5"/>
                        </w:rPr>
                        <w:t xml:space="preserve"> </w:t>
                      </w:r>
                      <w:r>
                        <w:rPr>
                          <w:i/>
                          <w:color w:val="242424"/>
                        </w:rPr>
                        <w:t>(c)</w:t>
                      </w:r>
                      <w:r>
                        <w:rPr>
                          <w:i/>
                          <w:color w:val="242424"/>
                          <w:spacing w:val="-3"/>
                        </w:rPr>
                        <w:t xml:space="preserve"> </w:t>
                      </w:r>
                      <w:r>
                        <w:rPr>
                          <w:i/>
                          <w:color w:val="242424"/>
                        </w:rPr>
                        <w:t>of</w:t>
                      </w:r>
                      <w:r>
                        <w:rPr>
                          <w:i/>
                          <w:color w:val="242424"/>
                          <w:spacing w:val="-4"/>
                        </w:rPr>
                        <w:t xml:space="preserve"> </w:t>
                      </w:r>
                      <w:r>
                        <w:rPr>
                          <w:i/>
                          <w:color w:val="242424"/>
                        </w:rPr>
                        <w:t>the</w:t>
                      </w:r>
                      <w:r>
                        <w:rPr>
                          <w:i/>
                          <w:color w:val="242424"/>
                          <w:spacing w:val="-6"/>
                        </w:rPr>
                        <w:t xml:space="preserve"> </w:t>
                      </w:r>
                      <w:r>
                        <w:rPr>
                          <w:i/>
                          <w:color w:val="242424"/>
                        </w:rPr>
                        <w:t>Staff Rules and Staff Regulations of the United Nations.</w:t>
                      </w:r>
                    </w:p>
                  </w:txbxContent>
                </v:textbox>
                <w10:wrap type="topAndBottom" anchorx="page"/>
              </v:shape>
            </w:pict>
          </mc:Fallback>
        </mc:AlternateContent>
      </w:r>
    </w:p>
    <w:p w14:paraId="4408B68A" w14:textId="77777777" w:rsidR="000C13E6" w:rsidRDefault="00FC3480">
      <w:pPr>
        <w:pStyle w:val="4"/>
        <w:numPr>
          <w:ilvl w:val="2"/>
          <w:numId w:val="8"/>
        </w:numPr>
        <w:tabs>
          <w:tab w:val="left" w:pos="2074"/>
        </w:tabs>
        <w:spacing w:before="164"/>
        <w:ind w:left="2074" w:hanging="677"/>
        <w:jc w:val="both"/>
      </w:pPr>
      <w:r>
        <w:rPr>
          <w:color w:val="242424"/>
          <w:spacing w:val="-2"/>
        </w:rPr>
        <w:t>Non‐staff personnel</w:t>
      </w:r>
    </w:p>
    <w:p w14:paraId="4408B68B" w14:textId="77777777" w:rsidR="000C13E6" w:rsidRDefault="00FC3480">
      <w:pPr>
        <w:pStyle w:val="5"/>
        <w:numPr>
          <w:ilvl w:val="3"/>
          <w:numId w:val="8"/>
        </w:numPr>
        <w:tabs>
          <w:tab w:val="left" w:pos="2983"/>
          <w:tab w:val="left" w:pos="2985"/>
        </w:tabs>
        <w:spacing w:line="264" w:lineRule="auto"/>
        <w:ind w:left="2985" w:right="1189" w:hanging="909"/>
        <w:jc w:val="both"/>
      </w:pPr>
      <w:r>
        <w:rPr>
          <w:color w:val="242424"/>
        </w:rPr>
        <w:t>Like the responsibilities of staff members, non-staff personnel must understand</w:t>
      </w:r>
      <w:r>
        <w:rPr>
          <w:color w:val="242424"/>
          <w:spacing w:val="-6"/>
        </w:rPr>
        <w:t xml:space="preserve"> </w:t>
      </w:r>
      <w:r>
        <w:rPr>
          <w:color w:val="242424"/>
        </w:rPr>
        <w:t>their</w:t>
      </w:r>
      <w:r>
        <w:rPr>
          <w:color w:val="242424"/>
          <w:spacing w:val="-8"/>
        </w:rPr>
        <w:t xml:space="preserve"> </w:t>
      </w:r>
      <w:r>
        <w:rPr>
          <w:color w:val="242424"/>
        </w:rPr>
        <w:t>role</w:t>
      </w:r>
      <w:r>
        <w:rPr>
          <w:color w:val="242424"/>
          <w:spacing w:val="-5"/>
        </w:rPr>
        <w:t xml:space="preserve"> </w:t>
      </w:r>
      <w:r>
        <w:rPr>
          <w:color w:val="242424"/>
        </w:rPr>
        <w:t>in</w:t>
      </w:r>
      <w:r>
        <w:rPr>
          <w:color w:val="242424"/>
          <w:spacing w:val="-8"/>
        </w:rPr>
        <w:t xml:space="preserve"> </w:t>
      </w:r>
      <w:r>
        <w:rPr>
          <w:color w:val="242424"/>
        </w:rPr>
        <w:t>managing</w:t>
      </w:r>
      <w:r>
        <w:rPr>
          <w:color w:val="242424"/>
          <w:spacing w:val="-6"/>
        </w:rPr>
        <w:t xml:space="preserve"> </w:t>
      </w:r>
      <w:r>
        <w:rPr>
          <w:color w:val="242424"/>
        </w:rPr>
        <w:t>fraud</w:t>
      </w:r>
      <w:r>
        <w:rPr>
          <w:color w:val="242424"/>
          <w:spacing w:val="-6"/>
        </w:rPr>
        <w:t xml:space="preserve"> </w:t>
      </w:r>
      <w:r>
        <w:rPr>
          <w:color w:val="242424"/>
        </w:rPr>
        <w:t>risks</w:t>
      </w:r>
      <w:r>
        <w:rPr>
          <w:color w:val="242424"/>
          <w:spacing w:val="-7"/>
        </w:rPr>
        <w:t xml:space="preserve"> </w:t>
      </w:r>
      <w:r>
        <w:rPr>
          <w:color w:val="242424"/>
        </w:rPr>
        <w:t>and</w:t>
      </w:r>
      <w:r>
        <w:rPr>
          <w:color w:val="242424"/>
          <w:spacing w:val="-6"/>
        </w:rPr>
        <w:t xml:space="preserve"> </w:t>
      </w:r>
      <w:r>
        <w:rPr>
          <w:color w:val="242424"/>
        </w:rPr>
        <w:t>how</w:t>
      </w:r>
      <w:r>
        <w:rPr>
          <w:color w:val="242424"/>
          <w:spacing w:val="-7"/>
        </w:rPr>
        <w:t xml:space="preserve"> </w:t>
      </w:r>
      <w:r>
        <w:rPr>
          <w:color w:val="242424"/>
        </w:rPr>
        <w:t>non-compliance</w:t>
      </w:r>
      <w:r>
        <w:rPr>
          <w:color w:val="242424"/>
          <w:spacing w:val="-7"/>
        </w:rPr>
        <w:t xml:space="preserve"> </w:t>
      </w:r>
      <w:r>
        <w:rPr>
          <w:color w:val="242424"/>
        </w:rPr>
        <w:t>with the Organization’s existing</w:t>
      </w:r>
      <w:r>
        <w:rPr>
          <w:color w:val="242424"/>
          <w:spacing w:val="-1"/>
        </w:rPr>
        <w:t xml:space="preserve"> </w:t>
      </w:r>
      <w:r>
        <w:rPr>
          <w:color w:val="242424"/>
        </w:rPr>
        <w:t>policies and rules may create an</w:t>
      </w:r>
      <w:r>
        <w:rPr>
          <w:color w:val="242424"/>
          <w:spacing w:val="-1"/>
        </w:rPr>
        <w:t xml:space="preserve"> </w:t>
      </w:r>
      <w:r>
        <w:rPr>
          <w:color w:val="242424"/>
        </w:rPr>
        <w:t>opportunity for fraud to occur or go undetected. Non-staff personnel should adhere to the provisions of their contractual agreement entered with UN Women. Non- 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4408B68C" w14:textId="77777777" w:rsidR="000C13E6" w:rsidRDefault="00FC3480">
      <w:pPr>
        <w:pStyle w:val="a3"/>
        <w:spacing w:before="1"/>
        <w:rPr>
          <w:sz w:val="8"/>
        </w:rPr>
      </w:pPr>
      <w:r>
        <w:rPr>
          <w:noProof/>
        </w:rPr>
        <mc:AlternateContent>
          <mc:Choice Requires="wps">
            <w:drawing>
              <wp:anchor distT="0" distB="0" distL="0" distR="0" simplePos="0" relativeHeight="487601664" behindDoc="1" locked="0" layoutInCell="1" allowOverlap="1" wp14:anchorId="4408B7AB" wp14:editId="4408B7AC">
                <wp:simplePos x="0" y="0"/>
                <wp:positionH relativeFrom="page">
                  <wp:posOffset>1013460</wp:posOffset>
                </wp:positionH>
                <wp:positionV relativeFrom="paragraph">
                  <wp:posOffset>81187</wp:posOffset>
                </wp:positionV>
                <wp:extent cx="5802630" cy="767080"/>
                <wp:effectExtent l="0" t="0" r="0" b="0"/>
                <wp:wrapTopAndBottom/>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2630" cy="767080"/>
                        </a:xfrm>
                        <a:prstGeom prst="rect">
                          <a:avLst/>
                        </a:prstGeom>
                        <a:solidFill>
                          <a:srgbClr val="F0F0F0"/>
                        </a:solidFill>
                        <a:ln w="6096">
                          <a:solidFill>
                            <a:srgbClr val="000000"/>
                          </a:solidFill>
                          <a:prstDash val="solid"/>
                        </a:ln>
                      </wps:spPr>
                      <wps:txbx>
                        <w:txbxContent>
                          <w:p w14:paraId="4408B7F9" w14:textId="77777777" w:rsidR="000C13E6" w:rsidRDefault="00FC3480">
                            <w:pPr>
                              <w:spacing w:before="19" w:line="259" w:lineRule="auto"/>
                              <w:ind w:left="107" w:right="266"/>
                              <w:rPr>
                                <w:i/>
                                <w:color w:val="000000"/>
                              </w:rPr>
                            </w:pPr>
                            <w:r>
                              <w:rPr>
                                <w:i/>
                                <w:color w:val="242424"/>
                              </w:rPr>
                              <w:t>For</w:t>
                            </w:r>
                            <w:r>
                              <w:rPr>
                                <w:i/>
                                <w:color w:val="242424"/>
                                <w:spacing w:val="-6"/>
                              </w:rPr>
                              <w:t xml:space="preserve"> </w:t>
                            </w:r>
                            <w:r>
                              <w:rPr>
                                <w:i/>
                                <w:color w:val="242424"/>
                              </w:rPr>
                              <w:t>further</w:t>
                            </w:r>
                            <w:r>
                              <w:rPr>
                                <w:i/>
                                <w:color w:val="242424"/>
                                <w:spacing w:val="-7"/>
                              </w:rPr>
                              <w:t xml:space="preserve"> </w:t>
                            </w:r>
                            <w:r>
                              <w:rPr>
                                <w:i/>
                                <w:color w:val="242424"/>
                              </w:rPr>
                              <w:t>information</w:t>
                            </w:r>
                            <w:r>
                              <w:rPr>
                                <w:i/>
                                <w:color w:val="242424"/>
                                <w:spacing w:val="-8"/>
                              </w:rPr>
                              <w:t xml:space="preserve"> </w:t>
                            </w:r>
                            <w:r>
                              <w:rPr>
                                <w:i/>
                                <w:color w:val="242424"/>
                              </w:rPr>
                              <w:t>on</w:t>
                            </w:r>
                            <w:r>
                              <w:rPr>
                                <w:i/>
                                <w:color w:val="242424"/>
                                <w:spacing w:val="-8"/>
                              </w:rPr>
                              <w:t xml:space="preserve"> </w:t>
                            </w:r>
                            <w:r>
                              <w:rPr>
                                <w:i/>
                                <w:color w:val="242424"/>
                              </w:rPr>
                              <w:t>the</w:t>
                            </w:r>
                            <w:r>
                              <w:rPr>
                                <w:i/>
                                <w:color w:val="242424"/>
                                <w:spacing w:val="-7"/>
                              </w:rPr>
                              <w:t xml:space="preserve"> </w:t>
                            </w:r>
                            <w:r>
                              <w:rPr>
                                <w:i/>
                                <w:color w:val="242424"/>
                              </w:rPr>
                              <w:t>responsibilities</w:t>
                            </w:r>
                            <w:r>
                              <w:rPr>
                                <w:i/>
                                <w:color w:val="242424"/>
                                <w:spacing w:val="-8"/>
                              </w:rPr>
                              <w:t xml:space="preserve"> </w:t>
                            </w:r>
                            <w:r>
                              <w:rPr>
                                <w:i/>
                                <w:color w:val="242424"/>
                              </w:rPr>
                              <w:t>of</w:t>
                            </w:r>
                            <w:r>
                              <w:rPr>
                                <w:i/>
                                <w:color w:val="242424"/>
                                <w:spacing w:val="-5"/>
                              </w:rPr>
                              <w:t xml:space="preserve"> </w:t>
                            </w:r>
                            <w:r>
                              <w:rPr>
                                <w:i/>
                                <w:color w:val="242424"/>
                              </w:rPr>
                              <w:t>non‐staff</w:t>
                            </w:r>
                            <w:r>
                              <w:rPr>
                                <w:i/>
                                <w:color w:val="242424"/>
                                <w:spacing w:val="-5"/>
                              </w:rPr>
                              <w:t xml:space="preserve"> </w:t>
                            </w:r>
                            <w:r>
                              <w:rPr>
                                <w:i/>
                                <w:color w:val="242424"/>
                              </w:rPr>
                              <w:t>personnel,</w:t>
                            </w:r>
                            <w:r>
                              <w:rPr>
                                <w:i/>
                                <w:color w:val="242424"/>
                                <w:spacing w:val="-8"/>
                              </w:rPr>
                              <w:t xml:space="preserve"> </w:t>
                            </w:r>
                            <w:r>
                              <w:rPr>
                                <w:i/>
                                <w:color w:val="242424"/>
                              </w:rPr>
                              <w:t>please</w:t>
                            </w:r>
                            <w:r>
                              <w:rPr>
                                <w:i/>
                                <w:color w:val="242424"/>
                                <w:spacing w:val="-7"/>
                              </w:rPr>
                              <w:t xml:space="preserve"> </w:t>
                            </w:r>
                            <w:r>
                              <w:rPr>
                                <w:i/>
                                <w:color w:val="242424"/>
                              </w:rPr>
                              <w:t>consult</w:t>
                            </w:r>
                            <w:r>
                              <w:rPr>
                                <w:i/>
                                <w:color w:val="242424"/>
                                <w:spacing w:val="-7"/>
                              </w:rPr>
                              <w:t xml:space="preserve"> </w:t>
                            </w:r>
                            <w:r>
                              <w:rPr>
                                <w:i/>
                                <w:color w:val="242424"/>
                              </w:rPr>
                              <w:t>the</w:t>
                            </w:r>
                            <w:r>
                              <w:rPr>
                                <w:i/>
                                <w:color w:val="242424"/>
                                <w:spacing w:val="-8"/>
                              </w:rPr>
                              <w:t xml:space="preserve"> </w:t>
                            </w:r>
                            <w:r>
                              <w:rPr>
                                <w:i/>
                                <w:color w:val="242424"/>
                              </w:rPr>
                              <w:t>terms</w:t>
                            </w:r>
                            <w:r>
                              <w:rPr>
                                <w:i/>
                                <w:color w:val="242424"/>
                                <w:spacing w:val="-7"/>
                              </w:rPr>
                              <w:t xml:space="preserve"> </w:t>
                            </w:r>
                            <w:r>
                              <w:rPr>
                                <w:i/>
                                <w:color w:val="242424"/>
                              </w:rPr>
                              <w:t>of the respective contractual arrangement with UN Women, ST/SGB/2002/9, the UNDP Service Contract Guidelines (which governs UN Women Service Contractors) and the Special Service Agreement Policy</w:t>
                            </w:r>
                            <w:r>
                              <w:rPr>
                                <w:i/>
                                <w:color w:val="000000"/>
                              </w:rPr>
                              <w:t>.</w:t>
                            </w:r>
                          </w:p>
                        </w:txbxContent>
                      </wps:txbx>
                      <wps:bodyPr wrap="square" lIns="0" tIns="0" rIns="0" bIns="0" rtlCol="0">
                        <a:noAutofit/>
                      </wps:bodyPr>
                    </wps:wsp>
                  </a:graphicData>
                </a:graphic>
              </wp:anchor>
            </w:drawing>
          </mc:Choice>
          <mc:Fallback>
            <w:pict>
              <v:shape w14:anchorId="4408B7AB" id="Textbox 41" o:spid="_x0000_s1035" type="#_x0000_t202" style="position:absolute;margin-left:79.8pt;margin-top:6.4pt;width:456.9pt;height:60.4pt;z-index:-15714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" fillcolor="#f0f0f0" strokeweight=".48pt">
                <v:path arrowok="t"/>
                <v:textbox inset="0,0,0,0">
                  <w:txbxContent>
                    <w:p w14:paraId="4408B7F9" w14:textId="77777777" w:rsidR="000C13E6" w:rsidRDefault="00FC3480">
                      <w:pPr>
                        <w:spacing w:before="19" w:line="259" w:lineRule="auto"/>
                        <w:ind w:left="107" w:right="266"/>
                        <w:rPr>
                          <w:i/>
                          <w:color w:val="000000"/>
                        </w:rPr>
                      </w:pPr>
                      <w:r>
                        <w:rPr>
                          <w:i/>
                          <w:color w:val="242424"/>
                        </w:rPr>
                        <w:t>For</w:t>
                      </w:r>
                      <w:r>
                        <w:rPr>
                          <w:i/>
                          <w:color w:val="242424"/>
                          <w:spacing w:val="-6"/>
                        </w:rPr>
                        <w:t xml:space="preserve"> </w:t>
                      </w:r>
                      <w:r>
                        <w:rPr>
                          <w:i/>
                          <w:color w:val="242424"/>
                        </w:rPr>
                        <w:t>further</w:t>
                      </w:r>
                      <w:r>
                        <w:rPr>
                          <w:i/>
                          <w:color w:val="242424"/>
                          <w:spacing w:val="-7"/>
                        </w:rPr>
                        <w:t xml:space="preserve"> </w:t>
                      </w:r>
                      <w:r>
                        <w:rPr>
                          <w:i/>
                          <w:color w:val="242424"/>
                        </w:rPr>
                        <w:t>information</w:t>
                      </w:r>
                      <w:r>
                        <w:rPr>
                          <w:i/>
                          <w:color w:val="242424"/>
                          <w:spacing w:val="-8"/>
                        </w:rPr>
                        <w:t xml:space="preserve"> </w:t>
                      </w:r>
                      <w:r>
                        <w:rPr>
                          <w:i/>
                          <w:color w:val="242424"/>
                        </w:rPr>
                        <w:t>on</w:t>
                      </w:r>
                      <w:r>
                        <w:rPr>
                          <w:i/>
                          <w:color w:val="242424"/>
                          <w:spacing w:val="-8"/>
                        </w:rPr>
                        <w:t xml:space="preserve"> </w:t>
                      </w:r>
                      <w:r>
                        <w:rPr>
                          <w:i/>
                          <w:color w:val="242424"/>
                        </w:rPr>
                        <w:t>the</w:t>
                      </w:r>
                      <w:r>
                        <w:rPr>
                          <w:i/>
                          <w:color w:val="242424"/>
                          <w:spacing w:val="-7"/>
                        </w:rPr>
                        <w:t xml:space="preserve"> </w:t>
                      </w:r>
                      <w:r>
                        <w:rPr>
                          <w:i/>
                          <w:color w:val="242424"/>
                        </w:rPr>
                        <w:t>responsibilities</w:t>
                      </w:r>
                      <w:r>
                        <w:rPr>
                          <w:i/>
                          <w:color w:val="242424"/>
                          <w:spacing w:val="-8"/>
                        </w:rPr>
                        <w:t xml:space="preserve"> </w:t>
                      </w:r>
                      <w:r>
                        <w:rPr>
                          <w:i/>
                          <w:color w:val="242424"/>
                        </w:rPr>
                        <w:t>of</w:t>
                      </w:r>
                      <w:r>
                        <w:rPr>
                          <w:i/>
                          <w:color w:val="242424"/>
                          <w:spacing w:val="-5"/>
                        </w:rPr>
                        <w:t xml:space="preserve"> </w:t>
                      </w:r>
                      <w:r>
                        <w:rPr>
                          <w:i/>
                          <w:color w:val="242424"/>
                        </w:rPr>
                        <w:t>non‐staff</w:t>
                      </w:r>
                      <w:r>
                        <w:rPr>
                          <w:i/>
                          <w:color w:val="242424"/>
                          <w:spacing w:val="-5"/>
                        </w:rPr>
                        <w:t xml:space="preserve"> </w:t>
                      </w:r>
                      <w:r>
                        <w:rPr>
                          <w:i/>
                          <w:color w:val="242424"/>
                        </w:rPr>
                        <w:t>personnel,</w:t>
                      </w:r>
                      <w:r>
                        <w:rPr>
                          <w:i/>
                          <w:color w:val="242424"/>
                          <w:spacing w:val="-8"/>
                        </w:rPr>
                        <w:t xml:space="preserve"> </w:t>
                      </w:r>
                      <w:r>
                        <w:rPr>
                          <w:i/>
                          <w:color w:val="242424"/>
                        </w:rPr>
                        <w:t>please</w:t>
                      </w:r>
                      <w:r>
                        <w:rPr>
                          <w:i/>
                          <w:color w:val="242424"/>
                          <w:spacing w:val="-7"/>
                        </w:rPr>
                        <w:t xml:space="preserve"> </w:t>
                      </w:r>
                      <w:r>
                        <w:rPr>
                          <w:i/>
                          <w:color w:val="242424"/>
                        </w:rPr>
                        <w:t>consult</w:t>
                      </w:r>
                      <w:r>
                        <w:rPr>
                          <w:i/>
                          <w:color w:val="242424"/>
                          <w:spacing w:val="-7"/>
                        </w:rPr>
                        <w:t xml:space="preserve"> </w:t>
                      </w:r>
                      <w:r>
                        <w:rPr>
                          <w:i/>
                          <w:color w:val="242424"/>
                        </w:rPr>
                        <w:t>the</w:t>
                      </w:r>
                      <w:r>
                        <w:rPr>
                          <w:i/>
                          <w:color w:val="242424"/>
                          <w:spacing w:val="-8"/>
                        </w:rPr>
                        <w:t xml:space="preserve"> </w:t>
                      </w:r>
                      <w:r>
                        <w:rPr>
                          <w:i/>
                          <w:color w:val="242424"/>
                        </w:rPr>
                        <w:t>terms</w:t>
                      </w:r>
                      <w:r>
                        <w:rPr>
                          <w:i/>
                          <w:color w:val="242424"/>
                          <w:spacing w:val="-7"/>
                        </w:rPr>
                        <w:t xml:space="preserve"> </w:t>
                      </w:r>
                      <w:r>
                        <w:rPr>
                          <w:i/>
                          <w:color w:val="242424"/>
                        </w:rPr>
                        <w:t>of the respective contractual arrangement with UN Women, ST/SGB/2002/9, the UNDP Service Contract Guidelines (which governs UN Women Service Contractors) and the Special Service Agreement Policy</w:t>
                      </w:r>
                      <w:r>
                        <w:rPr>
                          <w:i/>
                          <w:color w:val="000000"/>
                        </w:rPr>
                        <w:t>.</w:t>
                      </w:r>
                    </w:p>
                  </w:txbxContent>
                </v:textbox>
                <w10:wrap type="topAndBottom" anchorx="page"/>
              </v:shape>
            </w:pict>
          </mc:Fallback>
        </mc:AlternateContent>
      </w:r>
    </w:p>
    <w:p w14:paraId="4408B68D" w14:textId="77777777" w:rsidR="000C13E6" w:rsidRDefault="000C13E6">
      <w:pPr>
        <w:pStyle w:val="a3"/>
        <w:rPr>
          <w:sz w:val="22"/>
        </w:rPr>
      </w:pPr>
    </w:p>
    <w:p w14:paraId="4408B68E" w14:textId="77777777" w:rsidR="000C13E6" w:rsidRDefault="000C13E6">
      <w:pPr>
        <w:pStyle w:val="a3"/>
        <w:spacing w:before="42"/>
        <w:rPr>
          <w:sz w:val="22"/>
        </w:rPr>
      </w:pPr>
    </w:p>
    <w:p w14:paraId="4408B68F" w14:textId="77777777" w:rsidR="000C13E6" w:rsidRDefault="00FC3480">
      <w:pPr>
        <w:pStyle w:val="4"/>
        <w:numPr>
          <w:ilvl w:val="2"/>
          <w:numId w:val="8"/>
        </w:numPr>
        <w:tabs>
          <w:tab w:val="left" w:pos="2074"/>
        </w:tabs>
        <w:spacing w:before="0"/>
        <w:ind w:left="2074" w:hanging="677"/>
        <w:jc w:val="both"/>
      </w:pPr>
      <w:r>
        <w:rPr>
          <w:color w:val="242424"/>
          <w:spacing w:val="-2"/>
        </w:rPr>
        <w:t>Managers</w:t>
      </w:r>
    </w:p>
    <w:p w14:paraId="4408B690" w14:textId="77777777" w:rsidR="000C13E6" w:rsidRDefault="00FC3480">
      <w:pPr>
        <w:pStyle w:val="5"/>
        <w:numPr>
          <w:ilvl w:val="3"/>
          <w:numId w:val="8"/>
        </w:numPr>
        <w:tabs>
          <w:tab w:val="left" w:pos="2983"/>
          <w:tab w:val="left" w:pos="2986"/>
        </w:tabs>
        <w:spacing w:line="264" w:lineRule="auto"/>
        <w:ind w:right="1291"/>
        <w:jc w:val="both"/>
      </w:pPr>
      <w:r>
        <w:rPr>
          <w:color w:val="242424"/>
        </w:rPr>
        <w:t>Managing the risk of fraud is a crucial part of the Organization’s good governance.</w:t>
      </w:r>
      <w:r>
        <w:rPr>
          <w:color w:val="242424"/>
          <w:spacing w:val="60"/>
        </w:rPr>
        <w:t xml:space="preserve"> </w:t>
      </w:r>
      <w:r>
        <w:rPr>
          <w:color w:val="242424"/>
        </w:rPr>
        <w:t>While</w:t>
      </w:r>
      <w:r>
        <w:rPr>
          <w:color w:val="242424"/>
          <w:spacing w:val="62"/>
        </w:rPr>
        <w:t xml:space="preserve"> </w:t>
      </w:r>
      <w:r>
        <w:rPr>
          <w:color w:val="242424"/>
        </w:rPr>
        <w:t>it</w:t>
      </w:r>
      <w:r>
        <w:rPr>
          <w:color w:val="242424"/>
          <w:spacing w:val="62"/>
        </w:rPr>
        <w:t xml:space="preserve"> </w:t>
      </w:r>
      <w:r>
        <w:rPr>
          <w:color w:val="242424"/>
        </w:rPr>
        <w:t>is</w:t>
      </w:r>
      <w:r>
        <w:rPr>
          <w:color w:val="242424"/>
          <w:spacing w:val="61"/>
        </w:rPr>
        <w:t xml:space="preserve"> </w:t>
      </w:r>
      <w:r>
        <w:rPr>
          <w:color w:val="242424"/>
        </w:rPr>
        <w:t>the</w:t>
      </w:r>
      <w:r>
        <w:rPr>
          <w:color w:val="242424"/>
          <w:spacing w:val="67"/>
        </w:rPr>
        <w:t xml:space="preserve"> </w:t>
      </w:r>
      <w:r>
        <w:rPr>
          <w:color w:val="242424"/>
        </w:rPr>
        <w:t>responsibility</w:t>
      </w:r>
      <w:r>
        <w:rPr>
          <w:color w:val="242424"/>
          <w:spacing w:val="34"/>
        </w:rPr>
        <w:t xml:space="preserve"> </w:t>
      </w:r>
      <w:r>
        <w:rPr>
          <w:color w:val="242424"/>
        </w:rPr>
        <w:t>of</w:t>
      </w:r>
      <w:r>
        <w:rPr>
          <w:color w:val="242424"/>
          <w:spacing w:val="40"/>
        </w:rPr>
        <w:t xml:space="preserve"> </w:t>
      </w:r>
      <w:r>
        <w:rPr>
          <w:color w:val="242424"/>
        </w:rPr>
        <w:t>all</w:t>
      </w:r>
      <w:r>
        <w:rPr>
          <w:color w:val="242424"/>
          <w:spacing w:val="38"/>
        </w:rPr>
        <w:t xml:space="preserve"> </w:t>
      </w:r>
      <w:r>
        <w:rPr>
          <w:color w:val="242424"/>
        </w:rPr>
        <w:t>personnel</w:t>
      </w:r>
      <w:r>
        <w:rPr>
          <w:color w:val="242424"/>
          <w:spacing w:val="35"/>
        </w:rPr>
        <w:t xml:space="preserve"> </w:t>
      </w:r>
      <w:r>
        <w:rPr>
          <w:color w:val="242424"/>
        </w:rPr>
        <w:t>to</w:t>
      </w:r>
      <w:r>
        <w:rPr>
          <w:color w:val="242424"/>
          <w:spacing w:val="40"/>
        </w:rPr>
        <w:t xml:space="preserve"> </w:t>
      </w:r>
      <w:r>
        <w:rPr>
          <w:color w:val="242424"/>
        </w:rPr>
        <w:t>assist</w:t>
      </w:r>
      <w:r>
        <w:rPr>
          <w:color w:val="242424"/>
          <w:spacing w:val="37"/>
        </w:rPr>
        <w:t xml:space="preserve"> </w:t>
      </w:r>
      <w:r>
        <w:rPr>
          <w:color w:val="242424"/>
        </w:rPr>
        <w:t>in</w:t>
      </w:r>
    </w:p>
    <w:p w14:paraId="4408B691" w14:textId="77777777" w:rsidR="000C13E6" w:rsidRDefault="000C13E6">
      <w:pPr>
        <w:spacing w:line="264" w:lineRule="auto"/>
        <w:jc w:val="both"/>
        <w:sectPr w:rsidR="000C13E6">
          <w:pgSz w:w="12240" w:h="15840"/>
          <w:pgMar w:top="1580" w:right="420" w:bottom="880" w:left="880" w:header="292" w:footer="696" w:gutter="0"/>
          <w:cols w:space="720"/>
        </w:sectPr>
      </w:pPr>
    </w:p>
    <w:p w14:paraId="4408B692" w14:textId="77777777" w:rsidR="000C13E6" w:rsidRDefault="000C13E6">
      <w:pPr>
        <w:pStyle w:val="a3"/>
        <w:spacing w:before="25"/>
        <w:rPr>
          <w:sz w:val="22"/>
        </w:rPr>
      </w:pPr>
    </w:p>
    <w:p w14:paraId="4408B693" w14:textId="77777777" w:rsidR="000C13E6" w:rsidRDefault="00FC3480">
      <w:pPr>
        <w:pStyle w:val="5"/>
        <w:spacing w:before="0" w:line="264" w:lineRule="auto"/>
        <w:ind w:firstLine="0"/>
      </w:pPr>
      <w:r>
        <w:rPr>
          <w:color w:val="242424"/>
        </w:rPr>
        <w:t>preventing,</w:t>
      </w:r>
      <w:r>
        <w:rPr>
          <w:color w:val="242424"/>
          <w:spacing w:val="-10"/>
        </w:rPr>
        <w:t xml:space="preserve"> </w:t>
      </w:r>
      <w:r>
        <w:rPr>
          <w:color w:val="242424"/>
        </w:rPr>
        <w:t>identifying,</w:t>
      </w:r>
      <w:r>
        <w:rPr>
          <w:color w:val="242424"/>
          <w:spacing w:val="-10"/>
        </w:rPr>
        <w:t xml:space="preserve"> </w:t>
      </w:r>
      <w:r>
        <w:rPr>
          <w:color w:val="242424"/>
        </w:rPr>
        <w:t>and</w:t>
      </w:r>
      <w:r>
        <w:rPr>
          <w:color w:val="242424"/>
          <w:spacing w:val="-13"/>
        </w:rPr>
        <w:t xml:space="preserve"> </w:t>
      </w:r>
      <w:r>
        <w:rPr>
          <w:color w:val="242424"/>
        </w:rPr>
        <w:t>combating</w:t>
      </w:r>
      <w:r>
        <w:rPr>
          <w:color w:val="242424"/>
          <w:spacing w:val="-11"/>
        </w:rPr>
        <w:t xml:space="preserve"> </w:t>
      </w:r>
      <w:r>
        <w:rPr>
          <w:color w:val="242424"/>
        </w:rPr>
        <w:t>fraud,</w:t>
      </w:r>
      <w:r>
        <w:rPr>
          <w:color w:val="242424"/>
          <w:spacing w:val="-10"/>
        </w:rPr>
        <w:t xml:space="preserve"> </w:t>
      </w:r>
      <w:r>
        <w:rPr>
          <w:color w:val="242424"/>
        </w:rPr>
        <w:t>managers</w:t>
      </w:r>
      <w:r>
        <w:rPr>
          <w:color w:val="242424"/>
          <w:spacing w:val="-1"/>
        </w:rPr>
        <w:t xml:space="preserve"> </w:t>
      </w:r>
      <w:r>
        <w:rPr>
          <w:color w:val="242424"/>
        </w:rPr>
        <w:t>are</w:t>
      </w:r>
      <w:r>
        <w:rPr>
          <w:color w:val="242424"/>
          <w:spacing w:val="-3"/>
        </w:rPr>
        <w:t xml:space="preserve"> </w:t>
      </w:r>
      <w:r>
        <w:rPr>
          <w:color w:val="242424"/>
        </w:rPr>
        <w:t>expected</w:t>
      </w:r>
      <w:r>
        <w:rPr>
          <w:color w:val="242424"/>
          <w:spacing w:val="-4"/>
        </w:rPr>
        <w:t xml:space="preserve"> </w:t>
      </w:r>
      <w:r>
        <w:rPr>
          <w:color w:val="242424"/>
        </w:rPr>
        <w:t>to</w:t>
      </w:r>
      <w:r>
        <w:rPr>
          <w:color w:val="242424"/>
          <w:spacing w:val="-3"/>
        </w:rPr>
        <w:t xml:space="preserve"> </w:t>
      </w:r>
      <w:r>
        <w:rPr>
          <w:color w:val="242424"/>
        </w:rPr>
        <w:t xml:space="preserve">put in place the appropriate controls to prevent and address fraud risks. Furthermore, managers should use sound judgement and act lawfully in compliance with applicable UN Women regulations, rules, policies, and </w:t>
      </w:r>
      <w:r>
        <w:rPr>
          <w:color w:val="242424"/>
          <w:spacing w:val="-2"/>
        </w:rPr>
        <w:t>procedures.</w:t>
      </w:r>
    </w:p>
    <w:p w14:paraId="4408B694" w14:textId="77777777" w:rsidR="000C13E6" w:rsidRDefault="00FC3480">
      <w:pPr>
        <w:pStyle w:val="5"/>
        <w:numPr>
          <w:ilvl w:val="3"/>
          <w:numId w:val="8"/>
        </w:numPr>
        <w:tabs>
          <w:tab w:val="left" w:pos="2983"/>
        </w:tabs>
        <w:spacing w:before="119"/>
        <w:ind w:left="2983" w:right="0" w:hanging="907"/>
        <w:jc w:val="both"/>
      </w:pPr>
      <w:r>
        <w:rPr>
          <w:color w:val="242424"/>
        </w:rPr>
        <w:t>Managers</w:t>
      </w:r>
      <w:r>
        <w:rPr>
          <w:color w:val="242424"/>
          <w:spacing w:val="-12"/>
        </w:rPr>
        <w:t xml:space="preserve"> </w:t>
      </w:r>
      <w:r>
        <w:rPr>
          <w:color w:val="242424"/>
        </w:rPr>
        <w:t>have</w:t>
      </w:r>
      <w:r>
        <w:rPr>
          <w:color w:val="242424"/>
          <w:spacing w:val="-11"/>
        </w:rPr>
        <w:t xml:space="preserve"> </w:t>
      </w:r>
      <w:r>
        <w:rPr>
          <w:color w:val="242424"/>
        </w:rPr>
        <w:t>a</w:t>
      </w:r>
      <w:r>
        <w:rPr>
          <w:color w:val="242424"/>
          <w:spacing w:val="-12"/>
        </w:rPr>
        <w:t xml:space="preserve"> </w:t>
      </w:r>
      <w:r>
        <w:rPr>
          <w:color w:val="242424"/>
        </w:rPr>
        <w:t>responsibility</w:t>
      </w:r>
      <w:r>
        <w:rPr>
          <w:color w:val="242424"/>
          <w:spacing w:val="-11"/>
        </w:rPr>
        <w:t xml:space="preserve"> </w:t>
      </w:r>
      <w:r>
        <w:rPr>
          <w:color w:val="242424"/>
          <w:spacing w:val="-5"/>
        </w:rPr>
        <w:t>to:</w:t>
      </w:r>
    </w:p>
    <w:p w14:paraId="4408B695" w14:textId="77777777" w:rsidR="000C13E6" w:rsidRDefault="00FC3480">
      <w:pPr>
        <w:pStyle w:val="5"/>
        <w:numPr>
          <w:ilvl w:val="4"/>
          <w:numId w:val="8"/>
        </w:numPr>
        <w:tabs>
          <w:tab w:val="left" w:pos="3380"/>
          <w:tab w:val="left" w:pos="3382"/>
        </w:tabs>
        <w:spacing w:line="264" w:lineRule="auto"/>
        <w:jc w:val="both"/>
      </w:pPr>
      <w:r>
        <w:rPr>
          <w:color w:val="242424"/>
        </w:rPr>
        <w:t>Identify the types of risks to which activities within the area of responsibilities are exposed, including those relating to implementing partnership management and procurement and sub-contracting of goods and services;</w:t>
      </w:r>
    </w:p>
    <w:p w14:paraId="4408B696" w14:textId="77777777" w:rsidR="000C13E6" w:rsidRDefault="00FC3480">
      <w:pPr>
        <w:pStyle w:val="5"/>
        <w:numPr>
          <w:ilvl w:val="4"/>
          <w:numId w:val="8"/>
        </w:numPr>
        <w:tabs>
          <w:tab w:val="left" w:pos="3380"/>
          <w:tab w:val="left" w:pos="3382"/>
        </w:tabs>
        <w:spacing w:before="1" w:line="264" w:lineRule="auto"/>
        <w:ind w:right="1193"/>
        <w:jc w:val="both"/>
      </w:pPr>
      <w:r>
        <w:rPr>
          <w:color w:val="242424"/>
        </w:rPr>
        <w:t>Assess the identified risks and risk mitigation options, and design and implement</w:t>
      </w:r>
      <w:r>
        <w:rPr>
          <w:color w:val="242424"/>
          <w:spacing w:val="-10"/>
        </w:rPr>
        <w:t xml:space="preserve"> </w:t>
      </w:r>
      <w:r>
        <w:rPr>
          <w:color w:val="242424"/>
        </w:rPr>
        <w:t>cost</w:t>
      </w:r>
      <w:r>
        <w:rPr>
          <w:color w:val="242424"/>
          <w:spacing w:val="-10"/>
        </w:rPr>
        <w:t xml:space="preserve"> </w:t>
      </w:r>
      <w:r>
        <w:rPr>
          <w:color w:val="242424"/>
        </w:rPr>
        <w:t>effective</w:t>
      </w:r>
      <w:r>
        <w:rPr>
          <w:color w:val="242424"/>
          <w:spacing w:val="-8"/>
        </w:rPr>
        <w:t xml:space="preserve"> </w:t>
      </w:r>
      <w:r>
        <w:rPr>
          <w:color w:val="242424"/>
        </w:rPr>
        <w:t>prevention</w:t>
      </w:r>
      <w:r>
        <w:rPr>
          <w:color w:val="242424"/>
          <w:spacing w:val="-10"/>
        </w:rPr>
        <w:t xml:space="preserve"> </w:t>
      </w:r>
      <w:r>
        <w:rPr>
          <w:color w:val="242424"/>
        </w:rPr>
        <w:t>and</w:t>
      </w:r>
      <w:r>
        <w:rPr>
          <w:color w:val="242424"/>
          <w:spacing w:val="-11"/>
        </w:rPr>
        <w:t xml:space="preserve"> </w:t>
      </w:r>
      <w:r>
        <w:rPr>
          <w:color w:val="242424"/>
        </w:rPr>
        <w:t>control</w:t>
      </w:r>
      <w:r>
        <w:rPr>
          <w:color w:val="242424"/>
          <w:spacing w:val="-13"/>
        </w:rPr>
        <w:t xml:space="preserve"> </w:t>
      </w:r>
      <w:r>
        <w:rPr>
          <w:color w:val="242424"/>
        </w:rPr>
        <w:t>measures,</w:t>
      </w:r>
      <w:r>
        <w:rPr>
          <w:color w:val="242424"/>
          <w:spacing w:val="-10"/>
        </w:rPr>
        <w:t xml:space="preserve"> </w:t>
      </w:r>
      <w:r>
        <w:rPr>
          <w:color w:val="242424"/>
        </w:rPr>
        <w:t>including</w:t>
      </w:r>
      <w:r>
        <w:rPr>
          <w:color w:val="242424"/>
          <w:spacing w:val="-9"/>
        </w:rPr>
        <w:t xml:space="preserve"> </w:t>
      </w:r>
      <w:r>
        <w:rPr>
          <w:color w:val="242424"/>
        </w:rPr>
        <w:t>to prevent the occurrence and recurrence of fraud and corruption;</w:t>
      </w:r>
    </w:p>
    <w:p w14:paraId="4408B697" w14:textId="77777777" w:rsidR="000C13E6" w:rsidRDefault="00FC3480">
      <w:pPr>
        <w:pStyle w:val="5"/>
        <w:numPr>
          <w:ilvl w:val="4"/>
          <w:numId w:val="8"/>
        </w:numPr>
        <w:tabs>
          <w:tab w:val="left" w:pos="3380"/>
          <w:tab w:val="left" w:pos="3382"/>
        </w:tabs>
        <w:spacing w:before="0" w:line="264" w:lineRule="auto"/>
        <w:ind w:right="1192"/>
        <w:jc w:val="both"/>
      </w:pPr>
      <w:r>
        <w:rPr>
          <w:color w:val="242424"/>
        </w:rPr>
        <w:t>Escalate</w:t>
      </w:r>
      <w:r>
        <w:rPr>
          <w:color w:val="242424"/>
          <w:spacing w:val="-6"/>
        </w:rPr>
        <w:t xml:space="preserve"> </w:t>
      </w:r>
      <w:r>
        <w:rPr>
          <w:color w:val="242424"/>
        </w:rPr>
        <w:t>any</w:t>
      </w:r>
      <w:r>
        <w:rPr>
          <w:color w:val="242424"/>
          <w:spacing w:val="-6"/>
        </w:rPr>
        <w:t xml:space="preserve"> </w:t>
      </w:r>
      <w:r>
        <w:rPr>
          <w:color w:val="242424"/>
        </w:rPr>
        <w:t>risks</w:t>
      </w:r>
      <w:r>
        <w:rPr>
          <w:color w:val="242424"/>
          <w:spacing w:val="-9"/>
        </w:rPr>
        <w:t xml:space="preserve"> </w:t>
      </w:r>
      <w:r>
        <w:rPr>
          <w:color w:val="242424"/>
        </w:rPr>
        <w:t>where</w:t>
      </w:r>
      <w:r>
        <w:rPr>
          <w:color w:val="242424"/>
          <w:spacing w:val="-6"/>
        </w:rPr>
        <w:t xml:space="preserve"> </w:t>
      </w:r>
      <w:r>
        <w:rPr>
          <w:color w:val="242424"/>
        </w:rPr>
        <w:t>the</w:t>
      </w:r>
      <w:r>
        <w:rPr>
          <w:color w:val="242424"/>
          <w:spacing w:val="-6"/>
        </w:rPr>
        <w:t xml:space="preserve"> </w:t>
      </w:r>
      <w:r>
        <w:rPr>
          <w:color w:val="242424"/>
        </w:rPr>
        <w:t>relevant</w:t>
      </w:r>
      <w:r>
        <w:rPr>
          <w:color w:val="242424"/>
          <w:spacing w:val="-6"/>
        </w:rPr>
        <w:t xml:space="preserve"> </w:t>
      </w:r>
      <w:r>
        <w:rPr>
          <w:color w:val="242424"/>
        </w:rPr>
        <w:t>impact</w:t>
      </w:r>
      <w:r>
        <w:rPr>
          <w:color w:val="242424"/>
          <w:spacing w:val="-6"/>
        </w:rPr>
        <w:t xml:space="preserve"> </w:t>
      </w:r>
      <w:r>
        <w:rPr>
          <w:color w:val="242424"/>
        </w:rPr>
        <w:t>or</w:t>
      </w:r>
      <w:r>
        <w:rPr>
          <w:color w:val="242424"/>
          <w:spacing w:val="-7"/>
        </w:rPr>
        <w:t xml:space="preserve"> </w:t>
      </w:r>
      <w:r>
        <w:rPr>
          <w:color w:val="242424"/>
        </w:rPr>
        <w:t>likelihood</w:t>
      </w:r>
      <w:r>
        <w:rPr>
          <w:color w:val="242424"/>
          <w:spacing w:val="-8"/>
        </w:rPr>
        <w:t xml:space="preserve"> </w:t>
      </w:r>
      <w:r>
        <w:rPr>
          <w:color w:val="242424"/>
        </w:rPr>
        <w:t>is</w:t>
      </w:r>
      <w:r>
        <w:rPr>
          <w:color w:val="242424"/>
          <w:spacing w:val="-7"/>
        </w:rPr>
        <w:t xml:space="preserve"> </w:t>
      </w:r>
      <w:r>
        <w:rPr>
          <w:color w:val="242424"/>
        </w:rPr>
        <w:t>assessed</w:t>
      </w:r>
      <w:r>
        <w:rPr>
          <w:color w:val="242424"/>
          <w:spacing w:val="-8"/>
        </w:rPr>
        <w:t xml:space="preserve"> </w:t>
      </w:r>
      <w:r>
        <w:rPr>
          <w:color w:val="242424"/>
        </w:rPr>
        <w:t>to have</w:t>
      </w:r>
      <w:r>
        <w:rPr>
          <w:color w:val="242424"/>
          <w:spacing w:val="-12"/>
        </w:rPr>
        <w:t xml:space="preserve"> </w:t>
      </w:r>
      <w:r>
        <w:rPr>
          <w:color w:val="242424"/>
        </w:rPr>
        <w:t>markedly</w:t>
      </w:r>
      <w:r>
        <w:rPr>
          <w:color w:val="242424"/>
          <w:spacing w:val="-9"/>
        </w:rPr>
        <w:t xml:space="preserve"> </w:t>
      </w:r>
      <w:r>
        <w:rPr>
          <w:color w:val="242424"/>
        </w:rPr>
        <w:t>increased</w:t>
      </w:r>
      <w:r>
        <w:rPr>
          <w:color w:val="242424"/>
          <w:spacing w:val="-8"/>
        </w:rPr>
        <w:t xml:space="preserve"> </w:t>
      </w:r>
      <w:r>
        <w:rPr>
          <w:color w:val="242424"/>
        </w:rPr>
        <w:t>and</w:t>
      </w:r>
      <w:r>
        <w:rPr>
          <w:color w:val="242424"/>
          <w:spacing w:val="-11"/>
        </w:rPr>
        <w:t xml:space="preserve"> </w:t>
      </w:r>
      <w:r>
        <w:rPr>
          <w:color w:val="242424"/>
        </w:rPr>
        <w:t>can</w:t>
      </w:r>
      <w:r>
        <w:rPr>
          <w:color w:val="242424"/>
          <w:spacing w:val="-11"/>
        </w:rPr>
        <w:t xml:space="preserve"> </w:t>
      </w:r>
      <w:r>
        <w:rPr>
          <w:color w:val="242424"/>
        </w:rPr>
        <w:t>no</w:t>
      </w:r>
      <w:r>
        <w:rPr>
          <w:color w:val="242424"/>
          <w:spacing w:val="-6"/>
        </w:rPr>
        <w:t xml:space="preserve"> </w:t>
      </w:r>
      <w:r>
        <w:rPr>
          <w:color w:val="242424"/>
        </w:rPr>
        <w:t>longer</w:t>
      </w:r>
      <w:r>
        <w:rPr>
          <w:color w:val="242424"/>
          <w:spacing w:val="-10"/>
        </w:rPr>
        <w:t xml:space="preserve"> </w:t>
      </w:r>
      <w:r>
        <w:rPr>
          <w:color w:val="242424"/>
        </w:rPr>
        <w:t>be</w:t>
      </w:r>
      <w:r>
        <w:rPr>
          <w:color w:val="242424"/>
          <w:spacing w:val="-9"/>
        </w:rPr>
        <w:t xml:space="preserve"> </w:t>
      </w:r>
      <w:r>
        <w:rPr>
          <w:color w:val="242424"/>
        </w:rPr>
        <w:t>managed</w:t>
      </w:r>
      <w:r>
        <w:rPr>
          <w:color w:val="242424"/>
          <w:spacing w:val="-11"/>
        </w:rPr>
        <w:t xml:space="preserve"> </w:t>
      </w:r>
      <w:r>
        <w:rPr>
          <w:color w:val="242424"/>
        </w:rPr>
        <w:t>within</w:t>
      </w:r>
      <w:r>
        <w:rPr>
          <w:color w:val="242424"/>
          <w:spacing w:val="-8"/>
        </w:rPr>
        <w:t xml:space="preserve"> </w:t>
      </w:r>
      <w:r>
        <w:rPr>
          <w:color w:val="242424"/>
        </w:rPr>
        <w:t>his</w:t>
      </w:r>
      <w:r>
        <w:rPr>
          <w:color w:val="242424"/>
          <w:spacing w:val="-10"/>
        </w:rPr>
        <w:t xml:space="preserve"> </w:t>
      </w:r>
      <w:r>
        <w:rPr>
          <w:color w:val="242424"/>
        </w:rPr>
        <w:t>/</w:t>
      </w:r>
      <w:r>
        <w:rPr>
          <w:color w:val="242424"/>
          <w:spacing w:val="-9"/>
        </w:rPr>
        <w:t xml:space="preserve"> </w:t>
      </w:r>
      <w:r>
        <w:rPr>
          <w:color w:val="242424"/>
        </w:rPr>
        <w:t xml:space="preserve">her </w:t>
      </w:r>
      <w:r>
        <w:rPr>
          <w:color w:val="242424"/>
          <w:spacing w:val="-2"/>
        </w:rPr>
        <w:t>level</w:t>
      </w:r>
    </w:p>
    <w:p w14:paraId="4408B698" w14:textId="77777777" w:rsidR="000C13E6" w:rsidRDefault="00FC3480">
      <w:pPr>
        <w:pStyle w:val="5"/>
        <w:numPr>
          <w:ilvl w:val="4"/>
          <w:numId w:val="8"/>
        </w:numPr>
        <w:tabs>
          <w:tab w:val="left" w:pos="3381"/>
        </w:tabs>
        <w:spacing w:before="0" w:line="264" w:lineRule="auto"/>
        <w:ind w:left="3381" w:right="1191" w:hanging="398"/>
        <w:jc w:val="both"/>
      </w:pPr>
      <w:r>
        <w:rPr>
          <w:color w:val="242424"/>
        </w:rPr>
        <w:t>To</w:t>
      </w:r>
      <w:r>
        <w:rPr>
          <w:color w:val="242424"/>
          <w:spacing w:val="-13"/>
        </w:rPr>
        <w:t xml:space="preserve"> </w:t>
      </w:r>
      <w:r>
        <w:rPr>
          <w:color w:val="242424"/>
        </w:rPr>
        <w:t>report</w:t>
      </w:r>
      <w:r>
        <w:rPr>
          <w:color w:val="242424"/>
          <w:spacing w:val="-12"/>
        </w:rPr>
        <w:t xml:space="preserve"> </w:t>
      </w:r>
      <w:r>
        <w:rPr>
          <w:color w:val="242424"/>
        </w:rPr>
        <w:t>any</w:t>
      </w:r>
      <w:r>
        <w:rPr>
          <w:color w:val="242424"/>
          <w:spacing w:val="-13"/>
        </w:rPr>
        <w:t xml:space="preserve"> </w:t>
      </w:r>
      <w:r>
        <w:rPr>
          <w:color w:val="242424"/>
        </w:rPr>
        <w:t>allegations</w:t>
      </w:r>
      <w:r>
        <w:rPr>
          <w:color w:val="242424"/>
          <w:spacing w:val="-12"/>
        </w:rPr>
        <w:t xml:space="preserve"> </w:t>
      </w:r>
      <w:r>
        <w:rPr>
          <w:color w:val="242424"/>
        </w:rPr>
        <w:t>of</w:t>
      </w:r>
      <w:r>
        <w:rPr>
          <w:color w:val="242424"/>
          <w:spacing w:val="-13"/>
        </w:rPr>
        <w:t xml:space="preserve"> </w:t>
      </w:r>
      <w:r>
        <w:rPr>
          <w:color w:val="242424"/>
        </w:rPr>
        <w:t>wrongdoing</w:t>
      </w:r>
      <w:r>
        <w:rPr>
          <w:color w:val="242424"/>
          <w:spacing w:val="-12"/>
        </w:rPr>
        <w:t xml:space="preserve"> </w:t>
      </w:r>
      <w:r>
        <w:rPr>
          <w:color w:val="242424"/>
        </w:rPr>
        <w:t>to</w:t>
      </w:r>
      <w:r>
        <w:rPr>
          <w:color w:val="242424"/>
          <w:spacing w:val="-13"/>
        </w:rPr>
        <w:t xml:space="preserve"> </w:t>
      </w:r>
      <w:r>
        <w:rPr>
          <w:color w:val="242424"/>
        </w:rPr>
        <w:t>OIOS</w:t>
      </w:r>
      <w:r>
        <w:rPr>
          <w:color w:val="242424"/>
          <w:spacing w:val="-12"/>
        </w:rPr>
        <w:t xml:space="preserve"> </w:t>
      </w:r>
      <w:r>
        <w:rPr>
          <w:color w:val="242424"/>
        </w:rPr>
        <w:t>as</w:t>
      </w:r>
      <w:r>
        <w:rPr>
          <w:color w:val="242424"/>
          <w:spacing w:val="-12"/>
        </w:rPr>
        <w:t xml:space="preserve"> </w:t>
      </w:r>
      <w:r>
        <w:rPr>
          <w:color w:val="242424"/>
        </w:rPr>
        <w:t>soon</w:t>
      </w:r>
      <w:r>
        <w:rPr>
          <w:color w:val="242424"/>
          <w:spacing w:val="-13"/>
        </w:rPr>
        <w:t xml:space="preserve"> </w:t>
      </w:r>
      <w:r>
        <w:rPr>
          <w:color w:val="242424"/>
        </w:rPr>
        <w:t>as</w:t>
      </w:r>
      <w:r>
        <w:rPr>
          <w:color w:val="242424"/>
          <w:spacing w:val="-12"/>
        </w:rPr>
        <w:t xml:space="preserve"> </w:t>
      </w:r>
      <w:r>
        <w:rPr>
          <w:color w:val="242424"/>
        </w:rPr>
        <w:t>they</w:t>
      </w:r>
      <w:r>
        <w:rPr>
          <w:color w:val="242424"/>
          <w:spacing w:val="-13"/>
        </w:rPr>
        <w:t xml:space="preserve"> </w:t>
      </w:r>
      <w:r>
        <w:rPr>
          <w:color w:val="242424"/>
        </w:rPr>
        <w:t>become aware of such allegations; and</w:t>
      </w:r>
    </w:p>
    <w:p w14:paraId="4408B699" w14:textId="77777777" w:rsidR="000C13E6" w:rsidRDefault="00FC3480">
      <w:pPr>
        <w:pStyle w:val="5"/>
        <w:numPr>
          <w:ilvl w:val="4"/>
          <w:numId w:val="8"/>
        </w:numPr>
        <w:tabs>
          <w:tab w:val="left" w:pos="3380"/>
          <w:tab w:val="left" w:pos="3382"/>
        </w:tabs>
        <w:spacing w:before="0" w:line="264" w:lineRule="auto"/>
        <w:ind w:right="1194"/>
        <w:jc w:val="both"/>
      </w:pPr>
      <w:r>
        <w:rPr>
          <w:color w:val="242424"/>
        </w:rPr>
        <w:t>Raise awareness of this Policy, inform all those to whom this Policy applies, and reiterate the importance of reporting fraud and the mechanisms for doing so.</w:t>
      </w:r>
    </w:p>
    <w:p w14:paraId="4408B69A" w14:textId="77777777" w:rsidR="000C13E6" w:rsidRDefault="00FC3480">
      <w:pPr>
        <w:pStyle w:val="a3"/>
        <w:spacing w:before="89"/>
        <w:rPr>
          <w:sz w:val="20"/>
        </w:rPr>
      </w:pPr>
      <w:r>
        <w:rPr>
          <w:noProof/>
        </w:rPr>
        <mc:AlternateContent>
          <mc:Choice Requires="wps">
            <w:drawing>
              <wp:anchor distT="0" distB="0" distL="0" distR="0" simplePos="0" relativeHeight="487602176" behindDoc="1" locked="0" layoutInCell="1" allowOverlap="1" wp14:anchorId="4408B7AD" wp14:editId="4408B7AE">
                <wp:simplePos x="0" y="0"/>
                <wp:positionH relativeFrom="page">
                  <wp:posOffset>1013460</wp:posOffset>
                </wp:positionH>
                <wp:positionV relativeFrom="paragraph">
                  <wp:posOffset>230243</wp:posOffset>
                </wp:positionV>
                <wp:extent cx="5802630" cy="582930"/>
                <wp:effectExtent l="0" t="0" r="0" b="0"/>
                <wp:wrapTopAndBottom/>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2630" cy="582930"/>
                        </a:xfrm>
                        <a:prstGeom prst="rect">
                          <a:avLst/>
                        </a:prstGeom>
                        <a:solidFill>
                          <a:srgbClr val="F0F0F0"/>
                        </a:solidFill>
                        <a:ln w="6096">
                          <a:solidFill>
                            <a:srgbClr val="000000"/>
                          </a:solidFill>
                          <a:prstDash val="solid"/>
                        </a:ln>
                      </wps:spPr>
                      <wps:txbx>
                        <w:txbxContent>
                          <w:p w14:paraId="4408B7FA" w14:textId="77777777" w:rsidR="000C13E6" w:rsidRDefault="00FC3480">
                            <w:pPr>
                              <w:spacing w:before="17"/>
                              <w:ind w:left="107"/>
                              <w:rPr>
                                <w:i/>
                                <w:color w:val="000000"/>
                              </w:rPr>
                            </w:pPr>
                            <w:r>
                              <w:rPr>
                                <w:i/>
                                <w:color w:val="242424"/>
                              </w:rPr>
                              <w:t>For</w:t>
                            </w:r>
                            <w:r>
                              <w:rPr>
                                <w:i/>
                                <w:color w:val="242424"/>
                                <w:spacing w:val="-12"/>
                              </w:rPr>
                              <w:t xml:space="preserve"> </w:t>
                            </w:r>
                            <w:r>
                              <w:rPr>
                                <w:i/>
                                <w:color w:val="242424"/>
                              </w:rPr>
                              <w:t>further</w:t>
                            </w:r>
                            <w:r>
                              <w:rPr>
                                <w:i/>
                                <w:color w:val="242424"/>
                                <w:spacing w:val="-11"/>
                              </w:rPr>
                              <w:t xml:space="preserve"> </w:t>
                            </w:r>
                            <w:r>
                              <w:rPr>
                                <w:i/>
                                <w:color w:val="242424"/>
                              </w:rPr>
                              <w:t>information</w:t>
                            </w:r>
                            <w:r>
                              <w:rPr>
                                <w:i/>
                                <w:color w:val="242424"/>
                                <w:spacing w:val="-12"/>
                              </w:rPr>
                              <w:t xml:space="preserve"> </w:t>
                            </w:r>
                            <w:r>
                              <w:rPr>
                                <w:i/>
                                <w:color w:val="242424"/>
                              </w:rPr>
                              <w:t>on</w:t>
                            </w:r>
                            <w:r>
                              <w:rPr>
                                <w:i/>
                                <w:color w:val="242424"/>
                                <w:spacing w:val="-13"/>
                              </w:rPr>
                              <w:t xml:space="preserve"> </w:t>
                            </w:r>
                            <w:r>
                              <w:rPr>
                                <w:i/>
                                <w:color w:val="242424"/>
                              </w:rPr>
                              <w:t>responsibilities</w:t>
                            </w:r>
                            <w:r>
                              <w:rPr>
                                <w:i/>
                                <w:color w:val="242424"/>
                                <w:spacing w:val="-11"/>
                              </w:rPr>
                              <w:t xml:space="preserve"> </w:t>
                            </w:r>
                            <w:r>
                              <w:rPr>
                                <w:i/>
                                <w:color w:val="242424"/>
                              </w:rPr>
                              <w:t>of</w:t>
                            </w:r>
                            <w:r>
                              <w:rPr>
                                <w:i/>
                                <w:color w:val="242424"/>
                                <w:spacing w:val="-12"/>
                              </w:rPr>
                              <w:t xml:space="preserve"> </w:t>
                            </w:r>
                            <w:r>
                              <w:rPr>
                                <w:i/>
                                <w:color w:val="242424"/>
                              </w:rPr>
                              <w:t>managers,</w:t>
                            </w:r>
                            <w:r>
                              <w:rPr>
                                <w:i/>
                                <w:color w:val="242424"/>
                                <w:spacing w:val="-12"/>
                              </w:rPr>
                              <w:t xml:space="preserve"> </w:t>
                            </w:r>
                            <w:r>
                              <w:rPr>
                                <w:i/>
                                <w:color w:val="242424"/>
                              </w:rPr>
                              <w:t>please</w:t>
                            </w:r>
                            <w:r>
                              <w:rPr>
                                <w:i/>
                                <w:color w:val="242424"/>
                                <w:spacing w:val="-12"/>
                              </w:rPr>
                              <w:t xml:space="preserve"> </w:t>
                            </w:r>
                            <w:r>
                              <w:rPr>
                                <w:i/>
                                <w:color w:val="242424"/>
                              </w:rPr>
                              <w:t>consult</w:t>
                            </w:r>
                            <w:r>
                              <w:rPr>
                                <w:i/>
                                <w:color w:val="242424"/>
                                <w:spacing w:val="-12"/>
                              </w:rPr>
                              <w:t xml:space="preserve"> </w:t>
                            </w:r>
                            <w:r>
                              <w:rPr>
                                <w:i/>
                                <w:color w:val="242424"/>
                              </w:rPr>
                              <w:t>Section</w:t>
                            </w:r>
                            <w:r>
                              <w:rPr>
                                <w:i/>
                                <w:color w:val="242424"/>
                                <w:spacing w:val="-12"/>
                              </w:rPr>
                              <w:t xml:space="preserve"> </w:t>
                            </w:r>
                            <w:r>
                              <w:rPr>
                                <w:i/>
                                <w:color w:val="242424"/>
                              </w:rPr>
                              <w:t>5.1.3</w:t>
                            </w:r>
                            <w:r>
                              <w:rPr>
                                <w:i/>
                                <w:color w:val="242424"/>
                                <w:spacing w:val="-11"/>
                              </w:rPr>
                              <w:t xml:space="preserve"> </w:t>
                            </w:r>
                            <w:r>
                              <w:rPr>
                                <w:i/>
                                <w:color w:val="242424"/>
                              </w:rPr>
                              <w:t>and</w:t>
                            </w:r>
                            <w:r>
                              <w:rPr>
                                <w:i/>
                                <w:color w:val="242424"/>
                                <w:spacing w:val="-12"/>
                              </w:rPr>
                              <w:t xml:space="preserve"> </w:t>
                            </w:r>
                            <w:r>
                              <w:rPr>
                                <w:i/>
                                <w:color w:val="242424"/>
                                <w:spacing w:val="-2"/>
                              </w:rPr>
                              <w:t>Section</w:t>
                            </w:r>
                          </w:p>
                          <w:p w14:paraId="4408B7FB" w14:textId="77777777" w:rsidR="000C13E6" w:rsidRDefault="00FC3480">
                            <w:pPr>
                              <w:spacing w:before="22" w:line="259" w:lineRule="auto"/>
                              <w:ind w:left="108" w:right="266" w:hanging="1"/>
                              <w:rPr>
                                <w:i/>
                                <w:color w:val="000000"/>
                              </w:rPr>
                            </w:pPr>
                            <w:r>
                              <w:rPr>
                                <w:i/>
                                <w:color w:val="242424"/>
                              </w:rPr>
                              <w:t>4.8‐Staff</w:t>
                            </w:r>
                            <w:r>
                              <w:rPr>
                                <w:i/>
                                <w:color w:val="242424"/>
                                <w:spacing w:val="-7"/>
                              </w:rPr>
                              <w:t xml:space="preserve"> </w:t>
                            </w:r>
                            <w:r>
                              <w:rPr>
                                <w:i/>
                                <w:color w:val="242424"/>
                              </w:rPr>
                              <w:t>members</w:t>
                            </w:r>
                            <w:r>
                              <w:rPr>
                                <w:i/>
                                <w:color w:val="242424"/>
                                <w:spacing w:val="-6"/>
                              </w:rPr>
                              <w:t xml:space="preserve"> </w:t>
                            </w:r>
                            <w:r>
                              <w:rPr>
                                <w:i/>
                                <w:color w:val="242424"/>
                              </w:rPr>
                              <w:t>with</w:t>
                            </w:r>
                            <w:r>
                              <w:rPr>
                                <w:i/>
                                <w:color w:val="242424"/>
                                <w:spacing w:val="-7"/>
                              </w:rPr>
                              <w:t xml:space="preserve"> </w:t>
                            </w:r>
                            <w:r>
                              <w:rPr>
                                <w:i/>
                                <w:color w:val="242424"/>
                              </w:rPr>
                              <w:t>supervisory</w:t>
                            </w:r>
                            <w:r>
                              <w:rPr>
                                <w:i/>
                                <w:color w:val="242424"/>
                                <w:spacing w:val="-7"/>
                              </w:rPr>
                              <w:t xml:space="preserve"> </w:t>
                            </w:r>
                            <w:r>
                              <w:rPr>
                                <w:i/>
                                <w:color w:val="242424"/>
                              </w:rPr>
                              <w:t>role</w:t>
                            </w:r>
                            <w:r>
                              <w:rPr>
                                <w:i/>
                                <w:color w:val="242424"/>
                                <w:spacing w:val="-9"/>
                              </w:rPr>
                              <w:t xml:space="preserve"> </w:t>
                            </w:r>
                            <w:r>
                              <w:rPr>
                                <w:i/>
                                <w:color w:val="242424"/>
                              </w:rPr>
                              <w:t>(“managers”)</w:t>
                            </w:r>
                            <w:r>
                              <w:rPr>
                                <w:i/>
                                <w:color w:val="242424"/>
                                <w:spacing w:val="-9"/>
                              </w:rPr>
                              <w:t xml:space="preserve"> </w:t>
                            </w:r>
                            <w:r>
                              <w:rPr>
                                <w:i/>
                                <w:color w:val="242424"/>
                              </w:rPr>
                              <w:t>of</w:t>
                            </w:r>
                            <w:r>
                              <w:rPr>
                                <w:i/>
                                <w:color w:val="242424"/>
                                <w:spacing w:val="-7"/>
                              </w:rPr>
                              <w:t xml:space="preserve"> </w:t>
                            </w:r>
                            <w:r>
                              <w:rPr>
                                <w:i/>
                                <w:color w:val="242424"/>
                              </w:rPr>
                              <w:t>the</w:t>
                            </w:r>
                            <w:r>
                              <w:rPr>
                                <w:i/>
                                <w:color w:val="242424"/>
                                <w:spacing w:val="-4"/>
                              </w:rPr>
                              <w:t xml:space="preserve"> </w:t>
                            </w:r>
                            <w:r>
                              <w:rPr>
                                <w:i/>
                                <w:color w:val="242424"/>
                              </w:rPr>
                              <w:t>Legal</w:t>
                            </w:r>
                            <w:r>
                              <w:rPr>
                                <w:i/>
                                <w:color w:val="242424"/>
                                <w:spacing w:val="-7"/>
                              </w:rPr>
                              <w:t xml:space="preserve"> </w:t>
                            </w:r>
                            <w:r>
                              <w:rPr>
                                <w:i/>
                                <w:color w:val="242424"/>
                              </w:rPr>
                              <w:t>Policy</w:t>
                            </w:r>
                            <w:r>
                              <w:rPr>
                                <w:i/>
                                <w:color w:val="242424"/>
                                <w:spacing w:val="-7"/>
                              </w:rPr>
                              <w:t xml:space="preserve"> </w:t>
                            </w:r>
                            <w:r>
                              <w:rPr>
                                <w:i/>
                                <w:color w:val="242424"/>
                              </w:rPr>
                              <w:t>and</w:t>
                            </w:r>
                            <w:r>
                              <w:rPr>
                                <w:i/>
                                <w:color w:val="242424"/>
                                <w:spacing w:val="-7"/>
                              </w:rPr>
                              <w:t xml:space="preserve"> </w:t>
                            </w:r>
                            <w:r>
                              <w:rPr>
                                <w:i/>
                                <w:color w:val="242424"/>
                              </w:rPr>
                              <w:t>Section</w:t>
                            </w:r>
                            <w:r>
                              <w:rPr>
                                <w:i/>
                                <w:color w:val="242424"/>
                                <w:spacing w:val="-7"/>
                              </w:rPr>
                              <w:t xml:space="preserve"> </w:t>
                            </w:r>
                            <w:r>
                              <w:rPr>
                                <w:i/>
                                <w:color w:val="242424"/>
                              </w:rPr>
                              <w:t>5.3‐</w:t>
                            </w:r>
                            <w:r>
                              <w:rPr>
                                <w:i/>
                                <w:color w:val="242424"/>
                                <w:spacing w:val="-5"/>
                              </w:rPr>
                              <w:t xml:space="preserve"> </w:t>
                            </w:r>
                            <w:r>
                              <w:rPr>
                                <w:i/>
                                <w:color w:val="242424"/>
                              </w:rPr>
                              <w:t>Exercise of Delegated authority of the DoA Policy.</w:t>
                            </w:r>
                          </w:p>
                        </w:txbxContent>
                      </wps:txbx>
                      <wps:bodyPr wrap="square" lIns="0" tIns="0" rIns="0" bIns="0" rtlCol="0">
                        <a:noAutofit/>
                      </wps:bodyPr>
                    </wps:wsp>
                  </a:graphicData>
                </a:graphic>
              </wp:anchor>
            </w:drawing>
          </mc:Choice>
          <mc:Fallback>
            <w:pict>
              <v:shape w14:anchorId="4408B7AD" id="Textbox 42" o:spid="_x0000_s1036" type="#_x0000_t202" style="position:absolute;margin-left:79.8pt;margin-top:18.15pt;width:456.9pt;height:45.9pt;z-index:-15714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" fillcolor="#f0f0f0" strokeweight=".48pt">
                <v:path arrowok="t"/>
                <v:textbox inset="0,0,0,0">
                  <w:txbxContent>
                    <w:p w14:paraId="4408B7FA" w14:textId="77777777" w:rsidR="000C13E6" w:rsidRDefault="00FC3480">
                      <w:pPr>
                        <w:spacing w:before="17"/>
                        <w:ind w:left="107"/>
                        <w:rPr>
                          <w:i/>
                          <w:color w:val="000000"/>
                        </w:rPr>
                      </w:pPr>
                      <w:r>
                        <w:rPr>
                          <w:i/>
                          <w:color w:val="242424"/>
                        </w:rPr>
                        <w:t>For</w:t>
                      </w:r>
                      <w:r>
                        <w:rPr>
                          <w:i/>
                          <w:color w:val="242424"/>
                          <w:spacing w:val="-12"/>
                        </w:rPr>
                        <w:t xml:space="preserve"> </w:t>
                      </w:r>
                      <w:r>
                        <w:rPr>
                          <w:i/>
                          <w:color w:val="242424"/>
                        </w:rPr>
                        <w:t>further</w:t>
                      </w:r>
                      <w:r>
                        <w:rPr>
                          <w:i/>
                          <w:color w:val="242424"/>
                          <w:spacing w:val="-11"/>
                        </w:rPr>
                        <w:t xml:space="preserve"> </w:t>
                      </w:r>
                      <w:r>
                        <w:rPr>
                          <w:i/>
                          <w:color w:val="242424"/>
                        </w:rPr>
                        <w:t>information</w:t>
                      </w:r>
                      <w:r>
                        <w:rPr>
                          <w:i/>
                          <w:color w:val="242424"/>
                          <w:spacing w:val="-12"/>
                        </w:rPr>
                        <w:t xml:space="preserve"> </w:t>
                      </w:r>
                      <w:r>
                        <w:rPr>
                          <w:i/>
                          <w:color w:val="242424"/>
                        </w:rPr>
                        <w:t>on</w:t>
                      </w:r>
                      <w:r>
                        <w:rPr>
                          <w:i/>
                          <w:color w:val="242424"/>
                          <w:spacing w:val="-13"/>
                        </w:rPr>
                        <w:t xml:space="preserve"> </w:t>
                      </w:r>
                      <w:r>
                        <w:rPr>
                          <w:i/>
                          <w:color w:val="242424"/>
                        </w:rPr>
                        <w:t>responsibilities</w:t>
                      </w:r>
                      <w:r>
                        <w:rPr>
                          <w:i/>
                          <w:color w:val="242424"/>
                          <w:spacing w:val="-11"/>
                        </w:rPr>
                        <w:t xml:space="preserve"> </w:t>
                      </w:r>
                      <w:r>
                        <w:rPr>
                          <w:i/>
                          <w:color w:val="242424"/>
                        </w:rPr>
                        <w:t>of</w:t>
                      </w:r>
                      <w:r>
                        <w:rPr>
                          <w:i/>
                          <w:color w:val="242424"/>
                          <w:spacing w:val="-12"/>
                        </w:rPr>
                        <w:t xml:space="preserve"> </w:t>
                      </w:r>
                      <w:r>
                        <w:rPr>
                          <w:i/>
                          <w:color w:val="242424"/>
                        </w:rPr>
                        <w:t>managers,</w:t>
                      </w:r>
                      <w:r>
                        <w:rPr>
                          <w:i/>
                          <w:color w:val="242424"/>
                          <w:spacing w:val="-12"/>
                        </w:rPr>
                        <w:t xml:space="preserve"> </w:t>
                      </w:r>
                      <w:r>
                        <w:rPr>
                          <w:i/>
                          <w:color w:val="242424"/>
                        </w:rPr>
                        <w:t>please</w:t>
                      </w:r>
                      <w:r>
                        <w:rPr>
                          <w:i/>
                          <w:color w:val="242424"/>
                          <w:spacing w:val="-12"/>
                        </w:rPr>
                        <w:t xml:space="preserve"> </w:t>
                      </w:r>
                      <w:r>
                        <w:rPr>
                          <w:i/>
                          <w:color w:val="242424"/>
                        </w:rPr>
                        <w:t>consult</w:t>
                      </w:r>
                      <w:r>
                        <w:rPr>
                          <w:i/>
                          <w:color w:val="242424"/>
                          <w:spacing w:val="-12"/>
                        </w:rPr>
                        <w:t xml:space="preserve"> </w:t>
                      </w:r>
                      <w:r>
                        <w:rPr>
                          <w:i/>
                          <w:color w:val="242424"/>
                        </w:rPr>
                        <w:t>Section</w:t>
                      </w:r>
                      <w:r>
                        <w:rPr>
                          <w:i/>
                          <w:color w:val="242424"/>
                          <w:spacing w:val="-12"/>
                        </w:rPr>
                        <w:t xml:space="preserve"> </w:t>
                      </w:r>
                      <w:r>
                        <w:rPr>
                          <w:i/>
                          <w:color w:val="242424"/>
                        </w:rPr>
                        <w:t>5.1.3</w:t>
                      </w:r>
                      <w:r>
                        <w:rPr>
                          <w:i/>
                          <w:color w:val="242424"/>
                          <w:spacing w:val="-11"/>
                        </w:rPr>
                        <w:t xml:space="preserve"> </w:t>
                      </w:r>
                      <w:r>
                        <w:rPr>
                          <w:i/>
                          <w:color w:val="242424"/>
                        </w:rPr>
                        <w:t>and</w:t>
                      </w:r>
                      <w:r>
                        <w:rPr>
                          <w:i/>
                          <w:color w:val="242424"/>
                          <w:spacing w:val="-12"/>
                        </w:rPr>
                        <w:t xml:space="preserve"> </w:t>
                      </w:r>
                      <w:r>
                        <w:rPr>
                          <w:i/>
                          <w:color w:val="242424"/>
                          <w:spacing w:val="-2"/>
                        </w:rPr>
                        <w:t>Section</w:t>
                      </w:r>
                    </w:p>
                    <w:p w14:paraId="4408B7FB" w14:textId="77777777" w:rsidR="000C13E6" w:rsidRDefault="00FC3480">
                      <w:pPr>
                        <w:spacing w:before="22" w:line="259" w:lineRule="auto"/>
                        <w:ind w:left="108" w:right="266" w:hanging="1"/>
                        <w:rPr>
                          <w:i/>
                          <w:color w:val="000000"/>
                        </w:rPr>
                      </w:pPr>
                      <w:r>
                        <w:rPr>
                          <w:i/>
                          <w:color w:val="242424"/>
                        </w:rPr>
                        <w:t>4.8‐Staff</w:t>
                      </w:r>
                      <w:r>
                        <w:rPr>
                          <w:i/>
                          <w:color w:val="242424"/>
                          <w:spacing w:val="-7"/>
                        </w:rPr>
                        <w:t xml:space="preserve"> </w:t>
                      </w:r>
                      <w:r>
                        <w:rPr>
                          <w:i/>
                          <w:color w:val="242424"/>
                        </w:rPr>
                        <w:t>members</w:t>
                      </w:r>
                      <w:r>
                        <w:rPr>
                          <w:i/>
                          <w:color w:val="242424"/>
                          <w:spacing w:val="-6"/>
                        </w:rPr>
                        <w:t xml:space="preserve"> </w:t>
                      </w:r>
                      <w:r>
                        <w:rPr>
                          <w:i/>
                          <w:color w:val="242424"/>
                        </w:rPr>
                        <w:t>with</w:t>
                      </w:r>
                      <w:r>
                        <w:rPr>
                          <w:i/>
                          <w:color w:val="242424"/>
                          <w:spacing w:val="-7"/>
                        </w:rPr>
                        <w:t xml:space="preserve"> </w:t>
                      </w:r>
                      <w:r>
                        <w:rPr>
                          <w:i/>
                          <w:color w:val="242424"/>
                        </w:rPr>
                        <w:t>supervisory</w:t>
                      </w:r>
                      <w:r>
                        <w:rPr>
                          <w:i/>
                          <w:color w:val="242424"/>
                          <w:spacing w:val="-7"/>
                        </w:rPr>
                        <w:t xml:space="preserve"> </w:t>
                      </w:r>
                      <w:r>
                        <w:rPr>
                          <w:i/>
                          <w:color w:val="242424"/>
                        </w:rPr>
                        <w:t>role</w:t>
                      </w:r>
                      <w:r>
                        <w:rPr>
                          <w:i/>
                          <w:color w:val="242424"/>
                          <w:spacing w:val="-9"/>
                        </w:rPr>
                        <w:t xml:space="preserve"> </w:t>
                      </w:r>
                      <w:r>
                        <w:rPr>
                          <w:i/>
                          <w:color w:val="242424"/>
                        </w:rPr>
                        <w:t>(“managers”)</w:t>
                      </w:r>
                      <w:r>
                        <w:rPr>
                          <w:i/>
                          <w:color w:val="242424"/>
                          <w:spacing w:val="-9"/>
                        </w:rPr>
                        <w:t xml:space="preserve"> </w:t>
                      </w:r>
                      <w:r>
                        <w:rPr>
                          <w:i/>
                          <w:color w:val="242424"/>
                        </w:rPr>
                        <w:t>of</w:t>
                      </w:r>
                      <w:r>
                        <w:rPr>
                          <w:i/>
                          <w:color w:val="242424"/>
                          <w:spacing w:val="-7"/>
                        </w:rPr>
                        <w:t xml:space="preserve"> </w:t>
                      </w:r>
                      <w:r>
                        <w:rPr>
                          <w:i/>
                          <w:color w:val="242424"/>
                        </w:rPr>
                        <w:t>the</w:t>
                      </w:r>
                      <w:r>
                        <w:rPr>
                          <w:i/>
                          <w:color w:val="242424"/>
                          <w:spacing w:val="-4"/>
                        </w:rPr>
                        <w:t xml:space="preserve"> </w:t>
                      </w:r>
                      <w:r>
                        <w:rPr>
                          <w:i/>
                          <w:color w:val="242424"/>
                        </w:rPr>
                        <w:t>Legal</w:t>
                      </w:r>
                      <w:r>
                        <w:rPr>
                          <w:i/>
                          <w:color w:val="242424"/>
                          <w:spacing w:val="-7"/>
                        </w:rPr>
                        <w:t xml:space="preserve"> </w:t>
                      </w:r>
                      <w:r>
                        <w:rPr>
                          <w:i/>
                          <w:color w:val="242424"/>
                        </w:rPr>
                        <w:t>Policy</w:t>
                      </w:r>
                      <w:r>
                        <w:rPr>
                          <w:i/>
                          <w:color w:val="242424"/>
                          <w:spacing w:val="-7"/>
                        </w:rPr>
                        <w:t xml:space="preserve"> </w:t>
                      </w:r>
                      <w:r>
                        <w:rPr>
                          <w:i/>
                          <w:color w:val="242424"/>
                        </w:rPr>
                        <w:t>and</w:t>
                      </w:r>
                      <w:r>
                        <w:rPr>
                          <w:i/>
                          <w:color w:val="242424"/>
                          <w:spacing w:val="-7"/>
                        </w:rPr>
                        <w:t xml:space="preserve"> </w:t>
                      </w:r>
                      <w:r>
                        <w:rPr>
                          <w:i/>
                          <w:color w:val="242424"/>
                        </w:rPr>
                        <w:t>Section</w:t>
                      </w:r>
                      <w:r>
                        <w:rPr>
                          <w:i/>
                          <w:color w:val="242424"/>
                          <w:spacing w:val="-7"/>
                        </w:rPr>
                        <w:t xml:space="preserve"> </w:t>
                      </w:r>
                      <w:r>
                        <w:rPr>
                          <w:i/>
                          <w:color w:val="242424"/>
                        </w:rPr>
                        <w:t>5.3‐</w:t>
                      </w:r>
                      <w:r>
                        <w:rPr>
                          <w:i/>
                          <w:color w:val="242424"/>
                          <w:spacing w:val="-5"/>
                        </w:rPr>
                        <w:t xml:space="preserve"> </w:t>
                      </w:r>
                      <w:r>
                        <w:rPr>
                          <w:i/>
                          <w:color w:val="242424"/>
                        </w:rPr>
                        <w:t>Exercise of Delegated authority of the DoA Policy.</w:t>
                      </w:r>
                    </w:p>
                  </w:txbxContent>
                </v:textbox>
                <w10:wrap type="topAndBottom" anchorx="page"/>
              </v:shape>
            </w:pict>
          </mc:Fallback>
        </mc:AlternateContent>
      </w:r>
    </w:p>
    <w:p w14:paraId="4408B69B" w14:textId="77777777" w:rsidR="000C13E6" w:rsidRDefault="00FC3480">
      <w:pPr>
        <w:pStyle w:val="4"/>
        <w:numPr>
          <w:ilvl w:val="1"/>
          <w:numId w:val="8"/>
        </w:numPr>
        <w:tabs>
          <w:tab w:val="left" w:pos="1576"/>
        </w:tabs>
        <w:spacing w:before="165"/>
        <w:ind w:left="1576" w:hanging="568"/>
        <w:jc w:val="both"/>
      </w:pPr>
      <w:r>
        <w:rPr>
          <w:color w:val="242424"/>
          <w:spacing w:val="-2"/>
        </w:rPr>
        <w:t>Implementing</w:t>
      </w:r>
      <w:r>
        <w:rPr>
          <w:color w:val="242424"/>
          <w:spacing w:val="-1"/>
        </w:rPr>
        <w:t xml:space="preserve"> </w:t>
      </w:r>
      <w:r>
        <w:rPr>
          <w:color w:val="242424"/>
          <w:spacing w:val="-2"/>
        </w:rPr>
        <w:t>partners</w:t>
      </w:r>
      <w:r>
        <w:rPr>
          <w:color w:val="242424"/>
          <w:spacing w:val="2"/>
        </w:rPr>
        <w:t xml:space="preserve"> </w:t>
      </w:r>
      <w:r>
        <w:rPr>
          <w:color w:val="242424"/>
          <w:spacing w:val="-2"/>
        </w:rPr>
        <w:t>and</w:t>
      </w:r>
      <w:r>
        <w:rPr>
          <w:color w:val="242424"/>
          <w:spacing w:val="1"/>
        </w:rPr>
        <w:t xml:space="preserve"> </w:t>
      </w:r>
      <w:r>
        <w:rPr>
          <w:color w:val="242424"/>
          <w:spacing w:val="-2"/>
        </w:rPr>
        <w:t>Responsible</w:t>
      </w:r>
      <w:r>
        <w:rPr>
          <w:color w:val="242424"/>
          <w:spacing w:val="1"/>
        </w:rPr>
        <w:t xml:space="preserve"> </w:t>
      </w:r>
      <w:r>
        <w:rPr>
          <w:color w:val="242424"/>
          <w:spacing w:val="-2"/>
        </w:rPr>
        <w:t>parties</w:t>
      </w:r>
    </w:p>
    <w:p w14:paraId="4408B69C" w14:textId="77777777" w:rsidR="000C13E6" w:rsidRDefault="00FC3480">
      <w:pPr>
        <w:pStyle w:val="5"/>
        <w:numPr>
          <w:ilvl w:val="2"/>
          <w:numId w:val="8"/>
        </w:numPr>
        <w:tabs>
          <w:tab w:val="left" w:pos="2075"/>
        </w:tabs>
        <w:spacing w:before="146" w:line="264" w:lineRule="auto"/>
        <w:ind w:left="2075" w:right="1191" w:hanging="678"/>
        <w:jc w:val="both"/>
      </w:pPr>
      <w:r>
        <w:rPr>
          <w:color w:val="242424"/>
        </w:rPr>
        <w:t>As part of the capacity assessment process of potential partners, it must be assessed whether the organization has an effective policy and system in place to prevent, detect, report, address, and follow-up on fraud and irregularities. Potential partners should</w:t>
      </w:r>
      <w:r>
        <w:rPr>
          <w:color w:val="242424"/>
          <w:spacing w:val="-5"/>
        </w:rPr>
        <w:t xml:space="preserve"> </w:t>
      </w:r>
      <w:r>
        <w:rPr>
          <w:color w:val="242424"/>
        </w:rPr>
        <w:t>also</w:t>
      </w:r>
      <w:r>
        <w:rPr>
          <w:color w:val="242424"/>
          <w:spacing w:val="-1"/>
        </w:rPr>
        <w:t xml:space="preserve"> </w:t>
      </w:r>
      <w:r>
        <w:rPr>
          <w:color w:val="242424"/>
        </w:rPr>
        <w:t>be</w:t>
      </w:r>
      <w:r>
        <w:rPr>
          <w:color w:val="242424"/>
          <w:spacing w:val="-4"/>
        </w:rPr>
        <w:t xml:space="preserve"> </w:t>
      </w:r>
      <w:r>
        <w:rPr>
          <w:color w:val="242424"/>
        </w:rPr>
        <w:t>provided</w:t>
      </w:r>
      <w:r>
        <w:rPr>
          <w:color w:val="242424"/>
          <w:spacing w:val="-5"/>
        </w:rPr>
        <w:t xml:space="preserve"> </w:t>
      </w:r>
      <w:r>
        <w:rPr>
          <w:color w:val="242424"/>
        </w:rPr>
        <w:t>with</w:t>
      </w:r>
      <w:r>
        <w:rPr>
          <w:color w:val="242424"/>
          <w:spacing w:val="-3"/>
        </w:rPr>
        <w:t xml:space="preserve"> </w:t>
      </w:r>
      <w:r>
        <w:rPr>
          <w:color w:val="242424"/>
        </w:rPr>
        <w:t>a</w:t>
      </w:r>
      <w:r>
        <w:rPr>
          <w:color w:val="242424"/>
          <w:spacing w:val="-2"/>
        </w:rPr>
        <w:t xml:space="preserve"> </w:t>
      </w:r>
      <w:r>
        <w:rPr>
          <w:color w:val="242424"/>
        </w:rPr>
        <w:t>copy</w:t>
      </w:r>
      <w:r>
        <w:rPr>
          <w:color w:val="242424"/>
          <w:spacing w:val="-3"/>
        </w:rPr>
        <w:t xml:space="preserve"> </w:t>
      </w:r>
      <w:r>
        <w:rPr>
          <w:color w:val="242424"/>
        </w:rPr>
        <w:t>of</w:t>
      </w:r>
      <w:r>
        <w:rPr>
          <w:color w:val="242424"/>
          <w:spacing w:val="-4"/>
        </w:rPr>
        <w:t xml:space="preserve"> </w:t>
      </w:r>
      <w:r>
        <w:rPr>
          <w:color w:val="242424"/>
        </w:rPr>
        <w:t>this</w:t>
      </w:r>
      <w:r>
        <w:rPr>
          <w:color w:val="242424"/>
          <w:spacing w:val="-4"/>
        </w:rPr>
        <w:t xml:space="preserve"> </w:t>
      </w:r>
      <w:r>
        <w:rPr>
          <w:color w:val="242424"/>
        </w:rPr>
        <w:t>Policy</w:t>
      </w:r>
      <w:r>
        <w:rPr>
          <w:color w:val="242424"/>
          <w:spacing w:val="-1"/>
        </w:rPr>
        <w:t xml:space="preserve"> </w:t>
      </w:r>
      <w:r>
        <w:rPr>
          <w:color w:val="242424"/>
        </w:rPr>
        <w:t>to</w:t>
      </w:r>
      <w:r>
        <w:rPr>
          <w:color w:val="242424"/>
          <w:spacing w:val="-1"/>
        </w:rPr>
        <w:t xml:space="preserve"> </w:t>
      </w:r>
      <w:r>
        <w:rPr>
          <w:color w:val="242424"/>
        </w:rPr>
        <w:t>ensure</w:t>
      </w:r>
      <w:r>
        <w:rPr>
          <w:color w:val="242424"/>
          <w:spacing w:val="-1"/>
        </w:rPr>
        <w:t xml:space="preserve"> </w:t>
      </w:r>
      <w:r>
        <w:rPr>
          <w:color w:val="242424"/>
        </w:rPr>
        <w:t>that</w:t>
      </w:r>
      <w:r>
        <w:rPr>
          <w:color w:val="242424"/>
          <w:spacing w:val="-4"/>
        </w:rPr>
        <w:t xml:space="preserve"> </w:t>
      </w:r>
      <w:r>
        <w:rPr>
          <w:color w:val="242424"/>
        </w:rPr>
        <w:t>they</w:t>
      </w:r>
      <w:r>
        <w:rPr>
          <w:color w:val="242424"/>
          <w:spacing w:val="-3"/>
        </w:rPr>
        <w:t xml:space="preserve"> </w:t>
      </w:r>
      <w:r>
        <w:rPr>
          <w:color w:val="242424"/>
        </w:rPr>
        <w:t>are</w:t>
      </w:r>
      <w:r>
        <w:rPr>
          <w:color w:val="242424"/>
          <w:spacing w:val="-1"/>
        </w:rPr>
        <w:t xml:space="preserve"> </w:t>
      </w:r>
      <w:r>
        <w:rPr>
          <w:color w:val="242424"/>
        </w:rPr>
        <w:t>familiar</w:t>
      </w:r>
      <w:r>
        <w:rPr>
          <w:color w:val="242424"/>
          <w:spacing w:val="-7"/>
        </w:rPr>
        <w:t xml:space="preserve"> </w:t>
      </w:r>
      <w:r>
        <w:rPr>
          <w:color w:val="242424"/>
        </w:rPr>
        <w:t>with reporting obligations and mechanisms.</w:t>
      </w:r>
    </w:p>
    <w:p w14:paraId="4408B69D" w14:textId="77777777" w:rsidR="000C13E6" w:rsidRDefault="00FC3480">
      <w:pPr>
        <w:pStyle w:val="5"/>
        <w:numPr>
          <w:ilvl w:val="2"/>
          <w:numId w:val="8"/>
        </w:numPr>
        <w:tabs>
          <w:tab w:val="left" w:pos="2074"/>
          <w:tab w:val="left" w:pos="2077"/>
        </w:tabs>
        <w:spacing w:before="122" w:line="264" w:lineRule="auto"/>
        <w:ind w:right="1189"/>
        <w:jc w:val="both"/>
      </w:pPr>
      <w:r>
        <w:rPr>
          <w:color w:val="242424"/>
        </w:rPr>
        <w:t>Implementing</w:t>
      </w:r>
      <w:r>
        <w:rPr>
          <w:color w:val="242424"/>
          <w:spacing w:val="-13"/>
        </w:rPr>
        <w:t xml:space="preserve"> </w:t>
      </w:r>
      <w:r>
        <w:rPr>
          <w:color w:val="242424"/>
        </w:rPr>
        <w:t>partners</w:t>
      </w:r>
      <w:r>
        <w:rPr>
          <w:color w:val="242424"/>
          <w:spacing w:val="-12"/>
        </w:rPr>
        <w:t xml:space="preserve"> </w:t>
      </w:r>
      <w:r>
        <w:rPr>
          <w:color w:val="242424"/>
        </w:rPr>
        <w:t>and</w:t>
      </w:r>
      <w:r>
        <w:rPr>
          <w:color w:val="242424"/>
          <w:spacing w:val="-13"/>
        </w:rPr>
        <w:t xml:space="preserve"> </w:t>
      </w:r>
      <w:r>
        <w:rPr>
          <w:color w:val="242424"/>
        </w:rPr>
        <w:t>Responsible</w:t>
      </w:r>
      <w:r>
        <w:rPr>
          <w:color w:val="242424"/>
          <w:spacing w:val="-12"/>
        </w:rPr>
        <w:t xml:space="preserve"> </w:t>
      </w:r>
      <w:r>
        <w:rPr>
          <w:color w:val="242424"/>
        </w:rPr>
        <w:t>parties</w:t>
      </w:r>
      <w:r>
        <w:rPr>
          <w:color w:val="242424"/>
          <w:spacing w:val="-13"/>
        </w:rPr>
        <w:t xml:space="preserve"> </w:t>
      </w:r>
      <w:r>
        <w:rPr>
          <w:color w:val="242424"/>
        </w:rPr>
        <w:t>are</w:t>
      </w:r>
      <w:r>
        <w:rPr>
          <w:color w:val="242424"/>
          <w:spacing w:val="-12"/>
        </w:rPr>
        <w:t xml:space="preserve"> </w:t>
      </w:r>
      <w:r>
        <w:rPr>
          <w:color w:val="242424"/>
        </w:rPr>
        <w:t>responsible</w:t>
      </w:r>
      <w:r>
        <w:rPr>
          <w:color w:val="242424"/>
          <w:spacing w:val="-13"/>
        </w:rPr>
        <w:t xml:space="preserve"> </w:t>
      </w:r>
      <w:r>
        <w:rPr>
          <w:color w:val="242424"/>
        </w:rPr>
        <w:t>and</w:t>
      </w:r>
      <w:r>
        <w:rPr>
          <w:color w:val="242424"/>
          <w:spacing w:val="-12"/>
        </w:rPr>
        <w:t xml:space="preserve"> </w:t>
      </w:r>
      <w:r>
        <w:rPr>
          <w:color w:val="242424"/>
        </w:rPr>
        <w:t>accountable</w:t>
      </w:r>
      <w:r>
        <w:rPr>
          <w:color w:val="242424"/>
          <w:spacing w:val="-12"/>
        </w:rPr>
        <w:t xml:space="preserve"> </w:t>
      </w:r>
      <w:r>
        <w:rPr>
          <w:color w:val="242424"/>
        </w:rPr>
        <w:t>to</w:t>
      </w:r>
      <w:r>
        <w:rPr>
          <w:color w:val="242424"/>
          <w:spacing w:val="-13"/>
        </w:rPr>
        <w:t xml:space="preserve"> </w:t>
      </w:r>
      <w:r>
        <w:rPr>
          <w:color w:val="242424"/>
        </w:rPr>
        <w:t xml:space="preserve">UN Women for the management of individual projects and programmes. Implementing partners and Responsible parties must maintain documentation and evidence that describes the proper use of programme resources in conformity with the relevant </w:t>
      </w:r>
      <w:r>
        <w:rPr>
          <w:color w:val="242424"/>
          <w:spacing w:val="-2"/>
        </w:rPr>
        <w:t>agreement.</w:t>
      </w:r>
    </w:p>
    <w:p w14:paraId="4408B69E" w14:textId="77777777" w:rsidR="000C13E6" w:rsidRDefault="00FC3480">
      <w:pPr>
        <w:pStyle w:val="5"/>
        <w:numPr>
          <w:ilvl w:val="2"/>
          <w:numId w:val="8"/>
        </w:numPr>
        <w:tabs>
          <w:tab w:val="left" w:pos="2074"/>
          <w:tab w:val="left" w:pos="2077"/>
        </w:tabs>
        <w:spacing w:before="118" w:line="264" w:lineRule="auto"/>
        <w:ind w:right="1191"/>
        <w:jc w:val="both"/>
      </w:pPr>
      <w:r>
        <w:rPr>
          <w:color w:val="242424"/>
        </w:rPr>
        <w:t>While</w:t>
      </w:r>
      <w:r>
        <w:rPr>
          <w:color w:val="242424"/>
          <w:spacing w:val="-6"/>
        </w:rPr>
        <w:t xml:space="preserve"> </w:t>
      </w:r>
      <w:r>
        <w:rPr>
          <w:color w:val="242424"/>
        </w:rPr>
        <w:t>implementing</w:t>
      </w:r>
      <w:r>
        <w:rPr>
          <w:color w:val="242424"/>
          <w:spacing w:val="-10"/>
        </w:rPr>
        <w:t xml:space="preserve"> </w:t>
      </w:r>
      <w:r>
        <w:rPr>
          <w:color w:val="242424"/>
        </w:rPr>
        <w:t>a</w:t>
      </w:r>
      <w:r>
        <w:rPr>
          <w:color w:val="242424"/>
          <w:spacing w:val="-7"/>
        </w:rPr>
        <w:t xml:space="preserve"> </w:t>
      </w:r>
      <w:r>
        <w:rPr>
          <w:color w:val="242424"/>
        </w:rPr>
        <w:t>UN</w:t>
      </w:r>
      <w:r>
        <w:rPr>
          <w:color w:val="242424"/>
          <w:spacing w:val="-12"/>
        </w:rPr>
        <w:t xml:space="preserve"> </w:t>
      </w:r>
      <w:r>
        <w:rPr>
          <w:color w:val="242424"/>
        </w:rPr>
        <w:t>Women</w:t>
      </w:r>
      <w:r>
        <w:rPr>
          <w:color w:val="242424"/>
          <w:spacing w:val="-10"/>
        </w:rPr>
        <w:t xml:space="preserve"> </w:t>
      </w:r>
      <w:r>
        <w:rPr>
          <w:color w:val="242424"/>
        </w:rPr>
        <w:t>project</w:t>
      </w:r>
      <w:r>
        <w:rPr>
          <w:color w:val="242424"/>
          <w:spacing w:val="-11"/>
        </w:rPr>
        <w:t xml:space="preserve"> </w:t>
      </w:r>
      <w:r>
        <w:rPr>
          <w:color w:val="242424"/>
        </w:rPr>
        <w:t>or</w:t>
      </w:r>
      <w:r>
        <w:rPr>
          <w:color w:val="242424"/>
          <w:spacing w:val="-7"/>
        </w:rPr>
        <w:t xml:space="preserve"> </w:t>
      </w:r>
      <w:r>
        <w:rPr>
          <w:color w:val="242424"/>
        </w:rPr>
        <w:t>programme,</w:t>
      </w:r>
      <w:r>
        <w:rPr>
          <w:color w:val="242424"/>
          <w:spacing w:val="-6"/>
        </w:rPr>
        <w:t xml:space="preserve"> </w:t>
      </w:r>
      <w:r>
        <w:rPr>
          <w:color w:val="242424"/>
        </w:rPr>
        <w:t>implementing</w:t>
      </w:r>
      <w:r>
        <w:rPr>
          <w:color w:val="242424"/>
          <w:spacing w:val="-7"/>
        </w:rPr>
        <w:t xml:space="preserve"> </w:t>
      </w:r>
      <w:r>
        <w:rPr>
          <w:color w:val="242424"/>
        </w:rPr>
        <w:t>partners</w:t>
      </w:r>
      <w:r>
        <w:rPr>
          <w:color w:val="242424"/>
          <w:spacing w:val="-9"/>
        </w:rPr>
        <w:t xml:space="preserve"> </w:t>
      </w:r>
      <w:r>
        <w:rPr>
          <w:color w:val="242424"/>
        </w:rPr>
        <w:t>shall refrain from any conduct that would adversely reflect on UN Women and shall not engage</w:t>
      </w:r>
      <w:r>
        <w:rPr>
          <w:color w:val="242424"/>
          <w:spacing w:val="-13"/>
        </w:rPr>
        <w:t xml:space="preserve"> </w:t>
      </w:r>
      <w:r>
        <w:rPr>
          <w:color w:val="242424"/>
        </w:rPr>
        <w:t>in</w:t>
      </w:r>
      <w:r>
        <w:rPr>
          <w:color w:val="242424"/>
          <w:spacing w:val="-12"/>
        </w:rPr>
        <w:t xml:space="preserve"> </w:t>
      </w:r>
      <w:r>
        <w:rPr>
          <w:color w:val="242424"/>
        </w:rPr>
        <w:t>any</w:t>
      </w:r>
      <w:r>
        <w:rPr>
          <w:color w:val="242424"/>
          <w:spacing w:val="-12"/>
        </w:rPr>
        <w:t xml:space="preserve"> </w:t>
      </w:r>
      <w:r>
        <w:rPr>
          <w:color w:val="242424"/>
        </w:rPr>
        <w:t>activity</w:t>
      </w:r>
      <w:r>
        <w:rPr>
          <w:color w:val="242424"/>
          <w:spacing w:val="-12"/>
        </w:rPr>
        <w:t xml:space="preserve"> </w:t>
      </w:r>
      <w:r>
        <w:rPr>
          <w:color w:val="242424"/>
        </w:rPr>
        <w:t>that</w:t>
      </w:r>
      <w:r>
        <w:rPr>
          <w:color w:val="242424"/>
          <w:spacing w:val="-5"/>
        </w:rPr>
        <w:t xml:space="preserve"> </w:t>
      </w:r>
      <w:r>
        <w:rPr>
          <w:color w:val="242424"/>
        </w:rPr>
        <w:t>is</w:t>
      </w:r>
      <w:r>
        <w:rPr>
          <w:color w:val="242424"/>
          <w:spacing w:val="-6"/>
        </w:rPr>
        <w:t xml:space="preserve"> </w:t>
      </w:r>
      <w:r>
        <w:rPr>
          <w:color w:val="242424"/>
        </w:rPr>
        <w:t>incompatible</w:t>
      </w:r>
      <w:r>
        <w:rPr>
          <w:color w:val="242424"/>
          <w:spacing w:val="-5"/>
        </w:rPr>
        <w:t xml:space="preserve"> </w:t>
      </w:r>
      <w:r>
        <w:rPr>
          <w:color w:val="242424"/>
        </w:rPr>
        <w:t>with</w:t>
      </w:r>
      <w:r>
        <w:rPr>
          <w:color w:val="242424"/>
          <w:spacing w:val="-7"/>
        </w:rPr>
        <w:t xml:space="preserve"> </w:t>
      </w:r>
      <w:r>
        <w:rPr>
          <w:color w:val="242424"/>
        </w:rPr>
        <w:t>the</w:t>
      </w:r>
      <w:r>
        <w:rPr>
          <w:color w:val="242424"/>
          <w:spacing w:val="-5"/>
        </w:rPr>
        <w:t xml:space="preserve"> </w:t>
      </w:r>
      <w:r>
        <w:rPr>
          <w:color w:val="242424"/>
        </w:rPr>
        <w:t>aims</w:t>
      </w:r>
      <w:r>
        <w:rPr>
          <w:color w:val="242424"/>
          <w:spacing w:val="-6"/>
        </w:rPr>
        <w:t xml:space="preserve"> </w:t>
      </w:r>
      <w:r>
        <w:rPr>
          <w:color w:val="242424"/>
        </w:rPr>
        <w:t>and</w:t>
      </w:r>
      <w:r>
        <w:rPr>
          <w:color w:val="242424"/>
          <w:spacing w:val="-9"/>
        </w:rPr>
        <w:t xml:space="preserve"> </w:t>
      </w:r>
      <w:r>
        <w:rPr>
          <w:color w:val="242424"/>
        </w:rPr>
        <w:t>objectives</w:t>
      </w:r>
      <w:r>
        <w:rPr>
          <w:color w:val="242424"/>
          <w:spacing w:val="-6"/>
        </w:rPr>
        <w:t xml:space="preserve"> </w:t>
      </w:r>
      <w:r>
        <w:rPr>
          <w:color w:val="242424"/>
        </w:rPr>
        <w:t>of</w:t>
      </w:r>
      <w:r>
        <w:rPr>
          <w:color w:val="242424"/>
          <w:spacing w:val="-9"/>
        </w:rPr>
        <w:t xml:space="preserve"> </w:t>
      </w:r>
      <w:r>
        <w:rPr>
          <w:color w:val="242424"/>
        </w:rPr>
        <w:t>UN</w:t>
      </w:r>
      <w:r>
        <w:rPr>
          <w:color w:val="242424"/>
          <w:spacing w:val="-9"/>
        </w:rPr>
        <w:t xml:space="preserve"> </w:t>
      </w:r>
      <w:r>
        <w:rPr>
          <w:color w:val="242424"/>
        </w:rPr>
        <w:t>Women.</w:t>
      </w:r>
    </w:p>
    <w:p w14:paraId="4408B69F" w14:textId="77777777" w:rsidR="000C13E6" w:rsidRDefault="000C13E6">
      <w:pPr>
        <w:spacing w:line="264" w:lineRule="auto"/>
        <w:jc w:val="both"/>
        <w:sectPr w:rsidR="000C13E6">
          <w:pgSz w:w="12240" w:h="15840"/>
          <w:pgMar w:top="1580" w:right="420" w:bottom="880" w:left="880" w:header="292" w:footer="696" w:gutter="0"/>
          <w:cols w:space="720"/>
        </w:sectPr>
      </w:pPr>
    </w:p>
    <w:p w14:paraId="4408B6A0" w14:textId="77777777" w:rsidR="000C13E6" w:rsidRDefault="000C13E6">
      <w:pPr>
        <w:pStyle w:val="a3"/>
        <w:spacing w:before="25"/>
        <w:rPr>
          <w:sz w:val="22"/>
        </w:rPr>
      </w:pPr>
    </w:p>
    <w:p w14:paraId="4408B6A1" w14:textId="77777777" w:rsidR="000C13E6" w:rsidRDefault="00FC3480">
      <w:pPr>
        <w:pStyle w:val="5"/>
        <w:spacing w:before="0" w:line="264" w:lineRule="auto"/>
        <w:ind w:left="2077" w:right="1155" w:hanging="1"/>
        <w:jc w:val="left"/>
      </w:pPr>
      <w:r>
        <w:rPr>
          <w:color w:val="242424"/>
        </w:rPr>
        <w:t>As</w:t>
      </w:r>
      <w:r>
        <w:rPr>
          <w:color w:val="242424"/>
          <w:spacing w:val="-5"/>
        </w:rPr>
        <w:t xml:space="preserve"> </w:t>
      </w:r>
      <w:r>
        <w:rPr>
          <w:color w:val="242424"/>
        </w:rPr>
        <w:t>set</w:t>
      </w:r>
      <w:r>
        <w:rPr>
          <w:color w:val="242424"/>
          <w:spacing w:val="-10"/>
        </w:rPr>
        <w:t xml:space="preserve"> </w:t>
      </w:r>
      <w:r>
        <w:rPr>
          <w:color w:val="242424"/>
        </w:rPr>
        <w:t>out</w:t>
      </w:r>
      <w:r>
        <w:rPr>
          <w:color w:val="242424"/>
          <w:spacing w:val="-7"/>
        </w:rPr>
        <w:t xml:space="preserve"> </w:t>
      </w:r>
      <w:r>
        <w:rPr>
          <w:color w:val="242424"/>
        </w:rPr>
        <w:t>in</w:t>
      </w:r>
      <w:r>
        <w:rPr>
          <w:color w:val="242424"/>
          <w:spacing w:val="-8"/>
        </w:rPr>
        <w:t xml:space="preserve"> </w:t>
      </w:r>
      <w:r>
        <w:rPr>
          <w:color w:val="242424"/>
        </w:rPr>
        <w:t>the</w:t>
      </w:r>
      <w:r>
        <w:rPr>
          <w:color w:val="242424"/>
          <w:spacing w:val="-9"/>
        </w:rPr>
        <w:t xml:space="preserve"> </w:t>
      </w:r>
      <w:r>
        <w:rPr>
          <w:color w:val="242424"/>
        </w:rPr>
        <w:t>Project</w:t>
      </w:r>
      <w:r>
        <w:rPr>
          <w:color w:val="242424"/>
          <w:spacing w:val="-7"/>
        </w:rPr>
        <w:t xml:space="preserve"> </w:t>
      </w:r>
      <w:r>
        <w:rPr>
          <w:color w:val="242424"/>
        </w:rPr>
        <w:t>Cooperation</w:t>
      </w:r>
      <w:r>
        <w:rPr>
          <w:color w:val="242424"/>
          <w:spacing w:val="-6"/>
        </w:rPr>
        <w:t xml:space="preserve"> </w:t>
      </w:r>
      <w:r>
        <w:rPr>
          <w:color w:val="242424"/>
        </w:rPr>
        <w:t>Agreement</w:t>
      </w:r>
      <w:r>
        <w:rPr>
          <w:color w:val="242424"/>
          <w:spacing w:val="-9"/>
        </w:rPr>
        <w:t xml:space="preserve"> </w:t>
      </w:r>
      <w:r>
        <w:rPr>
          <w:color w:val="242424"/>
        </w:rPr>
        <w:t>(PCA),</w:t>
      </w:r>
      <w:r>
        <w:rPr>
          <w:color w:val="242424"/>
          <w:spacing w:val="-5"/>
        </w:rPr>
        <w:t xml:space="preserve"> </w:t>
      </w:r>
      <w:r>
        <w:rPr>
          <w:color w:val="242424"/>
        </w:rPr>
        <w:t>the</w:t>
      </w:r>
      <w:r>
        <w:rPr>
          <w:color w:val="242424"/>
          <w:spacing w:val="-7"/>
        </w:rPr>
        <w:t xml:space="preserve"> </w:t>
      </w:r>
      <w:r>
        <w:rPr>
          <w:color w:val="242424"/>
        </w:rPr>
        <w:t>implementing</w:t>
      </w:r>
      <w:r>
        <w:rPr>
          <w:color w:val="242424"/>
          <w:spacing w:val="-8"/>
        </w:rPr>
        <w:t xml:space="preserve"> </w:t>
      </w:r>
      <w:r>
        <w:rPr>
          <w:color w:val="242424"/>
        </w:rPr>
        <w:t>partner</w:t>
      </w:r>
      <w:r>
        <w:rPr>
          <w:color w:val="242424"/>
          <w:spacing w:val="-6"/>
        </w:rPr>
        <w:t xml:space="preserve"> </w:t>
      </w:r>
      <w:r>
        <w:rPr>
          <w:color w:val="242424"/>
        </w:rPr>
        <w:t>has an obligation to comply with any investigation conducted on behalf of UN Women.</w:t>
      </w:r>
    </w:p>
    <w:p w14:paraId="4408B6A2" w14:textId="77777777" w:rsidR="000C13E6" w:rsidRDefault="00FC3480">
      <w:pPr>
        <w:pStyle w:val="a3"/>
        <w:spacing w:before="12"/>
        <w:rPr>
          <w:sz w:val="7"/>
        </w:rPr>
      </w:pPr>
      <w:r>
        <w:rPr>
          <w:noProof/>
        </w:rPr>
        <mc:AlternateContent>
          <mc:Choice Requires="wps">
            <w:drawing>
              <wp:anchor distT="0" distB="0" distL="0" distR="0" simplePos="0" relativeHeight="487602688" behindDoc="1" locked="0" layoutInCell="1" allowOverlap="1" wp14:anchorId="4408B7AF" wp14:editId="4408B7B0">
                <wp:simplePos x="0" y="0"/>
                <wp:positionH relativeFrom="page">
                  <wp:posOffset>1013460</wp:posOffset>
                </wp:positionH>
                <wp:positionV relativeFrom="paragraph">
                  <wp:posOffset>80381</wp:posOffset>
                </wp:positionV>
                <wp:extent cx="5802630" cy="767715"/>
                <wp:effectExtent l="0" t="0" r="0" b="0"/>
                <wp:wrapTopAndBottom/>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2630" cy="767715"/>
                        </a:xfrm>
                        <a:prstGeom prst="rect">
                          <a:avLst/>
                        </a:prstGeom>
                        <a:solidFill>
                          <a:srgbClr val="F0F0F0"/>
                        </a:solidFill>
                        <a:ln w="6096">
                          <a:solidFill>
                            <a:srgbClr val="000000"/>
                          </a:solidFill>
                          <a:prstDash val="solid"/>
                        </a:ln>
                      </wps:spPr>
                      <wps:txbx>
                        <w:txbxContent>
                          <w:p w14:paraId="4408B7FC" w14:textId="77777777" w:rsidR="000C13E6" w:rsidRDefault="00FC3480">
                            <w:pPr>
                              <w:spacing w:before="19" w:line="259" w:lineRule="auto"/>
                              <w:ind w:left="107"/>
                              <w:rPr>
                                <w:i/>
                                <w:color w:val="000000"/>
                              </w:rPr>
                            </w:pPr>
                            <w:r>
                              <w:rPr>
                                <w:i/>
                                <w:color w:val="242424"/>
                              </w:rPr>
                              <w:t>For more information on the responsibilities of implementing partners, please conduct the Programme Formulation Policy, the Implementing Partners and Responsible Parties Due Diligence Procedure,</w:t>
                            </w:r>
                            <w:r>
                              <w:rPr>
                                <w:i/>
                                <w:color w:val="242424"/>
                                <w:spacing w:val="-7"/>
                              </w:rPr>
                              <w:t xml:space="preserve"> </w:t>
                            </w:r>
                            <w:r>
                              <w:rPr>
                                <w:i/>
                                <w:color w:val="242424"/>
                              </w:rPr>
                              <w:t>the</w:t>
                            </w:r>
                            <w:r>
                              <w:rPr>
                                <w:i/>
                                <w:color w:val="242424"/>
                                <w:spacing w:val="-10"/>
                              </w:rPr>
                              <w:t xml:space="preserve"> </w:t>
                            </w:r>
                            <w:r>
                              <w:rPr>
                                <w:i/>
                                <w:color w:val="242424"/>
                              </w:rPr>
                              <w:t>Sourcing</w:t>
                            </w:r>
                            <w:r>
                              <w:rPr>
                                <w:i/>
                                <w:color w:val="242424"/>
                                <w:spacing w:val="-6"/>
                              </w:rPr>
                              <w:t xml:space="preserve"> </w:t>
                            </w:r>
                            <w:r>
                              <w:rPr>
                                <w:i/>
                                <w:color w:val="242424"/>
                              </w:rPr>
                              <w:t>NGO</w:t>
                            </w:r>
                            <w:r>
                              <w:rPr>
                                <w:i/>
                                <w:color w:val="242424"/>
                                <w:spacing w:val="-8"/>
                              </w:rPr>
                              <w:t xml:space="preserve"> </w:t>
                            </w:r>
                            <w:r>
                              <w:rPr>
                                <w:i/>
                                <w:color w:val="242424"/>
                              </w:rPr>
                              <w:t>Partners</w:t>
                            </w:r>
                            <w:r>
                              <w:rPr>
                                <w:i/>
                                <w:color w:val="242424"/>
                                <w:spacing w:val="-7"/>
                              </w:rPr>
                              <w:t xml:space="preserve"> </w:t>
                            </w:r>
                            <w:r>
                              <w:rPr>
                                <w:i/>
                                <w:color w:val="242424"/>
                              </w:rPr>
                              <w:t>Procedure,</w:t>
                            </w:r>
                            <w:r>
                              <w:rPr>
                                <w:i/>
                                <w:color w:val="242424"/>
                                <w:spacing w:val="-7"/>
                              </w:rPr>
                              <w:t xml:space="preserve"> </w:t>
                            </w:r>
                            <w:r>
                              <w:rPr>
                                <w:i/>
                                <w:color w:val="242424"/>
                              </w:rPr>
                              <w:t>the</w:t>
                            </w:r>
                            <w:r>
                              <w:rPr>
                                <w:i/>
                                <w:color w:val="242424"/>
                                <w:spacing w:val="-10"/>
                              </w:rPr>
                              <w:t xml:space="preserve"> </w:t>
                            </w:r>
                            <w:r>
                              <w:rPr>
                                <w:i/>
                                <w:color w:val="242424"/>
                              </w:rPr>
                              <w:t>Capacity</w:t>
                            </w:r>
                            <w:r>
                              <w:rPr>
                                <w:i/>
                                <w:color w:val="242424"/>
                                <w:spacing w:val="-6"/>
                              </w:rPr>
                              <w:t xml:space="preserve"> </w:t>
                            </w:r>
                            <w:r>
                              <w:rPr>
                                <w:i/>
                                <w:color w:val="242424"/>
                              </w:rPr>
                              <w:t>Assessment</w:t>
                            </w:r>
                            <w:r>
                              <w:rPr>
                                <w:i/>
                                <w:color w:val="242424"/>
                                <w:spacing w:val="-10"/>
                              </w:rPr>
                              <w:t xml:space="preserve"> </w:t>
                            </w:r>
                            <w:r>
                              <w:rPr>
                                <w:i/>
                                <w:color w:val="242424"/>
                              </w:rPr>
                              <w:t>of</w:t>
                            </w:r>
                            <w:r>
                              <w:rPr>
                                <w:i/>
                                <w:color w:val="242424"/>
                                <w:spacing w:val="-6"/>
                              </w:rPr>
                              <w:t xml:space="preserve"> </w:t>
                            </w:r>
                            <w:r>
                              <w:rPr>
                                <w:i/>
                                <w:color w:val="242424"/>
                              </w:rPr>
                              <w:t>NGOs</w:t>
                            </w:r>
                            <w:r>
                              <w:rPr>
                                <w:i/>
                                <w:color w:val="242424"/>
                                <w:spacing w:val="-7"/>
                              </w:rPr>
                              <w:t xml:space="preserve"> </w:t>
                            </w:r>
                            <w:r>
                              <w:rPr>
                                <w:i/>
                                <w:color w:val="242424"/>
                              </w:rPr>
                              <w:t>Procedure,</w:t>
                            </w:r>
                            <w:r>
                              <w:rPr>
                                <w:i/>
                                <w:color w:val="242424"/>
                                <w:spacing w:val="-8"/>
                              </w:rPr>
                              <w:t xml:space="preserve"> </w:t>
                            </w:r>
                            <w:r>
                              <w:rPr>
                                <w:i/>
                                <w:color w:val="242424"/>
                              </w:rPr>
                              <w:t>and the terms and obligations of the respective contractual arrangement with UN Women.</w:t>
                            </w:r>
                          </w:p>
                        </w:txbxContent>
                      </wps:txbx>
                      <wps:bodyPr wrap="square" lIns="0" tIns="0" rIns="0" bIns="0" rtlCol="0">
                        <a:noAutofit/>
                      </wps:bodyPr>
                    </wps:wsp>
                  </a:graphicData>
                </a:graphic>
              </wp:anchor>
            </w:drawing>
          </mc:Choice>
          <mc:Fallback>
            <w:pict>
              <v:shape w14:anchorId="4408B7AF" id="Textbox 43" o:spid="_x0000_s1037" type="#_x0000_t202" style="position:absolute;margin-left:79.8pt;margin-top:6.35pt;width:456.9pt;height:60.45pt;z-index:-15713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" fillcolor="#f0f0f0" strokeweight=".48pt">
                <v:path arrowok="t"/>
                <v:textbox inset="0,0,0,0">
                  <w:txbxContent>
                    <w:p w14:paraId="4408B7FC" w14:textId="77777777" w:rsidR="000C13E6" w:rsidRDefault="00FC3480">
                      <w:pPr>
                        <w:spacing w:before="19" w:line="259" w:lineRule="auto"/>
                        <w:ind w:left="107"/>
                        <w:rPr>
                          <w:i/>
                          <w:color w:val="000000"/>
                        </w:rPr>
                      </w:pPr>
                      <w:r>
                        <w:rPr>
                          <w:i/>
                          <w:color w:val="242424"/>
                        </w:rPr>
                        <w:t>For more information on the responsibilities of implementing partners, please conduct the Programme Formulation Policy, the Implementing Partners and Responsible Parties Due Diligence Procedure,</w:t>
                      </w:r>
                      <w:r>
                        <w:rPr>
                          <w:i/>
                          <w:color w:val="242424"/>
                          <w:spacing w:val="-7"/>
                        </w:rPr>
                        <w:t xml:space="preserve"> </w:t>
                      </w:r>
                      <w:r>
                        <w:rPr>
                          <w:i/>
                          <w:color w:val="242424"/>
                        </w:rPr>
                        <w:t>the</w:t>
                      </w:r>
                      <w:r>
                        <w:rPr>
                          <w:i/>
                          <w:color w:val="242424"/>
                          <w:spacing w:val="-10"/>
                        </w:rPr>
                        <w:t xml:space="preserve"> </w:t>
                      </w:r>
                      <w:r>
                        <w:rPr>
                          <w:i/>
                          <w:color w:val="242424"/>
                        </w:rPr>
                        <w:t>Sourcing</w:t>
                      </w:r>
                      <w:r>
                        <w:rPr>
                          <w:i/>
                          <w:color w:val="242424"/>
                          <w:spacing w:val="-6"/>
                        </w:rPr>
                        <w:t xml:space="preserve"> </w:t>
                      </w:r>
                      <w:r>
                        <w:rPr>
                          <w:i/>
                          <w:color w:val="242424"/>
                        </w:rPr>
                        <w:t>NGO</w:t>
                      </w:r>
                      <w:r>
                        <w:rPr>
                          <w:i/>
                          <w:color w:val="242424"/>
                          <w:spacing w:val="-8"/>
                        </w:rPr>
                        <w:t xml:space="preserve"> </w:t>
                      </w:r>
                      <w:r>
                        <w:rPr>
                          <w:i/>
                          <w:color w:val="242424"/>
                        </w:rPr>
                        <w:t>Partners</w:t>
                      </w:r>
                      <w:r>
                        <w:rPr>
                          <w:i/>
                          <w:color w:val="242424"/>
                          <w:spacing w:val="-7"/>
                        </w:rPr>
                        <w:t xml:space="preserve"> </w:t>
                      </w:r>
                      <w:r>
                        <w:rPr>
                          <w:i/>
                          <w:color w:val="242424"/>
                        </w:rPr>
                        <w:t>Procedure,</w:t>
                      </w:r>
                      <w:r>
                        <w:rPr>
                          <w:i/>
                          <w:color w:val="242424"/>
                          <w:spacing w:val="-7"/>
                        </w:rPr>
                        <w:t xml:space="preserve"> </w:t>
                      </w:r>
                      <w:r>
                        <w:rPr>
                          <w:i/>
                          <w:color w:val="242424"/>
                        </w:rPr>
                        <w:t>the</w:t>
                      </w:r>
                      <w:r>
                        <w:rPr>
                          <w:i/>
                          <w:color w:val="242424"/>
                          <w:spacing w:val="-10"/>
                        </w:rPr>
                        <w:t xml:space="preserve"> </w:t>
                      </w:r>
                      <w:r>
                        <w:rPr>
                          <w:i/>
                          <w:color w:val="242424"/>
                        </w:rPr>
                        <w:t>Capacity</w:t>
                      </w:r>
                      <w:r>
                        <w:rPr>
                          <w:i/>
                          <w:color w:val="242424"/>
                          <w:spacing w:val="-6"/>
                        </w:rPr>
                        <w:t xml:space="preserve"> </w:t>
                      </w:r>
                      <w:r>
                        <w:rPr>
                          <w:i/>
                          <w:color w:val="242424"/>
                        </w:rPr>
                        <w:t>Assessment</w:t>
                      </w:r>
                      <w:r>
                        <w:rPr>
                          <w:i/>
                          <w:color w:val="242424"/>
                          <w:spacing w:val="-10"/>
                        </w:rPr>
                        <w:t xml:space="preserve"> </w:t>
                      </w:r>
                      <w:r>
                        <w:rPr>
                          <w:i/>
                          <w:color w:val="242424"/>
                        </w:rPr>
                        <w:t>of</w:t>
                      </w:r>
                      <w:r>
                        <w:rPr>
                          <w:i/>
                          <w:color w:val="242424"/>
                          <w:spacing w:val="-6"/>
                        </w:rPr>
                        <w:t xml:space="preserve"> </w:t>
                      </w:r>
                      <w:r>
                        <w:rPr>
                          <w:i/>
                          <w:color w:val="242424"/>
                        </w:rPr>
                        <w:t>NGOs</w:t>
                      </w:r>
                      <w:r>
                        <w:rPr>
                          <w:i/>
                          <w:color w:val="242424"/>
                          <w:spacing w:val="-7"/>
                        </w:rPr>
                        <w:t xml:space="preserve"> </w:t>
                      </w:r>
                      <w:r>
                        <w:rPr>
                          <w:i/>
                          <w:color w:val="242424"/>
                        </w:rPr>
                        <w:t>Procedure,</w:t>
                      </w:r>
                      <w:r>
                        <w:rPr>
                          <w:i/>
                          <w:color w:val="242424"/>
                          <w:spacing w:val="-8"/>
                        </w:rPr>
                        <w:t xml:space="preserve"> </w:t>
                      </w:r>
                      <w:r>
                        <w:rPr>
                          <w:i/>
                          <w:color w:val="242424"/>
                        </w:rPr>
                        <w:t>and the terms and obligations of the respective contractual arrangement with UN Women.</w:t>
                      </w:r>
                    </w:p>
                  </w:txbxContent>
                </v:textbox>
                <w10:wrap type="topAndBottom" anchorx="page"/>
              </v:shape>
            </w:pict>
          </mc:Fallback>
        </mc:AlternateContent>
      </w:r>
    </w:p>
    <w:p w14:paraId="4408B6A3" w14:textId="77777777" w:rsidR="000C13E6" w:rsidRDefault="00FC3480">
      <w:pPr>
        <w:pStyle w:val="4"/>
        <w:numPr>
          <w:ilvl w:val="1"/>
          <w:numId w:val="8"/>
        </w:numPr>
        <w:tabs>
          <w:tab w:val="left" w:pos="1576"/>
        </w:tabs>
        <w:spacing w:before="164"/>
        <w:ind w:left="1576" w:hanging="568"/>
        <w:jc w:val="both"/>
      </w:pPr>
      <w:r>
        <w:rPr>
          <w:color w:val="242424"/>
          <w:spacing w:val="-2"/>
        </w:rPr>
        <w:t>Vendors</w:t>
      </w:r>
    </w:p>
    <w:p w14:paraId="4408B6A4" w14:textId="77777777" w:rsidR="000C13E6" w:rsidRDefault="00FC3480">
      <w:pPr>
        <w:pStyle w:val="5"/>
        <w:numPr>
          <w:ilvl w:val="2"/>
          <w:numId w:val="8"/>
        </w:numPr>
        <w:tabs>
          <w:tab w:val="left" w:pos="2073"/>
          <w:tab w:val="left" w:pos="2077"/>
        </w:tabs>
        <w:spacing w:line="264" w:lineRule="auto"/>
        <w:ind w:right="1191" w:hanging="681"/>
        <w:jc w:val="both"/>
      </w:pPr>
      <w:r>
        <w:rPr>
          <w:color w:val="242424"/>
        </w:rPr>
        <w:t>UN</w:t>
      </w:r>
      <w:r>
        <w:rPr>
          <w:color w:val="242424"/>
          <w:spacing w:val="-13"/>
        </w:rPr>
        <w:t xml:space="preserve"> </w:t>
      </w:r>
      <w:r>
        <w:rPr>
          <w:color w:val="242424"/>
        </w:rPr>
        <w:t>Women</w:t>
      </w:r>
      <w:r>
        <w:rPr>
          <w:color w:val="242424"/>
          <w:spacing w:val="-12"/>
        </w:rPr>
        <w:t xml:space="preserve"> </w:t>
      </w:r>
      <w:r>
        <w:rPr>
          <w:color w:val="242424"/>
        </w:rPr>
        <w:t>expects</w:t>
      </w:r>
      <w:r>
        <w:rPr>
          <w:color w:val="242424"/>
          <w:spacing w:val="-10"/>
        </w:rPr>
        <w:t xml:space="preserve"> </w:t>
      </w:r>
      <w:r>
        <w:rPr>
          <w:color w:val="242424"/>
        </w:rPr>
        <w:t>its</w:t>
      </w:r>
      <w:r>
        <w:rPr>
          <w:color w:val="242424"/>
          <w:spacing w:val="-9"/>
        </w:rPr>
        <w:t xml:space="preserve"> </w:t>
      </w:r>
      <w:r>
        <w:rPr>
          <w:color w:val="242424"/>
        </w:rPr>
        <w:t>vendors</w:t>
      </w:r>
      <w:r>
        <w:rPr>
          <w:color w:val="242424"/>
          <w:spacing w:val="-11"/>
        </w:rPr>
        <w:t xml:space="preserve"> </w:t>
      </w:r>
      <w:r>
        <w:rPr>
          <w:color w:val="242424"/>
        </w:rPr>
        <w:t>to</w:t>
      </w:r>
      <w:r>
        <w:rPr>
          <w:color w:val="242424"/>
          <w:spacing w:val="-10"/>
        </w:rPr>
        <w:t xml:space="preserve"> </w:t>
      </w:r>
      <w:r>
        <w:rPr>
          <w:color w:val="242424"/>
        </w:rPr>
        <w:t>adhere</w:t>
      </w:r>
      <w:r>
        <w:rPr>
          <w:color w:val="242424"/>
          <w:spacing w:val="-11"/>
        </w:rPr>
        <w:t xml:space="preserve"> </w:t>
      </w:r>
      <w:r>
        <w:rPr>
          <w:color w:val="242424"/>
        </w:rPr>
        <w:t>to</w:t>
      </w:r>
      <w:r>
        <w:rPr>
          <w:color w:val="242424"/>
          <w:spacing w:val="-10"/>
        </w:rPr>
        <w:t xml:space="preserve"> </w:t>
      </w:r>
      <w:r>
        <w:rPr>
          <w:color w:val="242424"/>
        </w:rPr>
        <w:t>the</w:t>
      </w:r>
      <w:r>
        <w:rPr>
          <w:color w:val="242424"/>
          <w:spacing w:val="-13"/>
        </w:rPr>
        <w:t xml:space="preserve"> </w:t>
      </w:r>
      <w:r>
        <w:rPr>
          <w:color w:val="242424"/>
        </w:rPr>
        <w:t>highest</w:t>
      </w:r>
      <w:r>
        <w:rPr>
          <w:color w:val="242424"/>
          <w:spacing w:val="-11"/>
        </w:rPr>
        <w:t xml:space="preserve"> </w:t>
      </w:r>
      <w:r>
        <w:rPr>
          <w:color w:val="242424"/>
        </w:rPr>
        <w:t>standards</w:t>
      </w:r>
      <w:r>
        <w:rPr>
          <w:color w:val="242424"/>
          <w:spacing w:val="-11"/>
        </w:rPr>
        <w:t xml:space="preserve"> </w:t>
      </w:r>
      <w:r>
        <w:rPr>
          <w:color w:val="242424"/>
        </w:rPr>
        <w:t>of</w:t>
      </w:r>
      <w:r>
        <w:rPr>
          <w:color w:val="242424"/>
          <w:spacing w:val="-13"/>
        </w:rPr>
        <w:t xml:space="preserve"> </w:t>
      </w:r>
      <w:r>
        <w:rPr>
          <w:color w:val="242424"/>
        </w:rPr>
        <w:t>moral</w:t>
      </w:r>
      <w:r>
        <w:rPr>
          <w:color w:val="242424"/>
          <w:spacing w:val="-11"/>
        </w:rPr>
        <w:t xml:space="preserve"> </w:t>
      </w:r>
      <w:r>
        <w:rPr>
          <w:color w:val="242424"/>
        </w:rPr>
        <w:t>and</w:t>
      </w:r>
      <w:r>
        <w:rPr>
          <w:color w:val="242424"/>
          <w:spacing w:val="-12"/>
        </w:rPr>
        <w:t xml:space="preserve"> </w:t>
      </w:r>
      <w:r>
        <w:rPr>
          <w:color w:val="242424"/>
        </w:rPr>
        <w:t>ethical conduct,</w:t>
      </w:r>
      <w:r>
        <w:rPr>
          <w:color w:val="242424"/>
          <w:spacing w:val="13"/>
        </w:rPr>
        <w:t xml:space="preserve"> </w:t>
      </w:r>
      <w:r>
        <w:rPr>
          <w:color w:val="242424"/>
        </w:rPr>
        <w:t>to</w:t>
      </w:r>
      <w:r>
        <w:rPr>
          <w:color w:val="242424"/>
          <w:spacing w:val="-3"/>
        </w:rPr>
        <w:t xml:space="preserve"> </w:t>
      </w:r>
      <w:r>
        <w:rPr>
          <w:color w:val="242424"/>
        </w:rPr>
        <w:t>respect</w:t>
      </w:r>
      <w:r>
        <w:rPr>
          <w:color w:val="242424"/>
          <w:spacing w:val="-8"/>
        </w:rPr>
        <w:t xml:space="preserve"> </w:t>
      </w:r>
      <w:r>
        <w:rPr>
          <w:color w:val="242424"/>
        </w:rPr>
        <w:t>international</w:t>
      </w:r>
      <w:r>
        <w:rPr>
          <w:color w:val="242424"/>
          <w:spacing w:val="-9"/>
        </w:rPr>
        <w:t xml:space="preserve"> </w:t>
      </w:r>
      <w:r>
        <w:rPr>
          <w:color w:val="242424"/>
        </w:rPr>
        <w:t>and</w:t>
      </w:r>
      <w:r>
        <w:rPr>
          <w:color w:val="242424"/>
          <w:spacing w:val="-5"/>
        </w:rPr>
        <w:t xml:space="preserve"> </w:t>
      </w:r>
      <w:r>
        <w:rPr>
          <w:color w:val="242424"/>
        </w:rPr>
        <w:t>local</w:t>
      </w:r>
      <w:r>
        <w:rPr>
          <w:color w:val="242424"/>
          <w:spacing w:val="-7"/>
        </w:rPr>
        <w:t xml:space="preserve"> </w:t>
      </w:r>
      <w:r>
        <w:rPr>
          <w:color w:val="242424"/>
        </w:rPr>
        <w:t>laws</w:t>
      </w:r>
      <w:r>
        <w:rPr>
          <w:color w:val="242424"/>
          <w:spacing w:val="-7"/>
        </w:rPr>
        <w:t xml:space="preserve"> </w:t>
      </w:r>
      <w:r>
        <w:rPr>
          <w:color w:val="242424"/>
        </w:rPr>
        <w:t>and</w:t>
      </w:r>
      <w:r>
        <w:rPr>
          <w:color w:val="242424"/>
          <w:spacing w:val="-7"/>
        </w:rPr>
        <w:t xml:space="preserve"> </w:t>
      </w:r>
      <w:r>
        <w:rPr>
          <w:color w:val="242424"/>
        </w:rPr>
        <w:t>not</w:t>
      </w:r>
      <w:r>
        <w:rPr>
          <w:color w:val="242424"/>
          <w:spacing w:val="-9"/>
        </w:rPr>
        <w:t xml:space="preserve"> </w:t>
      </w:r>
      <w:r>
        <w:rPr>
          <w:color w:val="242424"/>
        </w:rPr>
        <w:t>engage</w:t>
      </w:r>
      <w:r>
        <w:rPr>
          <w:color w:val="242424"/>
          <w:spacing w:val="-4"/>
        </w:rPr>
        <w:t xml:space="preserve"> </w:t>
      </w:r>
      <w:r>
        <w:rPr>
          <w:color w:val="242424"/>
        </w:rPr>
        <w:t>in</w:t>
      </w:r>
      <w:r>
        <w:rPr>
          <w:color w:val="242424"/>
          <w:spacing w:val="-7"/>
        </w:rPr>
        <w:t xml:space="preserve"> </w:t>
      </w:r>
      <w:r>
        <w:rPr>
          <w:color w:val="242424"/>
        </w:rPr>
        <w:t>any</w:t>
      </w:r>
      <w:r>
        <w:rPr>
          <w:color w:val="242424"/>
          <w:spacing w:val="-10"/>
        </w:rPr>
        <w:t xml:space="preserve"> </w:t>
      </w:r>
      <w:r>
        <w:rPr>
          <w:color w:val="242424"/>
        </w:rPr>
        <w:t>form</w:t>
      </w:r>
      <w:r>
        <w:rPr>
          <w:color w:val="242424"/>
          <w:spacing w:val="-8"/>
        </w:rPr>
        <w:t xml:space="preserve"> </w:t>
      </w:r>
      <w:r>
        <w:rPr>
          <w:color w:val="242424"/>
        </w:rPr>
        <w:t>of</w:t>
      </w:r>
      <w:r>
        <w:rPr>
          <w:color w:val="242424"/>
          <w:spacing w:val="-7"/>
        </w:rPr>
        <w:t xml:space="preserve"> </w:t>
      </w:r>
      <w:r>
        <w:rPr>
          <w:color w:val="242424"/>
        </w:rPr>
        <w:t>corrupt practices, including extortion, fraud, or bribery, at a minimum.</w:t>
      </w:r>
    </w:p>
    <w:p w14:paraId="4408B6A5" w14:textId="77777777" w:rsidR="000C13E6" w:rsidRDefault="00FC3480">
      <w:pPr>
        <w:pStyle w:val="5"/>
        <w:numPr>
          <w:ilvl w:val="2"/>
          <w:numId w:val="8"/>
        </w:numPr>
        <w:tabs>
          <w:tab w:val="left" w:pos="2073"/>
          <w:tab w:val="left" w:pos="2076"/>
        </w:tabs>
        <w:spacing w:before="121" w:line="261" w:lineRule="auto"/>
        <w:ind w:left="2076" w:right="1193"/>
        <w:jc w:val="both"/>
      </w:pPr>
      <w:r>
        <w:rPr>
          <w:color w:val="242424"/>
        </w:rPr>
        <w:t>As set out in the UN Women General Conditions of Contract, vendors have an obligation to comply with any investigation conducted on behalf of UN Women.</w:t>
      </w:r>
    </w:p>
    <w:p w14:paraId="4408B6A6" w14:textId="77777777" w:rsidR="000C13E6" w:rsidRDefault="00FC3480">
      <w:pPr>
        <w:pStyle w:val="a3"/>
        <w:spacing w:before="5"/>
        <w:rPr>
          <w:sz w:val="8"/>
        </w:rPr>
      </w:pPr>
      <w:r>
        <w:rPr>
          <w:noProof/>
        </w:rPr>
        <mc:AlternateContent>
          <mc:Choice Requires="wps">
            <w:drawing>
              <wp:anchor distT="0" distB="0" distL="0" distR="0" simplePos="0" relativeHeight="487603200" behindDoc="1" locked="0" layoutInCell="1" allowOverlap="1" wp14:anchorId="4408B7B1" wp14:editId="4408B7B2">
                <wp:simplePos x="0" y="0"/>
                <wp:positionH relativeFrom="page">
                  <wp:posOffset>1013460</wp:posOffset>
                </wp:positionH>
                <wp:positionV relativeFrom="paragraph">
                  <wp:posOffset>83975</wp:posOffset>
                </wp:positionV>
                <wp:extent cx="5802630" cy="582930"/>
                <wp:effectExtent l="0" t="0" r="0" b="0"/>
                <wp:wrapTopAndBottom/>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2630" cy="582930"/>
                        </a:xfrm>
                        <a:prstGeom prst="rect">
                          <a:avLst/>
                        </a:prstGeom>
                        <a:solidFill>
                          <a:srgbClr val="F0F0F0"/>
                        </a:solidFill>
                        <a:ln w="6096">
                          <a:solidFill>
                            <a:srgbClr val="000000"/>
                          </a:solidFill>
                          <a:prstDash val="solid"/>
                        </a:ln>
                      </wps:spPr>
                      <wps:txbx>
                        <w:txbxContent>
                          <w:p w14:paraId="4408B7FD" w14:textId="77777777" w:rsidR="000C13E6" w:rsidRDefault="00FC3480">
                            <w:pPr>
                              <w:spacing w:before="17" w:line="259" w:lineRule="auto"/>
                              <w:ind w:left="107" w:right="30"/>
                              <w:rPr>
                                <w:i/>
                                <w:color w:val="000000"/>
                              </w:rPr>
                            </w:pPr>
                            <w:r>
                              <w:rPr>
                                <w:i/>
                                <w:color w:val="242424"/>
                              </w:rPr>
                              <w:t>For</w:t>
                            </w:r>
                            <w:r>
                              <w:rPr>
                                <w:i/>
                                <w:color w:val="242424"/>
                                <w:spacing w:val="-4"/>
                              </w:rPr>
                              <w:t xml:space="preserve"> </w:t>
                            </w:r>
                            <w:r>
                              <w:rPr>
                                <w:i/>
                                <w:color w:val="242424"/>
                              </w:rPr>
                              <w:t>more</w:t>
                            </w:r>
                            <w:r>
                              <w:rPr>
                                <w:i/>
                                <w:color w:val="242424"/>
                                <w:spacing w:val="-8"/>
                              </w:rPr>
                              <w:t xml:space="preserve"> </w:t>
                            </w:r>
                            <w:r>
                              <w:rPr>
                                <w:i/>
                                <w:color w:val="242424"/>
                              </w:rPr>
                              <w:t>information</w:t>
                            </w:r>
                            <w:r>
                              <w:rPr>
                                <w:i/>
                                <w:color w:val="242424"/>
                                <w:spacing w:val="-8"/>
                              </w:rPr>
                              <w:t xml:space="preserve"> </w:t>
                            </w:r>
                            <w:r>
                              <w:rPr>
                                <w:i/>
                                <w:color w:val="242424"/>
                              </w:rPr>
                              <w:t>on</w:t>
                            </w:r>
                            <w:r>
                              <w:rPr>
                                <w:i/>
                                <w:color w:val="242424"/>
                                <w:spacing w:val="-6"/>
                              </w:rPr>
                              <w:t xml:space="preserve"> </w:t>
                            </w:r>
                            <w:r>
                              <w:rPr>
                                <w:i/>
                                <w:color w:val="242424"/>
                              </w:rPr>
                              <w:t>the</w:t>
                            </w:r>
                            <w:r>
                              <w:rPr>
                                <w:i/>
                                <w:color w:val="242424"/>
                                <w:spacing w:val="-8"/>
                              </w:rPr>
                              <w:t xml:space="preserve"> </w:t>
                            </w:r>
                            <w:r>
                              <w:rPr>
                                <w:i/>
                                <w:color w:val="242424"/>
                              </w:rPr>
                              <w:t>responsibilities</w:t>
                            </w:r>
                            <w:r>
                              <w:rPr>
                                <w:i/>
                                <w:color w:val="242424"/>
                                <w:spacing w:val="-5"/>
                              </w:rPr>
                              <w:t xml:space="preserve"> </w:t>
                            </w:r>
                            <w:r>
                              <w:rPr>
                                <w:i/>
                                <w:color w:val="242424"/>
                              </w:rPr>
                              <w:t>of</w:t>
                            </w:r>
                            <w:r>
                              <w:rPr>
                                <w:i/>
                                <w:color w:val="242424"/>
                                <w:spacing w:val="-8"/>
                              </w:rPr>
                              <w:t xml:space="preserve"> </w:t>
                            </w:r>
                            <w:r>
                              <w:rPr>
                                <w:i/>
                                <w:color w:val="242424"/>
                              </w:rPr>
                              <w:t>vendors,</w:t>
                            </w:r>
                            <w:r>
                              <w:rPr>
                                <w:i/>
                                <w:color w:val="242424"/>
                                <w:spacing w:val="-5"/>
                              </w:rPr>
                              <w:t xml:space="preserve"> </w:t>
                            </w:r>
                            <w:r>
                              <w:rPr>
                                <w:i/>
                                <w:color w:val="242424"/>
                              </w:rPr>
                              <w:t>please</w:t>
                            </w:r>
                            <w:r>
                              <w:rPr>
                                <w:i/>
                                <w:color w:val="242424"/>
                                <w:spacing w:val="-7"/>
                              </w:rPr>
                              <w:t xml:space="preserve"> </w:t>
                            </w:r>
                            <w:r>
                              <w:rPr>
                                <w:i/>
                                <w:color w:val="242424"/>
                              </w:rPr>
                              <w:t>consult</w:t>
                            </w:r>
                            <w:r>
                              <w:rPr>
                                <w:i/>
                                <w:color w:val="242424"/>
                                <w:spacing w:val="-7"/>
                              </w:rPr>
                              <w:t xml:space="preserve"> </w:t>
                            </w:r>
                            <w:r>
                              <w:rPr>
                                <w:i/>
                                <w:color w:val="242424"/>
                              </w:rPr>
                              <w:t>the</w:t>
                            </w:r>
                            <w:r>
                              <w:rPr>
                                <w:i/>
                                <w:color w:val="242424"/>
                                <w:spacing w:val="-8"/>
                              </w:rPr>
                              <w:t xml:space="preserve"> </w:t>
                            </w:r>
                            <w:r>
                              <w:rPr>
                                <w:i/>
                                <w:color w:val="242424"/>
                              </w:rPr>
                              <w:t>terms</w:t>
                            </w:r>
                            <w:r>
                              <w:rPr>
                                <w:i/>
                                <w:color w:val="242424"/>
                                <w:spacing w:val="-5"/>
                              </w:rPr>
                              <w:t xml:space="preserve"> </w:t>
                            </w:r>
                            <w:r>
                              <w:rPr>
                                <w:i/>
                                <w:color w:val="242424"/>
                              </w:rPr>
                              <w:t>and</w:t>
                            </w:r>
                            <w:r>
                              <w:rPr>
                                <w:i/>
                                <w:color w:val="242424"/>
                                <w:spacing w:val="-8"/>
                              </w:rPr>
                              <w:t xml:space="preserve"> </w:t>
                            </w:r>
                            <w:r>
                              <w:rPr>
                                <w:i/>
                                <w:color w:val="242424"/>
                              </w:rPr>
                              <w:t>obligations</w:t>
                            </w:r>
                            <w:r>
                              <w:rPr>
                                <w:i/>
                                <w:color w:val="242424"/>
                                <w:spacing w:val="-7"/>
                              </w:rPr>
                              <w:t xml:space="preserve"> </w:t>
                            </w:r>
                            <w:r>
                              <w:rPr>
                                <w:i/>
                                <w:color w:val="242424"/>
                              </w:rPr>
                              <w:t>of the respective contractual arrangement with UN Women, Section 21 of the UN Women General Conditions of Contract, and the United Nations Supplier Code of Conduct.</w:t>
                            </w:r>
                          </w:p>
                        </w:txbxContent>
                      </wps:txbx>
                      <wps:bodyPr wrap="square" lIns="0" tIns="0" rIns="0" bIns="0" rtlCol="0">
                        <a:noAutofit/>
                      </wps:bodyPr>
                    </wps:wsp>
                  </a:graphicData>
                </a:graphic>
              </wp:anchor>
            </w:drawing>
          </mc:Choice>
          <mc:Fallback>
            <w:pict>
              <v:shape w14:anchorId="4408B7B1" id="Textbox 44" o:spid="_x0000_s1038" type="#_x0000_t202" style="position:absolute;margin-left:79.8pt;margin-top:6.6pt;width:456.9pt;height:45.9pt;z-index:-15713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" fillcolor="#f0f0f0" strokeweight=".48pt">
                <v:path arrowok="t"/>
                <v:textbox inset="0,0,0,0">
                  <w:txbxContent>
                    <w:p w14:paraId="4408B7FD" w14:textId="77777777" w:rsidR="000C13E6" w:rsidRDefault="00FC3480">
                      <w:pPr>
                        <w:spacing w:before="17" w:line="259" w:lineRule="auto"/>
                        <w:ind w:left="107" w:right="30"/>
                        <w:rPr>
                          <w:i/>
                          <w:color w:val="000000"/>
                        </w:rPr>
                      </w:pPr>
                      <w:r>
                        <w:rPr>
                          <w:i/>
                          <w:color w:val="242424"/>
                        </w:rPr>
                        <w:t>For</w:t>
                      </w:r>
                      <w:r>
                        <w:rPr>
                          <w:i/>
                          <w:color w:val="242424"/>
                          <w:spacing w:val="-4"/>
                        </w:rPr>
                        <w:t xml:space="preserve"> </w:t>
                      </w:r>
                      <w:r>
                        <w:rPr>
                          <w:i/>
                          <w:color w:val="242424"/>
                        </w:rPr>
                        <w:t>more</w:t>
                      </w:r>
                      <w:r>
                        <w:rPr>
                          <w:i/>
                          <w:color w:val="242424"/>
                          <w:spacing w:val="-8"/>
                        </w:rPr>
                        <w:t xml:space="preserve"> </w:t>
                      </w:r>
                      <w:r>
                        <w:rPr>
                          <w:i/>
                          <w:color w:val="242424"/>
                        </w:rPr>
                        <w:t>information</w:t>
                      </w:r>
                      <w:r>
                        <w:rPr>
                          <w:i/>
                          <w:color w:val="242424"/>
                          <w:spacing w:val="-8"/>
                        </w:rPr>
                        <w:t xml:space="preserve"> </w:t>
                      </w:r>
                      <w:r>
                        <w:rPr>
                          <w:i/>
                          <w:color w:val="242424"/>
                        </w:rPr>
                        <w:t>on</w:t>
                      </w:r>
                      <w:r>
                        <w:rPr>
                          <w:i/>
                          <w:color w:val="242424"/>
                          <w:spacing w:val="-6"/>
                        </w:rPr>
                        <w:t xml:space="preserve"> </w:t>
                      </w:r>
                      <w:r>
                        <w:rPr>
                          <w:i/>
                          <w:color w:val="242424"/>
                        </w:rPr>
                        <w:t>the</w:t>
                      </w:r>
                      <w:r>
                        <w:rPr>
                          <w:i/>
                          <w:color w:val="242424"/>
                          <w:spacing w:val="-8"/>
                        </w:rPr>
                        <w:t xml:space="preserve"> </w:t>
                      </w:r>
                      <w:r>
                        <w:rPr>
                          <w:i/>
                          <w:color w:val="242424"/>
                        </w:rPr>
                        <w:t>responsibilities</w:t>
                      </w:r>
                      <w:r>
                        <w:rPr>
                          <w:i/>
                          <w:color w:val="242424"/>
                          <w:spacing w:val="-5"/>
                        </w:rPr>
                        <w:t xml:space="preserve"> </w:t>
                      </w:r>
                      <w:r>
                        <w:rPr>
                          <w:i/>
                          <w:color w:val="242424"/>
                        </w:rPr>
                        <w:t>of</w:t>
                      </w:r>
                      <w:r>
                        <w:rPr>
                          <w:i/>
                          <w:color w:val="242424"/>
                          <w:spacing w:val="-8"/>
                        </w:rPr>
                        <w:t xml:space="preserve"> </w:t>
                      </w:r>
                      <w:r>
                        <w:rPr>
                          <w:i/>
                          <w:color w:val="242424"/>
                        </w:rPr>
                        <w:t>vendors,</w:t>
                      </w:r>
                      <w:r>
                        <w:rPr>
                          <w:i/>
                          <w:color w:val="242424"/>
                          <w:spacing w:val="-5"/>
                        </w:rPr>
                        <w:t xml:space="preserve"> </w:t>
                      </w:r>
                      <w:r>
                        <w:rPr>
                          <w:i/>
                          <w:color w:val="242424"/>
                        </w:rPr>
                        <w:t>please</w:t>
                      </w:r>
                      <w:r>
                        <w:rPr>
                          <w:i/>
                          <w:color w:val="242424"/>
                          <w:spacing w:val="-7"/>
                        </w:rPr>
                        <w:t xml:space="preserve"> </w:t>
                      </w:r>
                      <w:r>
                        <w:rPr>
                          <w:i/>
                          <w:color w:val="242424"/>
                        </w:rPr>
                        <w:t>consult</w:t>
                      </w:r>
                      <w:r>
                        <w:rPr>
                          <w:i/>
                          <w:color w:val="242424"/>
                          <w:spacing w:val="-7"/>
                        </w:rPr>
                        <w:t xml:space="preserve"> </w:t>
                      </w:r>
                      <w:r>
                        <w:rPr>
                          <w:i/>
                          <w:color w:val="242424"/>
                        </w:rPr>
                        <w:t>the</w:t>
                      </w:r>
                      <w:r>
                        <w:rPr>
                          <w:i/>
                          <w:color w:val="242424"/>
                          <w:spacing w:val="-8"/>
                        </w:rPr>
                        <w:t xml:space="preserve"> </w:t>
                      </w:r>
                      <w:r>
                        <w:rPr>
                          <w:i/>
                          <w:color w:val="242424"/>
                        </w:rPr>
                        <w:t>terms</w:t>
                      </w:r>
                      <w:r>
                        <w:rPr>
                          <w:i/>
                          <w:color w:val="242424"/>
                          <w:spacing w:val="-5"/>
                        </w:rPr>
                        <w:t xml:space="preserve"> </w:t>
                      </w:r>
                      <w:r>
                        <w:rPr>
                          <w:i/>
                          <w:color w:val="242424"/>
                        </w:rPr>
                        <w:t>and</w:t>
                      </w:r>
                      <w:r>
                        <w:rPr>
                          <w:i/>
                          <w:color w:val="242424"/>
                          <w:spacing w:val="-8"/>
                        </w:rPr>
                        <w:t xml:space="preserve"> </w:t>
                      </w:r>
                      <w:r>
                        <w:rPr>
                          <w:i/>
                          <w:color w:val="242424"/>
                        </w:rPr>
                        <w:t>obligations</w:t>
                      </w:r>
                      <w:r>
                        <w:rPr>
                          <w:i/>
                          <w:color w:val="242424"/>
                          <w:spacing w:val="-7"/>
                        </w:rPr>
                        <w:t xml:space="preserve"> </w:t>
                      </w:r>
                      <w:r>
                        <w:rPr>
                          <w:i/>
                          <w:color w:val="242424"/>
                        </w:rPr>
                        <w:t>of the respective contractual arrangement with UN Women, Section 21 of the UN Women General Conditions of Contract, and the United Nations Supplier Code of Conduct.</w:t>
                      </w:r>
                    </w:p>
                  </w:txbxContent>
                </v:textbox>
                <w10:wrap type="topAndBottom" anchorx="page"/>
              </v:shape>
            </w:pict>
          </mc:Fallback>
        </mc:AlternateContent>
      </w:r>
    </w:p>
    <w:p w14:paraId="4408B6A7" w14:textId="77777777" w:rsidR="000C13E6" w:rsidRDefault="00FC3480">
      <w:pPr>
        <w:pStyle w:val="4"/>
        <w:numPr>
          <w:ilvl w:val="1"/>
          <w:numId w:val="8"/>
        </w:numPr>
        <w:tabs>
          <w:tab w:val="left" w:pos="1576"/>
        </w:tabs>
        <w:spacing w:before="165"/>
        <w:ind w:left="1576" w:hanging="568"/>
        <w:jc w:val="both"/>
      </w:pPr>
      <w:r>
        <w:rPr>
          <w:color w:val="242424"/>
        </w:rPr>
        <w:t>Office</w:t>
      </w:r>
      <w:r>
        <w:rPr>
          <w:color w:val="242424"/>
          <w:spacing w:val="-15"/>
        </w:rPr>
        <w:t xml:space="preserve"> </w:t>
      </w:r>
      <w:r>
        <w:rPr>
          <w:color w:val="242424"/>
        </w:rPr>
        <w:t>of</w:t>
      </w:r>
      <w:r>
        <w:rPr>
          <w:color w:val="242424"/>
          <w:spacing w:val="-12"/>
        </w:rPr>
        <w:t xml:space="preserve"> </w:t>
      </w:r>
      <w:r>
        <w:rPr>
          <w:color w:val="242424"/>
        </w:rPr>
        <w:t>Internal</w:t>
      </w:r>
      <w:r>
        <w:rPr>
          <w:color w:val="242424"/>
          <w:spacing w:val="-9"/>
        </w:rPr>
        <w:t xml:space="preserve"> </w:t>
      </w:r>
      <w:r>
        <w:rPr>
          <w:color w:val="242424"/>
        </w:rPr>
        <w:t>Oversight</w:t>
      </w:r>
      <w:r>
        <w:rPr>
          <w:color w:val="242424"/>
          <w:spacing w:val="-11"/>
        </w:rPr>
        <w:t xml:space="preserve"> </w:t>
      </w:r>
      <w:r>
        <w:rPr>
          <w:color w:val="242424"/>
        </w:rPr>
        <w:t>Services</w:t>
      </w:r>
      <w:r>
        <w:rPr>
          <w:color w:val="242424"/>
          <w:spacing w:val="-10"/>
        </w:rPr>
        <w:t xml:space="preserve"> </w:t>
      </w:r>
      <w:r>
        <w:rPr>
          <w:color w:val="242424"/>
        </w:rPr>
        <w:t>of</w:t>
      </w:r>
      <w:r>
        <w:rPr>
          <w:color w:val="242424"/>
          <w:spacing w:val="-9"/>
        </w:rPr>
        <w:t xml:space="preserve"> </w:t>
      </w:r>
      <w:r>
        <w:rPr>
          <w:color w:val="242424"/>
        </w:rPr>
        <w:t>the</w:t>
      </w:r>
      <w:r>
        <w:rPr>
          <w:color w:val="242424"/>
          <w:spacing w:val="-12"/>
        </w:rPr>
        <w:t xml:space="preserve"> </w:t>
      </w:r>
      <w:r>
        <w:rPr>
          <w:color w:val="242424"/>
        </w:rPr>
        <w:t>United</w:t>
      </w:r>
      <w:r>
        <w:rPr>
          <w:color w:val="242424"/>
          <w:spacing w:val="-12"/>
        </w:rPr>
        <w:t xml:space="preserve"> </w:t>
      </w:r>
      <w:r>
        <w:rPr>
          <w:color w:val="242424"/>
        </w:rPr>
        <w:t>Nations</w:t>
      </w:r>
      <w:r>
        <w:rPr>
          <w:color w:val="242424"/>
          <w:spacing w:val="-8"/>
        </w:rPr>
        <w:t xml:space="preserve"> </w:t>
      </w:r>
      <w:r>
        <w:rPr>
          <w:color w:val="242424"/>
          <w:spacing w:val="-2"/>
        </w:rPr>
        <w:t>(OIOS)</w:t>
      </w:r>
    </w:p>
    <w:p w14:paraId="4408B6A8" w14:textId="77777777" w:rsidR="000C13E6" w:rsidRDefault="00FC3480">
      <w:pPr>
        <w:pStyle w:val="5"/>
        <w:numPr>
          <w:ilvl w:val="2"/>
          <w:numId w:val="8"/>
        </w:numPr>
        <w:tabs>
          <w:tab w:val="left" w:pos="2073"/>
          <w:tab w:val="left" w:pos="2076"/>
        </w:tabs>
        <w:spacing w:before="146" w:line="264" w:lineRule="auto"/>
        <w:ind w:left="2076"/>
        <w:jc w:val="both"/>
      </w:pPr>
      <w:r>
        <w:rPr>
          <w:color w:val="242424"/>
        </w:rPr>
        <w:t>OIOS has been entrusted with the responsibility of providing investigation services to UN Women as required. OIOS’s Investigation Division will assess and, as needed, investigate allegations of fraud, corruption or other wrongdoing by UN Women personnel or by third parties to the detriment of UN Women. OIOS conducts fact- finding investigations in an ethical, professional and impartial manner, in accordance with the Legal Policy, the Uniform Guidelines for Investigations adopted by the Conference of International Investigators, and OIOS’s Investigation Manual. OIOS will establish the facts that will allow UN Women’s senior management to initiate disciplinary proceedings or other sanctions.</w:t>
      </w:r>
    </w:p>
    <w:p w14:paraId="4408B6A9" w14:textId="77777777" w:rsidR="000C13E6" w:rsidRDefault="00FC3480">
      <w:pPr>
        <w:pStyle w:val="5"/>
        <w:numPr>
          <w:ilvl w:val="2"/>
          <w:numId w:val="8"/>
        </w:numPr>
        <w:tabs>
          <w:tab w:val="left" w:pos="2073"/>
          <w:tab w:val="left" w:pos="2076"/>
        </w:tabs>
        <w:spacing w:before="121" w:line="264" w:lineRule="auto"/>
        <w:ind w:left="2076" w:right="1192"/>
        <w:jc w:val="both"/>
      </w:pPr>
      <w:r>
        <w:rPr>
          <w:color w:val="242424"/>
        </w:rPr>
        <w:t>OIOS has established a dedicated reporting mechanism. For more information on reporting procedures, please refer to Section 5.3 of this document.</w:t>
      </w:r>
    </w:p>
    <w:p w14:paraId="4408B6AA" w14:textId="77777777" w:rsidR="000C13E6" w:rsidRDefault="00FC3480">
      <w:pPr>
        <w:pStyle w:val="4"/>
        <w:numPr>
          <w:ilvl w:val="1"/>
          <w:numId w:val="8"/>
        </w:numPr>
        <w:tabs>
          <w:tab w:val="left" w:pos="1576"/>
        </w:tabs>
        <w:ind w:left="1576" w:hanging="568"/>
        <w:jc w:val="both"/>
      </w:pPr>
      <w:r>
        <w:rPr>
          <w:color w:val="242424"/>
        </w:rPr>
        <w:t>UN</w:t>
      </w:r>
      <w:r>
        <w:rPr>
          <w:color w:val="242424"/>
          <w:spacing w:val="-7"/>
        </w:rPr>
        <w:t xml:space="preserve"> </w:t>
      </w:r>
      <w:r>
        <w:rPr>
          <w:color w:val="242424"/>
        </w:rPr>
        <w:t>Ethics</w:t>
      </w:r>
      <w:r>
        <w:rPr>
          <w:color w:val="242424"/>
          <w:spacing w:val="-7"/>
        </w:rPr>
        <w:t xml:space="preserve"> </w:t>
      </w:r>
      <w:r>
        <w:rPr>
          <w:color w:val="242424"/>
          <w:spacing w:val="-2"/>
        </w:rPr>
        <w:t>Office</w:t>
      </w:r>
    </w:p>
    <w:p w14:paraId="4408B6AB" w14:textId="77777777" w:rsidR="000C13E6" w:rsidRDefault="00FC3480">
      <w:pPr>
        <w:pStyle w:val="5"/>
        <w:numPr>
          <w:ilvl w:val="2"/>
          <w:numId w:val="8"/>
        </w:numPr>
        <w:tabs>
          <w:tab w:val="left" w:pos="2074"/>
          <w:tab w:val="left" w:pos="2076"/>
        </w:tabs>
        <w:spacing w:before="146" w:line="264" w:lineRule="auto"/>
        <w:ind w:left="2076" w:right="1192" w:hanging="679"/>
        <w:jc w:val="both"/>
      </w:pPr>
      <w:r>
        <w:rPr>
          <w:color w:val="242424"/>
        </w:rPr>
        <w:t>The UN Ethics Office is responsible for receiving complaints from staff members of retaliation, maintaining confidential records of all complaints, and conducting a preliminary review of the complaint. The UN Ethics Office reviews such complaints under</w:t>
      </w:r>
      <w:r>
        <w:rPr>
          <w:color w:val="242424"/>
          <w:spacing w:val="-3"/>
        </w:rPr>
        <w:t xml:space="preserve"> </w:t>
      </w:r>
      <w:r>
        <w:rPr>
          <w:color w:val="242424"/>
        </w:rPr>
        <w:t>the</w:t>
      </w:r>
      <w:r>
        <w:rPr>
          <w:color w:val="242424"/>
          <w:spacing w:val="-2"/>
        </w:rPr>
        <w:t xml:space="preserve"> </w:t>
      </w:r>
      <w:r>
        <w:rPr>
          <w:color w:val="242424"/>
        </w:rPr>
        <w:t>UN–Women</w:t>
      </w:r>
      <w:r>
        <w:rPr>
          <w:color w:val="242424"/>
          <w:spacing w:val="-4"/>
        </w:rPr>
        <w:t xml:space="preserve"> </w:t>
      </w:r>
      <w:r>
        <w:rPr>
          <w:color w:val="242424"/>
        </w:rPr>
        <w:t>Policy</w:t>
      </w:r>
      <w:r>
        <w:rPr>
          <w:color w:val="242424"/>
          <w:spacing w:val="-2"/>
        </w:rPr>
        <w:t xml:space="preserve"> </w:t>
      </w:r>
      <w:r>
        <w:rPr>
          <w:color w:val="242424"/>
        </w:rPr>
        <w:t>for</w:t>
      </w:r>
      <w:r>
        <w:rPr>
          <w:color w:val="242424"/>
          <w:spacing w:val="-5"/>
        </w:rPr>
        <w:t xml:space="preserve"> </w:t>
      </w:r>
      <w:r>
        <w:rPr>
          <w:color w:val="242424"/>
        </w:rPr>
        <w:t>Protection</w:t>
      </w:r>
      <w:r>
        <w:rPr>
          <w:color w:val="242424"/>
          <w:spacing w:val="-13"/>
        </w:rPr>
        <w:t xml:space="preserve"> </w:t>
      </w:r>
      <w:r>
        <w:rPr>
          <w:color w:val="242424"/>
        </w:rPr>
        <w:t>against</w:t>
      </w:r>
      <w:r>
        <w:rPr>
          <w:color w:val="242424"/>
          <w:spacing w:val="-8"/>
        </w:rPr>
        <w:t xml:space="preserve"> </w:t>
      </w:r>
      <w:r>
        <w:rPr>
          <w:color w:val="242424"/>
        </w:rPr>
        <w:t>Retaliation.</w:t>
      </w:r>
      <w:r>
        <w:rPr>
          <w:color w:val="242424"/>
          <w:spacing w:val="30"/>
        </w:rPr>
        <w:t xml:space="preserve"> </w:t>
      </w:r>
      <w:r>
        <w:rPr>
          <w:color w:val="242424"/>
        </w:rPr>
        <w:t>For</w:t>
      </w:r>
      <w:r>
        <w:rPr>
          <w:color w:val="242424"/>
          <w:spacing w:val="-13"/>
        </w:rPr>
        <w:t xml:space="preserve"> </w:t>
      </w:r>
      <w:r>
        <w:rPr>
          <w:color w:val="242424"/>
        </w:rPr>
        <w:t>more</w:t>
      </w:r>
      <w:r>
        <w:rPr>
          <w:color w:val="242424"/>
          <w:spacing w:val="-8"/>
        </w:rPr>
        <w:t xml:space="preserve"> </w:t>
      </w:r>
      <w:r>
        <w:rPr>
          <w:color w:val="242424"/>
        </w:rPr>
        <w:t>information on protection from retaliation, please refer to Section 5.4.2 of this document.</w:t>
      </w:r>
    </w:p>
    <w:p w14:paraId="4408B6AC" w14:textId="77777777" w:rsidR="000C13E6" w:rsidRDefault="000C13E6">
      <w:pPr>
        <w:spacing w:line="264" w:lineRule="auto"/>
        <w:jc w:val="both"/>
        <w:sectPr w:rsidR="000C13E6">
          <w:pgSz w:w="12240" w:h="15840"/>
          <w:pgMar w:top="1580" w:right="420" w:bottom="880" w:left="880" w:header="292" w:footer="696" w:gutter="0"/>
          <w:cols w:space="720"/>
        </w:sectPr>
      </w:pPr>
    </w:p>
    <w:p w14:paraId="4408B6AD" w14:textId="77777777" w:rsidR="000C13E6" w:rsidRDefault="00FC3480">
      <w:pPr>
        <w:pStyle w:val="1"/>
        <w:numPr>
          <w:ilvl w:val="0"/>
          <w:numId w:val="8"/>
        </w:numPr>
        <w:tabs>
          <w:tab w:val="left" w:pos="1397"/>
        </w:tabs>
      </w:pPr>
      <w:bookmarkStart w:id="49" w:name="5_Policy"/>
      <w:bookmarkStart w:id="50" w:name="_bookmark15"/>
      <w:bookmarkEnd w:id="49"/>
      <w:bookmarkEnd w:id="50"/>
      <w:r>
        <w:rPr>
          <w:color w:val="2D5295"/>
          <w:spacing w:val="-2"/>
        </w:rPr>
        <w:lastRenderedPageBreak/>
        <w:t>Policy</w:t>
      </w:r>
    </w:p>
    <w:p w14:paraId="4408B6AE" w14:textId="77777777" w:rsidR="000C13E6" w:rsidRDefault="00FC3480">
      <w:pPr>
        <w:pStyle w:val="4"/>
        <w:numPr>
          <w:ilvl w:val="1"/>
          <w:numId w:val="8"/>
        </w:numPr>
        <w:tabs>
          <w:tab w:val="left" w:pos="1576"/>
        </w:tabs>
        <w:spacing w:before="159"/>
        <w:ind w:left="1576" w:hanging="568"/>
        <w:jc w:val="both"/>
      </w:pPr>
      <w:r>
        <w:rPr>
          <w:color w:val="242424"/>
        </w:rPr>
        <w:t>Preventing</w:t>
      </w:r>
      <w:r>
        <w:rPr>
          <w:color w:val="242424"/>
          <w:spacing w:val="-13"/>
        </w:rPr>
        <w:t xml:space="preserve"> </w:t>
      </w:r>
      <w:r>
        <w:rPr>
          <w:color w:val="242424"/>
          <w:spacing w:val="-2"/>
        </w:rPr>
        <w:t>Fraud</w:t>
      </w:r>
    </w:p>
    <w:p w14:paraId="4408B6AF" w14:textId="77777777" w:rsidR="000C13E6" w:rsidRDefault="00FC3480">
      <w:pPr>
        <w:pStyle w:val="5"/>
        <w:numPr>
          <w:ilvl w:val="2"/>
          <w:numId w:val="8"/>
        </w:numPr>
        <w:tabs>
          <w:tab w:val="left" w:pos="2074"/>
          <w:tab w:val="left" w:pos="2076"/>
        </w:tabs>
        <w:spacing w:before="146" w:line="264" w:lineRule="auto"/>
        <w:ind w:left="2076" w:right="1192" w:hanging="679"/>
        <w:jc w:val="both"/>
      </w:pPr>
      <w:r>
        <w:rPr>
          <w:color w:val="242424"/>
        </w:rPr>
        <w:t>Fraud prevention is a</w:t>
      </w:r>
      <w:r>
        <w:rPr>
          <w:color w:val="242424"/>
          <w:spacing w:val="-1"/>
        </w:rPr>
        <w:t xml:space="preserve"> </w:t>
      </w:r>
      <w:r>
        <w:rPr>
          <w:color w:val="242424"/>
        </w:rPr>
        <w:t>shared responsibility that cuts across functional</w:t>
      </w:r>
      <w:r>
        <w:rPr>
          <w:color w:val="242424"/>
          <w:spacing w:val="-1"/>
        </w:rPr>
        <w:t xml:space="preserve"> </w:t>
      </w:r>
      <w:r>
        <w:rPr>
          <w:color w:val="242424"/>
        </w:rPr>
        <w:t>and</w:t>
      </w:r>
      <w:r>
        <w:rPr>
          <w:color w:val="242424"/>
          <w:spacing w:val="-1"/>
        </w:rPr>
        <w:t xml:space="preserve"> </w:t>
      </w:r>
      <w:r>
        <w:rPr>
          <w:color w:val="242424"/>
        </w:rPr>
        <w:t>managerial and reporting lines and extends to UN Women partners. Successful preventive measures safeguard resources, support the integrity of the Organization, and protect its reputation.</w:t>
      </w:r>
    </w:p>
    <w:p w14:paraId="4408B6B0" w14:textId="77777777" w:rsidR="000C13E6" w:rsidRDefault="00FC3480">
      <w:pPr>
        <w:pStyle w:val="4"/>
        <w:numPr>
          <w:ilvl w:val="2"/>
          <w:numId w:val="8"/>
        </w:numPr>
        <w:tabs>
          <w:tab w:val="left" w:pos="2074"/>
        </w:tabs>
        <w:spacing w:before="119"/>
        <w:ind w:left="2074" w:hanging="677"/>
        <w:jc w:val="both"/>
      </w:pPr>
      <w:r>
        <w:rPr>
          <w:color w:val="242424"/>
        </w:rPr>
        <w:t>Fraud</w:t>
      </w:r>
      <w:r>
        <w:rPr>
          <w:color w:val="242424"/>
          <w:spacing w:val="-11"/>
        </w:rPr>
        <w:t xml:space="preserve"> </w:t>
      </w:r>
      <w:r>
        <w:rPr>
          <w:color w:val="242424"/>
        </w:rPr>
        <w:t>awareness</w:t>
      </w:r>
      <w:r>
        <w:rPr>
          <w:color w:val="242424"/>
          <w:spacing w:val="-10"/>
        </w:rPr>
        <w:t xml:space="preserve"> </w:t>
      </w:r>
      <w:r>
        <w:rPr>
          <w:color w:val="242424"/>
        </w:rPr>
        <w:t>and</w:t>
      </w:r>
      <w:r>
        <w:rPr>
          <w:color w:val="242424"/>
          <w:spacing w:val="-10"/>
        </w:rPr>
        <w:t xml:space="preserve"> </w:t>
      </w:r>
      <w:r>
        <w:rPr>
          <w:color w:val="242424"/>
          <w:spacing w:val="-2"/>
        </w:rPr>
        <w:t>training</w:t>
      </w:r>
    </w:p>
    <w:p w14:paraId="4408B6B1" w14:textId="77777777" w:rsidR="000C13E6" w:rsidRDefault="00FC3480">
      <w:pPr>
        <w:pStyle w:val="5"/>
        <w:numPr>
          <w:ilvl w:val="3"/>
          <w:numId w:val="8"/>
        </w:numPr>
        <w:tabs>
          <w:tab w:val="left" w:pos="2983"/>
          <w:tab w:val="left" w:pos="2986"/>
        </w:tabs>
        <w:spacing w:line="264" w:lineRule="auto"/>
        <w:ind w:right="1189"/>
        <w:jc w:val="both"/>
      </w:pPr>
      <w:r>
        <w:rPr>
          <w:color w:val="242424"/>
        </w:rPr>
        <w:t>All personnel, regardless of contract type, must complete the Ethics and Integrity at the United Nations course within 90 days of arrival at UN Women. Staff members must also complete the Legal Policy course within 90 days of their arrival at UN Women. In addition, UN Women provide regular in person training with OIOS on the Legal Policy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4408B6B2" w14:textId="77777777" w:rsidR="000C13E6" w:rsidRDefault="00FC3480">
      <w:pPr>
        <w:pStyle w:val="4"/>
        <w:numPr>
          <w:ilvl w:val="2"/>
          <w:numId w:val="8"/>
        </w:numPr>
        <w:tabs>
          <w:tab w:val="left" w:pos="2074"/>
        </w:tabs>
        <w:ind w:left="2074" w:hanging="677"/>
        <w:jc w:val="both"/>
      </w:pPr>
      <w:r>
        <w:rPr>
          <w:color w:val="242424"/>
        </w:rPr>
        <w:t>Internal</w:t>
      </w:r>
      <w:r>
        <w:rPr>
          <w:color w:val="242424"/>
          <w:spacing w:val="-12"/>
        </w:rPr>
        <w:t xml:space="preserve"> </w:t>
      </w:r>
      <w:r>
        <w:rPr>
          <w:color w:val="242424"/>
        </w:rPr>
        <w:t>control</w:t>
      </w:r>
      <w:r>
        <w:rPr>
          <w:color w:val="242424"/>
          <w:spacing w:val="-12"/>
        </w:rPr>
        <w:t xml:space="preserve"> </w:t>
      </w:r>
      <w:r>
        <w:rPr>
          <w:color w:val="242424"/>
          <w:spacing w:val="-2"/>
        </w:rPr>
        <w:t>systems</w:t>
      </w:r>
    </w:p>
    <w:p w14:paraId="4408B6B3" w14:textId="77777777" w:rsidR="000C13E6" w:rsidRDefault="00FC3480">
      <w:pPr>
        <w:pStyle w:val="5"/>
        <w:numPr>
          <w:ilvl w:val="3"/>
          <w:numId w:val="8"/>
        </w:numPr>
        <w:tabs>
          <w:tab w:val="left" w:pos="2980"/>
          <w:tab w:val="left" w:pos="2983"/>
        </w:tabs>
        <w:spacing w:line="264" w:lineRule="auto"/>
        <w:ind w:left="2983" w:right="1191" w:hanging="907"/>
        <w:jc w:val="both"/>
      </w:pPr>
      <w:r>
        <w:rPr>
          <w:color w:val="242424"/>
        </w:rPr>
        <w:t>Internal controls are a basic element of an effective accountability framework. UN Women’s internal control objectives are to provide assurance regarding the achievement of operation, financial, and compliance</w:t>
      </w:r>
      <w:r>
        <w:rPr>
          <w:color w:val="242424"/>
          <w:spacing w:val="-7"/>
        </w:rPr>
        <w:t xml:space="preserve"> </w:t>
      </w:r>
      <w:r>
        <w:rPr>
          <w:color w:val="242424"/>
        </w:rPr>
        <w:t>objectives.</w:t>
      </w:r>
      <w:r>
        <w:rPr>
          <w:color w:val="242424"/>
          <w:spacing w:val="-5"/>
        </w:rPr>
        <w:t xml:space="preserve"> </w:t>
      </w:r>
      <w:r>
        <w:rPr>
          <w:color w:val="242424"/>
        </w:rPr>
        <w:t>The</w:t>
      </w:r>
      <w:r>
        <w:rPr>
          <w:color w:val="242424"/>
          <w:spacing w:val="-7"/>
        </w:rPr>
        <w:t xml:space="preserve"> </w:t>
      </w:r>
      <w:r>
        <w:rPr>
          <w:color w:val="242424"/>
        </w:rPr>
        <w:t>UN</w:t>
      </w:r>
      <w:r>
        <w:rPr>
          <w:color w:val="242424"/>
          <w:spacing w:val="-6"/>
        </w:rPr>
        <w:t xml:space="preserve"> </w:t>
      </w:r>
      <w:r>
        <w:rPr>
          <w:color w:val="242424"/>
        </w:rPr>
        <w:t>Women</w:t>
      </w:r>
      <w:r>
        <w:rPr>
          <w:color w:val="242424"/>
          <w:spacing w:val="-7"/>
        </w:rPr>
        <w:t xml:space="preserve"> </w:t>
      </w:r>
      <w:r>
        <w:rPr>
          <w:color w:val="242424"/>
        </w:rPr>
        <w:t>Internal</w:t>
      </w:r>
      <w:r>
        <w:rPr>
          <w:color w:val="242424"/>
          <w:spacing w:val="-7"/>
        </w:rPr>
        <w:t xml:space="preserve"> </w:t>
      </w:r>
      <w:r>
        <w:rPr>
          <w:color w:val="242424"/>
        </w:rPr>
        <w:t>Control</w:t>
      </w:r>
      <w:r>
        <w:rPr>
          <w:color w:val="242424"/>
          <w:spacing w:val="-7"/>
        </w:rPr>
        <w:t xml:space="preserve"> </w:t>
      </w:r>
      <w:r>
        <w:rPr>
          <w:color w:val="242424"/>
        </w:rPr>
        <w:t>Policy</w:t>
      </w:r>
      <w:r>
        <w:rPr>
          <w:color w:val="242424"/>
          <w:spacing w:val="-5"/>
        </w:rPr>
        <w:t xml:space="preserve"> </w:t>
      </w:r>
      <w:r>
        <w:rPr>
          <w:color w:val="242424"/>
        </w:rPr>
        <w:t>(ICP)</w:t>
      </w:r>
      <w:r>
        <w:rPr>
          <w:color w:val="242424"/>
          <w:spacing w:val="-7"/>
        </w:rPr>
        <w:t xml:space="preserve"> </w:t>
      </w:r>
      <w:r>
        <w:rPr>
          <w:color w:val="242424"/>
        </w:rPr>
        <w:t>sets</w:t>
      </w:r>
      <w:r>
        <w:rPr>
          <w:color w:val="242424"/>
          <w:spacing w:val="-5"/>
        </w:rPr>
        <w:t xml:space="preserve"> </w:t>
      </w:r>
      <w:r>
        <w:rPr>
          <w:color w:val="242424"/>
        </w:rPr>
        <w:t>out a framework for operationalizing and assigning responsibility for internal controls, based on the principle of segregation of duties which is necessary to implement appropriate levels of checks and balances upon the activities of</w:t>
      </w:r>
      <w:r>
        <w:rPr>
          <w:color w:val="242424"/>
          <w:spacing w:val="-13"/>
        </w:rPr>
        <w:t xml:space="preserve"> </w:t>
      </w:r>
      <w:r>
        <w:rPr>
          <w:color w:val="242424"/>
        </w:rPr>
        <w:t>individuals.</w:t>
      </w:r>
      <w:r>
        <w:rPr>
          <w:color w:val="242424"/>
          <w:spacing w:val="-12"/>
        </w:rPr>
        <w:t xml:space="preserve"> </w:t>
      </w:r>
      <w:r>
        <w:rPr>
          <w:color w:val="242424"/>
        </w:rPr>
        <w:t>This</w:t>
      </w:r>
      <w:r>
        <w:rPr>
          <w:color w:val="242424"/>
          <w:spacing w:val="-13"/>
        </w:rPr>
        <w:t xml:space="preserve"> </w:t>
      </w:r>
      <w:r>
        <w:rPr>
          <w:color w:val="242424"/>
        </w:rPr>
        <w:t>minimizes</w:t>
      </w:r>
      <w:r>
        <w:rPr>
          <w:color w:val="242424"/>
          <w:spacing w:val="-12"/>
        </w:rPr>
        <w:t xml:space="preserve"> </w:t>
      </w:r>
      <w:r>
        <w:rPr>
          <w:color w:val="242424"/>
        </w:rPr>
        <w:t>the</w:t>
      </w:r>
      <w:r>
        <w:rPr>
          <w:color w:val="242424"/>
          <w:spacing w:val="-13"/>
        </w:rPr>
        <w:t xml:space="preserve"> </w:t>
      </w:r>
      <w:r>
        <w:rPr>
          <w:color w:val="242424"/>
        </w:rPr>
        <w:t>risk</w:t>
      </w:r>
      <w:r>
        <w:rPr>
          <w:color w:val="242424"/>
          <w:spacing w:val="-12"/>
        </w:rPr>
        <w:t xml:space="preserve"> </w:t>
      </w:r>
      <w:r>
        <w:rPr>
          <w:color w:val="242424"/>
        </w:rPr>
        <w:t>of</w:t>
      </w:r>
      <w:r>
        <w:rPr>
          <w:color w:val="242424"/>
          <w:spacing w:val="-13"/>
        </w:rPr>
        <w:t xml:space="preserve"> </w:t>
      </w:r>
      <w:r>
        <w:rPr>
          <w:color w:val="242424"/>
        </w:rPr>
        <w:t>error</w:t>
      </w:r>
      <w:r>
        <w:rPr>
          <w:color w:val="242424"/>
          <w:spacing w:val="-12"/>
        </w:rPr>
        <w:t xml:space="preserve"> </w:t>
      </w:r>
      <w:r>
        <w:rPr>
          <w:color w:val="242424"/>
        </w:rPr>
        <w:t>or</w:t>
      </w:r>
      <w:r>
        <w:rPr>
          <w:color w:val="242424"/>
          <w:spacing w:val="-12"/>
        </w:rPr>
        <w:t xml:space="preserve"> </w:t>
      </w:r>
      <w:r>
        <w:rPr>
          <w:color w:val="242424"/>
        </w:rPr>
        <w:t>fraud</w:t>
      </w:r>
      <w:r>
        <w:rPr>
          <w:color w:val="242424"/>
          <w:spacing w:val="-13"/>
        </w:rPr>
        <w:t xml:space="preserve"> </w:t>
      </w:r>
      <w:r>
        <w:rPr>
          <w:color w:val="242424"/>
        </w:rPr>
        <w:t>and</w:t>
      </w:r>
      <w:r>
        <w:rPr>
          <w:color w:val="242424"/>
          <w:spacing w:val="-12"/>
        </w:rPr>
        <w:t xml:space="preserve"> </w:t>
      </w:r>
      <w:r>
        <w:rPr>
          <w:color w:val="242424"/>
        </w:rPr>
        <w:t>helps</w:t>
      </w:r>
      <w:r>
        <w:rPr>
          <w:color w:val="242424"/>
          <w:spacing w:val="-13"/>
        </w:rPr>
        <w:t xml:space="preserve"> </w:t>
      </w:r>
      <w:r>
        <w:rPr>
          <w:color w:val="242424"/>
        </w:rPr>
        <w:t>detect</w:t>
      </w:r>
      <w:r>
        <w:rPr>
          <w:color w:val="242424"/>
          <w:spacing w:val="-12"/>
        </w:rPr>
        <w:t xml:space="preserve"> </w:t>
      </w:r>
      <w:r>
        <w:rPr>
          <w:color w:val="242424"/>
        </w:rPr>
        <w:t>these occurrences (See: UN-Women Internal Control Policy (“ICP”), Separation of Duties, section 5.10).</w:t>
      </w:r>
    </w:p>
    <w:p w14:paraId="4408B6B4" w14:textId="77777777" w:rsidR="000C13E6" w:rsidRDefault="00FC3480">
      <w:pPr>
        <w:pStyle w:val="4"/>
        <w:numPr>
          <w:ilvl w:val="2"/>
          <w:numId w:val="8"/>
        </w:numPr>
        <w:tabs>
          <w:tab w:val="left" w:pos="2074"/>
          <w:tab w:val="left" w:pos="2076"/>
        </w:tabs>
        <w:spacing w:line="266" w:lineRule="auto"/>
        <w:ind w:left="2076" w:right="1196" w:hanging="679"/>
        <w:jc w:val="both"/>
      </w:pPr>
      <w:r>
        <w:rPr>
          <w:color w:val="242424"/>
        </w:rPr>
        <w:t>Fraud</w:t>
      </w:r>
      <w:r>
        <w:rPr>
          <w:color w:val="242424"/>
          <w:spacing w:val="-3"/>
        </w:rPr>
        <w:t xml:space="preserve"> </w:t>
      </w:r>
      <w:r>
        <w:rPr>
          <w:color w:val="242424"/>
        </w:rPr>
        <w:t>risk</w:t>
      </w:r>
      <w:r>
        <w:rPr>
          <w:color w:val="242424"/>
          <w:spacing w:val="-5"/>
        </w:rPr>
        <w:t xml:space="preserve"> </w:t>
      </w:r>
      <w:r>
        <w:rPr>
          <w:color w:val="242424"/>
        </w:rPr>
        <w:t>identification</w:t>
      </w:r>
      <w:r>
        <w:rPr>
          <w:color w:val="242424"/>
          <w:spacing w:val="-3"/>
        </w:rPr>
        <w:t xml:space="preserve"> </w:t>
      </w:r>
      <w:r>
        <w:rPr>
          <w:color w:val="242424"/>
        </w:rPr>
        <w:t>and</w:t>
      </w:r>
      <w:r>
        <w:rPr>
          <w:color w:val="242424"/>
          <w:spacing w:val="-3"/>
        </w:rPr>
        <w:t xml:space="preserve"> </w:t>
      </w:r>
      <w:r>
        <w:rPr>
          <w:color w:val="242424"/>
        </w:rPr>
        <w:t>management</w:t>
      </w:r>
      <w:r>
        <w:rPr>
          <w:color w:val="242424"/>
          <w:spacing w:val="-2"/>
        </w:rPr>
        <w:t xml:space="preserve"> </w:t>
      </w:r>
      <w:r>
        <w:rPr>
          <w:color w:val="242424"/>
        </w:rPr>
        <w:t>(as</w:t>
      </w:r>
      <w:r>
        <w:rPr>
          <w:color w:val="242424"/>
          <w:spacing w:val="-2"/>
        </w:rPr>
        <w:t xml:space="preserve"> </w:t>
      </w:r>
      <w:r>
        <w:rPr>
          <w:color w:val="242424"/>
        </w:rPr>
        <w:t>a</w:t>
      </w:r>
      <w:r>
        <w:rPr>
          <w:color w:val="242424"/>
          <w:spacing w:val="-3"/>
        </w:rPr>
        <w:t xml:space="preserve"> </w:t>
      </w:r>
      <w:r>
        <w:rPr>
          <w:color w:val="242424"/>
        </w:rPr>
        <w:t>part</w:t>
      </w:r>
      <w:r>
        <w:rPr>
          <w:color w:val="242424"/>
          <w:spacing w:val="-2"/>
        </w:rPr>
        <w:t xml:space="preserve"> </w:t>
      </w:r>
      <w:r>
        <w:rPr>
          <w:color w:val="242424"/>
        </w:rPr>
        <w:t>of</w:t>
      </w:r>
      <w:r>
        <w:rPr>
          <w:color w:val="242424"/>
          <w:spacing w:val="-1"/>
        </w:rPr>
        <w:t xml:space="preserve"> </w:t>
      </w:r>
      <w:r>
        <w:rPr>
          <w:color w:val="242424"/>
        </w:rPr>
        <w:t>Enterprise</w:t>
      </w:r>
      <w:r>
        <w:rPr>
          <w:color w:val="242424"/>
          <w:spacing w:val="-5"/>
        </w:rPr>
        <w:t xml:space="preserve"> </w:t>
      </w:r>
      <w:r>
        <w:rPr>
          <w:color w:val="242424"/>
        </w:rPr>
        <w:t>Risk</w:t>
      </w:r>
      <w:r>
        <w:rPr>
          <w:color w:val="242424"/>
          <w:spacing w:val="-1"/>
        </w:rPr>
        <w:t xml:space="preserve"> </w:t>
      </w:r>
      <w:r>
        <w:rPr>
          <w:color w:val="242424"/>
        </w:rPr>
        <w:t xml:space="preserve">Management </w:t>
      </w:r>
      <w:r>
        <w:rPr>
          <w:color w:val="242424"/>
          <w:spacing w:val="-2"/>
        </w:rPr>
        <w:t>[ERM])</w:t>
      </w:r>
    </w:p>
    <w:p w14:paraId="4408B6B5" w14:textId="77777777" w:rsidR="000C13E6" w:rsidRDefault="00FC3480">
      <w:pPr>
        <w:pStyle w:val="5"/>
        <w:numPr>
          <w:ilvl w:val="3"/>
          <w:numId w:val="8"/>
        </w:numPr>
        <w:tabs>
          <w:tab w:val="left" w:pos="2983"/>
          <w:tab w:val="left" w:pos="2986"/>
        </w:tabs>
        <w:spacing w:before="117" w:line="264" w:lineRule="auto"/>
        <w:ind w:right="1188"/>
        <w:jc w:val="both"/>
      </w:pPr>
      <w:r>
        <w:rPr>
          <w:color w:val="242424"/>
        </w:rP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4408B6B6" w14:textId="77777777" w:rsidR="000C13E6" w:rsidRDefault="00FC3480">
      <w:pPr>
        <w:pStyle w:val="5"/>
        <w:numPr>
          <w:ilvl w:val="3"/>
          <w:numId w:val="8"/>
        </w:numPr>
        <w:tabs>
          <w:tab w:val="left" w:pos="2983"/>
          <w:tab w:val="left" w:pos="2986"/>
        </w:tabs>
        <w:spacing w:before="119" w:line="264" w:lineRule="auto"/>
        <w:ind w:right="1191"/>
        <w:jc w:val="both"/>
      </w:pPr>
      <w:r>
        <w:rPr>
          <w:color w:val="242424"/>
        </w:rPr>
        <w:t>UN Women’s existing business risk management practices includes the carrying out of fraud risk assessments that include the identification, measurement and reporting on the organization's risk profile based on the</w:t>
      </w:r>
    </w:p>
    <w:p w14:paraId="4408B6B7" w14:textId="77777777" w:rsidR="000C13E6" w:rsidRDefault="000C13E6">
      <w:pPr>
        <w:spacing w:line="264" w:lineRule="auto"/>
        <w:jc w:val="both"/>
        <w:sectPr w:rsidR="000C13E6">
          <w:pgSz w:w="12240" w:h="15840"/>
          <w:pgMar w:top="1580" w:right="420" w:bottom="880" w:left="880" w:header="292" w:footer="696" w:gutter="0"/>
          <w:cols w:space="720"/>
        </w:sectPr>
      </w:pPr>
    </w:p>
    <w:p w14:paraId="4408B6B8" w14:textId="77777777" w:rsidR="000C13E6" w:rsidRDefault="000C13E6">
      <w:pPr>
        <w:pStyle w:val="a3"/>
        <w:spacing w:before="25"/>
        <w:rPr>
          <w:sz w:val="22"/>
        </w:rPr>
      </w:pPr>
    </w:p>
    <w:p w14:paraId="4408B6B9" w14:textId="77777777" w:rsidR="000C13E6" w:rsidRDefault="00FC3480">
      <w:pPr>
        <w:pStyle w:val="5"/>
        <w:spacing w:before="0" w:line="264" w:lineRule="auto"/>
        <w:ind w:left="2985" w:right="1195" w:firstLine="0"/>
      </w:pPr>
      <w:r>
        <w:rPr>
          <w:color w:val="242424"/>
        </w:rPr>
        <w:t>key</w:t>
      </w:r>
      <w:r>
        <w:rPr>
          <w:color w:val="242424"/>
          <w:spacing w:val="-7"/>
        </w:rPr>
        <w:t xml:space="preserve"> </w:t>
      </w:r>
      <w:r>
        <w:rPr>
          <w:color w:val="242424"/>
        </w:rPr>
        <w:t>risks</w:t>
      </w:r>
      <w:r>
        <w:rPr>
          <w:color w:val="242424"/>
          <w:spacing w:val="-5"/>
        </w:rPr>
        <w:t xml:space="preserve"> </w:t>
      </w:r>
      <w:r>
        <w:rPr>
          <w:color w:val="242424"/>
        </w:rPr>
        <w:t>identified,</w:t>
      </w:r>
      <w:r>
        <w:rPr>
          <w:color w:val="242424"/>
          <w:spacing w:val="-3"/>
        </w:rPr>
        <w:t xml:space="preserve"> </w:t>
      </w:r>
      <w:r>
        <w:rPr>
          <w:color w:val="242424"/>
        </w:rPr>
        <w:t>the</w:t>
      </w:r>
      <w:r>
        <w:rPr>
          <w:color w:val="242424"/>
          <w:spacing w:val="-7"/>
        </w:rPr>
        <w:t xml:space="preserve"> </w:t>
      </w:r>
      <w:r>
        <w:rPr>
          <w:color w:val="242424"/>
        </w:rPr>
        <w:t>inherent</w:t>
      </w:r>
      <w:r>
        <w:rPr>
          <w:color w:val="242424"/>
          <w:spacing w:val="-5"/>
        </w:rPr>
        <w:t xml:space="preserve"> </w:t>
      </w:r>
      <w:r>
        <w:rPr>
          <w:color w:val="242424"/>
        </w:rPr>
        <w:t>likelihood</w:t>
      </w:r>
      <w:r>
        <w:rPr>
          <w:color w:val="242424"/>
          <w:spacing w:val="-9"/>
        </w:rPr>
        <w:t xml:space="preserve"> </w:t>
      </w:r>
      <w:r>
        <w:rPr>
          <w:color w:val="242424"/>
        </w:rPr>
        <w:t>and</w:t>
      </w:r>
      <w:r>
        <w:rPr>
          <w:color w:val="242424"/>
          <w:spacing w:val="-6"/>
        </w:rPr>
        <w:t xml:space="preserve"> </w:t>
      </w:r>
      <w:r>
        <w:rPr>
          <w:color w:val="242424"/>
        </w:rPr>
        <w:t>impact,</w:t>
      </w:r>
      <w:r>
        <w:rPr>
          <w:color w:val="242424"/>
          <w:spacing w:val="-5"/>
        </w:rPr>
        <w:t xml:space="preserve"> </w:t>
      </w:r>
      <w:r>
        <w:rPr>
          <w:color w:val="242424"/>
        </w:rPr>
        <w:t>the</w:t>
      </w:r>
      <w:r>
        <w:rPr>
          <w:color w:val="242424"/>
          <w:spacing w:val="-5"/>
        </w:rPr>
        <w:t xml:space="preserve"> </w:t>
      </w:r>
      <w:r>
        <w:rPr>
          <w:color w:val="242424"/>
        </w:rPr>
        <w:t>existing</w:t>
      </w:r>
      <w:r>
        <w:rPr>
          <w:color w:val="242424"/>
          <w:spacing w:val="-6"/>
        </w:rPr>
        <w:t xml:space="preserve"> </w:t>
      </w:r>
      <w:r>
        <w:rPr>
          <w:color w:val="242424"/>
        </w:rPr>
        <w:t>controls to manage these risks, the residual fraud risks as well as any planned mitigation activities to manage these risks within the risk tolerance levels.</w:t>
      </w:r>
    </w:p>
    <w:p w14:paraId="4408B6BA" w14:textId="77777777" w:rsidR="000C13E6" w:rsidRDefault="00FC3480">
      <w:pPr>
        <w:pStyle w:val="4"/>
        <w:numPr>
          <w:ilvl w:val="2"/>
          <w:numId w:val="8"/>
        </w:numPr>
        <w:tabs>
          <w:tab w:val="left" w:pos="2074"/>
        </w:tabs>
        <w:spacing w:before="119"/>
        <w:ind w:left="2074" w:hanging="677"/>
        <w:jc w:val="both"/>
      </w:pPr>
      <w:r>
        <w:rPr>
          <w:color w:val="242424"/>
          <w:spacing w:val="-2"/>
        </w:rPr>
        <w:t>Programme</w:t>
      </w:r>
      <w:r>
        <w:rPr>
          <w:color w:val="242424"/>
          <w:spacing w:val="1"/>
        </w:rPr>
        <w:t xml:space="preserve"> </w:t>
      </w:r>
      <w:r>
        <w:rPr>
          <w:color w:val="242424"/>
          <w:spacing w:val="-2"/>
        </w:rPr>
        <w:t>management</w:t>
      </w:r>
      <w:r>
        <w:rPr>
          <w:color w:val="242424"/>
          <w:spacing w:val="1"/>
        </w:rPr>
        <w:t xml:space="preserve"> </w:t>
      </w:r>
      <w:r>
        <w:rPr>
          <w:color w:val="242424"/>
          <w:spacing w:val="-2"/>
        </w:rPr>
        <w:t>controls</w:t>
      </w:r>
    </w:p>
    <w:p w14:paraId="4408B6BB" w14:textId="77777777" w:rsidR="000C13E6" w:rsidRDefault="00FC3480">
      <w:pPr>
        <w:pStyle w:val="5"/>
        <w:numPr>
          <w:ilvl w:val="3"/>
          <w:numId w:val="8"/>
        </w:numPr>
        <w:tabs>
          <w:tab w:val="left" w:pos="2982"/>
          <w:tab w:val="left" w:pos="2986"/>
        </w:tabs>
        <w:spacing w:line="264" w:lineRule="auto"/>
        <w:ind w:right="1189" w:hanging="911"/>
        <w:jc w:val="both"/>
      </w:pPr>
      <w:r>
        <w:rPr>
          <w:color w:val="242424"/>
        </w:rPr>
        <w:t>When</w:t>
      </w:r>
      <w:r>
        <w:rPr>
          <w:color w:val="242424"/>
          <w:spacing w:val="-13"/>
        </w:rPr>
        <w:t xml:space="preserve"> </w:t>
      </w:r>
      <w:r>
        <w:rPr>
          <w:color w:val="242424"/>
        </w:rPr>
        <w:t>developing</w:t>
      </w:r>
      <w:r>
        <w:rPr>
          <w:color w:val="242424"/>
          <w:spacing w:val="-12"/>
        </w:rPr>
        <w:t xml:space="preserve"> </w:t>
      </w:r>
      <w:r>
        <w:rPr>
          <w:color w:val="242424"/>
        </w:rPr>
        <w:t>a</w:t>
      </w:r>
      <w:r>
        <w:rPr>
          <w:color w:val="242424"/>
          <w:spacing w:val="-13"/>
        </w:rPr>
        <w:t xml:space="preserve"> </w:t>
      </w:r>
      <w:r>
        <w:rPr>
          <w:color w:val="242424"/>
        </w:rPr>
        <w:t>new</w:t>
      </w:r>
      <w:r>
        <w:rPr>
          <w:color w:val="242424"/>
          <w:spacing w:val="-12"/>
        </w:rPr>
        <w:t xml:space="preserve"> </w:t>
      </w:r>
      <w:r>
        <w:rPr>
          <w:color w:val="242424"/>
        </w:rPr>
        <w:t>programme</w:t>
      </w:r>
      <w:r>
        <w:rPr>
          <w:color w:val="242424"/>
          <w:spacing w:val="-13"/>
        </w:rPr>
        <w:t xml:space="preserve"> </w:t>
      </w:r>
      <w:r>
        <w:rPr>
          <w:color w:val="242424"/>
        </w:rPr>
        <w:t>or</w:t>
      </w:r>
      <w:r>
        <w:rPr>
          <w:color w:val="242424"/>
          <w:spacing w:val="-12"/>
        </w:rPr>
        <w:t xml:space="preserve"> </w:t>
      </w:r>
      <w:r>
        <w:rPr>
          <w:color w:val="242424"/>
        </w:rPr>
        <w:t>project,</w:t>
      </w:r>
      <w:r>
        <w:rPr>
          <w:color w:val="242424"/>
          <w:spacing w:val="-13"/>
        </w:rPr>
        <w:t xml:space="preserve"> </w:t>
      </w:r>
      <w:r>
        <w:rPr>
          <w:color w:val="242424"/>
        </w:rPr>
        <w:t>it</w:t>
      </w:r>
      <w:r>
        <w:rPr>
          <w:color w:val="242424"/>
          <w:spacing w:val="-12"/>
        </w:rPr>
        <w:t xml:space="preserve"> </w:t>
      </w:r>
      <w:r>
        <w:rPr>
          <w:color w:val="242424"/>
        </w:rPr>
        <w:t>is</w:t>
      </w:r>
      <w:r>
        <w:rPr>
          <w:color w:val="242424"/>
          <w:spacing w:val="-12"/>
        </w:rPr>
        <w:t xml:space="preserve"> </w:t>
      </w:r>
      <w:r>
        <w:rPr>
          <w:color w:val="242424"/>
        </w:rPr>
        <w:t>important</w:t>
      </w:r>
      <w:r>
        <w:rPr>
          <w:color w:val="242424"/>
          <w:spacing w:val="-13"/>
        </w:rPr>
        <w:t xml:space="preserve"> </w:t>
      </w:r>
      <w:r>
        <w:rPr>
          <w:color w:val="242424"/>
        </w:rPr>
        <w:t>to</w:t>
      </w:r>
      <w:r>
        <w:rPr>
          <w:color w:val="242424"/>
          <w:spacing w:val="-12"/>
        </w:rPr>
        <w:t xml:space="preserve"> </w:t>
      </w:r>
      <w:r>
        <w:rPr>
          <w:color w:val="242424"/>
        </w:rPr>
        <w:t>ensure</w:t>
      </w:r>
      <w:r>
        <w:rPr>
          <w:color w:val="242424"/>
          <w:spacing w:val="-13"/>
        </w:rPr>
        <w:t xml:space="preserve"> </w:t>
      </w:r>
      <w:r>
        <w:rPr>
          <w:color w:val="242424"/>
        </w:rPr>
        <w:t>that fraud risks are fully considered in the programme/project design and processes. This is especially important for high risk programmes/projects, such as those that are complex or operate in high risk environments.</w:t>
      </w:r>
    </w:p>
    <w:p w14:paraId="4408B6BC" w14:textId="77777777" w:rsidR="000C13E6" w:rsidRDefault="00FC3480">
      <w:pPr>
        <w:pStyle w:val="5"/>
        <w:numPr>
          <w:ilvl w:val="3"/>
          <w:numId w:val="8"/>
        </w:numPr>
        <w:tabs>
          <w:tab w:val="left" w:pos="2983"/>
          <w:tab w:val="left" w:pos="2986"/>
        </w:tabs>
        <w:spacing w:before="122" w:line="264" w:lineRule="auto"/>
        <w:jc w:val="both"/>
      </w:pPr>
      <w:r>
        <w:rPr>
          <w:color w:val="242424"/>
        </w:rPr>
        <w:t xml:space="preserve">These programme/project risk logs shall be communicated to relevant stakeholders, including donors, implementing partners and responsible parties, together with an assessment of the extent to which risks can be </w:t>
      </w:r>
      <w:r>
        <w:rPr>
          <w:color w:val="242424"/>
          <w:spacing w:val="-2"/>
        </w:rPr>
        <w:t>mitigated.</w:t>
      </w:r>
    </w:p>
    <w:p w14:paraId="4408B6BD" w14:textId="77777777" w:rsidR="000C13E6" w:rsidRDefault="00FC3480">
      <w:pPr>
        <w:pStyle w:val="5"/>
        <w:numPr>
          <w:ilvl w:val="3"/>
          <w:numId w:val="8"/>
        </w:numPr>
        <w:tabs>
          <w:tab w:val="left" w:pos="2982"/>
          <w:tab w:val="left" w:pos="2985"/>
        </w:tabs>
        <w:spacing w:before="119" w:line="264" w:lineRule="auto"/>
        <w:ind w:left="2985" w:right="1191"/>
        <w:jc w:val="both"/>
      </w:pPr>
      <w:r>
        <w:rPr>
          <w:color w:val="242424"/>
        </w:rPr>
        <w:t>Programme</w:t>
      </w:r>
      <w:r>
        <w:rPr>
          <w:color w:val="242424"/>
          <w:spacing w:val="-2"/>
        </w:rPr>
        <w:t xml:space="preserve"> </w:t>
      </w:r>
      <w:r>
        <w:rPr>
          <w:color w:val="242424"/>
        </w:rPr>
        <w:t>and</w:t>
      </w:r>
      <w:r>
        <w:rPr>
          <w:color w:val="242424"/>
          <w:spacing w:val="-4"/>
        </w:rPr>
        <w:t xml:space="preserve"> </w:t>
      </w:r>
      <w:r>
        <w:rPr>
          <w:color w:val="242424"/>
        </w:rPr>
        <w:t>Project</w:t>
      </w:r>
      <w:r>
        <w:rPr>
          <w:color w:val="242424"/>
          <w:spacing w:val="-5"/>
        </w:rPr>
        <w:t xml:space="preserve"> </w:t>
      </w:r>
      <w:r>
        <w:rPr>
          <w:color w:val="242424"/>
        </w:rPr>
        <w:t>Managers</w:t>
      </w:r>
      <w:r>
        <w:rPr>
          <w:color w:val="242424"/>
          <w:spacing w:val="-3"/>
        </w:rPr>
        <w:t xml:space="preserve"> </w:t>
      </w:r>
      <w:r>
        <w:rPr>
          <w:color w:val="242424"/>
        </w:rPr>
        <w:t>are responsible for</w:t>
      </w:r>
      <w:r>
        <w:rPr>
          <w:color w:val="242424"/>
          <w:spacing w:val="-5"/>
        </w:rPr>
        <w:t xml:space="preserve"> </w:t>
      </w:r>
      <w:r>
        <w:rPr>
          <w:color w:val="242424"/>
        </w:rPr>
        <w:t>ensuring</w:t>
      </w:r>
      <w:r>
        <w:rPr>
          <w:color w:val="242424"/>
          <w:spacing w:val="-4"/>
        </w:rPr>
        <w:t xml:space="preserve"> </w:t>
      </w:r>
      <w:r>
        <w:rPr>
          <w:color w:val="242424"/>
        </w:rPr>
        <w:t>that</w:t>
      </w:r>
      <w:r>
        <w:rPr>
          <w:color w:val="242424"/>
          <w:spacing w:val="-2"/>
        </w:rPr>
        <w:t xml:space="preserve"> </w:t>
      </w:r>
      <w:r>
        <w:rPr>
          <w:color w:val="242424"/>
        </w:rPr>
        <w:t>the</w:t>
      </w:r>
      <w:r>
        <w:rPr>
          <w:color w:val="242424"/>
          <w:spacing w:val="-5"/>
        </w:rPr>
        <w:t xml:space="preserve"> </w:t>
      </w:r>
      <w:r>
        <w:rPr>
          <w:color w:val="242424"/>
        </w:rPr>
        <w:t>risk of</w:t>
      </w:r>
      <w:r>
        <w:rPr>
          <w:color w:val="242424"/>
          <w:spacing w:val="-11"/>
        </w:rPr>
        <w:t xml:space="preserve"> </w:t>
      </w:r>
      <w:r>
        <w:rPr>
          <w:color w:val="242424"/>
        </w:rPr>
        <w:t>fraud</w:t>
      </w:r>
      <w:r>
        <w:rPr>
          <w:color w:val="242424"/>
          <w:spacing w:val="-9"/>
        </w:rPr>
        <w:t xml:space="preserve"> </w:t>
      </w:r>
      <w:r>
        <w:rPr>
          <w:color w:val="242424"/>
        </w:rPr>
        <w:t>is</w:t>
      </w:r>
      <w:r>
        <w:rPr>
          <w:color w:val="242424"/>
          <w:spacing w:val="-10"/>
        </w:rPr>
        <w:t xml:space="preserve"> </w:t>
      </w:r>
      <w:r>
        <w:rPr>
          <w:color w:val="242424"/>
        </w:rPr>
        <w:t>identified</w:t>
      </w:r>
      <w:r>
        <w:rPr>
          <w:color w:val="242424"/>
          <w:spacing w:val="-8"/>
        </w:rPr>
        <w:t xml:space="preserve"> </w:t>
      </w:r>
      <w:r>
        <w:rPr>
          <w:color w:val="242424"/>
        </w:rPr>
        <w:t>during</w:t>
      </w:r>
      <w:r>
        <w:rPr>
          <w:color w:val="242424"/>
          <w:spacing w:val="-11"/>
        </w:rPr>
        <w:t xml:space="preserve"> </w:t>
      </w:r>
      <w:r>
        <w:rPr>
          <w:color w:val="242424"/>
        </w:rPr>
        <w:t>the</w:t>
      </w:r>
      <w:r>
        <w:rPr>
          <w:color w:val="242424"/>
          <w:spacing w:val="-12"/>
        </w:rPr>
        <w:t xml:space="preserve"> </w:t>
      </w:r>
      <w:r>
        <w:rPr>
          <w:color w:val="242424"/>
        </w:rPr>
        <w:t>programme/project</w:t>
      </w:r>
      <w:r>
        <w:rPr>
          <w:color w:val="242424"/>
          <w:spacing w:val="-12"/>
        </w:rPr>
        <w:t xml:space="preserve"> </w:t>
      </w:r>
      <w:r>
        <w:rPr>
          <w:color w:val="242424"/>
        </w:rPr>
        <w:t>design</w:t>
      </w:r>
      <w:r>
        <w:rPr>
          <w:color w:val="242424"/>
          <w:spacing w:val="-11"/>
        </w:rPr>
        <w:t xml:space="preserve"> </w:t>
      </w:r>
      <w:r>
        <w:rPr>
          <w:color w:val="242424"/>
        </w:rPr>
        <w:t>phase.</w:t>
      </w:r>
      <w:r>
        <w:rPr>
          <w:color w:val="242424"/>
          <w:spacing w:val="-13"/>
        </w:rPr>
        <w:t xml:space="preserve"> </w:t>
      </w:r>
      <w:r>
        <w:rPr>
          <w:color w:val="242424"/>
        </w:rPr>
        <w:t>Managers shall</w:t>
      </w:r>
      <w:r>
        <w:rPr>
          <w:color w:val="242424"/>
          <w:spacing w:val="-13"/>
        </w:rPr>
        <w:t xml:space="preserve"> </w:t>
      </w:r>
      <w:r>
        <w:rPr>
          <w:color w:val="242424"/>
        </w:rPr>
        <w:t>consider</w:t>
      </w:r>
      <w:r>
        <w:rPr>
          <w:color w:val="242424"/>
          <w:spacing w:val="-12"/>
        </w:rPr>
        <w:t xml:space="preserve"> </w:t>
      </w:r>
      <w:r>
        <w:rPr>
          <w:color w:val="242424"/>
        </w:rPr>
        <w:t>how</w:t>
      </w:r>
      <w:r>
        <w:rPr>
          <w:color w:val="242424"/>
          <w:spacing w:val="-13"/>
        </w:rPr>
        <w:t xml:space="preserve"> </w:t>
      </w:r>
      <w:r>
        <w:rPr>
          <w:color w:val="242424"/>
        </w:rPr>
        <w:t>easily</w:t>
      </w:r>
      <w:r>
        <w:rPr>
          <w:color w:val="242424"/>
          <w:spacing w:val="-12"/>
        </w:rPr>
        <w:t xml:space="preserve"> </w:t>
      </w:r>
      <w:r>
        <w:rPr>
          <w:color w:val="242424"/>
        </w:rPr>
        <w:t>fraudulent</w:t>
      </w:r>
      <w:r>
        <w:rPr>
          <w:color w:val="242424"/>
          <w:spacing w:val="-13"/>
        </w:rPr>
        <w:t xml:space="preserve"> </w:t>
      </w:r>
      <w:r>
        <w:rPr>
          <w:color w:val="242424"/>
        </w:rPr>
        <w:t>acts</w:t>
      </w:r>
      <w:r>
        <w:rPr>
          <w:color w:val="242424"/>
          <w:spacing w:val="-12"/>
        </w:rPr>
        <w:t xml:space="preserve"> </w:t>
      </w:r>
      <w:r>
        <w:rPr>
          <w:color w:val="242424"/>
        </w:rPr>
        <w:t>might</w:t>
      </w:r>
      <w:r>
        <w:rPr>
          <w:color w:val="242424"/>
          <w:spacing w:val="-13"/>
        </w:rPr>
        <w:t xml:space="preserve"> </w:t>
      </w:r>
      <w:r>
        <w:rPr>
          <w:color w:val="242424"/>
        </w:rPr>
        <w:t>occur</w:t>
      </w:r>
      <w:r>
        <w:rPr>
          <w:color w:val="242424"/>
          <w:spacing w:val="-12"/>
        </w:rPr>
        <w:t xml:space="preserve"> </w:t>
      </w:r>
      <w:r>
        <w:rPr>
          <w:color w:val="242424"/>
        </w:rPr>
        <w:t>and</w:t>
      </w:r>
      <w:r>
        <w:rPr>
          <w:color w:val="242424"/>
          <w:spacing w:val="-12"/>
        </w:rPr>
        <w:t xml:space="preserve"> </w:t>
      </w:r>
      <w:r>
        <w:rPr>
          <w:color w:val="242424"/>
        </w:rPr>
        <w:t>be</w:t>
      </w:r>
      <w:r>
        <w:rPr>
          <w:color w:val="242424"/>
          <w:spacing w:val="-13"/>
        </w:rPr>
        <w:t xml:space="preserve"> </w:t>
      </w:r>
      <w:r>
        <w:rPr>
          <w:color w:val="242424"/>
        </w:rPr>
        <w:t>replicated</w:t>
      </w:r>
      <w:r>
        <w:rPr>
          <w:color w:val="242424"/>
          <w:spacing w:val="-12"/>
        </w:rPr>
        <w:t xml:space="preserve"> </w:t>
      </w:r>
      <w:r>
        <w:rPr>
          <w:color w:val="242424"/>
        </w:rPr>
        <w:t>in</w:t>
      </w:r>
      <w:r>
        <w:rPr>
          <w:color w:val="242424"/>
          <w:spacing w:val="-13"/>
        </w:rPr>
        <w:t xml:space="preserve"> </w:t>
      </w:r>
      <w:r>
        <w:rPr>
          <w:color w:val="242424"/>
        </w:rPr>
        <w:t>the day-to-day operations. They must also evaluate the impact of fraudulent activities, and the effectiveness of the measures taken to mitigate risks, including</w:t>
      </w:r>
      <w:r>
        <w:rPr>
          <w:color w:val="242424"/>
          <w:spacing w:val="-13"/>
        </w:rPr>
        <w:t xml:space="preserve"> </w:t>
      </w:r>
      <w:r>
        <w:rPr>
          <w:color w:val="242424"/>
        </w:rPr>
        <w:t>systemic</w:t>
      </w:r>
      <w:r>
        <w:rPr>
          <w:color w:val="242424"/>
          <w:spacing w:val="-12"/>
        </w:rPr>
        <w:t xml:space="preserve"> </w:t>
      </w:r>
      <w:r>
        <w:rPr>
          <w:color w:val="242424"/>
        </w:rPr>
        <w:t>monitoring</w:t>
      </w:r>
      <w:r>
        <w:rPr>
          <w:color w:val="242424"/>
          <w:spacing w:val="-13"/>
        </w:rPr>
        <w:t xml:space="preserve"> </w:t>
      </w:r>
      <w:r>
        <w:rPr>
          <w:color w:val="242424"/>
        </w:rPr>
        <w:t>actions.</w:t>
      </w:r>
      <w:r>
        <w:rPr>
          <w:color w:val="242424"/>
          <w:spacing w:val="-12"/>
        </w:rPr>
        <w:t xml:space="preserve"> </w:t>
      </w:r>
      <w:r>
        <w:rPr>
          <w:color w:val="242424"/>
        </w:rPr>
        <w:t>Informed</w:t>
      </w:r>
      <w:r>
        <w:rPr>
          <w:color w:val="242424"/>
          <w:spacing w:val="-13"/>
        </w:rPr>
        <w:t xml:space="preserve"> </w:t>
      </w:r>
      <w:r>
        <w:rPr>
          <w:color w:val="242424"/>
        </w:rPr>
        <w:t>decisions</w:t>
      </w:r>
      <w:r>
        <w:rPr>
          <w:color w:val="242424"/>
          <w:spacing w:val="-12"/>
        </w:rPr>
        <w:t xml:space="preserve"> </w:t>
      </w:r>
      <w:r>
        <w:rPr>
          <w:color w:val="242424"/>
        </w:rPr>
        <w:t>can</w:t>
      </w:r>
      <w:r>
        <w:rPr>
          <w:color w:val="242424"/>
          <w:spacing w:val="-13"/>
        </w:rPr>
        <w:t xml:space="preserve"> </w:t>
      </w:r>
      <w:r>
        <w:rPr>
          <w:color w:val="242424"/>
        </w:rPr>
        <w:t>then</w:t>
      </w:r>
      <w:r>
        <w:rPr>
          <w:color w:val="242424"/>
          <w:spacing w:val="-12"/>
        </w:rPr>
        <w:t xml:space="preserve"> </w:t>
      </w:r>
      <w:r>
        <w:rPr>
          <w:color w:val="242424"/>
        </w:rPr>
        <w:t>be</w:t>
      </w:r>
      <w:r>
        <w:rPr>
          <w:color w:val="242424"/>
          <w:spacing w:val="-12"/>
        </w:rPr>
        <w:t xml:space="preserve"> </w:t>
      </w:r>
      <w:r>
        <w:rPr>
          <w:color w:val="242424"/>
        </w:rPr>
        <w:t>made on additional mitigating actions.</w:t>
      </w:r>
    </w:p>
    <w:p w14:paraId="4408B6BE" w14:textId="77777777" w:rsidR="000C13E6" w:rsidRDefault="00FC3480">
      <w:pPr>
        <w:pStyle w:val="5"/>
        <w:numPr>
          <w:ilvl w:val="3"/>
          <w:numId w:val="8"/>
        </w:numPr>
        <w:tabs>
          <w:tab w:val="left" w:pos="2980"/>
          <w:tab w:val="left" w:pos="2983"/>
        </w:tabs>
        <w:spacing w:before="121" w:line="264" w:lineRule="auto"/>
        <w:ind w:left="2983" w:right="1188" w:hanging="907"/>
        <w:jc w:val="both"/>
      </w:pPr>
      <w:r>
        <w:rPr>
          <w:color w:val="242424"/>
        </w:rPr>
        <w:t>Capacity</w:t>
      </w:r>
      <w:r>
        <w:rPr>
          <w:color w:val="242424"/>
          <w:spacing w:val="-2"/>
        </w:rPr>
        <w:t xml:space="preserve"> </w:t>
      </w:r>
      <w:r>
        <w:rPr>
          <w:color w:val="242424"/>
        </w:rPr>
        <w:t>assessments</w:t>
      </w:r>
      <w:r>
        <w:rPr>
          <w:color w:val="242424"/>
          <w:spacing w:val="-3"/>
        </w:rPr>
        <w:t xml:space="preserve"> </w:t>
      </w:r>
      <w:r>
        <w:rPr>
          <w:color w:val="242424"/>
        </w:rPr>
        <w:t>represent</w:t>
      </w:r>
      <w:r>
        <w:rPr>
          <w:color w:val="242424"/>
          <w:spacing w:val="-2"/>
        </w:rPr>
        <w:t xml:space="preserve"> </w:t>
      </w:r>
      <w:r>
        <w:rPr>
          <w:color w:val="242424"/>
        </w:rPr>
        <w:t>a</w:t>
      </w:r>
      <w:r>
        <w:rPr>
          <w:color w:val="242424"/>
          <w:spacing w:val="-1"/>
        </w:rPr>
        <w:t xml:space="preserve"> </w:t>
      </w:r>
      <w:r>
        <w:rPr>
          <w:color w:val="242424"/>
        </w:rPr>
        <w:t>key</w:t>
      </w:r>
      <w:r>
        <w:rPr>
          <w:color w:val="242424"/>
          <w:spacing w:val="-2"/>
        </w:rPr>
        <w:t xml:space="preserve"> </w:t>
      </w:r>
      <w:r>
        <w:rPr>
          <w:color w:val="242424"/>
        </w:rPr>
        <w:t>step</w:t>
      </w:r>
      <w:r>
        <w:rPr>
          <w:color w:val="242424"/>
          <w:spacing w:val="-3"/>
        </w:rPr>
        <w:t xml:space="preserve"> </w:t>
      </w:r>
      <w:r>
        <w:rPr>
          <w:color w:val="242424"/>
        </w:rPr>
        <w:t>in</w:t>
      </w:r>
      <w:r>
        <w:rPr>
          <w:color w:val="242424"/>
          <w:spacing w:val="-4"/>
        </w:rPr>
        <w:t xml:space="preserve"> </w:t>
      </w:r>
      <w:r>
        <w:rPr>
          <w:color w:val="242424"/>
        </w:rPr>
        <w:t>identifying</w:t>
      </w:r>
      <w:r>
        <w:rPr>
          <w:color w:val="242424"/>
          <w:spacing w:val="-1"/>
        </w:rPr>
        <w:t xml:space="preserve"> </w:t>
      </w:r>
      <w:r>
        <w:rPr>
          <w:color w:val="242424"/>
        </w:rPr>
        <w:t>potential partners. As</w:t>
      </w:r>
      <w:r>
        <w:rPr>
          <w:color w:val="242424"/>
          <w:spacing w:val="-11"/>
        </w:rPr>
        <w:t xml:space="preserve"> </w:t>
      </w:r>
      <w:r>
        <w:rPr>
          <w:color w:val="242424"/>
        </w:rPr>
        <w:t>set</w:t>
      </w:r>
      <w:r>
        <w:rPr>
          <w:color w:val="242424"/>
          <w:spacing w:val="-12"/>
        </w:rPr>
        <w:t xml:space="preserve"> </w:t>
      </w:r>
      <w:r>
        <w:rPr>
          <w:color w:val="242424"/>
        </w:rPr>
        <w:t>out</w:t>
      </w:r>
      <w:r>
        <w:rPr>
          <w:color w:val="242424"/>
          <w:spacing w:val="-13"/>
        </w:rPr>
        <w:t xml:space="preserve"> </w:t>
      </w:r>
      <w:r>
        <w:rPr>
          <w:color w:val="242424"/>
        </w:rPr>
        <w:t>above,</w:t>
      </w:r>
      <w:r>
        <w:rPr>
          <w:color w:val="242424"/>
          <w:spacing w:val="-9"/>
        </w:rPr>
        <w:t xml:space="preserve"> </w:t>
      </w:r>
      <w:r>
        <w:rPr>
          <w:color w:val="242424"/>
        </w:rPr>
        <w:t>potential</w:t>
      </w:r>
      <w:r>
        <w:rPr>
          <w:color w:val="242424"/>
          <w:spacing w:val="-12"/>
        </w:rPr>
        <w:t xml:space="preserve"> </w:t>
      </w:r>
      <w:r>
        <w:rPr>
          <w:color w:val="242424"/>
        </w:rPr>
        <w:t>partners</w:t>
      </w:r>
      <w:r>
        <w:rPr>
          <w:color w:val="242424"/>
          <w:spacing w:val="-10"/>
        </w:rPr>
        <w:t xml:space="preserve"> </w:t>
      </w:r>
      <w:r>
        <w:rPr>
          <w:color w:val="242424"/>
        </w:rPr>
        <w:t>must</w:t>
      </w:r>
      <w:r>
        <w:rPr>
          <w:color w:val="242424"/>
          <w:spacing w:val="-12"/>
        </w:rPr>
        <w:t xml:space="preserve"> </w:t>
      </w:r>
      <w:r>
        <w:rPr>
          <w:color w:val="242424"/>
        </w:rPr>
        <w:t>be</w:t>
      </w:r>
      <w:r>
        <w:rPr>
          <w:color w:val="242424"/>
          <w:spacing w:val="-10"/>
        </w:rPr>
        <w:t xml:space="preserve"> </w:t>
      </w:r>
      <w:r>
        <w:rPr>
          <w:color w:val="242424"/>
        </w:rPr>
        <w:t>assessed</w:t>
      </w:r>
      <w:r>
        <w:rPr>
          <w:color w:val="242424"/>
          <w:spacing w:val="-13"/>
        </w:rPr>
        <w:t xml:space="preserve"> </w:t>
      </w:r>
      <w:r>
        <w:rPr>
          <w:color w:val="242424"/>
        </w:rPr>
        <w:t>to</w:t>
      </w:r>
      <w:r>
        <w:rPr>
          <w:color w:val="242424"/>
          <w:spacing w:val="-10"/>
        </w:rPr>
        <w:t xml:space="preserve"> </w:t>
      </w:r>
      <w:r>
        <w:rPr>
          <w:color w:val="242424"/>
        </w:rPr>
        <w:t>determine</w:t>
      </w:r>
      <w:r>
        <w:rPr>
          <w:color w:val="242424"/>
          <w:spacing w:val="-13"/>
        </w:rPr>
        <w:t xml:space="preserve"> </w:t>
      </w:r>
      <w:r>
        <w:rPr>
          <w:color w:val="242424"/>
        </w:rPr>
        <w:t>whether they</w:t>
      </w:r>
      <w:r>
        <w:rPr>
          <w:color w:val="242424"/>
          <w:spacing w:val="-1"/>
        </w:rPr>
        <w:t xml:space="preserve"> </w:t>
      </w:r>
      <w:r>
        <w:rPr>
          <w:color w:val="242424"/>
        </w:rPr>
        <w:t>have</w:t>
      </w:r>
      <w:r>
        <w:rPr>
          <w:color w:val="242424"/>
          <w:spacing w:val="-4"/>
        </w:rPr>
        <w:t xml:space="preserve"> </w:t>
      </w:r>
      <w:r>
        <w:rPr>
          <w:color w:val="242424"/>
        </w:rPr>
        <w:t>an</w:t>
      </w:r>
      <w:r>
        <w:rPr>
          <w:color w:val="242424"/>
          <w:spacing w:val="-3"/>
        </w:rPr>
        <w:t xml:space="preserve"> </w:t>
      </w:r>
      <w:r>
        <w:rPr>
          <w:color w:val="242424"/>
        </w:rPr>
        <w:t>effective</w:t>
      </w:r>
      <w:r>
        <w:rPr>
          <w:color w:val="242424"/>
          <w:spacing w:val="-3"/>
        </w:rPr>
        <w:t xml:space="preserve"> </w:t>
      </w:r>
      <w:r>
        <w:rPr>
          <w:color w:val="242424"/>
        </w:rPr>
        <w:t>policy</w:t>
      </w:r>
      <w:r>
        <w:rPr>
          <w:color w:val="242424"/>
          <w:spacing w:val="-1"/>
        </w:rPr>
        <w:t xml:space="preserve"> </w:t>
      </w:r>
      <w:r>
        <w:rPr>
          <w:color w:val="242424"/>
        </w:rPr>
        <w:t>and</w:t>
      </w:r>
      <w:r>
        <w:rPr>
          <w:color w:val="242424"/>
          <w:spacing w:val="-3"/>
        </w:rPr>
        <w:t xml:space="preserve"> </w:t>
      </w:r>
      <w:r>
        <w:rPr>
          <w:color w:val="242424"/>
        </w:rPr>
        <w:t>system</w:t>
      </w:r>
      <w:r>
        <w:rPr>
          <w:color w:val="242424"/>
          <w:spacing w:val="-3"/>
        </w:rPr>
        <w:t xml:space="preserve"> </w:t>
      </w:r>
      <w:r>
        <w:rPr>
          <w:color w:val="242424"/>
        </w:rPr>
        <w:t>in</w:t>
      </w:r>
      <w:r>
        <w:rPr>
          <w:color w:val="242424"/>
          <w:spacing w:val="-3"/>
        </w:rPr>
        <w:t xml:space="preserve"> </w:t>
      </w:r>
      <w:r>
        <w:rPr>
          <w:color w:val="242424"/>
        </w:rPr>
        <w:t>place</w:t>
      </w:r>
      <w:r>
        <w:rPr>
          <w:color w:val="242424"/>
          <w:spacing w:val="-1"/>
        </w:rPr>
        <w:t xml:space="preserve"> </w:t>
      </w:r>
      <w:r>
        <w:rPr>
          <w:color w:val="242424"/>
        </w:rPr>
        <w:t>to</w:t>
      </w:r>
      <w:r>
        <w:rPr>
          <w:color w:val="242424"/>
          <w:spacing w:val="-1"/>
        </w:rPr>
        <w:t xml:space="preserve"> </w:t>
      </w:r>
      <w:r>
        <w:rPr>
          <w:color w:val="242424"/>
        </w:rPr>
        <w:t>prevent,</w:t>
      </w:r>
      <w:r>
        <w:rPr>
          <w:color w:val="242424"/>
          <w:spacing w:val="-2"/>
        </w:rPr>
        <w:t xml:space="preserve"> </w:t>
      </w:r>
      <w:r>
        <w:rPr>
          <w:color w:val="242424"/>
        </w:rPr>
        <w:t>detect,</w:t>
      </w:r>
      <w:r>
        <w:rPr>
          <w:color w:val="242424"/>
          <w:spacing w:val="-4"/>
        </w:rPr>
        <w:t xml:space="preserve"> </w:t>
      </w:r>
      <w:r>
        <w:rPr>
          <w:color w:val="242424"/>
        </w:rPr>
        <w:t>report, address,</w:t>
      </w:r>
      <w:r>
        <w:rPr>
          <w:color w:val="242424"/>
          <w:spacing w:val="-7"/>
        </w:rPr>
        <w:t xml:space="preserve"> </w:t>
      </w:r>
      <w:r>
        <w:rPr>
          <w:color w:val="242424"/>
        </w:rPr>
        <w:t>and</w:t>
      </w:r>
      <w:r>
        <w:rPr>
          <w:color w:val="242424"/>
          <w:spacing w:val="-8"/>
        </w:rPr>
        <w:t xml:space="preserve"> </w:t>
      </w:r>
      <w:r>
        <w:rPr>
          <w:color w:val="242424"/>
        </w:rPr>
        <w:t>follow-up</w:t>
      </w:r>
      <w:r>
        <w:rPr>
          <w:color w:val="242424"/>
          <w:spacing w:val="-8"/>
        </w:rPr>
        <w:t xml:space="preserve"> </w:t>
      </w:r>
      <w:r>
        <w:rPr>
          <w:color w:val="242424"/>
        </w:rPr>
        <w:t>on</w:t>
      </w:r>
      <w:r>
        <w:rPr>
          <w:color w:val="242424"/>
          <w:spacing w:val="-6"/>
        </w:rPr>
        <w:t xml:space="preserve"> </w:t>
      </w:r>
      <w:r>
        <w:rPr>
          <w:color w:val="242424"/>
        </w:rPr>
        <w:t>fraud</w:t>
      </w:r>
      <w:r>
        <w:rPr>
          <w:color w:val="242424"/>
          <w:spacing w:val="-8"/>
        </w:rPr>
        <w:t xml:space="preserve"> </w:t>
      </w:r>
      <w:r>
        <w:rPr>
          <w:color w:val="242424"/>
        </w:rPr>
        <w:t>and</w:t>
      </w:r>
      <w:r>
        <w:rPr>
          <w:color w:val="242424"/>
          <w:spacing w:val="-8"/>
        </w:rPr>
        <w:t xml:space="preserve"> </w:t>
      </w:r>
      <w:r>
        <w:rPr>
          <w:color w:val="242424"/>
        </w:rPr>
        <w:t>irregularities.</w:t>
      </w:r>
      <w:r>
        <w:rPr>
          <w:color w:val="242424"/>
          <w:spacing w:val="-9"/>
        </w:rPr>
        <w:t xml:space="preserve"> </w:t>
      </w:r>
      <w:r>
        <w:rPr>
          <w:color w:val="242424"/>
        </w:rPr>
        <w:t>Potential</w:t>
      </w:r>
      <w:r>
        <w:rPr>
          <w:color w:val="242424"/>
          <w:spacing w:val="-8"/>
        </w:rPr>
        <w:t xml:space="preserve"> </w:t>
      </w:r>
      <w:r>
        <w:rPr>
          <w:color w:val="242424"/>
        </w:rPr>
        <w:t>partners</w:t>
      </w:r>
      <w:r>
        <w:rPr>
          <w:color w:val="242424"/>
          <w:spacing w:val="-7"/>
        </w:rPr>
        <w:t xml:space="preserve"> </w:t>
      </w:r>
      <w:r>
        <w:rPr>
          <w:color w:val="242424"/>
        </w:rPr>
        <w:t>should also be provided with a copy of this Policy to ensure that they are familiar with reporting obligations and mechanisms.</w:t>
      </w:r>
    </w:p>
    <w:p w14:paraId="4408B6BF" w14:textId="77777777" w:rsidR="000C13E6" w:rsidRDefault="00FC3480">
      <w:pPr>
        <w:pStyle w:val="a3"/>
        <w:spacing w:before="7"/>
        <w:rPr>
          <w:sz w:val="17"/>
        </w:rPr>
      </w:pPr>
      <w:r>
        <w:rPr>
          <w:noProof/>
        </w:rPr>
        <mc:AlternateContent>
          <mc:Choice Requires="wps">
            <w:drawing>
              <wp:anchor distT="0" distB="0" distL="0" distR="0" simplePos="0" relativeHeight="487603712" behindDoc="1" locked="0" layoutInCell="1" allowOverlap="1" wp14:anchorId="4408B7B3" wp14:editId="4408B7B4">
                <wp:simplePos x="0" y="0"/>
                <wp:positionH relativeFrom="page">
                  <wp:posOffset>987425</wp:posOffset>
                </wp:positionH>
                <wp:positionV relativeFrom="paragraph">
                  <wp:posOffset>154677</wp:posOffset>
                </wp:positionV>
                <wp:extent cx="5854700" cy="1263650"/>
                <wp:effectExtent l="0" t="0" r="0" b="0"/>
                <wp:wrapTopAndBottom/>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4700" cy="1263650"/>
                        </a:xfrm>
                        <a:prstGeom prst="rect">
                          <a:avLst/>
                        </a:prstGeom>
                        <a:solidFill>
                          <a:srgbClr val="F0F0F0"/>
                        </a:solidFill>
                        <a:ln w="6096">
                          <a:solidFill>
                            <a:srgbClr val="000000"/>
                          </a:solidFill>
                          <a:prstDash val="solid"/>
                        </a:ln>
                      </wps:spPr>
                      <wps:txbx>
                        <w:txbxContent>
                          <w:p w14:paraId="4408B7FE" w14:textId="77777777" w:rsidR="000C13E6" w:rsidRDefault="00FC3480">
                            <w:pPr>
                              <w:spacing w:before="120" w:line="259" w:lineRule="auto"/>
                              <w:ind w:left="148" w:right="216"/>
                              <w:rPr>
                                <w:i/>
                                <w:color w:val="000000"/>
                              </w:rPr>
                            </w:pPr>
                            <w:r>
                              <w:rPr>
                                <w:i/>
                                <w:color w:val="242424"/>
                              </w:rPr>
                              <w:t>For further information on programme management controls, please consult the Programme Implementation and Management Policy, the Programme Implementation and Management Procedure,</w:t>
                            </w:r>
                            <w:r>
                              <w:rPr>
                                <w:i/>
                                <w:color w:val="242424"/>
                                <w:spacing w:val="-11"/>
                              </w:rPr>
                              <w:t xml:space="preserve"> </w:t>
                            </w:r>
                            <w:r>
                              <w:rPr>
                                <w:i/>
                                <w:color w:val="242424"/>
                              </w:rPr>
                              <w:t>the</w:t>
                            </w:r>
                            <w:r>
                              <w:rPr>
                                <w:i/>
                                <w:color w:val="242424"/>
                                <w:spacing w:val="-11"/>
                              </w:rPr>
                              <w:t xml:space="preserve"> </w:t>
                            </w:r>
                            <w:r>
                              <w:rPr>
                                <w:i/>
                                <w:color w:val="242424"/>
                              </w:rPr>
                              <w:t>Knowledge</w:t>
                            </w:r>
                            <w:r>
                              <w:rPr>
                                <w:i/>
                                <w:color w:val="242424"/>
                                <w:spacing w:val="-11"/>
                              </w:rPr>
                              <w:t xml:space="preserve"> </w:t>
                            </w:r>
                            <w:r>
                              <w:rPr>
                                <w:i/>
                                <w:color w:val="242424"/>
                              </w:rPr>
                              <w:t>management</w:t>
                            </w:r>
                            <w:r>
                              <w:rPr>
                                <w:i/>
                                <w:color w:val="242424"/>
                                <w:spacing w:val="-9"/>
                              </w:rPr>
                              <w:t xml:space="preserve"> </w:t>
                            </w:r>
                            <w:r>
                              <w:rPr>
                                <w:i/>
                                <w:color w:val="242424"/>
                              </w:rPr>
                              <w:t>and</w:t>
                            </w:r>
                            <w:r>
                              <w:rPr>
                                <w:i/>
                                <w:color w:val="242424"/>
                                <w:spacing w:val="-9"/>
                              </w:rPr>
                              <w:t xml:space="preserve"> </w:t>
                            </w:r>
                            <w:r>
                              <w:rPr>
                                <w:i/>
                                <w:color w:val="242424"/>
                              </w:rPr>
                              <w:t>learning</w:t>
                            </w:r>
                            <w:r>
                              <w:rPr>
                                <w:i/>
                                <w:color w:val="242424"/>
                                <w:spacing w:val="-9"/>
                              </w:rPr>
                              <w:t xml:space="preserve"> </w:t>
                            </w:r>
                            <w:r>
                              <w:rPr>
                                <w:i/>
                                <w:color w:val="242424"/>
                              </w:rPr>
                              <w:t>during</w:t>
                            </w:r>
                            <w:r>
                              <w:rPr>
                                <w:i/>
                                <w:color w:val="242424"/>
                                <w:spacing w:val="-10"/>
                              </w:rPr>
                              <w:t xml:space="preserve"> </w:t>
                            </w:r>
                            <w:r>
                              <w:rPr>
                                <w:i/>
                                <w:color w:val="242424"/>
                              </w:rPr>
                              <w:t>Implementation</w:t>
                            </w:r>
                            <w:r>
                              <w:rPr>
                                <w:i/>
                                <w:color w:val="242424"/>
                                <w:spacing w:val="-9"/>
                              </w:rPr>
                              <w:t xml:space="preserve"> </w:t>
                            </w:r>
                            <w:r>
                              <w:rPr>
                                <w:i/>
                                <w:color w:val="242424"/>
                              </w:rPr>
                              <w:t>Guidance,</w:t>
                            </w:r>
                            <w:r>
                              <w:rPr>
                                <w:i/>
                                <w:color w:val="242424"/>
                                <w:spacing w:val="-9"/>
                              </w:rPr>
                              <w:t xml:space="preserve"> </w:t>
                            </w:r>
                            <w:r>
                              <w:rPr>
                                <w:i/>
                                <w:color w:val="242424"/>
                              </w:rPr>
                              <w:t>including the Implementing Partners and Responsible Parties Due Diligence Procedure, the Sourcing NGO Partners</w:t>
                            </w:r>
                            <w:r>
                              <w:rPr>
                                <w:i/>
                                <w:color w:val="242424"/>
                                <w:spacing w:val="-8"/>
                              </w:rPr>
                              <w:t xml:space="preserve"> </w:t>
                            </w:r>
                            <w:r>
                              <w:rPr>
                                <w:i/>
                                <w:color w:val="242424"/>
                              </w:rPr>
                              <w:t>Procedure</w:t>
                            </w:r>
                            <w:r>
                              <w:rPr>
                                <w:i/>
                                <w:color w:val="242424"/>
                                <w:spacing w:val="-4"/>
                              </w:rPr>
                              <w:t xml:space="preserve"> </w:t>
                            </w:r>
                            <w:r>
                              <w:rPr>
                                <w:i/>
                                <w:color w:val="242424"/>
                              </w:rPr>
                              <w:t>and</w:t>
                            </w:r>
                            <w:r>
                              <w:rPr>
                                <w:i/>
                                <w:color w:val="242424"/>
                                <w:spacing w:val="-5"/>
                              </w:rPr>
                              <w:t xml:space="preserve"> </w:t>
                            </w:r>
                            <w:r>
                              <w:rPr>
                                <w:i/>
                                <w:color w:val="242424"/>
                              </w:rPr>
                              <w:t>the</w:t>
                            </w:r>
                            <w:r>
                              <w:rPr>
                                <w:i/>
                                <w:color w:val="242424"/>
                                <w:spacing w:val="-7"/>
                              </w:rPr>
                              <w:t xml:space="preserve"> </w:t>
                            </w:r>
                            <w:r>
                              <w:rPr>
                                <w:i/>
                                <w:color w:val="242424"/>
                              </w:rPr>
                              <w:t>Capacity</w:t>
                            </w:r>
                            <w:r>
                              <w:rPr>
                                <w:i/>
                                <w:color w:val="242424"/>
                                <w:spacing w:val="-2"/>
                              </w:rPr>
                              <w:t xml:space="preserve"> </w:t>
                            </w:r>
                            <w:r>
                              <w:rPr>
                                <w:i/>
                                <w:color w:val="242424"/>
                              </w:rPr>
                              <w:t>Assessment</w:t>
                            </w:r>
                            <w:r>
                              <w:rPr>
                                <w:i/>
                                <w:color w:val="242424"/>
                                <w:spacing w:val="-6"/>
                              </w:rPr>
                              <w:t xml:space="preserve"> </w:t>
                            </w:r>
                            <w:r>
                              <w:rPr>
                                <w:i/>
                                <w:color w:val="242424"/>
                              </w:rPr>
                              <w:t>of</w:t>
                            </w:r>
                            <w:r>
                              <w:rPr>
                                <w:i/>
                                <w:color w:val="242424"/>
                                <w:spacing w:val="-4"/>
                              </w:rPr>
                              <w:t xml:space="preserve"> </w:t>
                            </w:r>
                            <w:r>
                              <w:rPr>
                                <w:i/>
                                <w:color w:val="242424"/>
                              </w:rPr>
                              <w:t>NGOs</w:t>
                            </w:r>
                            <w:r>
                              <w:rPr>
                                <w:i/>
                                <w:color w:val="242424"/>
                                <w:spacing w:val="-6"/>
                              </w:rPr>
                              <w:t xml:space="preserve"> </w:t>
                            </w:r>
                            <w:r>
                              <w:rPr>
                                <w:i/>
                                <w:color w:val="242424"/>
                              </w:rPr>
                              <w:t>Procedure,</w:t>
                            </w:r>
                            <w:r>
                              <w:rPr>
                                <w:i/>
                                <w:color w:val="242424"/>
                                <w:spacing w:val="-4"/>
                              </w:rPr>
                              <w:t xml:space="preserve"> </w:t>
                            </w:r>
                            <w:r>
                              <w:rPr>
                                <w:i/>
                                <w:color w:val="242424"/>
                              </w:rPr>
                              <w:t>and</w:t>
                            </w:r>
                            <w:r>
                              <w:rPr>
                                <w:i/>
                                <w:color w:val="242424"/>
                                <w:spacing w:val="-5"/>
                              </w:rPr>
                              <w:t xml:space="preserve"> </w:t>
                            </w:r>
                            <w:r>
                              <w:rPr>
                                <w:i/>
                                <w:color w:val="242424"/>
                              </w:rPr>
                              <w:t>the</w:t>
                            </w:r>
                            <w:r>
                              <w:rPr>
                                <w:i/>
                                <w:color w:val="242424"/>
                                <w:spacing w:val="-2"/>
                              </w:rPr>
                              <w:t xml:space="preserve"> </w:t>
                            </w:r>
                            <w:r>
                              <w:rPr>
                                <w:i/>
                                <w:color w:val="242424"/>
                              </w:rPr>
                              <w:t>Cash</w:t>
                            </w:r>
                            <w:r>
                              <w:rPr>
                                <w:i/>
                                <w:color w:val="242424"/>
                                <w:spacing w:val="-5"/>
                              </w:rPr>
                              <w:t xml:space="preserve"> </w:t>
                            </w:r>
                            <w:r>
                              <w:rPr>
                                <w:i/>
                                <w:color w:val="242424"/>
                              </w:rPr>
                              <w:t>Advances</w:t>
                            </w:r>
                            <w:r>
                              <w:rPr>
                                <w:i/>
                                <w:color w:val="242424"/>
                                <w:spacing w:val="-4"/>
                              </w:rPr>
                              <w:t xml:space="preserve"> </w:t>
                            </w:r>
                            <w:r>
                              <w:rPr>
                                <w:i/>
                                <w:color w:val="242424"/>
                              </w:rPr>
                              <w:t>and other Cash Transfers to Partners Policy, as well as the relevant agreement.</w:t>
                            </w:r>
                          </w:p>
                        </w:txbxContent>
                      </wps:txbx>
                      <wps:bodyPr wrap="square" lIns="0" tIns="0" rIns="0" bIns="0" rtlCol="0">
                        <a:noAutofit/>
                      </wps:bodyPr>
                    </wps:wsp>
                  </a:graphicData>
                </a:graphic>
              </wp:anchor>
            </w:drawing>
          </mc:Choice>
          <mc:Fallback>
            <w:pict>
              <v:shape w14:anchorId="4408B7B3" id="Textbox 45" o:spid="_x0000_s1039" type="#_x0000_t202" style="position:absolute;margin-left:77.75pt;margin-top:12.2pt;width:461pt;height:99.5pt;z-index:-15712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" fillcolor="#f0f0f0" strokeweight=".48pt">
                <v:path arrowok="t"/>
                <v:textbox inset="0,0,0,0">
                  <w:txbxContent>
                    <w:p w14:paraId="4408B7FE" w14:textId="77777777" w:rsidR="000C13E6" w:rsidRDefault="00FC3480">
                      <w:pPr>
                        <w:spacing w:before="120" w:line="259" w:lineRule="auto"/>
                        <w:ind w:left="148" w:right="216"/>
                        <w:rPr>
                          <w:i/>
                          <w:color w:val="000000"/>
                        </w:rPr>
                      </w:pPr>
                      <w:r>
                        <w:rPr>
                          <w:i/>
                          <w:color w:val="242424"/>
                        </w:rPr>
                        <w:t>For further information on programme management controls, please consult the Programme Implementation and Management Policy, the Programme Implementation and Management Procedure,</w:t>
                      </w:r>
                      <w:r>
                        <w:rPr>
                          <w:i/>
                          <w:color w:val="242424"/>
                          <w:spacing w:val="-11"/>
                        </w:rPr>
                        <w:t xml:space="preserve"> </w:t>
                      </w:r>
                      <w:r>
                        <w:rPr>
                          <w:i/>
                          <w:color w:val="242424"/>
                        </w:rPr>
                        <w:t>the</w:t>
                      </w:r>
                      <w:r>
                        <w:rPr>
                          <w:i/>
                          <w:color w:val="242424"/>
                          <w:spacing w:val="-11"/>
                        </w:rPr>
                        <w:t xml:space="preserve"> </w:t>
                      </w:r>
                      <w:r>
                        <w:rPr>
                          <w:i/>
                          <w:color w:val="242424"/>
                        </w:rPr>
                        <w:t>Knowledge</w:t>
                      </w:r>
                      <w:r>
                        <w:rPr>
                          <w:i/>
                          <w:color w:val="242424"/>
                          <w:spacing w:val="-11"/>
                        </w:rPr>
                        <w:t xml:space="preserve"> </w:t>
                      </w:r>
                      <w:r>
                        <w:rPr>
                          <w:i/>
                          <w:color w:val="242424"/>
                        </w:rPr>
                        <w:t>management</w:t>
                      </w:r>
                      <w:r>
                        <w:rPr>
                          <w:i/>
                          <w:color w:val="242424"/>
                          <w:spacing w:val="-9"/>
                        </w:rPr>
                        <w:t xml:space="preserve"> </w:t>
                      </w:r>
                      <w:r>
                        <w:rPr>
                          <w:i/>
                          <w:color w:val="242424"/>
                        </w:rPr>
                        <w:t>and</w:t>
                      </w:r>
                      <w:r>
                        <w:rPr>
                          <w:i/>
                          <w:color w:val="242424"/>
                          <w:spacing w:val="-9"/>
                        </w:rPr>
                        <w:t xml:space="preserve"> </w:t>
                      </w:r>
                      <w:r>
                        <w:rPr>
                          <w:i/>
                          <w:color w:val="242424"/>
                        </w:rPr>
                        <w:t>learning</w:t>
                      </w:r>
                      <w:r>
                        <w:rPr>
                          <w:i/>
                          <w:color w:val="242424"/>
                          <w:spacing w:val="-9"/>
                        </w:rPr>
                        <w:t xml:space="preserve"> </w:t>
                      </w:r>
                      <w:r>
                        <w:rPr>
                          <w:i/>
                          <w:color w:val="242424"/>
                        </w:rPr>
                        <w:t>during</w:t>
                      </w:r>
                      <w:r>
                        <w:rPr>
                          <w:i/>
                          <w:color w:val="242424"/>
                          <w:spacing w:val="-10"/>
                        </w:rPr>
                        <w:t xml:space="preserve"> </w:t>
                      </w:r>
                      <w:r>
                        <w:rPr>
                          <w:i/>
                          <w:color w:val="242424"/>
                        </w:rPr>
                        <w:t>Implementation</w:t>
                      </w:r>
                      <w:r>
                        <w:rPr>
                          <w:i/>
                          <w:color w:val="242424"/>
                          <w:spacing w:val="-9"/>
                        </w:rPr>
                        <w:t xml:space="preserve"> </w:t>
                      </w:r>
                      <w:r>
                        <w:rPr>
                          <w:i/>
                          <w:color w:val="242424"/>
                        </w:rPr>
                        <w:t>Guidance,</w:t>
                      </w:r>
                      <w:r>
                        <w:rPr>
                          <w:i/>
                          <w:color w:val="242424"/>
                          <w:spacing w:val="-9"/>
                        </w:rPr>
                        <w:t xml:space="preserve"> </w:t>
                      </w:r>
                      <w:r>
                        <w:rPr>
                          <w:i/>
                          <w:color w:val="242424"/>
                        </w:rPr>
                        <w:t>including the Implementing Partners and Responsible Parties Due Diligence Procedure, the Sourcing NGO Partners</w:t>
                      </w:r>
                      <w:r>
                        <w:rPr>
                          <w:i/>
                          <w:color w:val="242424"/>
                          <w:spacing w:val="-8"/>
                        </w:rPr>
                        <w:t xml:space="preserve"> </w:t>
                      </w:r>
                      <w:r>
                        <w:rPr>
                          <w:i/>
                          <w:color w:val="242424"/>
                        </w:rPr>
                        <w:t>Procedure</w:t>
                      </w:r>
                      <w:r>
                        <w:rPr>
                          <w:i/>
                          <w:color w:val="242424"/>
                          <w:spacing w:val="-4"/>
                        </w:rPr>
                        <w:t xml:space="preserve"> </w:t>
                      </w:r>
                      <w:r>
                        <w:rPr>
                          <w:i/>
                          <w:color w:val="242424"/>
                        </w:rPr>
                        <w:t>and</w:t>
                      </w:r>
                      <w:r>
                        <w:rPr>
                          <w:i/>
                          <w:color w:val="242424"/>
                          <w:spacing w:val="-5"/>
                        </w:rPr>
                        <w:t xml:space="preserve"> </w:t>
                      </w:r>
                      <w:r>
                        <w:rPr>
                          <w:i/>
                          <w:color w:val="242424"/>
                        </w:rPr>
                        <w:t>the</w:t>
                      </w:r>
                      <w:r>
                        <w:rPr>
                          <w:i/>
                          <w:color w:val="242424"/>
                          <w:spacing w:val="-7"/>
                        </w:rPr>
                        <w:t xml:space="preserve"> </w:t>
                      </w:r>
                      <w:r>
                        <w:rPr>
                          <w:i/>
                          <w:color w:val="242424"/>
                        </w:rPr>
                        <w:t>Capacity</w:t>
                      </w:r>
                      <w:r>
                        <w:rPr>
                          <w:i/>
                          <w:color w:val="242424"/>
                          <w:spacing w:val="-2"/>
                        </w:rPr>
                        <w:t xml:space="preserve"> </w:t>
                      </w:r>
                      <w:r>
                        <w:rPr>
                          <w:i/>
                          <w:color w:val="242424"/>
                        </w:rPr>
                        <w:t>Assessment</w:t>
                      </w:r>
                      <w:r>
                        <w:rPr>
                          <w:i/>
                          <w:color w:val="242424"/>
                          <w:spacing w:val="-6"/>
                        </w:rPr>
                        <w:t xml:space="preserve"> </w:t>
                      </w:r>
                      <w:r>
                        <w:rPr>
                          <w:i/>
                          <w:color w:val="242424"/>
                        </w:rPr>
                        <w:t>of</w:t>
                      </w:r>
                      <w:r>
                        <w:rPr>
                          <w:i/>
                          <w:color w:val="242424"/>
                          <w:spacing w:val="-4"/>
                        </w:rPr>
                        <w:t xml:space="preserve"> </w:t>
                      </w:r>
                      <w:r>
                        <w:rPr>
                          <w:i/>
                          <w:color w:val="242424"/>
                        </w:rPr>
                        <w:t>NGOs</w:t>
                      </w:r>
                      <w:r>
                        <w:rPr>
                          <w:i/>
                          <w:color w:val="242424"/>
                          <w:spacing w:val="-6"/>
                        </w:rPr>
                        <w:t xml:space="preserve"> </w:t>
                      </w:r>
                      <w:r>
                        <w:rPr>
                          <w:i/>
                          <w:color w:val="242424"/>
                        </w:rPr>
                        <w:t>Procedure,</w:t>
                      </w:r>
                      <w:r>
                        <w:rPr>
                          <w:i/>
                          <w:color w:val="242424"/>
                          <w:spacing w:val="-4"/>
                        </w:rPr>
                        <w:t xml:space="preserve"> </w:t>
                      </w:r>
                      <w:r>
                        <w:rPr>
                          <w:i/>
                          <w:color w:val="242424"/>
                        </w:rPr>
                        <w:t>and</w:t>
                      </w:r>
                      <w:r>
                        <w:rPr>
                          <w:i/>
                          <w:color w:val="242424"/>
                          <w:spacing w:val="-5"/>
                        </w:rPr>
                        <w:t xml:space="preserve"> </w:t>
                      </w:r>
                      <w:r>
                        <w:rPr>
                          <w:i/>
                          <w:color w:val="242424"/>
                        </w:rPr>
                        <w:t>the</w:t>
                      </w:r>
                      <w:r>
                        <w:rPr>
                          <w:i/>
                          <w:color w:val="242424"/>
                          <w:spacing w:val="-2"/>
                        </w:rPr>
                        <w:t xml:space="preserve"> </w:t>
                      </w:r>
                      <w:r>
                        <w:rPr>
                          <w:i/>
                          <w:color w:val="242424"/>
                        </w:rPr>
                        <w:t>Cash</w:t>
                      </w:r>
                      <w:r>
                        <w:rPr>
                          <w:i/>
                          <w:color w:val="242424"/>
                          <w:spacing w:val="-5"/>
                        </w:rPr>
                        <w:t xml:space="preserve"> </w:t>
                      </w:r>
                      <w:r>
                        <w:rPr>
                          <w:i/>
                          <w:color w:val="242424"/>
                        </w:rPr>
                        <w:t>Advances</w:t>
                      </w:r>
                      <w:r>
                        <w:rPr>
                          <w:i/>
                          <w:color w:val="242424"/>
                          <w:spacing w:val="-4"/>
                        </w:rPr>
                        <w:t xml:space="preserve"> </w:t>
                      </w:r>
                      <w:r>
                        <w:rPr>
                          <w:i/>
                          <w:color w:val="242424"/>
                        </w:rPr>
                        <w:t>and other Cash Transfers to Partners Policy, as well as the relevant agreement.</w:t>
                      </w:r>
                    </w:p>
                  </w:txbxContent>
                </v:textbox>
                <w10:wrap type="topAndBottom" anchorx="page"/>
              </v:shape>
            </w:pict>
          </mc:Fallback>
        </mc:AlternateContent>
      </w:r>
    </w:p>
    <w:p w14:paraId="4408B6C0" w14:textId="77777777" w:rsidR="000C13E6" w:rsidRDefault="00FC3480">
      <w:pPr>
        <w:pStyle w:val="4"/>
        <w:numPr>
          <w:ilvl w:val="2"/>
          <w:numId w:val="4"/>
        </w:numPr>
        <w:tabs>
          <w:tab w:val="left" w:pos="2074"/>
        </w:tabs>
        <w:spacing w:before="244"/>
        <w:ind w:left="2074" w:hanging="677"/>
        <w:jc w:val="both"/>
      </w:pPr>
      <w:r>
        <w:rPr>
          <w:color w:val="242424"/>
          <w:spacing w:val="-4"/>
        </w:rPr>
        <w:t>Procurement</w:t>
      </w:r>
      <w:r>
        <w:rPr>
          <w:color w:val="242424"/>
          <w:spacing w:val="20"/>
        </w:rPr>
        <w:t xml:space="preserve"> </w:t>
      </w:r>
      <w:r>
        <w:rPr>
          <w:color w:val="242424"/>
          <w:spacing w:val="-4"/>
        </w:rPr>
        <w:t>management</w:t>
      </w:r>
      <w:r>
        <w:rPr>
          <w:color w:val="242424"/>
          <w:spacing w:val="23"/>
        </w:rPr>
        <w:t xml:space="preserve"> </w:t>
      </w:r>
      <w:r>
        <w:rPr>
          <w:color w:val="242424"/>
          <w:spacing w:val="-4"/>
        </w:rPr>
        <w:t>controls</w:t>
      </w:r>
    </w:p>
    <w:p w14:paraId="4408B6C1" w14:textId="77777777" w:rsidR="000C13E6" w:rsidRDefault="00FC3480">
      <w:pPr>
        <w:pStyle w:val="5"/>
        <w:numPr>
          <w:ilvl w:val="3"/>
          <w:numId w:val="4"/>
        </w:numPr>
        <w:tabs>
          <w:tab w:val="left" w:pos="2982"/>
          <w:tab w:val="left" w:pos="2985"/>
        </w:tabs>
        <w:spacing w:line="264" w:lineRule="auto"/>
        <w:ind w:right="1192"/>
        <w:jc w:val="both"/>
      </w:pPr>
      <w:r>
        <w:rPr>
          <w:color w:val="242424"/>
        </w:rPr>
        <w:t>Personnel charged with procurement management responsibilities are required to assess all vendors with</w:t>
      </w:r>
      <w:r>
        <w:rPr>
          <w:color w:val="242424"/>
          <w:spacing w:val="-1"/>
        </w:rPr>
        <w:t xml:space="preserve"> </w:t>
      </w:r>
      <w:r>
        <w:rPr>
          <w:color w:val="242424"/>
        </w:rPr>
        <w:t>which business is</w:t>
      </w:r>
      <w:r>
        <w:rPr>
          <w:color w:val="242424"/>
          <w:spacing w:val="-3"/>
        </w:rPr>
        <w:t xml:space="preserve"> </w:t>
      </w:r>
      <w:r>
        <w:rPr>
          <w:color w:val="242424"/>
        </w:rPr>
        <w:t>conducted</w:t>
      </w:r>
      <w:r>
        <w:rPr>
          <w:color w:val="242424"/>
          <w:spacing w:val="-1"/>
        </w:rPr>
        <w:t xml:space="preserve"> </w:t>
      </w:r>
      <w:r>
        <w:rPr>
          <w:color w:val="242424"/>
        </w:rPr>
        <w:t>and</w:t>
      </w:r>
      <w:r>
        <w:rPr>
          <w:color w:val="242424"/>
          <w:spacing w:val="-1"/>
        </w:rPr>
        <w:t xml:space="preserve"> </w:t>
      </w:r>
      <w:r>
        <w:rPr>
          <w:color w:val="242424"/>
        </w:rPr>
        <w:t>ensure that funds are used</w:t>
      </w:r>
      <w:r>
        <w:rPr>
          <w:color w:val="242424"/>
          <w:spacing w:val="-1"/>
        </w:rPr>
        <w:t xml:space="preserve"> </w:t>
      </w:r>
      <w:r>
        <w:rPr>
          <w:color w:val="242424"/>
        </w:rPr>
        <w:t>for</w:t>
      </w:r>
      <w:r>
        <w:rPr>
          <w:color w:val="242424"/>
          <w:spacing w:val="-3"/>
        </w:rPr>
        <w:t xml:space="preserve"> </w:t>
      </w:r>
      <w:r>
        <w:rPr>
          <w:color w:val="242424"/>
        </w:rPr>
        <w:t>their intended</w:t>
      </w:r>
      <w:r>
        <w:rPr>
          <w:color w:val="242424"/>
          <w:spacing w:val="-1"/>
        </w:rPr>
        <w:t xml:space="preserve"> </w:t>
      </w:r>
      <w:r>
        <w:rPr>
          <w:color w:val="242424"/>
        </w:rPr>
        <w:t>purpose.</w:t>
      </w:r>
      <w:r>
        <w:rPr>
          <w:color w:val="242424"/>
          <w:spacing w:val="-1"/>
        </w:rPr>
        <w:t xml:space="preserve"> </w:t>
      </w:r>
      <w:r>
        <w:rPr>
          <w:color w:val="242424"/>
        </w:rPr>
        <w:t>UN</w:t>
      </w:r>
      <w:r>
        <w:rPr>
          <w:color w:val="242424"/>
          <w:spacing w:val="-4"/>
        </w:rPr>
        <w:t xml:space="preserve"> </w:t>
      </w:r>
      <w:r>
        <w:rPr>
          <w:color w:val="242424"/>
        </w:rPr>
        <w:t>Women</w:t>
      </w:r>
      <w:r>
        <w:rPr>
          <w:color w:val="242424"/>
          <w:spacing w:val="-1"/>
        </w:rPr>
        <w:t xml:space="preserve"> </w:t>
      </w:r>
      <w:r>
        <w:rPr>
          <w:color w:val="242424"/>
        </w:rPr>
        <w:t>has</w:t>
      </w:r>
      <w:r>
        <w:rPr>
          <w:color w:val="242424"/>
          <w:spacing w:val="-3"/>
        </w:rPr>
        <w:t xml:space="preserve"> </w:t>
      </w:r>
      <w:r>
        <w:rPr>
          <w:color w:val="242424"/>
        </w:rPr>
        <w:t>established procurement review committees to ensure compliance with due diligence and due process regulations against procurement fraud.</w:t>
      </w:r>
    </w:p>
    <w:p w14:paraId="4408B6C2" w14:textId="77777777" w:rsidR="000C13E6" w:rsidRDefault="000C13E6">
      <w:pPr>
        <w:spacing w:line="264" w:lineRule="auto"/>
        <w:jc w:val="both"/>
        <w:sectPr w:rsidR="000C13E6">
          <w:pgSz w:w="12240" w:h="15840"/>
          <w:pgMar w:top="1580" w:right="420" w:bottom="880" w:left="880" w:header="292" w:footer="696" w:gutter="0"/>
          <w:cols w:space="720"/>
        </w:sectPr>
      </w:pPr>
    </w:p>
    <w:p w14:paraId="4408B6C3" w14:textId="77777777" w:rsidR="000C13E6" w:rsidRDefault="000C13E6">
      <w:pPr>
        <w:pStyle w:val="a3"/>
        <w:spacing w:before="25"/>
        <w:rPr>
          <w:sz w:val="22"/>
        </w:rPr>
      </w:pPr>
    </w:p>
    <w:p w14:paraId="4408B6C4" w14:textId="77777777" w:rsidR="000C13E6" w:rsidRDefault="00FC3480">
      <w:pPr>
        <w:pStyle w:val="5"/>
        <w:numPr>
          <w:ilvl w:val="3"/>
          <w:numId w:val="4"/>
        </w:numPr>
        <w:tabs>
          <w:tab w:val="left" w:pos="2983"/>
          <w:tab w:val="left" w:pos="2986"/>
        </w:tabs>
        <w:spacing w:before="0" w:line="264" w:lineRule="auto"/>
        <w:ind w:left="2986" w:right="1192"/>
        <w:jc w:val="both"/>
      </w:pPr>
      <w:r>
        <w:rPr>
          <w:color w:val="242424"/>
        </w:rPr>
        <w:t>Furthermore, relevant staff members and other personnel with procurement functions must abide by the procurement management controls and proce</w:t>
      </w:r>
      <w:r>
        <w:t xml:space="preserve">dures, </w:t>
      </w:r>
      <w:r>
        <w:rPr>
          <w:color w:val="242424"/>
        </w:rPr>
        <w:t>including the Procurement and Contract Management Policy and the Separation of Duties section of the</w:t>
      </w:r>
      <w:r>
        <w:rPr>
          <w:color w:val="242424"/>
          <w:spacing w:val="40"/>
        </w:rPr>
        <w:t xml:space="preserve"> </w:t>
      </w:r>
      <w:r>
        <w:rPr>
          <w:color w:val="242424"/>
        </w:rPr>
        <w:t>ICP.</w:t>
      </w:r>
    </w:p>
    <w:p w14:paraId="4408B6C5" w14:textId="77777777" w:rsidR="000C13E6" w:rsidRDefault="00FC3480">
      <w:pPr>
        <w:pStyle w:val="a3"/>
        <w:spacing w:before="9"/>
        <w:rPr>
          <w:sz w:val="17"/>
        </w:rPr>
      </w:pPr>
      <w:r>
        <w:rPr>
          <w:noProof/>
        </w:rPr>
        <mc:AlternateContent>
          <mc:Choice Requires="wps">
            <w:drawing>
              <wp:anchor distT="0" distB="0" distL="0" distR="0" simplePos="0" relativeHeight="487604224" behindDoc="1" locked="0" layoutInCell="1" allowOverlap="1" wp14:anchorId="4408B7B5" wp14:editId="4408B7B6">
                <wp:simplePos x="0" y="0"/>
                <wp:positionH relativeFrom="page">
                  <wp:posOffset>987425</wp:posOffset>
                </wp:positionH>
                <wp:positionV relativeFrom="paragraph">
                  <wp:posOffset>155946</wp:posOffset>
                </wp:positionV>
                <wp:extent cx="5854700" cy="527050"/>
                <wp:effectExtent l="0" t="0" r="0" b="0"/>
                <wp:wrapTopAndBottom/>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4700" cy="527050"/>
                        </a:xfrm>
                        <a:prstGeom prst="rect">
                          <a:avLst/>
                        </a:prstGeom>
                        <a:solidFill>
                          <a:srgbClr val="F0F0F0"/>
                        </a:solidFill>
                        <a:ln w="6096">
                          <a:solidFill>
                            <a:srgbClr val="000000"/>
                          </a:solidFill>
                          <a:prstDash val="solid"/>
                        </a:ln>
                      </wps:spPr>
                      <wps:txbx>
                        <w:txbxContent>
                          <w:p w14:paraId="4408B7FF" w14:textId="77777777" w:rsidR="000C13E6" w:rsidRDefault="00FC3480">
                            <w:pPr>
                              <w:spacing w:before="118" w:line="259" w:lineRule="auto"/>
                              <w:ind w:left="149" w:right="216" w:hanging="1"/>
                              <w:rPr>
                                <w:i/>
                                <w:color w:val="000000"/>
                              </w:rPr>
                            </w:pPr>
                            <w:r>
                              <w:rPr>
                                <w:i/>
                                <w:color w:val="242424"/>
                              </w:rPr>
                              <w:t>For</w:t>
                            </w:r>
                            <w:r>
                              <w:rPr>
                                <w:i/>
                                <w:color w:val="242424"/>
                                <w:spacing w:val="-6"/>
                              </w:rPr>
                              <w:t xml:space="preserve"> </w:t>
                            </w:r>
                            <w:r>
                              <w:rPr>
                                <w:i/>
                                <w:color w:val="242424"/>
                              </w:rPr>
                              <w:t>further</w:t>
                            </w:r>
                            <w:r>
                              <w:rPr>
                                <w:i/>
                                <w:color w:val="242424"/>
                                <w:spacing w:val="-7"/>
                              </w:rPr>
                              <w:t xml:space="preserve"> </w:t>
                            </w:r>
                            <w:r>
                              <w:rPr>
                                <w:i/>
                                <w:color w:val="242424"/>
                              </w:rPr>
                              <w:t>information</w:t>
                            </w:r>
                            <w:r>
                              <w:rPr>
                                <w:i/>
                                <w:color w:val="242424"/>
                                <w:spacing w:val="-8"/>
                              </w:rPr>
                              <w:t xml:space="preserve"> </w:t>
                            </w:r>
                            <w:r>
                              <w:rPr>
                                <w:i/>
                                <w:color w:val="242424"/>
                              </w:rPr>
                              <w:t>on</w:t>
                            </w:r>
                            <w:r>
                              <w:rPr>
                                <w:i/>
                                <w:color w:val="242424"/>
                                <w:spacing w:val="-8"/>
                              </w:rPr>
                              <w:t xml:space="preserve"> </w:t>
                            </w:r>
                            <w:r>
                              <w:rPr>
                                <w:i/>
                                <w:color w:val="242424"/>
                              </w:rPr>
                              <w:t>programme</w:t>
                            </w:r>
                            <w:r>
                              <w:rPr>
                                <w:i/>
                                <w:color w:val="242424"/>
                                <w:spacing w:val="-8"/>
                              </w:rPr>
                              <w:t xml:space="preserve"> </w:t>
                            </w:r>
                            <w:r>
                              <w:rPr>
                                <w:i/>
                                <w:color w:val="242424"/>
                              </w:rPr>
                              <w:t>management</w:t>
                            </w:r>
                            <w:r>
                              <w:rPr>
                                <w:i/>
                                <w:color w:val="242424"/>
                                <w:spacing w:val="-8"/>
                              </w:rPr>
                              <w:t xml:space="preserve"> </w:t>
                            </w:r>
                            <w:r>
                              <w:rPr>
                                <w:i/>
                                <w:color w:val="242424"/>
                              </w:rPr>
                              <w:t>controls</w:t>
                            </w:r>
                            <w:r>
                              <w:rPr>
                                <w:i/>
                                <w:color w:val="242424"/>
                                <w:spacing w:val="-7"/>
                              </w:rPr>
                              <w:t xml:space="preserve"> </w:t>
                            </w:r>
                            <w:r>
                              <w:rPr>
                                <w:i/>
                                <w:color w:val="242424"/>
                              </w:rPr>
                              <w:t>and</w:t>
                            </w:r>
                            <w:r>
                              <w:rPr>
                                <w:i/>
                                <w:color w:val="242424"/>
                                <w:spacing w:val="-8"/>
                              </w:rPr>
                              <w:t xml:space="preserve"> </w:t>
                            </w:r>
                            <w:r>
                              <w:rPr>
                                <w:i/>
                                <w:color w:val="242424"/>
                              </w:rPr>
                              <w:t>procedures,</w:t>
                            </w:r>
                            <w:r>
                              <w:rPr>
                                <w:i/>
                                <w:color w:val="242424"/>
                                <w:spacing w:val="-8"/>
                              </w:rPr>
                              <w:t xml:space="preserve"> </w:t>
                            </w:r>
                            <w:r>
                              <w:rPr>
                                <w:i/>
                                <w:color w:val="242424"/>
                              </w:rPr>
                              <w:t>please</w:t>
                            </w:r>
                            <w:r>
                              <w:rPr>
                                <w:i/>
                                <w:color w:val="242424"/>
                                <w:spacing w:val="-7"/>
                              </w:rPr>
                              <w:t xml:space="preserve"> </w:t>
                            </w:r>
                            <w:r>
                              <w:rPr>
                                <w:i/>
                                <w:color w:val="242424"/>
                              </w:rPr>
                              <w:t>consult</w:t>
                            </w:r>
                            <w:r>
                              <w:rPr>
                                <w:i/>
                                <w:color w:val="242424"/>
                                <w:spacing w:val="-7"/>
                              </w:rPr>
                              <w:t xml:space="preserve"> </w:t>
                            </w:r>
                            <w:r>
                              <w:rPr>
                                <w:i/>
                                <w:color w:val="242424"/>
                              </w:rPr>
                              <w:t>the Procurement and Contract Management Policy and the Separation of Duties section of the ICP.</w:t>
                            </w:r>
                          </w:p>
                        </w:txbxContent>
                      </wps:txbx>
                      <wps:bodyPr wrap="square" lIns="0" tIns="0" rIns="0" bIns="0" rtlCol="0">
                        <a:noAutofit/>
                      </wps:bodyPr>
                    </wps:wsp>
                  </a:graphicData>
                </a:graphic>
              </wp:anchor>
            </w:drawing>
          </mc:Choice>
          <mc:Fallback>
            <w:pict>
              <v:shape w14:anchorId="4408B7B5" id="Textbox 46" o:spid="_x0000_s1040" type="#_x0000_t202" style="position:absolute;margin-left:77.75pt;margin-top:12.3pt;width:461pt;height:41.5pt;z-index:-15712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" fillcolor="#f0f0f0" strokeweight=".48pt">
                <v:path arrowok="t"/>
                <v:textbox inset="0,0,0,0">
                  <w:txbxContent>
                    <w:p w14:paraId="4408B7FF" w14:textId="77777777" w:rsidR="000C13E6" w:rsidRDefault="00FC3480">
                      <w:pPr>
                        <w:spacing w:before="118" w:line="259" w:lineRule="auto"/>
                        <w:ind w:left="149" w:right="216" w:hanging="1"/>
                        <w:rPr>
                          <w:i/>
                          <w:color w:val="000000"/>
                        </w:rPr>
                      </w:pPr>
                      <w:r>
                        <w:rPr>
                          <w:i/>
                          <w:color w:val="242424"/>
                        </w:rPr>
                        <w:t>For</w:t>
                      </w:r>
                      <w:r>
                        <w:rPr>
                          <w:i/>
                          <w:color w:val="242424"/>
                          <w:spacing w:val="-6"/>
                        </w:rPr>
                        <w:t xml:space="preserve"> </w:t>
                      </w:r>
                      <w:r>
                        <w:rPr>
                          <w:i/>
                          <w:color w:val="242424"/>
                        </w:rPr>
                        <w:t>further</w:t>
                      </w:r>
                      <w:r>
                        <w:rPr>
                          <w:i/>
                          <w:color w:val="242424"/>
                          <w:spacing w:val="-7"/>
                        </w:rPr>
                        <w:t xml:space="preserve"> </w:t>
                      </w:r>
                      <w:r>
                        <w:rPr>
                          <w:i/>
                          <w:color w:val="242424"/>
                        </w:rPr>
                        <w:t>information</w:t>
                      </w:r>
                      <w:r>
                        <w:rPr>
                          <w:i/>
                          <w:color w:val="242424"/>
                          <w:spacing w:val="-8"/>
                        </w:rPr>
                        <w:t xml:space="preserve"> </w:t>
                      </w:r>
                      <w:r>
                        <w:rPr>
                          <w:i/>
                          <w:color w:val="242424"/>
                        </w:rPr>
                        <w:t>on</w:t>
                      </w:r>
                      <w:r>
                        <w:rPr>
                          <w:i/>
                          <w:color w:val="242424"/>
                          <w:spacing w:val="-8"/>
                        </w:rPr>
                        <w:t xml:space="preserve"> </w:t>
                      </w:r>
                      <w:r>
                        <w:rPr>
                          <w:i/>
                          <w:color w:val="242424"/>
                        </w:rPr>
                        <w:t>programme</w:t>
                      </w:r>
                      <w:r>
                        <w:rPr>
                          <w:i/>
                          <w:color w:val="242424"/>
                          <w:spacing w:val="-8"/>
                        </w:rPr>
                        <w:t xml:space="preserve"> </w:t>
                      </w:r>
                      <w:r>
                        <w:rPr>
                          <w:i/>
                          <w:color w:val="242424"/>
                        </w:rPr>
                        <w:t>management</w:t>
                      </w:r>
                      <w:r>
                        <w:rPr>
                          <w:i/>
                          <w:color w:val="242424"/>
                          <w:spacing w:val="-8"/>
                        </w:rPr>
                        <w:t xml:space="preserve"> </w:t>
                      </w:r>
                      <w:r>
                        <w:rPr>
                          <w:i/>
                          <w:color w:val="242424"/>
                        </w:rPr>
                        <w:t>controls</w:t>
                      </w:r>
                      <w:r>
                        <w:rPr>
                          <w:i/>
                          <w:color w:val="242424"/>
                          <w:spacing w:val="-7"/>
                        </w:rPr>
                        <w:t xml:space="preserve"> </w:t>
                      </w:r>
                      <w:r>
                        <w:rPr>
                          <w:i/>
                          <w:color w:val="242424"/>
                        </w:rPr>
                        <w:t>and</w:t>
                      </w:r>
                      <w:r>
                        <w:rPr>
                          <w:i/>
                          <w:color w:val="242424"/>
                          <w:spacing w:val="-8"/>
                        </w:rPr>
                        <w:t xml:space="preserve"> </w:t>
                      </w:r>
                      <w:r>
                        <w:rPr>
                          <w:i/>
                          <w:color w:val="242424"/>
                        </w:rPr>
                        <w:t>procedures,</w:t>
                      </w:r>
                      <w:r>
                        <w:rPr>
                          <w:i/>
                          <w:color w:val="242424"/>
                          <w:spacing w:val="-8"/>
                        </w:rPr>
                        <w:t xml:space="preserve"> </w:t>
                      </w:r>
                      <w:r>
                        <w:rPr>
                          <w:i/>
                          <w:color w:val="242424"/>
                        </w:rPr>
                        <w:t>please</w:t>
                      </w:r>
                      <w:r>
                        <w:rPr>
                          <w:i/>
                          <w:color w:val="242424"/>
                          <w:spacing w:val="-7"/>
                        </w:rPr>
                        <w:t xml:space="preserve"> </w:t>
                      </w:r>
                      <w:r>
                        <w:rPr>
                          <w:i/>
                          <w:color w:val="242424"/>
                        </w:rPr>
                        <w:t>consult</w:t>
                      </w:r>
                      <w:r>
                        <w:rPr>
                          <w:i/>
                          <w:color w:val="242424"/>
                          <w:spacing w:val="-7"/>
                        </w:rPr>
                        <w:t xml:space="preserve"> </w:t>
                      </w:r>
                      <w:r>
                        <w:rPr>
                          <w:i/>
                          <w:color w:val="242424"/>
                        </w:rPr>
                        <w:t>the Procurement and Contract Management Policy and the Separation of Duties section of the ICP.</w:t>
                      </w:r>
                    </w:p>
                  </w:txbxContent>
                </v:textbox>
                <w10:wrap type="topAndBottom" anchorx="page"/>
              </v:shape>
            </w:pict>
          </mc:Fallback>
        </mc:AlternateContent>
      </w:r>
    </w:p>
    <w:p w14:paraId="4408B6C6" w14:textId="77777777" w:rsidR="000C13E6" w:rsidRDefault="00FC3480">
      <w:pPr>
        <w:pStyle w:val="4"/>
        <w:numPr>
          <w:ilvl w:val="2"/>
          <w:numId w:val="4"/>
        </w:numPr>
        <w:tabs>
          <w:tab w:val="left" w:pos="2074"/>
        </w:tabs>
        <w:spacing w:before="244"/>
        <w:ind w:left="2074" w:hanging="677"/>
        <w:jc w:val="both"/>
      </w:pPr>
      <w:r>
        <w:rPr>
          <w:color w:val="242424"/>
          <w:spacing w:val="-2"/>
        </w:rPr>
        <w:t>Asset</w:t>
      </w:r>
      <w:r>
        <w:rPr>
          <w:color w:val="242424"/>
        </w:rPr>
        <w:t xml:space="preserve"> </w:t>
      </w:r>
      <w:r>
        <w:rPr>
          <w:color w:val="242424"/>
          <w:spacing w:val="-2"/>
        </w:rPr>
        <w:t>management</w:t>
      </w:r>
      <w:r>
        <w:rPr>
          <w:color w:val="242424"/>
        </w:rPr>
        <w:t xml:space="preserve"> </w:t>
      </w:r>
      <w:r>
        <w:rPr>
          <w:color w:val="242424"/>
          <w:spacing w:val="-2"/>
        </w:rPr>
        <w:t>controls</w:t>
      </w:r>
    </w:p>
    <w:p w14:paraId="4408B6C7" w14:textId="77777777" w:rsidR="000C13E6" w:rsidRDefault="00FC3480">
      <w:pPr>
        <w:pStyle w:val="5"/>
        <w:numPr>
          <w:ilvl w:val="3"/>
          <w:numId w:val="4"/>
        </w:numPr>
        <w:tabs>
          <w:tab w:val="left" w:pos="2982"/>
          <w:tab w:val="left" w:pos="2985"/>
        </w:tabs>
        <w:spacing w:before="149" w:line="264" w:lineRule="auto"/>
        <w:ind w:right="1189"/>
        <w:jc w:val="both"/>
      </w:pPr>
      <w:r>
        <w:rPr>
          <w:color w:val="242424"/>
        </w:rPr>
        <w:t>Personnel charged with asset management responsibilities shall act in accordance with</w:t>
      </w:r>
      <w:r>
        <w:rPr>
          <w:color w:val="242424"/>
          <w:spacing w:val="-4"/>
        </w:rPr>
        <w:t xml:space="preserve"> </w:t>
      </w:r>
      <w:r>
        <w:rPr>
          <w:color w:val="242424"/>
        </w:rPr>
        <w:t>existing business practices,</w:t>
      </w:r>
      <w:r>
        <w:rPr>
          <w:color w:val="242424"/>
          <w:spacing w:val="-3"/>
        </w:rPr>
        <w:t xml:space="preserve"> </w:t>
      </w:r>
      <w:r>
        <w:rPr>
          <w:color w:val="242424"/>
        </w:rPr>
        <w:t>which</w:t>
      </w:r>
      <w:r>
        <w:rPr>
          <w:color w:val="242424"/>
          <w:spacing w:val="-4"/>
        </w:rPr>
        <w:t xml:space="preserve"> </w:t>
      </w:r>
      <w:r>
        <w:rPr>
          <w:color w:val="242424"/>
        </w:rPr>
        <w:t>are designed</w:t>
      </w:r>
      <w:r>
        <w:rPr>
          <w:color w:val="242424"/>
          <w:spacing w:val="-3"/>
        </w:rPr>
        <w:t xml:space="preserve"> </w:t>
      </w:r>
      <w:r>
        <w:rPr>
          <w:color w:val="242424"/>
        </w:rPr>
        <w:t>to</w:t>
      </w:r>
      <w:r>
        <w:rPr>
          <w:color w:val="242424"/>
          <w:spacing w:val="-4"/>
        </w:rPr>
        <w:t xml:space="preserve"> </w:t>
      </w:r>
      <w:r>
        <w:rPr>
          <w:color w:val="242424"/>
        </w:rPr>
        <w:t>mitigate the</w:t>
      </w:r>
      <w:r>
        <w:rPr>
          <w:color w:val="242424"/>
          <w:spacing w:val="-12"/>
        </w:rPr>
        <w:t xml:space="preserve"> </w:t>
      </w:r>
      <w:r>
        <w:rPr>
          <w:color w:val="242424"/>
        </w:rPr>
        <w:t>risk</w:t>
      </w:r>
      <w:r>
        <w:rPr>
          <w:color w:val="242424"/>
          <w:spacing w:val="-13"/>
        </w:rPr>
        <w:t xml:space="preserve"> </w:t>
      </w:r>
      <w:r>
        <w:rPr>
          <w:color w:val="242424"/>
        </w:rPr>
        <w:t>of</w:t>
      </w:r>
      <w:r>
        <w:rPr>
          <w:color w:val="242424"/>
          <w:spacing w:val="-12"/>
        </w:rPr>
        <w:t xml:space="preserve"> </w:t>
      </w:r>
      <w:r>
        <w:rPr>
          <w:color w:val="242424"/>
        </w:rPr>
        <w:t>fraud</w:t>
      </w:r>
      <w:r>
        <w:rPr>
          <w:color w:val="242424"/>
          <w:spacing w:val="-12"/>
        </w:rPr>
        <w:t xml:space="preserve"> </w:t>
      </w:r>
      <w:r>
        <w:rPr>
          <w:color w:val="242424"/>
        </w:rPr>
        <w:t>and</w:t>
      </w:r>
      <w:r>
        <w:rPr>
          <w:color w:val="242424"/>
          <w:spacing w:val="-12"/>
        </w:rPr>
        <w:t xml:space="preserve"> </w:t>
      </w:r>
      <w:r>
        <w:rPr>
          <w:color w:val="242424"/>
        </w:rPr>
        <w:t>corruption</w:t>
      </w:r>
      <w:r>
        <w:rPr>
          <w:color w:val="242424"/>
          <w:spacing w:val="-12"/>
        </w:rPr>
        <w:t xml:space="preserve"> </w:t>
      </w:r>
      <w:r>
        <w:rPr>
          <w:color w:val="242424"/>
        </w:rPr>
        <w:t>during</w:t>
      </w:r>
      <w:r>
        <w:rPr>
          <w:color w:val="242424"/>
          <w:spacing w:val="-12"/>
        </w:rPr>
        <w:t xml:space="preserve"> </w:t>
      </w:r>
      <w:r>
        <w:rPr>
          <w:color w:val="242424"/>
        </w:rPr>
        <w:t>the</w:t>
      </w:r>
      <w:r>
        <w:rPr>
          <w:color w:val="242424"/>
          <w:spacing w:val="-12"/>
        </w:rPr>
        <w:t xml:space="preserve"> </w:t>
      </w:r>
      <w:r>
        <w:rPr>
          <w:color w:val="242424"/>
        </w:rPr>
        <w:t>asset</w:t>
      </w:r>
      <w:r>
        <w:rPr>
          <w:color w:val="242424"/>
          <w:spacing w:val="-12"/>
        </w:rPr>
        <w:t xml:space="preserve"> </w:t>
      </w:r>
      <w:r>
        <w:rPr>
          <w:color w:val="242424"/>
        </w:rPr>
        <w:t>management</w:t>
      </w:r>
      <w:r>
        <w:rPr>
          <w:color w:val="242424"/>
          <w:spacing w:val="-12"/>
        </w:rPr>
        <w:t xml:space="preserve"> </w:t>
      </w:r>
      <w:r>
        <w:rPr>
          <w:color w:val="242424"/>
        </w:rPr>
        <w:t>cycle.</w:t>
      </w:r>
      <w:r>
        <w:rPr>
          <w:color w:val="242424"/>
          <w:spacing w:val="24"/>
        </w:rPr>
        <w:t xml:space="preserve"> </w:t>
      </w:r>
      <w:r>
        <w:rPr>
          <w:color w:val="242424"/>
        </w:rPr>
        <w:t>Existing business practices include:</w:t>
      </w:r>
    </w:p>
    <w:p w14:paraId="4408B6C8" w14:textId="77777777" w:rsidR="000C13E6" w:rsidRDefault="00FC3480">
      <w:pPr>
        <w:pStyle w:val="5"/>
        <w:numPr>
          <w:ilvl w:val="4"/>
          <w:numId w:val="4"/>
        </w:numPr>
        <w:tabs>
          <w:tab w:val="left" w:pos="3383"/>
        </w:tabs>
        <w:spacing w:before="119" w:line="259" w:lineRule="auto"/>
        <w:ind w:right="1307" w:hanging="400"/>
        <w:jc w:val="left"/>
      </w:pPr>
      <w:r>
        <w:rPr>
          <w:color w:val="242424"/>
        </w:rPr>
        <w:t>Purchasing</w:t>
      </w:r>
      <w:r>
        <w:rPr>
          <w:color w:val="242424"/>
          <w:spacing w:val="-11"/>
        </w:rPr>
        <w:t xml:space="preserve"> </w:t>
      </w:r>
      <w:r>
        <w:rPr>
          <w:color w:val="242424"/>
        </w:rPr>
        <w:t>all</w:t>
      </w:r>
      <w:r>
        <w:rPr>
          <w:color w:val="242424"/>
          <w:spacing w:val="-8"/>
        </w:rPr>
        <w:t xml:space="preserve"> </w:t>
      </w:r>
      <w:r>
        <w:rPr>
          <w:color w:val="242424"/>
        </w:rPr>
        <w:t>assets</w:t>
      </w:r>
      <w:r>
        <w:rPr>
          <w:color w:val="242424"/>
          <w:spacing w:val="-8"/>
        </w:rPr>
        <w:t xml:space="preserve"> </w:t>
      </w:r>
      <w:r>
        <w:rPr>
          <w:color w:val="242424"/>
        </w:rPr>
        <w:t>through</w:t>
      </w:r>
      <w:r>
        <w:rPr>
          <w:color w:val="242424"/>
          <w:spacing w:val="-8"/>
        </w:rPr>
        <w:t xml:space="preserve"> </w:t>
      </w:r>
      <w:r>
        <w:rPr>
          <w:color w:val="242424"/>
        </w:rPr>
        <w:t>a</w:t>
      </w:r>
      <w:r>
        <w:rPr>
          <w:color w:val="242424"/>
          <w:spacing w:val="-7"/>
        </w:rPr>
        <w:t xml:space="preserve"> </w:t>
      </w:r>
      <w:r>
        <w:rPr>
          <w:color w:val="242424"/>
        </w:rPr>
        <w:t>purchase</w:t>
      </w:r>
      <w:r>
        <w:rPr>
          <w:color w:val="242424"/>
          <w:spacing w:val="-9"/>
        </w:rPr>
        <w:t xml:space="preserve"> </w:t>
      </w:r>
      <w:r>
        <w:rPr>
          <w:color w:val="242424"/>
        </w:rPr>
        <w:t>order</w:t>
      </w:r>
      <w:r>
        <w:rPr>
          <w:color w:val="242424"/>
          <w:spacing w:val="-8"/>
        </w:rPr>
        <w:t xml:space="preserve"> </w:t>
      </w:r>
      <w:r>
        <w:rPr>
          <w:color w:val="242424"/>
        </w:rPr>
        <w:t>(PO)</w:t>
      </w:r>
      <w:r>
        <w:rPr>
          <w:color w:val="242424"/>
          <w:spacing w:val="-7"/>
        </w:rPr>
        <w:t xml:space="preserve"> </w:t>
      </w:r>
      <w:r>
        <w:rPr>
          <w:color w:val="242424"/>
        </w:rPr>
        <w:t>to</w:t>
      </w:r>
      <w:r>
        <w:rPr>
          <w:color w:val="242424"/>
          <w:spacing w:val="-9"/>
        </w:rPr>
        <w:t xml:space="preserve"> </w:t>
      </w:r>
      <w:r>
        <w:rPr>
          <w:color w:val="242424"/>
        </w:rPr>
        <w:t>ensure</w:t>
      </w:r>
      <w:r>
        <w:rPr>
          <w:color w:val="242424"/>
          <w:spacing w:val="-7"/>
        </w:rPr>
        <w:t xml:space="preserve"> </w:t>
      </w:r>
      <w:r>
        <w:rPr>
          <w:color w:val="242424"/>
        </w:rPr>
        <w:t>they</w:t>
      </w:r>
      <w:r>
        <w:rPr>
          <w:color w:val="242424"/>
          <w:spacing w:val="-6"/>
        </w:rPr>
        <w:t xml:space="preserve"> </w:t>
      </w:r>
      <w:r>
        <w:rPr>
          <w:color w:val="242424"/>
        </w:rPr>
        <w:t>are captured in the asset management module;</w:t>
      </w:r>
    </w:p>
    <w:p w14:paraId="4408B6C9" w14:textId="77777777" w:rsidR="000C13E6" w:rsidRDefault="00FC3480">
      <w:pPr>
        <w:pStyle w:val="5"/>
        <w:numPr>
          <w:ilvl w:val="4"/>
          <w:numId w:val="4"/>
        </w:numPr>
        <w:tabs>
          <w:tab w:val="left" w:pos="3383"/>
        </w:tabs>
        <w:spacing w:before="8" w:line="264" w:lineRule="auto"/>
        <w:ind w:right="1881" w:hanging="400"/>
        <w:jc w:val="left"/>
      </w:pPr>
      <w:r>
        <w:rPr>
          <w:color w:val="242424"/>
        </w:rPr>
        <w:t>Maintaining</w:t>
      </w:r>
      <w:r>
        <w:rPr>
          <w:color w:val="242424"/>
          <w:spacing w:val="-12"/>
        </w:rPr>
        <w:t xml:space="preserve"> </w:t>
      </w:r>
      <w:r>
        <w:rPr>
          <w:color w:val="242424"/>
        </w:rPr>
        <w:t>segregation</w:t>
      </w:r>
      <w:r>
        <w:rPr>
          <w:color w:val="242424"/>
          <w:spacing w:val="-12"/>
        </w:rPr>
        <w:t xml:space="preserve"> </w:t>
      </w:r>
      <w:r>
        <w:rPr>
          <w:color w:val="242424"/>
        </w:rPr>
        <w:t>of</w:t>
      </w:r>
      <w:r>
        <w:rPr>
          <w:color w:val="242424"/>
          <w:spacing w:val="-13"/>
        </w:rPr>
        <w:t xml:space="preserve"> </w:t>
      </w:r>
      <w:r>
        <w:rPr>
          <w:color w:val="242424"/>
        </w:rPr>
        <w:t>duties</w:t>
      </w:r>
      <w:r>
        <w:rPr>
          <w:color w:val="242424"/>
          <w:spacing w:val="-11"/>
        </w:rPr>
        <w:t xml:space="preserve"> </w:t>
      </w:r>
      <w:r>
        <w:rPr>
          <w:color w:val="242424"/>
        </w:rPr>
        <w:t>with</w:t>
      </w:r>
      <w:r>
        <w:rPr>
          <w:color w:val="242424"/>
          <w:spacing w:val="-12"/>
        </w:rPr>
        <w:t xml:space="preserve"> </w:t>
      </w:r>
      <w:r>
        <w:rPr>
          <w:color w:val="242424"/>
        </w:rPr>
        <w:t>respect</w:t>
      </w:r>
      <w:r>
        <w:rPr>
          <w:color w:val="242424"/>
          <w:spacing w:val="-10"/>
        </w:rPr>
        <w:t xml:space="preserve"> </w:t>
      </w:r>
      <w:r>
        <w:rPr>
          <w:color w:val="242424"/>
        </w:rPr>
        <w:t>to</w:t>
      </w:r>
      <w:r>
        <w:rPr>
          <w:color w:val="242424"/>
          <w:spacing w:val="-10"/>
        </w:rPr>
        <w:t xml:space="preserve"> </w:t>
      </w:r>
      <w:r>
        <w:rPr>
          <w:color w:val="242424"/>
        </w:rPr>
        <w:t>authorization, recording, custody, and disposal of assets; and</w:t>
      </w:r>
    </w:p>
    <w:p w14:paraId="4408B6CA" w14:textId="77777777" w:rsidR="000C13E6" w:rsidRDefault="00FC3480">
      <w:pPr>
        <w:pStyle w:val="5"/>
        <w:numPr>
          <w:ilvl w:val="4"/>
          <w:numId w:val="4"/>
        </w:numPr>
        <w:tabs>
          <w:tab w:val="left" w:pos="3382"/>
        </w:tabs>
        <w:spacing w:before="5"/>
        <w:ind w:left="3382" w:right="0" w:hanging="398"/>
        <w:jc w:val="left"/>
      </w:pPr>
      <w:r>
        <w:rPr>
          <w:color w:val="242424"/>
          <w:spacing w:val="-2"/>
        </w:rPr>
        <w:t>Conducting</w:t>
      </w:r>
      <w:r>
        <w:rPr>
          <w:color w:val="242424"/>
          <w:spacing w:val="4"/>
        </w:rPr>
        <w:t xml:space="preserve"> </w:t>
      </w:r>
      <w:r>
        <w:rPr>
          <w:color w:val="242424"/>
          <w:spacing w:val="-2"/>
        </w:rPr>
        <w:t>bi-annual</w:t>
      </w:r>
      <w:r>
        <w:rPr>
          <w:color w:val="242424"/>
          <w:spacing w:val="5"/>
        </w:rPr>
        <w:t xml:space="preserve"> </w:t>
      </w:r>
      <w:r>
        <w:rPr>
          <w:color w:val="242424"/>
          <w:spacing w:val="-2"/>
        </w:rPr>
        <w:t>physical</w:t>
      </w:r>
      <w:r>
        <w:rPr>
          <w:color w:val="242424"/>
          <w:spacing w:val="6"/>
        </w:rPr>
        <w:t xml:space="preserve"> </w:t>
      </w:r>
      <w:r>
        <w:rPr>
          <w:color w:val="242424"/>
          <w:spacing w:val="-2"/>
        </w:rPr>
        <w:t>verifications.</w:t>
      </w:r>
    </w:p>
    <w:p w14:paraId="4408B6CB" w14:textId="77777777" w:rsidR="000C13E6" w:rsidRDefault="00FC3480">
      <w:pPr>
        <w:pStyle w:val="a3"/>
        <w:spacing w:before="51"/>
        <w:rPr>
          <w:sz w:val="20"/>
        </w:rPr>
      </w:pPr>
      <w:r>
        <w:rPr>
          <w:noProof/>
        </w:rPr>
        <mc:AlternateContent>
          <mc:Choice Requires="wps">
            <w:drawing>
              <wp:anchor distT="0" distB="0" distL="0" distR="0" simplePos="0" relativeHeight="487604736" behindDoc="1" locked="0" layoutInCell="1" allowOverlap="1" wp14:anchorId="4408B7B7" wp14:editId="4408B7B8">
                <wp:simplePos x="0" y="0"/>
                <wp:positionH relativeFrom="page">
                  <wp:posOffset>1013460</wp:posOffset>
                </wp:positionH>
                <wp:positionV relativeFrom="paragraph">
                  <wp:posOffset>206191</wp:posOffset>
                </wp:positionV>
                <wp:extent cx="5802630" cy="405765"/>
                <wp:effectExtent l="0" t="0" r="0" b="0"/>
                <wp:wrapTopAndBottom/>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2630" cy="405765"/>
                        </a:xfrm>
                        <a:prstGeom prst="rect">
                          <a:avLst/>
                        </a:prstGeom>
                        <a:solidFill>
                          <a:srgbClr val="F0F0F0"/>
                        </a:solidFill>
                        <a:ln w="6096">
                          <a:solidFill>
                            <a:srgbClr val="000000"/>
                          </a:solidFill>
                          <a:prstDash val="solid"/>
                        </a:ln>
                      </wps:spPr>
                      <wps:txbx>
                        <w:txbxContent>
                          <w:p w14:paraId="4408B800" w14:textId="77777777" w:rsidR="000C13E6" w:rsidRDefault="00FC3480">
                            <w:pPr>
                              <w:spacing w:before="19" w:line="264" w:lineRule="auto"/>
                              <w:ind w:left="107" w:right="266"/>
                              <w:rPr>
                                <w:i/>
                                <w:color w:val="000000"/>
                              </w:rPr>
                            </w:pPr>
                            <w:r>
                              <w:rPr>
                                <w:i/>
                                <w:color w:val="242424"/>
                              </w:rPr>
                              <w:t>For</w:t>
                            </w:r>
                            <w:r>
                              <w:rPr>
                                <w:i/>
                                <w:color w:val="242424"/>
                                <w:spacing w:val="-6"/>
                              </w:rPr>
                              <w:t xml:space="preserve"> </w:t>
                            </w:r>
                            <w:r>
                              <w:rPr>
                                <w:i/>
                                <w:color w:val="242424"/>
                              </w:rPr>
                              <w:t>further</w:t>
                            </w:r>
                            <w:r>
                              <w:rPr>
                                <w:i/>
                                <w:color w:val="242424"/>
                                <w:spacing w:val="-7"/>
                              </w:rPr>
                              <w:t xml:space="preserve"> </w:t>
                            </w:r>
                            <w:r>
                              <w:rPr>
                                <w:i/>
                                <w:color w:val="242424"/>
                              </w:rPr>
                              <w:t>information</w:t>
                            </w:r>
                            <w:r>
                              <w:rPr>
                                <w:i/>
                                <w:color w:val="242424"/>
                                <w:spacing w:val="-8"/>
                              </w:rPr>
                              <w:t xml:space="preserve"> </w:t>
                            </w:r>
                            <w:r>
                              <w:rPr>
                                <w:i/>
                                <w:color w:val="242424"/>
                              </w:rPr>
                              <w:t>on</w:t>
                            </w:r>
                            <w:r>
                              <w:rPr>
                                <w:i/>
                                <w:color w:val="242424"/>
                                <w:spacing w:val="-8"/>
                              </w:rPr>
                              <w:t xml:space="preserve"> </w:t>
                            </w:r>
                            <w:r>
                              <w:rPr>
                                <w:i/>
                                <w:color w:val="242424"/>
                              </w:rPr>
                              <w:t>asset</w:t>
                            </w:r>
                            <w:r>
                              <w:rPr>
                                <w:i/>
                                <w:color w:val="242424"/>
                                <w:spacing w:val="-7"/>
                              </w:rPr>
                              <w:t xml:space="preserve"> </w:t>
                            </w:r>
                            <w:r>
                              <w:rPr>
                                <w:i/>
                                <w:color w:val="242424"/>
                              </w:rPr>
                              <w:t>management</w:t>
                            </w:r>
                            <w:r>
                              <w:rPr>
                                <w:i/>
                                <w:color w:val="242424"/>
                                <w:spacing w:val="-8"/>
                              </w:rPr>
                              <w:t xml:space="preserve"> </w:t>
                            </w:r>
                            <w:r>
                              <w:rPr>
                                <w:i/>
                                <w:color w:val="242424"/>
                              </w:rPr>
                              <w:t>controls</w:t>
                            </w:r>
                            <w:r>
                              <w:rPr>
                                <w:i/>
                                <w:color w:val="242424"/>
                                <w:spacing w:val="-7"/>
                              </w:rPr>
                              <w:t xml:space="preserve"> </w:t>
                            </w:r>
                            <w:r>
                              <w:rPr>
                                <w:i/>
                                <w:color w:val="242424"/>
                              </w:rPr>
                              <w:t>and</w:t>
                            </w:r>
                            <w:r>
                              <w:rPr>
                                <w:i/>
                                <w:color w:val="242424"/>
                                <w:spacing w:val="-8"/>
                              </w:rPr>
                              <w:t xml:space="preserve"> </w:t>
                            </w:r>
                            <w:r>
                              <w:rPr>
                                <w:i/>
                                <w:color w:val="242424"/>
                              </w:rPr>
                              <w:t>procedures,</w:t>
                            </w:r>
                            <w:r>
                              <w:rPr>
                                <w:i/>
                                <w:color w:val="242424"/>
                                <w:spacing w:val="-8"/>
                              </w:rPr>
                              <w:t xml:space="preserve"> </w:t>
                            </w:r>
                            <w:r>
                              <w:rPr>
                                <w:i/>
                                <w:color w:val="242424"/>
                              </w:rPr>
                              <w:t>please</w:t>
                            </w:r>
                            <w:r>
                              <w:rPr>
                                <w:i/>
                                <w:color w:val="242424"/>
                                <w:spacing w:val="-7"/>
                              </w:rPr>
                              <w:t xml:space="preserve"> </w:t>
                            </w:r>
                            <w:r>
                              <w:rPr>
                                <w:i/>
                                <w:color w:val="242424"/>
                              </w:rPr>
                              <w:t>consult</w:t>
                            </w:r>
                            <w:r>
                              <w:rPr>
                                <w:i/>
                                <w:color w:val="242424"/>
                                <w:spacing w:val="-7"/>
                              </w:rPr>
                              <w:t xml:space="preserve"> </w:t>
                            </w:r>
                            <w:r>
                              <w:rPr>
                                <w:i/>
                                <w:color w:val="242424"/>
                              </w:rPr>
                              <w:t>the</w:t>
                            </w:r>
                            <w:r>
                              <w:rPr>
                                <w:i/>
                                <w:color w:val="242424"/>
                                <w:spacing w:val="-8"/>
                              </w:rPr>
                              <w:t xml:space="preserve"> </w:t>
                            </w:r>
                            <w:r>
                              <w:rPr>
                                <w:i/>
                                <w:color w:val="242424"/>
                              </w:rPr>
                              <w:t>Asset Management Policy and Vehicle Management Policy.</w:t>
                            </w:r>
                          </w:p>
                        </w:txbxContent>
                      </wps:txbx>
                      <wps:bodyPr wrap="square" lIns="0" tIns="0" rIns="0" bIns="0" rtlCol="0">
                        <a:noAutofit/>
                      </wps:bodyPr>
                    </wps:wsp>
                  </a:graphicData>
                </a:graphic>
              </wp:anchor>
            </w:drawing>
          </mc:Choice>
          <mc:Fallback>
            <w:pict>
              <v:shape w14:anchorId="4408B7B7" id="Textbox 47" o:spid="_x0000_s1041" type="#_x0000_t202" style="position:absolute;margin-left:79.8pt;margin-top:16.25pt;width:456.9pt;height:31.95pt;z-index:-15711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" fillcolor="#f0f0f0" strokeweight=".48pt">
                <v:path arrowok="t"/>
                <v:textbox inset="0,0,0,0">
                  <w:txbxContent>
                    <w:p w14:paraId="4408B800" w14:textId="77777777" w:rsidR="000C13E6" w:rsidRDefault="00FC3480">
                      <w:pPr>
                        <w:spacing w:before="19" w:line="264" w:lineRule="auto"/>
                        <w:ind w:left="107" w:right="266"/>
                        <w:rPr>
                          <w:i/>
                          <w:color w:val="000000"/>
                        </w:rPr>
                      </w:pPr>
                      <w:r>
                        <w:rPr>
                          <w:i/>
                          <w:color w:val="242424"/>
                        </w:rPr>
                        <w:t>For</w:t>
                      </w:r>
                      <w:r>
                        <w:rPr>
                          <w:i/>
                          <w:color w:val="242424"/>
                          <w:spacing w:val="-6"/>
                        </w:rPr>
                        <w:t xml:space="preserve"> </w:t>
                      </w:r>
                      <w:r>
                        <w:rPr>
                          <w:i/>
                          <w:color w:val="242424"/>
                        </w:rPr>
                        <w:t>further</w:t>
                      </w:r>
                      <w:r>
                        <w:rPr>
                          <w:i/>
                          <w:color w:val="242424"/>
                          <w:spacing w:val="-7"/>
                        </w:rPr>
                        <w:t xml:space="preserve"> </w:t>
                      </w:r>
                      <w:r>
                        <w:rPr>
                          <w:i/>
                          <w:color w:val="242424"/>
                        </w:rPr>
                        <w:t>information</w:t>
                      </w:r>
                      <w:r>
                        <w:rPr>
                          <w:i/>
                          <w:color w:val="242424"/>
                          <w:spacing w:val="-8"/>
                        </w:rPr>
                        <w:t xml:space="preserve"> </w:t>
                      </w:r>
                      <w:r>
                        <w:rPr>
                          <w:i/>
                          <w:color w:val="242424"/>
                        </w:rPr>
                        <w:t>on</w:t>
                      </w:r>
                      <w:r>
                        <w:rPr>
                          <w:i/>
                          <w:color w:val="242424"/>
                          <w:spacing w:val="-8"/>
                        </w:rPr>
                        <w:t xml:space="preserve"> </w:t>
                      </w:r>
                      <w:r>
                        <w:rPr>
                          <w:i/>
                          <w:color w:val="242424"/>
                        </w:rPr>
                        <w:t>asset</w:t>
                      </w:r>
                      <w:r>
                        <w:rPr>
                          <w:i/>
                          <w:color w:val="242424"/>
                          <w:spacing w:val="-7"/>
                        </w:rPr>
                        <w:t xml:space="preserve"> </w:t>
                      </w:r>
                      <w:r>
                        <w:rPr>
                          <w:i/>
                          <w:color w:val="242424"/>
                        </w:rPr>
                        <w:t>management</w:t>
                      </w:r>
                      <w:r>
                        <w:rPr>
                          <w:i/>
                          <w:color w:val="242424"/>
                          <w:spacing w:val="-8"/>
                        </w:rPr>
                        <w:t xml:space="preserve"> </w:t>
                      </w:r>
                      <w:r>
                        <w:rPr>
                          <w:i/>
                          <w:color w:val="242424"/>
                        </w:rPr>
                        <w:t>controls</w:t>
                      </w:r>
                      <w:r>
                        <w:rPr>
                          <w:i/>
                          <w:color w:val="242424"/>
                          <w:spacing w:val="-7"/>
                        </w:rPr>
                        <w:t xml:space="preserve"> </w:t>
                      </w:r>
                      <w:r>
                        <w:rPr>
                          <w:i/>
                          <w:color w:val="242424"/>
                        </w:rPr>
                        <w:t>and</w:t>
                      </w:r>
                      <w:r>
                        <w:rPr>
                          <w:i/>
                          <w:color w:val="242424"/>
                          <w:spacing w:val="-8"/>
                        </w:rPr>
                        <w:t xml:space="preserve"> </w:t>
                      </w:r>
                      <w:r>
                        <w:rPr>
                          <w:i/>
                          <w:color w:val="242424"/>
                        </w:rPr>
                        <w:t>procedures,</w:t>
                      </w:r>
                      <w:r>
                        <w:rPr>
                          <w:i/>
                          <w:color w:val="242424"/>
                          <w:spacing w:val="-8"/>
                        </w:rPr>
                        <w:t xml:space="preserve"> </w:t>
                      </w:r>
                      <w:r>
                        <w:rPr>
                          <w:i/>
                          <w:color w:val="242424"/>
                        </w:rPr>
                        <w:t>please</w:t>
                      </w:r>
                      <w:r>
                        <w:rPr>
                          <w:i/>
                          <w:color w:val="242424"/>
                          <w:spacing w:val="-7"/>
                        </w:rPr>
                        <w:t xml:space="preserve"> </w:t>
                      </w:r>
                      <w:r>
                        <w:rPr>
                          <w:i/>
                          <w:color w:val="242424"/>
                        </w:rPr>
                        <w:t>consult</w:t>
                      </w:r>
                      <w:r>
                        <w:rPr>
                          <w:i/>
                          <w:color w:val="242424"/>
                          <w:spacing w:val="-7"/>
                        </w:rPr>
                        <w:t xml:space="preserve"> </w:t>
                      </w:r>
                      <w:r>
                        <w:rPr>
                          <w:i/>
                          <w:color w:val="242424"/>
                        </w:rPr>
                        <w:t>the</w:t>
                      </w:r>
                      <w:r>
                        <w:rPr>
                          <w:i/>
                          <w:color w:val="242424"/>
                          <w:spacing w:val="-8"/>
                        </w:rPr>
                        <w:t xml:space="preserve"> </w:t>
                      </w:r>
                      <w:r>
                        <w:rPr>
                          <w:i/>
                          <w:color w:val="242424"/>
                        </w:rPr>
                        <w:t>Asset Management Policy and Vehicle Management Policy.</w:t>
                      </w:r>
                    </w:p>
                  </w:txbxContent>
                </v:textbox>
                <w10:wrap type="topAndBottom" anchorx="page"/>
              </v:shape>
            </w:pict>
          </mc:Fallback>
        </mc:AlternateContent>
      </w:r>
    </w:p>
    <w:p w14:paraId="4408B6CC" w14:textId="77777777" w:rsidR="000C13E6" w:rsidRDefault="00FC3480">
      <w:pPr>
        <w:pStyle w:val="4"/>
        <w:numPr>
          <w:ilvl w:val="2"/>
          <w:numId w:val="4"/>
        </w:numPr>
        <w:tabs>
          <w:tab w:val="left" w:pos="2074"/>
        </w:tabs>
        <w:spacing w:before="126"/>
        <w:ind w:left="2074" w:hanging="677"/>
        <w:jc w:val="both"/>
      </w:pPr>
      <w:r>
        <w:rPr>
          <w:color w:val="242424"/>
          <w:spacing w:val="-2"/>
        </w:rPr>
        <w:t>Financial</w:t>
      </w:r>
      <w:r>
        <w:rPr>
          <w:color w:val="242424"/>
        </w:rPr>
        <w:t xml:space="preserve"> </w:t>
      </w:r>
      <w:r>
        <w:rPr>
          <w:color w:val="242424"/>
          <w:spacing w:val="-2"/>
        </w:rPr>
        <w:t>management</w:t>
      </w:r>
      <w:r>
        <w:rPr>
          <w:color w:val="242424"/>
          <w:spacing w:val="3"/>
        </w:rPr>
        <w:t xml:space="preserve"> </w:t>
      </w:r>
      <w:r>
        <w:rPr>
          <w:color w:val="242424"/>
          <w:spacing w:val="-2"/>
        </w:rPr>
        <w:t>controls</w:t>
      </w:r>
    </w:p>
    <w:p w14:paraId="4408B6CD" w14:textId="77777777" w:rsidR="000C13E6" w:rsidRDefault="00FC3480">
      <w:pPr>
        <w:pStyle w:val="5"/>
        <w:numPr>
          <w:ilvl w:val="3"/>
          <w:numId w:val="4"/>
        </w:numPr>
        <w:tabs>
          <w:tab w:val="left" w:pos="2983"/>
          <w:tab w:val="left" w:pos="2986"/>
        </w:tabs>
        <w:spacing w:line="264" w:lineRule="auto"/>
        <w:ind w:left="2986"/>
        <w:jc w:val="both"/>
      </w:pPr>
      <w:r>
        <w:rPr>
          <w:color w:val="242424"/>
        </w:rPr>
        <w:t xml:space="preserve">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Atlas ARGUS which also ensure segregation of </w:t>
      </w:r>
      <w:r>
        <w:rPr>
          <w:color w:val="242424"/>
          <w:spacing w:val="-2"/>
        </w:rPr>
        <w:t>duties.</w:t>
      </w:r>
    </w:p>
    <w:p w14:paraId="4408B6CE" w14:textId="77777777" w:rsidR="000C13E6" w:rsidRDefault="00FC3480">
      <w:pPr>
        <w:pStyle w:val="5"/>
        <w:numPr>
          <w:ilvl w:val="3"/>
          <w:numId w:val="4"/>
        </w:numPr>
        <w:tabs>
          <w:tab w:val="left" w:pos="2983"/>
          <w:tab w:val="left" w:pos="2986"/>
        </w:tabs>
        <w:spacing w:before="118" w:line="264" w:lineRule="auto"/>
        <w:ind w:left="2986" w:right="1194"/>
        <w:jc w:val="both"/>
      </w:pPr>
      <w:r>
        <w:rPr>
          <w:color w:val="242424"/>
        </w:rPr>
        <w:t>Procurement,</w:t>
      </w:r>
      <w:r>
        <w:rPr>
          <w:color w:val="242424"/>
          <w:spacing w:val="-5"/>
        </w:rPr>
        <w:t xml:space="preserve"> </w:t>
      </w:r>
      <w:r>
        <w:rPr>
          <w:color w:val="242424"/>
        </w:rPr>
        <w:t>vendor</w:t>
      </w:r>
      <w:r>
        <w:rPr>
          <w:color w:val="242424"/>
          <w:spacing w:val="-3"/>
        </w:rPr>
        <w:t xml:space="preserve"> </w:t>
      </w:r>
      <w:r>
        <w:rPr>
          <w:color w:val="242424"/>
        </w:rPr>
        <w:t>approvals</w:t>
      </w:r>
      <w:r>
        <w:rPr>
          <w:color w:val="242424"/>
          <w:spacing w:val="-3"/>
        </w:rPr>
        <w:t xml:space="preserve"> </w:t>
      </w:r>
      <w:r>
        <w:rPr>
          <w:color w:val="242424"/>
        </w:rPr>
        <w:t>and</w:t>
      </w:r>
      <w:r>
        <w:rPr>
          <w:color w:val="242424"/>
          <w:spacing w:val="-4"/>
        </w:rPr>
        <w:t xml:space="preserve"> </w:t>
      </w:r>
      <w:r>
        <w:rPr>
          <w:color w:val="242424"/>
        </w:rPr>
        <w:t>payment approvals</w:t>
      </w:r>
      <w:r>
        <w:rPr>
          <w:color w:val="242424"/>
          <w:spacing w:val="-3"/>
        </w:rPr>
        <w:t xml:space="preserve"> </w:t>
      </w:r>
      <w:r>
        <w:rPr>
          <w:color w:val="242424"/>
        </w:rPr>
        <w:t>are</w:t>
      </w:r>
      <w:r>
        <w:rPr>
          <w:color w:val="242424"/>
          <w:spacing w:val="-2"/>
        </w:rPr>
        <w:t xml:space="preserve"> </w:t>
      </w:r>
      <w:r>
        <w:rPr>
          <w:color w:val="242424"/>
        </w:rPr>
        <w:t>all</w:t>
      </w:r>
      <w:r>
        <w:rPr>
          <w:color w:val="242424"/>
          <w:spacing w:val="-3"/>
        </w:rPr>
        <w:t xml:space="preserve"> </w:t>
      </w:r>
      <w:r>
        <w:rPr>
          <w:color w:val="242424"/>
        </w:rPr>
        <w:t>subjected</w:t>
      </w:r>
      <w:r>
        <w:rPr>
          <w:color w:val="242424"/>
          <w:spacing w:val="-1"/>
        </w:rPr>
        <w:t xml:space="preserve"> </w:t>
      </w:r>
      <w:r>
        <w:rPr>
          <w:color w:val="242424"/>
        </w:rPr>
        <w:t>to two levels of approvals: Level 1 (verification) and Level 2 (approvals).</w:t>
      </w:r>
    </w:p>
    <w:p w14:paraId="4408B6CF" w14:textId="77777777" w:rsidR="000C13E6" w:rsidRDefault="00FC3480">
      <w:pPr>
        <w:pStyle w:val="5"/>
        <w:numPr>
          <w:ilvl w:val="3"/>
          <w:numId w:val="4"/>
        </w:numPr>
        <w:tabs>
          <w:tab w:val="left" w:pos="2983"/>
          <w:tab w:val="left" w:pos="2986"/>
        </w:tabs>
        <w:spacing w:before="122" w:line="264" w:lineRule="auto"/>
        <w:ind w:left="2986" w:right="1188"/>
        <w:jc w:val="both"/>
      </w:pPr>
      <w:r>
        <w:rPr>
          <w:color w:val="242424"/>
        </w:rPr>
        <w:t>The centralized Level 1 (verification) and Level 2 (approval) process within Finance</w:t>
      </w:r>
      <w:r>
        <w:rPr>
          <w:color w:val="242424"/>
          <w:spacing w:val="-13"/>
        </w:rPr>
        <w:t xml:space="preserve"> </w:t>
      </w:r>
      <w:r>
        <w:rPr>
          <w:color w:val="242424"/>
        </w:rPr>
        <w:t>HQ</w:t>
      </w:r>
      <w:r>
        <w:rPr>
          <w:color w:val="242424"/>
          <w:spacing w:val="-12"/>
        </w:rPr>
        <w:t xml:space="preserve"> </w:t>
      </w:r>
      <w:r>
        <w:rPr>
          <w:color w:val="242424"/>
        </w:rPr>
        <w:t>for</w:t>
      </w:r>
      <w:r>
        <w:rPr>
          <w:color w:val="242424"/>
          <w:spacing w:val="-13"/>
        </w:rPr>
        <w:t xml:space="preserve"> </w:t>
      </w:r>
      <w:r>
        <w:rPr>
          <w:color w:val="242424"/>
        </w:rPr>
        <w:t>all</w:t>
      </w:r>
      <w:r>
        <w:rPr>
          <w:color w:val="242424"/>
          <w:spacing w:val="-12"/>
        </w:rPr>
        <w:t xml:space="preserve"> </w:t>
      </w:r>
      <w:r>
        <w:rPr>
          <w:color w:val="242424"/>
        </w:rPr>
        <w:t>general</w:t>
      </w:r>
      <w:r>
        <w:rPr>
          <w:color w:val="242424"/>
          <w:spacing w:val="-11"/>
        </w:rPr>
        <w:t xml:space="preserve"> </w:t>
      </w:r>
      <w:r>
        <w:rPr>
          <w:color w:val="242424"/>
        </w:rPr>
        <w:t>ledger</w:t>
      </w:r>
      <w:r>
        <w:rPr>
          <w:color w:val="242424"/>
          <w:spacing w:val="-12"/>
        </w:rPr>
        <w:t xml:space="preserve"> </w:t>
      </w:r>
      <w:r>
        <w:rPr>
          <w:color w:val="242424"/>
        </w:rPr>
        <w:t>journal</w:t>
      </w:r>
      <w:r>
        <w:rPr>
          <w:color w:val="242424"/>
          <w:spacing w:val="-13"/>
        </w:rPr>
        <w:t xml:space="preserve"> </w:t>
      </w:r>
      <w:r>
        <w:rPr>
          <w:color w:val="242424"/>
        </w:rPr>
        <w:t>entries</w:t>
      </w:r>
      <w:r>
        <w:rPr>
          <w:color w:val="242424"/>
          <w:spacing w:val="-11"/>
        </w:rPr>
        <w:t xml:space="preserve"> </w:t>
      </w:r>
      <w:r>
        <w:rPr>
          <w:color w:val="242424"/>
        </w:rPr>
        <w:t>ensures</w:t>
      </w:r>
      <w:r>
        <w:rPr>
          <w:color w:val="242424"/>
          <w:spacing w:val="-12"/>
        </w:rPr>
        <w:t xml:space="preserve"> </w:t>
      </w:r>
      <w:r>
        <w:rPr>
          <w:color w:val="242424"/>
        </w:rPr>
        <w:t>that</w:t>
      </w:r>
      <w:r>
        <w:rPr>
          <w:color w:val="242424"/>
          <w:spacing w:val="-12"/>
        </w:rPr>
        <w:t xml:space="preserve"> </w:t>
      </w:r>
      <w:r>
        <w:rPr>
          <w:color w:val="242424"/>
        </w:rPr>
        <w:t>all</w:t>
      </w:r>
      <w:r>
        <w:rPr>
          <w:color w:val="242424"/>
          <w:spacing w:val="-12"/>
        </w:rPr>
        <w:t xml:space="preserve"> </w:t>
      </w:r>
      <w:r>
        <w:rPr>
          <w:color w:val="242424"/>
        </w:rPr>
        <w:t>requests</w:t>
      </w:r>
      <w:r>
        <w:rPr>
          <w:color w:val="242424"/>
          <w:spacing w:val="-12"/>
        </w:rPr>
        <w:t xml:space="preserve"> </w:t>
      </w:r>
      <w:r>
        <w:rPr>
          <w:color w:val="242424"/>
        </w:rPr>
        <w:t>are reviewed in terms of accuracy, correctness and validity with focus on the reason for the GLJE request. The verifier and/or approver must reject the GLJE request if none of the above tests are met.</w:t>
      </w:r>
    </w:p>
    <w:p w14:paraId="4408B6D0" w14:textId="77777777" w:rsidR="000C13E6" w:rsidRDefault="00FC3480">
      <w:pPr>
        <w:pStyle w:val="5"/>
        <w:numPr>
          <w:ilvl w:val="3"/>
          <w:numId w:val="4"/>
        </w:numPr>
        <w:tabs>
          <w:tab w:val="left" w:pos="2983"/>
          <w:tab w:val="left" w:pos="2986"/>
        </w:tabs>
        <w:spacing w:before="119" w:line="264" w:lineRule="auto"/>
        <w:ind w:left="2986" w:right="1194"/>
        <w:jc w:val="both"/>
      </w:pPr>
      <w:r>
        <w:rPr>
          <w:color w:val="242424"/>
        </w:rPr>
        <w:t>Finance HQ performs monthly general ledger account reconciliations to highlight</w:t>
      </w:r>
      <w:r>
        <w:rPr>
          <w:color w:val="242424"/>
          <w:spacing w:val="80"/>
        </w:rPr>
        <w:t xml:space="preserve"> </w:t>
      </w:r>
      <w:r>
        <w:rPr>
          <w:color w:val="242424"/>
        </w:rPr>
        <w:t>any</w:t>
      </w:r>
      <w:r>
        <w:rPr>
          <w:color w:val="242424"/>
          <w:spacing w:val="80"/>
        </w:rPr>
        <w:t xml:space="preserve"> </w:t>
      </w:r>
      <w:r>
        <w:rPr>
          <w:color w:val="242424"/>
        </w:rPr>
        <w:t>exceptional</w:t>
      </w:r>
      <w:r>
        <w:rPr>
          <w:color w:val="242424"/>
          <w:spacing w:val="80"/>
          <w:w w:val="150"/>
        </w:rPr>
        <w:t xml:space="preserve"> </w:t>
      </w:r>
      <w:r>
        <w:rPr>
          <w:color w:val="242424"/>
        </w:rPr>
        <w:t>transactions.</w:t>
      </w:r>
      <w:r>
        <w:rPr>
          <w:color w:val="242424"/>
          <w:spacing w:val="80"/>
          <w:w w:val="150"/>
        </w:rPr>
        <w:t xml:space="preserve"> </w:t>
      </w:r>
      <w:r>
        <w:rPr>
          <w:color w:val="242424"/>
        </w:rPr>
        <w:t>All</w:t>
      </w:r>
      <w:r>
        <w:rPr>
          <w:color w:val="242424"/>
          <w:spacing w:val="80"/>
          <w:w w:val="150"/>
        </w:rPr>
        <w:t xml:space="preserve"> </w:t>
      </w:r>
      <w:r>
        <w:rPr>
          <w:color w:val="242424"/>
        </w:rPr>
        <w:t>general</w:t>
      </w:r>
      <w:r>
        <w:rPr>
          <w:color w:val="242424"/>
          <w:spacing w:val="80"/>
          <w:w w:val="150"/>
        </w:rPr>
        <w:t xml:space="preserve"> </w:t>
      </w:r>
      <w:r>
        <w:rPr>
          <w:color w:val="242424"/>
        </w:rPr>
        <w:t>ledger</w:t>
      </w:r>
      <w:r>
        <w:rPr>
          <w:color w:val="242424"/>
          <w:spacing w:val="80"/>
          <w:w w:val="150"/>
        </w:rPr>
        <w:t xml:space="preserve"> </w:t>
      </w:r>
      <w:r>
        <w:rPr>
          <w:color w:val="242424"/>
        </w:rPr>
        <w:t>account</w:t>
      </w:r>
    </w:p>
    <w:p w14:paraId="4408B6D1" w14:textId="77777777" w:rsidR="000C13E6" w:rsidRDefault="000C13E6">
      <w:pPr>
        <w:spacing w:line="264" w:lineRule="auto"/>
        <w:jc w:val="both"/>
        <w:sectPr w:rsidR="000C13E6">
          <w:pgSz w:w="12240" w:h="15840"/>
          <w:pgMar w:top="1580" w:right="420" w:bottom="880" w:left="880" w:header="292" w:footer="696" w:gutter="0"/>
          <w:cols w:space="720"/>
        </w:sectPr>
      </w:pPr>
    </w:p>
    <w:p w14:paraId="4408B6D2" w14:textId="77777777" w:rsidR="000C13E6" w:rsidRDefault="000C13E6">
      <w:pPr>
        <w:pStyle w:val="a3"/>
        <w:spacing w:before="25"/>
        <w:rPr>
          <w:sz w:val="22"/>
        </w:rPr>
      </w:pPr>
    </w:p>
    <w:p w14:paraId="4408B6D3" w14:textId="77777777" w:rsidR="000C13E6" w:rsidRDefault="00FC3480">
      <w:pPr>
        <w:pStyle w:val="5"/>
        <w:spacing w:before="0" w:line="264" w:lineRule="auto"/>
        <w:ind w:right="1192" w:firstLine="0"/>
      </w:pPr>
      <w:r>
        <w:rPr>
          <w:color w:val="242424"/>
        </w:rPr>
        <w:t xml:space="preserve">reconciliations are reviewed and approved by Team Leads and the Chief of </w:t>
      </w:r>
      <w:r>
        <w:rPr>
          <w:color w:val="242424"/>
          <w:spacing w:val="-2"/>
        </w:rPr>
        <w:t>Accounts.</w:t>
      </w:r>
    </w:p>
    <w:p w14:paraId="4408B6D4" w14:textId="77777777" w:rsidR="000C13E6" w:rsidRDefault="00FC3480">
      <w:pPr>
        <w:pStyle w:val="5"/>
        <w:numPr>
          <w:ilvl w:val="3"/>
          <w:numId w:val="4"/>
        </w:numPr>
        <w:tabs>
          <w:tab w:val="left" w:pos="2983"/>
          <w:tab w:val="left" w:pos="2985"/>
        </w:tabs>
        <w:spacing w:before="120" w:line="264" w:lineRule="auto"/>
        <w:ind w:right="1189" w:hanging="909"/>
        <w:jc w:val="both"/>
      </w:pPr>
      <w:r>
        <w:rPr>
          <w:color w:val="242424"/>
        </w:rPr>
        <w:t>Detailed Month-end / Year-end closure instructions are sent to all offices, requiring</w:t>
      </w:r>
      <w:r>
        <w:rPr>
          <w:color w:val="242424"/>
          <w:spacing w:val="-6"/>
        </w:rPr>
        <w:t xml:space="preserve"> </w:t>
      </w:r>
      <w:r>
        <w:rPr>
          <w:color w:val="242424"/>
        </w:rPr>
        <w:t>adherence</w:t>
      </w:r>
      <w:r>
        <w:rPr>
          <w:color w:val="242424"/>
          <w:spacing w:val="-5"/>
        </w:rPr>
        <w:t xml:space="preserve"> </w:t>
      </w:r>
      <w:r>
        <w:rPr>
          <w:color w:val="242424"/>
        </w:rPr>
        <w:t>to</w:t>
      </w:r>
      <w:r>
        <w:rPr>
          <w:color w:val="242424"/>
          <w:spacing w:val="-6"/>
        </w:rPr>
        <w:t xml:space="preserve"> </w:t>
      </w:r>
      <w:r>
        <w:rPr>
          <w:color w:val="242424"/>
        </w:rPr>
        <w:t>timelines</w:t>
      </w:r>
      <w:r>
        <w:rPr>
          <w:color w:val="242424"/>
          <w:spacing w:val="-8"/>
        </w:rPr>
        <w:t xml:space="preserve"> </w:t>
      </w:r>
      <w:r>
        <w:rPr>
          <w:color w:val="242424"/>
        </w:rPr>
        <w:t>and</w:t>
      </w:r>
      <w:r>
        <w:rPr>
          <w:color w:val="242424"/>
          <w:spacing w:val="-6"/>
        </w:rPr>
        <w:t xml:space="preserve"> </w:t>
      </w:r>
      <w:r>
        <w:rPr>
          <w:color w:val="242424"/>
        </w:rPr>
        <w:t>certification</w:t>
      </w:r>
      <w:r>
        <w:rPr>
          <w:color w:val="242424"/>
          <w:spacing w:val="-11"/>
        </w:rPr>
        <w:t xml:space="preserve"> </w:t>
      </w:r>
      <w:r>
        <w:rPr>
          <w:color w:val="242424"/>
        </w:rPr>
        <w:t>of</w:t>
      </w:r>
      <w:r>
        <w:rPr>
          <w:color w:val="242424"/>
          <w:spacing w:val="-5"/>
        </w:rPr>
        <w:t xml:space="preserve"> </w:t>
      </w:r>
      <w:r>
        <w:rPr>
          <w:color w:val="242424"/>
        </w:rPr>
        <w:t>completed</w:t>
      </w:r>
      <w:r>
        <w:rPr>
          <w:color w:val="242424"/>
          <w:spacing w:val="-8"/>
        </w:rPr>
        <w:t xml:space="preserve"> </w:t>
      </w:r>
      <w:r>
        <w:rPr>
          <w:color w:val="242424"/>
        </w:rPr>
        <w:t>tasks</w:t>
      </w:r>
      <w:r>
        <w:rPr>
          <w:color w:val="242424"/>
          <w:spacing w:val="-8"/>
        </w:rPr>
        <w:t xml:space="preserve"> </w:t>
      </w:r>
      <w:r>
        <w:rPr>
          <w:color w:val="242424"/>
        </w:rPr>
        <w:t>by</w:t>
      </w:r>
      <w:r>
        <w:rPr>
          <w:color w:val="242424"/>
          <w:spacing w:val="-7"/>
        </w:rPr>
        <w:t xml:space="preserve"> </w:t>
      </w:r>
      <w:r>
        <w:rPr>
          <w:color w:val="242424"/>
        </w:rPr>
        <w:t>the Head of Office.</w:t>
      </w:r>
    </w:p>
    <w:p w14:paraId="4408B6D5" w14:textId="77777777" w:rsidR="000C13E6" w:rsidRDefault="00FC3480">
      <w:pPr>
        <w:pStyle w:val="a3"/>
        <w:spacing w:before="12"/>
        <w:rPr>
          <w:sz w:val="7"/>
        </w:rPr>
      </w:pPr>
      <w:r>
        <w:rPr>
          <w:noProof/>
        </w:rPr>
        <mc:AlternateContent>
          <mc:Choice Requires="wps">
            <w:drawing>
              <wp:anchor distT="0" distB="0" distL="0" distR="0" simplePos="0" relativeHeight="487605248" behindDoc="1" locked="0" layoutInCell="1" allowOverlap="1" wp14:anchorId="4408B7B9" wp14:editId="4408B7BA">
                <wp:simplePos x="0" y="0"/>
                <wp:positionH relativeFrom="page">
                  <wp:posOffset>1078864</wp:posOffset>
                </wp:positionH>
                <wp:positionV relativeFrom="paragraph">
                  <wp:posOffset>80387</wp:posOffset>
                </wp:positionV>
                <wp:extent cx="5737225" cy="593090"/>
                <wp:effectExtent l="0" t="0" r="0" b="0"/>
                <wp:wrapTopAndBottom/>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7225" cy="593090"/>
                        </a:xfrm>
                        <a:prstGeom prst="rect">
                          <a:avLst/>
                        </a:prstGeom>
                        <a:solidFill>
                          <a:srgbClr val="F0F0F0"/>
                        </a:solidFill>
                        <a:ln w="6096">
                          <a:solidFill>
                            <a:srgbClr val="000000"/>
                          </a:solidFill>
                          <a:prstDash val="solid"/>
                        </a:ln>
                      </wps:spPr>
                      <wps:txbx>
                        <w:txbxContent>
                          <w:p w14:paraId="4408B801" w14:textId="77777777" w:rsidR="000C13E6" w:rsidRDefault="00FC3480">
                            <w:pPr>
                              <w:spacing w:before="19" w:line="264" w:lineRule="auto"/>
                              <w:ind w:left="108" w:right="248"/>
                              <w:rPr>
                                <w:i/>
                                <w:color w:val="000000"/>
                              </w:rPr>
                            </w:pPr>
                            <w:r>
                              <w:rPr>
                                <w:i/>
                                <w:color w:val="242424"/>
                              </w:rPr>
                              <w:t>For</w:t>
                            </w:r>
                            <w:r>
                              <w:rPr>
                                <w:i/>
                                <w:color w:val="242424"/>
                                <w:spacing w:val="-7"/>
                              </w:rPr>
                              <w:t xml:space="preserve"> </w:t>
                            </w:r>
                            <w:r>
                              <w:rPr>
                                <w:i/>
                                <w:color w:val="242424"/>
                              </w:rPr>
                              <w:t>further</w:t>
                            </w:r>
                            <w:r>
                              <w:rPr>
                                <w:i/>
                                <w:color w:val="242424"/>
                                <w:spacing w:val="-7"/>
                              </w:rPr>
                              <w:t xml:space="preserve"> </w:t>
                            </w:r>
                            <w:r>
                              <w:rPr>
                                <w:i/>
                                <w:color w:val="242424"/>
                              </w:rPr>
                              <w:t>information</w:t>
                            </w:r>
                            <w:r>
                              <w:rPr>
                                <w:i/>
                                <w:color w:val="242424"/>
                                <w:spacing w:val="-8"/>
                              </w:rPr>
                              <w:t xml:space="preserve"> </w:t>
                            </w:r>
                            <w:r>
                              <w:rPr>
                                <w:i/>
                                <w:color w:val="242424"/>
                              </w:rPr>
                              <w:t>on</w:t>
                            </w:r>
                            <w:r>
                              <w:rPr>
                                <w:i/>
                                <w:color w:val="242424"/>
                                <w:spacing w:val="-8"/>
                              </w:rPr>
                              <w:t xml:space="preserve"> </w:t>
                            </w:r>
                            <w:r>
                              <w:rPr>
                                <w:i/>
                                <w:color w:val="242424"/>
                              </w:rPr>
                              <w:t>finance</w:t>
                            </w:r>
                            <w:r>
                              <w:rPr>
                                <w:i/>
                                <w:color w:val="242424"/>
                                <w:spacing w:val="-8"/>
                              </w:rPr>
                              <w:t xml:space="preserve"> </w:t>
                            </w:r>
                            <w:r>
                              <w:rPr>
                                <w:i/>
                                <w:color w:val="242424"/>
                              </w:rPr>
                              <w:t>management</w:t>
                            </w:r>
                            <w:r>
                              <w:rPr>
                                <w:i/>
                                <w:color w:val="242424"/>
                                <w:spacing w:val="-8"/>
                              </w:rPr>
                              <w:t xml:space="preserve"> </w:t>
                            </w:r>
                            <w:r>
                              <w:rPr>
                                <w:i/>
                                <w:color w:val="242424"/>
                              </w:rPr>
                              <w:t>controls</w:t>
                            </w:r>
                            <w:r>
                              <w:rPr>
                                <w:i/>
                                <w:color w:val="242424"/>
                                <w:spacing w:val="-7"/>
                              </w:rPr>
                              <w:t xml:space="preserve"> </w:t>
                            </w:r>
                            <w:r>
                              <w:rPr>
                                <w:i/>
                                <w:color w:val="242424"/>
                              </w:rPr>
                              <w:t>and</w:t>
                            </w:r>
                            <w:r>
                              <w:rPr>
                                <w:i/>
                                <w:color w:val="242424"/>
                                <w:spacing w:val="-8"/>
                              </w:rPr>
                              <w:t xml:space="preserve"> </w:t>
                            </w:r>
                            <w:r>
                              <w:rPr>
                                <w:i/>
                                <w:color w:val="242424"/>
                              </w:rPr>
                              <w:t>procedures,</w:t>
                            </w:r>
                            <w:r>
                              <w:rPr>
                                <w:i/>
                                <w:color w:val="242424"/>
                                <w:spacing w:val="-8"/>
                              </w:rPr>
                              <w:t xml:space="preserve"> </w:t>
                            </w:r>
                            <w:r>
                              <w:rPr>
                                <w:i/>
                                <w:color w:val="242424"/>
                              </w:rPr>
                              <w:t>please</w:t>
                            </w:r>
                            <w:r>
                              <w:rPr>
                                <w:i/>
                                <w:color w:val="242424"/>
                                <w:spacing w:val="-7"/>
                              </w:rPr>
                              <w:t xml:space="preserve"> </w:t>
                            </w:r>
                            <w:r>
                              <w:rPr>
                                <w:i/>
                                <w:color w:val="242424"/>
                              </w:rPr>
                              <w:t>consult</w:t>
                            </w:r>
                            <w:r>
                              <w:rPr>
                                <w:i/>
                                <w:color w:val="242424"/>
                                <w:spacing w:val="-7"/>
                              </w:rPr>
                              <w:t xml:space="preserve"> </w:t>
                            </w:r>
                            <w:r>
                              <w:rPr>
                                <w:i/>
                                <w:color w:val="242424"/>
                              </w:rPr>
                              <w:t>the</w:t>
                            </w:r>
                            <w:r>
                              <w:rPr>
                                <w:i/>
                                <w:color w:val="242424"/>
                                <w:spacing w:val="-8"/>
                              </w:rPr>
                              <w:t xml:space="preserve"> </w:t>
                            </w:r>
                            <w:r>
                              <w:rPr>
                                <w:i/>
                                <w:color w:val="242424"/>
                              </w:rPr>
                              <w:t>Petty Cash Policy, the Revenue Management Policy and the Finance Manual and Standard Operating Procedures (Extract for Field Office).</w:t>
                            </w:r>
                          </w:p>
                        </w:txbxContent>
                      </wps:txbx>
                      <wps:bodyPr wrap="square" lIns="0" tIns="0" rIns="0" bIns="0" rtlCol="0">
                        <a:noAutofit/>
                      </wps:bodyPr>
                    </wps:wsp>
                  </a:graphicData>
                </a:graphic>
              </wp:anchor>
            </w:drawing>
          </mc:Choice>
          <mc:Fallback>
            <w:pict>
              <v:shape w14:anchorId="4408B7B9" id="Textbox 48" o:spid="_x0000_s1042" type="#_x0000_t202" style="position:absolute;margin-left:84.95pt;margin-top:6.35pt;width:451.75pt;height:46.7pt;z-index:-15711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" fillcolor="#f0f0f0" strokeweight=".48pt">
                <v:path arrowok="t"/>
                <v:textbox inset="0,0,0,0">
                  <w:txbxContent>
                    <w:p w14:paraId="4408B801" w14:textId="77777777" w:rsidR="000C13E6" w:rsidRDefault="00FC3480">
                      <w:pPr>
                        <w:spacing w:before="19" w:line="264" w:lineRule="auto"/>
                        <w:ind w:left="108" w:right="248"/>
                        <w:rPr>
                          <w:i/>
                          <w:color w:val="000000"/>
                        </w:rPr>
                      </w:pPr>
                      <w:r>
                        <w:rPr>
                          <w:i/>
                          <w:color w:val="242424"/>
                        </w:rPr>
                        <w:t>For</w:t>
                      </w:r>
                      <w:r>
                        <w:rPr>
                          <w:i/>
                          <w:color w:val="242424"/>
                          <w:spacing w:val="-7"/>
                        </w:rPr>
                        <w:t xml:space="preserve"> </w:t>
                      </w:r>
                      <w:r>
                        <w:rPr>
                          <w:i/>
                          <w:color w:val="242424"/>
                        </w:rPr>
                        <w:t>further</w:t>
                      </w:r>
                      <w:r>
                        <w:rPr>
                          <w:i/>
                          <w:color w:val="242424"/>
                          <w:spacing w:val="-7"/>
                        </w:rPr>
                        <w:t xml:space="preserve"> </w:t>
                      </w:r>
                      <w:r>
                        <w:rPr>
                          <w:i/>
                          <w:color w:val="242424"/>
                        </w:rPr>
                        <w:t>information</w:t>
                      </w:r>
                      <w:r>
                        <w:rPr>
                          <w:i/>
                          <w:color w:val="242424"/>
                          <w:spacing w:val="-8"/>
                        </w:rPr>
                        <w:t xml:space="preserve"> </w:t>
                      </w:r>
                      <w:r>
                        <w:rPr>
                          <w:i/>
                          <w:color w:val="242424"/>
                        </w:rPr>
                        <w:t>on</w:t>
                      </w:r>
                      <w:r>
                        <w:rPr>
                          <w:i/>
                          <w:color w:val="242424"/>
                          <w:spacing w:val="-8"/>
                        </w:rPr>
                        <w:t xml:space="preserve"> </w:t>
                      </w:r>
                      <w:r>
                        <w:rPr>
                          <w:i/>
                          <w:color w:val="242424"/>
                        </w:rPr>
                        <w:t>finance</w:t>
                      </w:r>
                      <w:r>
                        <w:rPr>
                          <w:i/>
                          <w:color w:val="242424"/>
                          <w:spacing w:val="-8"/>
                        </w:rPr>
                        <w:t xml:space="preserve"> </w:t>
                      </w:r>
                      <w:r>
                        <w:rPr>
                          <w:i/>
                          <w:color w:val="242424"/>
                        </w:rPr>
                        <w:t>management</w:t>
                      </w:r>
                      <w:r>
                        <w:rPr>
                          <w:i/>
                          <w:color w:val="242424"/>
                          <w:spacing w:val="-8"/>
                        </w:rPr>
                        <w:t xml:space="preserve"> </w:t>
                      </w:r>
                      <w:r>
                        <w:rPr>
                          <w:i/>
                          <w:color w:val="242424"/>
                        </w:rPr>
                        <w:t>controls</w:t>
                      </w:r>
                      <w:r>
                        <w:rPr>
                          <w:i/>
                          <w:color w:val="242424"/>
                          <w:spacing w:val="-7"/>
                        </w:rPr>
                        <w:t xml:space="preserve"> </w:t>
                      </w:r>
                      <w:r>
                        <w:rPr>
                          <w:i/>
                          <w:color w:val="242424"/>
                        </w:rPr>
                        <w:t>and</w:t>
                      </w:r>
                      <w:r>
                        <w:rPr>
                          <w:i/>
                          <w:color w:val="242424"/>
                          <w:spacing w:val="-8"/>
                        </w:rPr>
                        <w:t xml:space="preserve"> </w:t>
                      </w:r>
                      <w:r>
                        <w:rPr>
                          <w:i/>
                          <w:color w:val="242424"/>
                        </w:rPr>
                        <w:t>procedures,</w:t>
                      </w:r>
                      <w:r>
                        <w:rPr>
                          <w:i/>
                          <w:color w:val="242424"/>
                          <w:spacing w:val="-8"/>
                        </w:rPr>
                        <w:t xml:space="preserve"> </w:t>
                      </w:r>
                      <w:r>
                        <w:rPr>
                          <w:i/>
                          <w:color w:val="242424"/>
                        </w:rPr>
                        <w:t>please</w:t>
                      </w:r>
                      <w:r>
                        <w:rPr>
                          <w:i/>
                          <w:color w:val="242424"/>
                          <w:spacing w:val="-7"/>
                        </w:rPr>
                        <w:t xml:space="preserve"> </w:t>
                      </w:r>
                      <w:r>
                        <w:rPr>
                          <w:i/>
                          <w:color w:val="242424"/>
                        </w:rPr>
                        <w:t>consult</w:t>
                      </w:r>
                      <w:r>
                        <w:rPr>
                          <w:i/>
                          <w:color w:val="242424"/>
                          <w:spacing w:val="-7"/>
                        </w:rPr>
                        <w:t xml:space="preserve"> </w:t>
                      </w:r>
                      <w:r>
                        <w:rPr>
                          <w:i/>
                          <w:color w:val="242424"/>
                        </w:rPr>
                        <w:t>the</w:t>
                      </w:r>
                      <w:r>
                        <w:rPr>
                          <w:i/>
                          <w:color w:val="242424"/>
                          <w:spacing w:val="-8"/>
                        </w:rPr>
                        <w:t xml:space="preserve"> </w:t>
                      </w:r>
                      <w:r>
                        <w:rPr>
                          <w:i/>
                          <w:color w:val="242424"/>
                        </w:rPr>
                        <w:t>Petty Cash Policy, the Revenue Management Policy and the Finance Manual and Standard Operating Procedures (Extract for Field Office).</w:t>
                      </w:r>
                    </w:p>
                  </w:txbxContent>
                </v:textbox>
                <w10:wrap type="topAndBottom" anchorx="page"/>
              </v:shape>
            </w:pict>
          </mc:Fallback>
        </mc:AlternateContent>
      </w:r>
    </w:p>
    <w:p w14:paraId="4408B6D6" w14:textId="77777777" w:rsidR="000C13E6" w:rsidRDefault="00FC3480">
      <w:pPr>
        <w:pStyle w:val="4"/>
        <w:numPr>
          <w:ilvl w:val="2"/>
          <w:numId w:val="4"/>
        </w:numPr>
        <w:tabs>
          <w:tab w:val="left" w:pos="2076"/>
        </w:tabs>
        <w:spacing w:before="124"/>
        <w:ind w:hanging="679"/>
      </w:pPr>
      <w:r>
        <w:rPr>
          <w:color w:val="242424"/>
          <w:spacing w:val="-2"/>
        </w:rPr>
        <w:t>Human</w:t>
      </w:r>
      <w:r>
        <w:rPr>
          <w:color w:val="242424"/>
          <w:spacing w:val="-1"/>
        </w:rPr>
        <w:t xml:space="preserve"> </w:t>
      </w:r>
      <w:r>
        <w:rPr>
          <w:color w:val="242424"/>
          <w:spacing w:val="-2"/>
        </w:rPr>
        <w:t>resource</w:t>
      </w:r>
      <w:r>
        <w:rPr>
          <w:color w:val="242424"/>
        </w:rPr>
        <w:t xml:space="preserve"> </w:t>
      </w:r>
      <w:r>
        <w:rPr>
          <w:color w:val="242424"/>
          <w:spacing w:val="-2"/>
        </w:rPr>
        <w:t>management</w:t>
      </w:r>
      <w:r>
        <w:rPr>
          <w:color w:val="242424"/>
          <w:spacing w:val="2"/>
        </w:rPr>
        <w:t xml:space="preserve"> </w:t>
      </w:r>
      <w:r>
        <w:rPr>
          <w:color w:val="242424"/>
          <w:spacing w:val="-2"/>
        </w:rPr>
        <w:t>controls</w:t>
      </w:r>
    </w:p>
    <w:p w14:paraId="4408B6D7" w14:textId="77777777" w:rsidR="000C13E6" w:rsidRDefault="00FC3480">
      <w:pPr>
        <w:pStyle w:val="5"/>
        <w:numPr>
          <w:ilvl w:val="3"/>
          <w:numId w:val="4"/>
        </w:numPr>
        <w:tabs>
          <w:tab w:val="left" w:pos="2982"/>
          <w:tab w:val="left" w:pos="2984"/>
        </w:tabs>
        <w:spacing w:before="149" w:line="264" w:lineRule="auto"/>
        <w:ind w:left="2984" w:hanging="909"/>
        <w:jc w:val="both"/>
      </w:pPr>
      <w:r>
        <w:rPr>
          <w:color w:val="242424"/>
        </w:rPr>
        <w:t>Hiring managers (for purposes of this Policy, a hiring manager shall be defined as an official whom the authority has been delegated to hire staff and non-staff personnel) shall conduct due diligence and exercise due care during</w:t>
      </w:r>
      <w:r>
        <w:rPr>
          <w:color w:val="242424"/>
          <w:spacing w:val="-6"/>
        </w:rPr>
        <w:t xml:space="preserve"> </w:t>
      </w:r>
      <w:r>
        <w:rPr>
          <w:color w:val="242424"/>
        </w:rPr>
        <w:t>any</w:t>
      </w:r>
      <w:r>
        <w:rPr>
          <w:color w:val="242424"/>
          <w:spacing w:val="-4"/>
        </w:rPr>
        <w:t xml:space="preserve"> </w:t>
      </w:r>
      <w:r>
        <w:rPr>
          <w:color w:val="242424"/>
        </w:rPr>
        <w:t>recruitment</w:t>
      </w:r>
      <w:r>
        <w:rPr>
          <w:color w:val="242424"/>
          <w:spacing w:val="-7"/>
        </w:rPr>
        <w:t xml:space="preserve"> </w:t>
      </w:r>
      <w:r>
        <w:rPr>
          <w:color w:val="242424"/>
        </w:rPr>
        <w:t>process</w:t>
      </w:r>
      <w:r>
        <w:rPr>
          <w:color w:val="242424"/>
          <w:spacing w:val="-5"/>
        </w:rPr>
        <w:t xml:space="preserve"> </w:t>
      </w:r>
      <w:r>
        <w:rPr>
          <w:color w:val="242424"/>
        </w:rPr>
        <w:t>for</w:t>
      </w:r>
      <w:r>
        <w:rPr>
          <w:color w:val="242424"/>
          <w:spacing w:val="-8"/>
        </w:rPr>
        <w:t xml:space="preserve"> </w:t>
      </w:r>
      <w:r>
        <w:rPr>
          <w:color w:val="242424"/>
        </w:rPr>
        <w:t>staff</w:t>
      </w:r>
      <w:r>
        <w:rPr>
          <w:color w:val="242424"/>
          <w:spacing w:val="-8"/>
        </w:rPr>
        <w:t xml:space="preserve"> </w:t>
      </w:r>
      <w:r>
        <w:rPr>
          <w:color w:val="242424"/>
        </w:rPr>
        <w:t>and</w:t>
      </w:r>
      <w:r>
        <w:rPr>
          <w:color w:val="242424"/>
          <w:spacing w:val="-6"/>
        </w:rPr>
        <w:t xml:space="preserve"> </w:t>
      </w:r>
      <w:r>
        <w:rPr>
          <w:color w:val="242424"/>
        </w:rPr>
        <w:t>non-staff</w:t>
      </w:r>
      <w:r>
        <w:rPr>
          <w:color w:val="242424"/>
          <w:spacing w:val="-10"/>
        </w:rPr>
        <w:t xml:space="preserve"> </w:t>
      </w:r>
      <w:r>
        <w:rPr>
          <w:color w:val="242424"/>
        </w:rPr>
        <w:t>personnel,</w:t>
      </w:r>
      <w:r>
        <w:rPr>
          <w:color w:val="242424"/>
          <w:spacing w:val="-5"/>
        </w:rPr>
        <w:t xml:space="preserve"> </w:t>
      </w:r>
      <w:r>
        <w:rPr>
          <w:color w:val="242424"/>
        </w:rPr>
        <w:t>regardless of rank or length. For the recruitment of staff, reference checks and review of performance appraisals are required. For non-staff personnel, hiring managers</w:t>
      </w:r>
      <w:r>
        <w:rPr>
          <w:color w:val="242424"/>
          <w:spacing w:val="-5"/>
        </w:rPr>
        <w:t xml:space="preserve"> </w:t>
      </w:r>
      <w:r>
        <w:rPr>
          <w:color w:val="242424"/>
        </w:rPr>
        <w:t>shall</w:t>
      </w:r>
      <w:r>
        <w:rPr>
          <w:color w:val="242424"/>
          <w:spacing w:val="-5"/>
        </w:rPr>
        <w:t xml:space="preserve"> </w:t>
      </w:r>
      <w:r>
        <w:rPr>
          <w:color w:val="242424"/>
        </w:rPr>
        <w:t>ensure</w:t>
      </w:r>
      <w:r>
        <w:rPr>
          <w:color w:val="242424"/>
          <w:spacing w:val="-2"/>
        </w:rPr>
        <w:t xml:space="preserve"> </w:t>
      </w:r>
      <w:r>
        <w:rPr>
          <w:color w:val="242424"/>
        </w:rPr>
        <w:t>that</w:t>
      </w:r>
      <w:r>
        <w:rPr>
          <w:color w:val="242424"/>
          <w:spacing w:val="-5"/>
        </w:rPr>
        <w:t xml:space="preserve"> </w:t>
      </w:r>
      <w:r>
        <w:rPr>
          <w:color w:val="242424"/>
        </w:rPr>
        <w:t>reference</w:t>
      </w:r>
      <w:r>
        <w:rPr>
          <w:color w:val="242424"/>
          <w:spacing w:val="-2"/>
        </w:rPr>
        <w:t xml:space="preserve"> </w:t>
      </w:r>
      <w:r>
        <w:rPr>
          <w:color w:val="242424"/>
        </w:rPr>
        <w:t>checks</w:t>
      </w:r>
      <w:r>
        <w:rPr>
          <w:color w:val="242424"/>
          <w:spacing w:val="-2"/>
        </w:rPr>
        <w:t xml:space="preserve"> </w:t>
      </w:r>
      <w:r>
        <w:rPr>
          <w:color w:val="242424"/>
        </w:rPr>
        <w:t>are</w:t>
      </w:r>
      <w:r>
        <w:rPr>
          <w:color w:val="242424"/>
          <w:spacing w:val="-5"/>
        </w:rPr>
        <w:t xml:space="preserve"> </w:t>
      </w:r>
      <w:r>
        <w:rPr>
          <w:color w:val="242424"/>
        </w:rPr>
        <w:t>carried</w:t>
      </w:r>
      <w:r>
        <w:rPr>
          <w:color w:val="242424"/>
          <w:spacing w:val="-3"/>
        </w:rPr>
        <w:t xml:space="preserve"> </w:t>
      </w:r>
      <w:r>
        <w:rPr>
          <w:color w:val="242424"/>
        </w:rPr>
        <w:t>out,</w:t>
      </w:r>
      <w:r>
        <w:rPr>
          <w:color w:val="242424"/>
          <w:spacing w:val="-1"/>
        </w:rPr>
        <w:t xml:space="preserve"> </w:t>
      </w:r>
      <w:r>
        <w:rPr>
          <w:color w:val="242424"/>
        </w:rPr>
        <w:t>including</w:t>
      </w:r>
      <w:r>
        <w:rPr>
          <w:color w:val="242424"/>
          <w:spacing w:val="-1"/>
        </w:rPr>
        <w:t xml:space="preserve"> </w:t>
      </w:r>
      <w:r>
        <w:rPr>
          <w:color w:val="242424"/>
        </w:rPr>
        <w:t>from past supervisors. The UN Women Personal History Form contains targeted questions</w:t>
      </w:r>
      <w:r>
        <w:rPr>
          <w:color w:val="242424"/>
          <w:spacing w:val="-5"/>
        </w:rPr>
        <w:t xml:space="preserve"> </w:t>
      </w:r>
      <w:r>
        <w:rPr>
          <w:color w:val="242424"/>
        </w:rPr>
        <w:t>whereby</w:t>
      </w:r>
      <w:r>
        <w:rPr>
          <w:color w:val="242424"/>
          <w:spacing w:val="-7"/>
        </w:rPr>
        <w:t xml:space="preserve"> </w:t>
      </w:r>
      <w:r>
        <w:rPr>
          <w:color w:val="242424"/>
        </w:rPr>
        <w:t>applicants</w:t>
      </w:r>
      <w:r>
        <w:rPr>
          <w:color w:val="242424"/>
          <w:spacing w:val="-5"/>
        </w:rPr>
        <w:t xml:space="preserve"> </w:t>
      </w:r>
      <w:r>
        <w:rPr>
          <w:color w:val="242424"/>
        </w:rPr>
        <w:t>must</w:t>
      </w:r>
      <w:r>
        <w:rPr>
          <w:color w:val="242424"/>
          <w:spacing w:val="-7"/>
        </w:rPr>
        <w:t xml:space="preserve"> </w:t>
      </w:r>
      <w:r>
        <w:rPr>
          <w:color w:val="242424"/>
        </w:rPr>
        <w:t>indicate</w:t>
      </w:r>
      <w:r>
        <w:rPr>
          <w:color w:val="242424"/>
          <w:spacing w:val="-5"/>
        </w:rPr>
        <w:t xml:space="preserve"> </w:t>
      </w:r>
      <w:r>
        <w:rPr>
          <w:color w:val="242424"/>
        </w:rPr>
        <w:t>if</w:t>
      </w:r>
      <w:r>
        <w:rPr>
          <w:color w:val="242424"/>
          <w:spacing w:val="-5"/>
        </w:rPr>
        <w:t xml:space="preserve"> </w:t>
      </w:r>
      <w:r>
        <w:rPr>
          <w:color w:val="242424"/>
        </w:rPr>
        <w:t>they</w:t>
      </w:r>
      <w:r>
        <w:rPr>
          <w:color w:val="242424"/>
          <w:spacing w:val="-7"/>
        </w:rPr>
        <w:t xml:space="preserve"> </w:t>
      </w:r>
      <w:r>
        <w:rPr>
          <w:color w:val="242424"/>
        </w:rPr>
        <w:t>have</w:t>
      </w:r>
      <w:r>
        <w:rPr>
          <w:color w:val="242424"/>
          <w:spacing w:val="-7"/>
        </w:rPr>
        <w:t xml:space="preserve"> </w:t>
      </w:r>
      <w:r>
        <w:rPr>
          <w:color w:val="242424"/>
        </w:rPr>
        <w:t>ever</w:t>
      </w:r>
      <w:r>
        <w:rPr>
          <w:color w:val="242424"/>
          <w:spacing w:val="-6"/>
        </w:rPr>
        <w:t xml:space="preserve"> </w:t>
      </w:r>
      <w:r>
        <w:rPr>
          <w:color w:val="242424"/>
        </w:rPr>
        <w:t>been</w:t>
      </w:r>
      <w:r>
        <w:rPr>
          <w:color w:val="242424"/>
          <w:spacing w:val="-8"/>
        </w:rPr>
        <w:t xml:space="preserve"> </w:t>
      </w:r>
      <w:r>
        <w:rPr>
          <w:color w:val="242424"/>
        </w:rPr>
        <w:t>imposed disciplinary</w:t>
      </w:r>
      <w:r>
        <w:rPr>
          <w:color w:val="242424"/>
          <w:spacing w:val="-4"/>
        </w:rPr>
        <w:t xml:space="preserve"> </w:t>
      </w:r>
      <w:r>
        <w:rPr>
          <w:color w:val="242424"/>
        </w:rPr>
        <w:t>measures,</w:t>
      </w:r>
      <w:r>
        <w:rPr>
          <w:color w:val="242424"/>
          <w:spacing w:val="-8"/>
        </w:rPr>
        <w:t xml:space="preserve"> </w:t>
      </w:r>
      <w:r>
        <w:rPr>
          <w:color w:val="242424"/>
        </w:rPr>
        <w:t>including</w:t>
      </w:r>
      <w:r>
        <w:rPr>
          <w:color w:val="242424"/>
          <w:spacing w:val="-6"/>
        </w:rPr>
        <w:t xml:space="preserve"> </w:t>
      </w:r>
      <w:r>
        <w:rPr>
          <w:color w:val="242424"/>
        </w:rPr>
        <w:t>dismissal</w:t>
      </w:r>
      <w:r>
        <w:rPr>
          <w:color w:val="242424"/>
          <w:spacing w:val="-8"/>
        </w:rPr>
        <w:t xml:space="preserve"> </w:t>
      </w:r>
      <w:r>
        <w:rPr>
          <w:color w:val="242424"/>
        </w:rPr>
        <w:t>or</w:t>
      </w:r>
      <w:r>
        <w:rPr>
          <w:color w:val="242424"/>
          <w:spacing w:val="-8"/>
        </w:rPr>
        <w:t xml:space="preserve"> </w:t>
      </w:r>
      <w:r>
        <w:rPr>
          <w:color w:val="242424"/>
        </w:rPr>
        <w:t>separation</w:t>
      </w:r>
      <w:r>
        <w:rPr>
          <w:color w:val="242424"/>
          <w:spacing w:val="-8"/>
        </w:rPr>
        <w:t xml:space="preserve"> </w:t>
      </w:r>
      <w:r>
        <w:rPr>
          <w:color w:val="242424"/>
        </w:rPr>
        <w:t>from</w:t>
      </w:r>
      <w:r>
        <w:rPr>
          <w:color w:val="242424"/>
          <w:spacing w:val="-9"/>
        </w:rPr>
        <w:t xml:space="preserve"> </w:t>
      </w:r>
      <w:r>
        <w:rPr>
          <w:color w:val="242424"/>
        </w:rPr>
        <w:t>service,</w:t>
      </w:r>
      <w:r>
        <w:rPr>
          <w:color w:val="242424"/>
          <w:spacing w:val="-10"/>
        </w:rPr>
        <w:t xml:space="preserve"> </w:t>
      </w:r>
      <w:r>
        <w:rPr>
          <w:color w:val="242424"/>
        </w:rPr>
        <w:t>on</w:t>
      </w:r>
      <w:r>
        <w:rPr>
          <w:color w:val="242424"/>
          <w:spacing w:val="-6"/>
        </w:rPr>
        <w:t xml:space="preserve"> </w:t>
      </w:r>
      <w:r>
        <w:rPr>
          <w:color w:val="242424"/>
        </w:rPr>
        <w:t>the grounds of misconduct.</w:t>
      </w:r>
    </w:p>
    <w:p w14:paraId="4408B6D8" w14:textId="77777777" w:rsidR="000C13E6" w:rsidRDefault="00FC3480">
      <w:pPr>
        <w:pStyle w:val="4"/>
        <w:numPr>
          <w:ilvl w:val="1"/>
          <w:numId w:val="8"/>
        </w:numPr>
        <w:tabs>
          <w:tab w:val="left" w:pos="1576"/>
        </w:tabs>
        <w:ind w:left="1576" w:hanging="568"/>
        <w:jc w:val="both"/>
      </w:pPr>
      <w:r>
        <w:rPr>
          <w:color w:val="242424"/>
        </w:rPr>
        <w:t>Detecting</w:t>
      </w:r>
      <w:r>
        <w:rPr>
          <w:color w:val="242424"/>
          <w:spacing w:val="-11"/>
        </w:rPr>
        <w:t xml:space="preserve"> </w:t>
      </w:r>
      <w:r>
        <w:rPr>
          <w:color w:val="242424"/>
          <w:spacing w:val="-2"/>
        </w:rPr>
        <w:t>Fraud</w:t>
      </w:r>
    </w:p>
    <w:p w14:paraId="4408B6D9" w14:textId="77777777" w:rsidR="000C13E6" w:rsidRDefault="00FC3480">
      <w:pPr>
        <w:pStyle w:val="5"/>
        <w:numPr>
          <w:ilvl w:val="2"/>
          <w:numId w:val="8"/>
        </w:numPr>
        <w:tabs>
          <w:tab w:val="left" w:pos="2073"/>
          <w:tab w:val="left" w:pos="2076"/>
        </w:tabs>
        <w:spacing w:line="264" w:lineRule="auto"/>
        <w:ind w:left="2076"/>
        <w:jc w:val="both"/>
      </w:pPr>
      <w:r>
        <w:rPr>
          <w:color w:val="242424"/>
        </w:rPr>
        <w:t>Effective fraud prevention measures as outlined in Section 5.1 also enable the successful detection of fraud. Specifically, the internal controls UN Women has established in the areas of procurement, asset management, financial management, programme management of implementing partners, and human resources management, as well as fraud awareness training containing various components aimed at enabling UN Women to detect anomalies, or identify areas of high concern. UN</w:t>
      </w:r>
      <w:r>
        <w:rPr>
          <w:color w:val="242424"/>
          <w:spacing w:val="-13"/>
        </w:rPr>
        <w:t xml:space="preserve"> </w:t>
      </w:r>
      <w:r>
        <w:rPr>
          <w:color w:val="242424"/>
        </w:rPr>
        <w:t>Women’s</w:t>
      </w:r>
      <w:r>
        <w:rPr>
          <w:color w:val="242424"/>
          <w:spacing w:val="-10"/>
        </w:rPr>
        <w:t xml:space="preserve"> </w:t>
      </w:r>
      <w:r>
        <w:rPr>
          <w:color w:val="242424"/>
        </w:rPr>
        <w:t>complaint</w:t>
      </w:r>
      <w:r>
        <w:rPr>
          <w:color w:val="242424"/>
          <w:spacing w:val="-13"/>
        </w:rPr>
        <w:t xml:space="preserve"> </w:t>
      </w:r>
      <w:r>
        <w:rPr>
          <w:color w:val="242424"/>
        </w:rPr>
        <w:t>mechanism,</w:t>
      </w:r>
      <w:r>
        <w:rPr>
          <w:color w:val="242424"/>
          <w:spacing w:val="-11"/>
        </w:rPr>
        <w:t xml:space="preserve"> </w:t>
      </w:r>
      <w:r>
        <w:rPr>
          <w:color w:val="242424"/>
        </w:rPr>
        <w:t>highlighted</w:t>
      </w:r>
      <w:r>
        <w:rPr>
          <w:color w:val="242424"/>
          <w:spacing w:val="-10"/>
        </w:rPr>
        <w:t xml:space="preserve"> </w:t>
      </w:r>
      <w:r>
        <w:rPr>
          <w:color w:val="242424"/>
        </w:rPr>
        <w:t>in</w:t>
      </w:r>
      <w:r>
        <w:rPr>
          <w:color w:val="242424"/>
          <w:spacing w:val="-13"/>
        </w:rPr>
        <w:t xml:space="preserve"> </w:t>
      </w:r>
      <w:r>
        <w:rPr>
          <w:color w:val="242424"/>
        </w:rPr>
        <w:t>Section</w:t>
      </w:r>
      <w:r>
        <w:rPr>
          <w:color w:val="242424"/>
          <w:spacing w:val="-12"/>
        </w:rPr>
        <w:t xml:space="preserve"> </w:t>
      </w:r>
      <w:r>
        <w:rPr>
          <w:color w:val="242424"/>
        </w:rPr>
        <w:t>5.3</w:t>
      </w:r>
      <w:r>
        <w:rPr>
          <w:color w:val="242424"/>
          <w:spacing w:val="-12"/>
        </w:rPr>
        <w:t xml:space="preserve"> </w:t>
      </w:r>
      <w:r>
        <w:rPr>
          <w:color w:val="242424"/>
        </w:rPr>
        <w:t>below,</w:t>
      </w:r>
      <w:r>
        <w:rPr>
          <w:color w:val="242424"/>
          <w:spacing w:val="-12"/>
        </w:rPr>
        <w:t xml:space="preserve"> </w:t>
      </w:r>
      <w:r>
        <w:rPr>
          <w:color w:val="242424"/>
        </w:rPr>
        <w:t>ensures</w:t>
      </w:r>
      <w:r>
        <w:rPr>
          <w:color w:val="242424"/>
          <w:spacing w:val="-12"/>
        </w:rPr>
        <w:t xml:space="preserve"> </w:t>
      </w:r>
      <w:r>
        <w:rPr>
          <w:color w:val="242424"/>
        </w:rPr>
        <w:t>that</w:t>
      </w:r>
      <w:r>
        <w:rPr>
          <w:color w:val="242424"/>
          <w:spacing w:val="-12"/>
        </w:rPr>
        <w:t xml:space="preserve"> </w:t>
      </w:r>
      <w:r>
        <w:rPr>
          <w:color w:val="242424"/>
        </w:rPr>
        <w:t>any persons who detect and identify such anomalies or concerns, may do so through a dedicated “anti-fraud hotline”.</w:t>
      </w:r>
    </w:p>
    <w:p w14:paraId="4408B6DA" w14:textId="77777777" w:rsidR="000C13E6" w:rsidRDefault="00FC3480">
      <w:pPr>
        <w:pStyle w:val="5"/>
        <w:numPr>
          <w:ilvl w:val="2"/>
          <w:numId w:val="8"/>
        </w:numPr>
        <w:tabs>
          <w:tab w:val="left" w:pos="2074"/>
          <w:tab w:val="left" w:pos="2076"/>
        </w:tabs>
        <w:spacing w:before="120" w:line="264" w:lineRule="auto"/>
        <w:ind w:left="2076" w:right="1189" w:hanging="679"/>
        <w:jc w:val="both"/>
      </w:pPr>
      <w:r>
        <w:rPr>
          <w:color w:val="242424"/>
        </w:rPr>
        <w:t>UN Women’s Audit Unit, also provides UN Women with effective independent and objective internal oversight that is designed to improve the effectiveness and efficiency</w:t>
      </w:r>
      <w:r>
        <w:rPr>
          <w:color w:val="242424"/>
          <w:spacing w:val="-13"/>
        </w:rPr>
        <w:t xml:space="preserve"> </w:t>
      </w:r>
      <w:r>
        <w:rPr>
          <w:color w:val="242424"/>
        </w:rPr>
        <w:t>of</w:t>
      </w:r>
      <w:r>
        <w:rPr>
          <w:color w:val="242424"/>
          <w:spacing w:val="-12"/>
        </w:rPr>
        <w:t xml:space="preserve"> </w:t>
      </w:r>
      <w:r>
        <w:rPr>
          <w:color w:val="242424"/>
        </w:rPr>
        <w:t>UN</w:t>
      </w:r>
      <w:r>
        <w:rPr>
          <w:color w:val="242424"/>
          <w:spacing w:val="-13"/>
        </w:rPr>
        <w:t xml:space="preserve"> </w:t>
      </w:r>
      <w:r>
        <w:rPr>
          <w:color w:val="242424"/>
        </w:rPr>
        <w:t>Women’s</w:t>
      </w:r>
      <w:r>
        <w:rPr>
          <w:color w:val="242424"/>
          <w:spacing w:val="-12"/>
        </w:rPr>
        <w:t xml:space="preserve"> </w:t>
      </w:r>
      <w:r>
        <w:rPr>
          <w:color w:val="242424"/>
        </w:rPr>
        <w:t>operations</w:t>
      </w:r>
      <w:r>
        <w:rPr>
          <w:color w:val="242424"/>
          <w:spacing w:val="-13"/>
        </w:rPr>
        <w:t xml:space="preserve"> </w:t>
      </w:r>
      <w:r>
        <w:rPr>
          <w:color w:val="242424"/>
        </w:rPr>
        <w:t>in</w:t>
      </w:r>
      <w:r>
        <w:rPr>
          <w:color w:val="242424"/>
          <w:spacing w:val="-12"/>
        </w:rPr>
        <w:t xml:space="preserve"> </w:t>
      </w:r>
      <w:r>
        <w:rPr>
          <w:color w:val="242424"/>
        </w:rPr>
        <w:t>achieving</w:t>
      </w:r>
      <w:r>
        <w:rPr>
          <w:color w:val="242424"/>
          <w:spacing w:val="-13"/>
        </w:rPr>
        <w:t xml:space="preserve"> </w:t>
      </w:r>
      <w:r>
        <w:rPr>
          <w:color w:val="242424"/>
        </w:rPr>
        <w:t>its</w:t>
      </w:r>
      <w:r>
        <w:rPr>
          <w:color w:val="242424"/>
          <w:spacing w:val="-12"/>
        </w:rPr>
        <w:t xml:space="preserve"> </w:t>
      </w:r>
      <w:r>
        <w:rPr>
          <w:color w:val="242424"/>
        </w:rPr>
        <w:t>development</w:t>
      </w:r>
      <w:r>
        <w:rPr>
          <w:color w:val="242424"/>
          <w:spacing w:val="-12"/>
        </w:rPr>
        <w:t xml:space="preserve"> </w:t>
      </w:r>
      <w:r>
        <w:rPr>
          <w:color w:val="242424"/>
        </w:rPr>
        <w:t>goals</w:t>
      </w:r>
      <w:r>
        <w:rPr>
          <w:color w:val="242424"/>
          <w:spacing w:val="-13"/>
        </w:rPr>
        <w:t xml:space="preserve"> </w:t>
      </w:r>
      <w:r>
        <w:rPr>
          <w:color w:val="242424"/>
        </w:rPr>
        <w:t>and</w:t>
      </w:r>
      <w:r>
        <w:rPr>
          <w:color w:val="242424"/>
          <w:spacing w:val="-12"/>
        </w:rPr>
        <w:t xml:space="preserve"> </w:t>
      </w:r>
      <w:r>
        <w:rPr>
          <w:color w:val="242424"/>
        </w:rPr>
        <w:t>objectives through the provision of internal audit and related advisory services. UN Women’s internal audit function plays a key role in anti-fraud activities, including in management’s</w:t>
      </w:r>
      <w:r>
        <w:rPr>
          <w:color w:val="242424"/>
          <w:spacing w:val="-1"/>
        </w:rPr>
        <w:t xml:space="preserve"> </w:t>
      </w:r>
      <w:r>
        <w:rPr>
          <w:color w:val="242424"/>
        </w:rPr>
        <w:t>role</w:t>
      </w:r>
      <w:r>
        <w:rPr>
          <w:color w:val="242424"/>
          <w:spacing w:val="-6"/>
        </w:rPr>
        <w:t xml:space="preserve"> </w:t>
      </w:r>
      <w:r>
        <w:rPr>
          <w:color w:val="242424"/>
        </w:rPr>
        <w:t>of</w:t>
      </w:r>
      <w:r>
        <w:rPr>
          <w:color w:val="242424"/>
          <w:spacing w:val="-2"/>
        </w:rPr>
        <w:t xml:space="preserve"> </w:t>
      </w:r>
      <w:r>
        <w:rPr>
          <w:color w:val="242424"/>
        </w:rPr>
        <w:t>preventing, detecting</w:t>
      </w:r>
      <w:r>
        <w:rPr>
          <w:color w:val="242424"/>
          <w:spacing w:val="-2"/>
        </w:rPr>
        <w:t xml:space="preserve"> </w:t>
      </w:r>
      <w:r>
        <w:rPr>
          <w:color w:val="242424"/>
        </w:rPr>
        <w:t>and</w:t>
      </w:r>
      <w:r>
        <w:rPr>
          <w:color w:val="242424"/>
          <w:spacing w:val="-5"/>
        </w:rPr>
        <w:t xml:space="preserve"> </w:t>
      </w:r>
      <w:r>
        <w:rPr>
          <w:color w:val="242424"/>
        </w:rPr>
        <w:t>responding to fraud.</w:t>
      </w:r>
      <w:r>
        <w:rPr>
          <w:color w:val="242424"/>
          <w:spacing w:val="-2"/>
        </w:rPr>
        <w:t xml:space="preserve"> </w:t>
      </w:r>
      <w:r>
        <w:rPr>
          <w:color w:val="242424"/>
        </w:rPr>
        <w:t>Internal</w:t>
      </w:r>
      <w:r>
        <w:rPr>
          <w:color w:val="242424"/>
          <w:spacing w:val="-4"/>
        </w:rPr>
        <w:t xml:space="preserve"> </w:t>
      </w:r>
      <w:r>
        <w:rPr>
          <w:color w:val="242424"/>
        </w:rPr>
        <w:t>audit</w:t>
      </w:r>
      <w:r>
        <w:rPr>
          <w:color w:val="242424"/>
          <w:spacing w:val="-1"/>
        </w:rPr>
        <w:t xml:space="preserve"> </w:t>
      </w:r>
      <w:r>
        <w:rPr>
          <w:color w:val="242424"/>
        </w:rPr>
        <w:t>is responsible</w:t>
      </w:r>
      <w:r>
        <w:rPr>
          <w:color w:val="242424"/>
          <w:spacing w:val="-13"/>
        </w:rPr>
        <w:t xml:space="preserve"> </w:t>
      </w:r>
      <w:r>
        <w:rPr>
          <w:color w:val="242424"/>
        </w:rPr>
        <w:t>for</w:t>
      </w:r>
      <w:r>
        <w:rPr>
          <w:color w:val="242424"/>
          <w:spacing w:val="-12"/>
        </w:rPr>
        <w:t xml:space="preserve"> </w:t>
      </w:r>
      <w:r>
        <w:rPr>
          <w:color w:val="242424"/>
        </w:rPr>
        <w:t>evaluating</w:t>
      </w:r>
      <w:r>
        <w:rPr>
          <w:color w:val="242424"/>
          <w:spacing w:val="-13"/>
        </w:rPr>
        <w:t xml:space="preserve"> </w:t>
      </w:r>
      <w:r>
        <w:rPr>
          <w:color w:val="242424"/>
        </w:rPr>
        <w:t>the</w:t>
      </w:r>
      <w:r>
        <w:rPr>
          <w:color w:val="242424"/>
          <w:spacing w:val="-12"/>
        </w:rPr>
        <w:t xml:space="preserve"> </w:t>
      </w:r>
      <w:r>
        <w:rPr>
          <w:color w:val="242424"/>
        </w:rPr>
        <w:t>design</w:t>
      </w:r>
      <w:r>
        <w:rPr>
          <w:color w:val="242424"/>
          <w:spacing w:val="-13"/>
        </w:rPr>
        <w:t xml:space="preserve"> </w:t>
      </w:r>
      <w:r>
        <w:rPr>
          <w:color w:val="242424"/>
        </w:rPr>
        <w:t>and</w:t>
      </w:r>
      <w:r>
        <w:rPr>
          <w:color w:val="242424"/>
          <w:spacing w:val="-12"/>
        </w:rPr>
        <w:t xml:space="preserve"> </w:t>
      </w:r>
      <w:r>
        <w:rPr>
          <w:color w:val="242424"/>
        </w:rPr>
        <w:t>operating</w:t>
      </w:r>
      <w:r>
        <w:rPr>
          <w:color w:val="242424"/>
          <w:spacing w:val="-13"/>
        </w:rPr>
        <w:t xml:space="preserve"> </w:t>
      </w:r>
      <w:r>
        <w:rPr>
          <w:color w:val="242424"/>
        </w:rPr>
        <w:t>effectiveness</w:t>
      </w:r>
      <w:r>
        <w:rPr>
          <w:color w:val="242424"/>
          <w:spacing w:val="-12"/>
        </w:rPr>
        <w:t xml:space="preserve"> </w:t>
      </w:r>
      <w:r>
        <w:rPr>
          <w:color w:val="242424"/>
        </w:rPr>
        <w:t>of</w:t>
      </w:r>
      <w:r>
        <w:rPr>
          <w:color w:val="242424"/>
          <w:spacing w:val="-12"/>
        </w:rPr>
        <w:t xml:space="preserve"> </w:t>
      </w:r>
      <w:r>
        <w:rPr>
          <w:color w:val="242424"/>
        </w:rPr>
        <w:t>anti-fraud</w:t>
      </w:r>
      <w:r>
        <w:rPr>
          <w:color w:val="242424"/>
          <w:spacing w:val="-13"/>
        </w:rPr>
        <w:t xml:space="preserve"> </w:t>
      </w:r>
      <w:r>
        <w:rPr>
          <w:color w:val="242424"/>
        </w:rPr>
        <w:t>controls and considering the appropriateness of mitigation strategies in place to prevent and detect</w:t>
      </w:r>
      <w:r>
        <w:rPr>
          <w:color w:val="242424"/>
          <w:spacing w:val="21"/>
        </w:rPr>
        <w:t xml:space="preserve"> </w:t>
      </w:r>
      <w:r>
        <w:rPr>
          <w:color w:val="242424"/>
        </w:rPr>
        <w:t>fraud.</w:t>
      </w:r>
      <w:r>
        <w:rPr>
          <w:color w:val="242424"/>
          <w:spacing w:val="20"/>
        </w:rPr>
        <w:t xml:space="preserve"> </w:t>
      </w:r>
      <w:r>
        <w:rPr>
          <w:color w:val="242424"/>
        </w:rPr>
        <w:t>The</w:t>
      </w:r>
      <w:r>
        <w:rPr>
          <w:color w:val="242424"/>
          <w:spacing w:val="21"/>
        </w:rPr>
        <w:t xml:space="preserve"> </w:t>
      </w:r>
      <w:r>
        <w:rPr>
          <w:color w:val="242424"/>
        </w:rPr>
        <w:t>internal audit</w:t>
      </w:r>
      <w:r>
        <w:rPr>
          <w:color w:val="242424"/>
          <w:spacing w:val="21"/>
        </w:rPr>
        <w:t xml:space="preserve"> </w:t>
      </w:r>
      <w:r>
        <w:rPr>
          <w:color w:val="242424"/>
        </w:rPr>
        <w:t>processes</w:t>
      </w:r>
      <w:r>
        <w:rPr>
          <w:color w:val="242424"/>
          <w:spacing w:val="21"/>
        </w:rPr>
        <w:t xml:space="preserve"> </w:t>
      </w:r>
      <w:r>
        <w:rPr>
          <w:color w:val="242424"/>
        </w:rPr>
        <w:t>are used</w:t>
      </w:r>
      <w:r>
        <w:rPr>
          <w:color w:val="242424"/>
          <w:spacing w:val="20"/>
        </w:rPr>
        <w:t xml:space="preserve"> </w:t>
      </w:r>
      <w:r>
        <w:rPr>
          <w:color w:val="242424"/>
        </w:rPr>
        <w:t>by</w:t>
      </w:r>
      <w:r>
        <w:rPr>
          <w:color w:val="242424"/>
          <w:spacing w:val="21"/>
        </w:rPr>
        <w:t xml:space="preserve"> </w:t>
      </w:r>
      <w:r>
        <w:rPr>
          <w:color w:val="242424"/>
        </w:rPr>
        <w:t>UN</w:t>
      </w:r>
      <w:r>
        <w:rPr>
          <w:color w:val="242424"/>
          <w:spacing w:val="19"/>
        </w:rPr>
        <w:t xml:space="preserve"> </w:t>
      </w:r>
      <w:r>
        <w:rPr>
          <w:color w:val="242424"/>
        </w:rPr>
        <w:t>Women</w:t>
      </w:r>
      <w:r>
        <w:rPr>
          <w:color w:val="242424"/>
          <w:spacing w:val="20"/>
        </w:rPr>
        <w:t xml:space="preserve"> </w:t>
      </w:r>
      <w:r>
        <w:rPr>
          <w:color w:val="242424"/>
        </w:rPr>
        <w:t>management</w:t>
      </w:r>
      <w:r>
        <w:rPr>
          <w:color w:val="242424"/>
          <w:spacing w:val="21"/>
        </w:rPr>
        <w:t xml:space="preserve"> </w:t>
      </w:r>
      <w:r>
        <w:rPr>
          <w:color w:val="242424"/>
        </w:rPr>
        <w:t>to</w:t>
      </w:r>
    </w:p>
    <w:p w14:paraId="4408B6DB" w14:textId="77777777" w:rsidR="000C13E6" w:rsidRDefault="000C13E6">
      <w:pPr>
        <w:spacing w:line="264" w:lineRule="auto"/>
        <w:jc w:val="both"/>
        <w:sectPr w:rsidR="000C13E6">
          <w:pgSz w:w="12240" w:h="15840"/>
          <w:pgMar w:top="1580" w:right="420" w:bottom="880" w:left="880" w:header="292" w:footer="696" w:gutter="0"/>
          <w:cols w:space="720"/>
        </w:sectPr>
      </w:pPr>
    </w:p>
    <w:p w14:paraId="4408B6DC" w14:textId="77777777" w:rsidR="000C13E6" w:rsidRDefault="000C13E6">
      <w:pPr>
        <w:pStyle w:val="a3"/>
        <w:spacing w:before="25"/>
        <w:rPr>
          <w:sz w:val="22"/>
        </w:rPr>
      </w:pPr>
    </w:p>
    <w:p w14:paraId="4408B6DD" w14:textId="77777777" w:rsidR="000C13E6" w:rsidRDefault="00FC3480">
      <w:pPr>
        <w:pStyle w:val="5"/>
        <w:spacing w:before="0" w:line="264" w:lineRule="auto"/>
        <w:ind w:left="2077" w:right="1155" w:hanging="1"/>
        <w:jc w:val="left"/>
      </w:pPr>
      <w:r>
        <w:rPr>
          <w:color w:val="242424"/>
        </w:rPr>
        <w:t>identify</w:t>
      </w:r>
      <w:r>
        <w:rPr>
          <w:color w:val="242424"/>
          <w:spacing w:val="-13"/>
        </w:rPr>
        <w:t xml:space="preserve"> </w:t>
      </w:r>
      <w:r>
        <w:rPr>
          <w:color w:val="242424"/>
        </w:rPr>
        <w:t>and</w:t>
      </w:r>
      <w:r>
        <w:rPr>
          <w:color w:val="242424"/>
          <w:spacing w:val="-13"/>
        </w:rPr>
        <w:t xml:space="preserve"> </w:t>
      </w:r>
      <w:r>
        <w:rPr>
          <w:color w:val="242424"/>
        </w:rPr>
        <w:t>take</w:t>
      </w:r>
      <w:r>
        <w:rPr>
          <w:color w:val="242424"/>
          <w:spacing w:val="-12"/>
        </w:rPr>
        <w:t xml:space="preserve"> </w:t>
      </w:r>
      <w:r>
        <w:rPr>
          <w:color w:val="242424"/>
        </w:rPr>
        <w:t>decisions</w:t>
      </w:r>
      <w:r>
        <w:rPr>
          <w:color w:val="242424"/>
          <w:spacing w:val="-13"/>
        </w:rPr>
        <w:t xml:space="preserve"> </w:t>
      </w:r>
      <w:r>
        <w:rPr>
          <w:color w:val="242424"/>
        </w:rPr>
        <w:t>on</w:t>
      </w:r>
      <w:r>
        <w:rPr>
          <w:color w:val="242424"/>
          <w:spacing w:val="-13"/>
        </w:rPr>
        <w:t xml:space="preserve"> </w:t>
      </w:r>
      <w:r>
        <w:rPr>
          <w:color w:val="242424"/>
        </w:rPr>
        <w:t>improvements</w:t>
      </w:r>
      <w:r>
        <w:rPr>
          <w:color w:val="242424"/>
          <w:spacing w:val="-12"/>
        </w:rPr>
        <w:t xml:space="preserve"> </w:t>
      </w:r>
      <w:r>
        <w:rPr>
          <w:color w:val="242424"/>
        </w:rPr>
        <w:t>needed</w:t>
      </w:r>
      <w:r>
        <w:rPr>
          <w:color w:val="242424"/>
          <w:spacing w:val="-13"/>
        </w:rPr>
        <w:t xml:space="preserve"> </w:t>
      </w:r>
      <w:r>
        <w:rPr>
          <w:color w:val="242424"/>
        </w:rPr>
        <w:t>in</w:t>
      </w:r>
      <w:r>
        <w:rPr>
          <w:color w:val="242424"/>
          <w:spacing w:val="-12"/>
        </w:rPr>
        <w:t xml:space="preserve"> </w:t>
      </w:r>
      <w:r>
        <w:rPr>
          <w:color w:val="242424"/>
        </w:rPr>
        <w:t>UN</w:t>
      </w:r>
      <w:r>
        <w:rPr>
          <w:color w:val="242424"/>
          <w:spacing w:val="-13"/>
        </w:rPr>
        <w:t xml:space="preserve"> </w:t>
      </w:r>
      <w:r>
        <w:rPr>
          <w:color w:val="242424"/>
        </w:rPr>
        <w:t>Women’s</w:t>
      </w:r>
      <w:r>
        <w:rPr>
          <w:color w:val="242424"/>
          <w:spacing w:val="-12"/>
        </w:rPr>
        <w:t xml:space="preserve"> </w:t>
      </w:r>
      <w:r>
        <w:rPr>
          <w:color w:val="242424"/>
        </w:rPr>
        <w:t>financial</w:t>
      </w:r>
      <w:r>
        <w:rPr>
          <w:color w:val="242424"/>
          <w:spacing w:val="-12"/>
        </w:rPr>
        <w:t xml:space="preserve"> </w:t>
      </w:r>
      <w:r>
        <w:rPr>
          <w:color w:val="242424"/>
        </w:rPr>
        <w:t>and</w:t>
      </w:r>
      <w:r>
        <w:rPr>
          <w:color w:val="242424"/>
          <w:spacing w:val="-13"/>
        </w:rPr>
        <w:t xml:space="preserve"> </w:t>
      </w:r>
      <w:r>
        <w:rPr>
          <w:color w:val="242424"/>
        </w:rPr>
        <w:t xml:space="preserve">risk </w:t>
      </w:r>
      <w:r>
        <w:rPr>
          <w:color w:val="242424"/>
          <w:spacing w:val="-2"/>
        </w:rPr>
        <w:t>practices.</w:t>
      </w:r>
    </w:p>
    <w:p w14:paraId="4408B6DE" w14:textId="77777777" w:rsidR="000C13E6" w:rsidRDefault="00FC3480">
      <w:pPr>
        <w:pStyle w:val="4"/>
        <w:numPr>
          <w:ilvl w:val="1"/>
          <w:numId w:val="8"/>
        </w:numPr>
        <w:tabs>
          <w:tab w:val="left" w:pos="1577"/>
        </w:tabs>
      </w:pPr>
      <w:r>
        <w:rPr>
          <w:color w:val="242424"/>
          <w:spacing w:val="-2"/>
        </w:rPr>
        <w:t>Reporting</w:t>
      </w:r>
      <w:r>
        <w:rPr>
          <w:color w:val="242424"/>
          <w:spacing w:val="2"/>
        </w:rPr>
        <w:t xml:space="preserve"> </w:t>
      </w:r>
      <w:r>
        <w:rPr>
          <w:color w:val="242424"/>
          <w:spacing w:val="-2"/>
        </w:rPr>
        <w:t>Fraud</w:t>
      </w:r>
    </w:p>
    <w:p w14:paraId="4408B6DF" w14:textId="77777777" w:rsidR="000C13E6" w:rsidRDefault="00FC3480">
      <w:pPr>
        <w:pStyle w:val="5"/>
        <w:numPr>
          <w:ilvl w:val="2"/>
          <w:numId w:val="8"/>
        </w:numPr>
        <w:tabs>
          <w:tab w:val="left" w:pos="2074"/>
          <w:tab w:val="left" w:pos="2076"/>
        </w:tabs>
        <w:spacing w:before="149" w:line="264" w:lineRule="auto"/>
        <w:ind w:left="2076" w:right="1192" w:hanging="679"/>
        <w:jc w:val="both"/>
      </w:pPr>
      <w:r>
        <w:rPr>
          <w:color w:val="242424"/>
        </w:rPr>
        <w:t>Any party with information regarding fraud or other corrupt practices is strongly encouraged to report the information to OIOS. OIOS 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4408B6E0" w14:textId="77777777" w:rsidR="000C13E6" w:rsidRDefault="00FC3480">
      <w:pPr>
        <w:pStyle w:val="4"/>
        <w:numPr>
          <w:ilvl w:val="0"/>
          <w:numId w:val="3"/>
        </w:numPr>
        <w:tabs>
          <w:tab w:val="left" w:pos="2470"/>
        </w:tabs>
        <w:spacing w:before="118"/>
        <w:ind w:left="2470" w:hanging="394"/>
        <w:jc w:val="both"/>
      </w:pPr>
      <w:r>
        <w:rPr>
          <w:color w:val="242424"/>
          <w:spacing w:val="-2"/>
        </w:rPr>
        <w:t>Online</w:t>
      </w:r>
      <w:r>
        <w:rPr>
          <w:color w:val="242424"/>
          <w:spacing w:val="-1"/>
        </w:rPr>
        <w:t xml:space="preserve"> </w:t>
      </w:r>
      <w:r>
        <w:rPr>
          <w:color w:val="242424"/>
          <w:spacing w:val="-2"/>
        </w:rPr>
        <w:t>referral</w:t>
      </w:r>
      <w:r>
        <w:rPr>
          <w:color w:val="242424"/>
          <w:spacing w:val="1"/>
        </w:rPr>
        <w:t xml:space="preserve"> </w:t>
      </w:r>
      <w:r>
        <w:rPr>
          <w:color w:val="242424"/>
          <w:spacing w:val="-4"/>
        </w:rPr>
        <w:t>form</w:t>
      </w:r>
    </w:p>
    <w:p w14:paraId="4408B6E1" w14:textId="77777777" w:rsidR="000C13E6" w:rsidRDefault="00FC3480">
      <w:pPr>
        <w:pStyle w:val="5"/>
        <w:spacing w:before="27"/>
        <w:ind w:left="1709" w:right="1323" w:firstLine="0"/>
        <w:jc w:val="center"/>
      </w:pPr>
      <w:r>
        <w:rPr>
          <w:color w:val="242424"/>
          <w:spacing w:val="-7"/>
        </w:rPr>
        <w:t>(</w:t>
      </w:r>
      <w:hyperlink r:id="rId41">
        <w:r>
          <w:rPr>
            <w:color w:val="0561C1"/>
            <w:spacing w:val="-7"/>
            <w:u w:val="single" w:color="0561C1"/>
          </w:rPr>
          <w:t>http://www.unwomen.org/en/about-</w:t>
        </w:r>
        <w:r>
          <w:rPr>
            <w:color w:val="0561C1"/>
            <w:spacing w:val="-2"/>
            <w:u w:val="single" w:color="0561C1"/>
          </w:rPr>
          <w:t>us/accountability/investigations</w:t>
        </w:r>
        <w:r>
          <w:rPr>
            <w:color w:val="242424"/>
            <w:spacing w:val="-2"/>
          </w:rPr>
          <w:t>)</w:t>
        </w:r>
      </w:hyperlink>
    </w:p>
    <w:p w14:paraId="4408B6E2" w14:textId="77777777" w:rsidR="000C13E6" w:rsidRDefault="000C13E6">
      <w:pPr>
        <w:pStyle w:val="a3"/>
        <w:spacing w:before="53"/>
        <w:rPr>
          <w:sz w:val="22"/>
        </w:rPr>
      </w:pPr>
    </w:p>
    <w:p w14:paraId="4408B6E3" w14:textId="77777777" w:rsidR="000C13E6" w:rsidRDefault="00FC3480">
      <w:pPr>
        <w:pStyle w:val="5"/>
        <w:numPr>
          <w:ilvl w:val="0"/>
          <w:numId w:val="3"/>
        </w:numPr>
        <w:tabs>
          <w:tab w:val="left" w:pos="2472"/>
        </w:tabs>
        <w:spacing w:before="0"/>
        <w:ind w:right="0"/>
      </w:pPr>
      <w:r>
        <w:rPr>
          <w:b/>
          <w:color w:val="242424"/>
        </w:rPr>
        <w:t>Phone</w:t>
      </w:r>
      <w:r>
        <w:rPr>
          <w:color w:val="242424"/>
        </w:rPr>
        <w:t>:</w:t>
      </w:r>
      <w:r>
        <w:rPr>
          <w:color w:val="242424"/>
          <w:spacing w:val="-8"/>
        </w:rPr>
        <w:t xml:space="preserve"> </w:t>
      </w:r>
      <w:r>
        <w:rPr>
          <w:color w:val="242424"/>
        </w:rPr>
        <w:t>+</w:t>
      </w:r>
      <w:r>
        <w:rPr>
          <w:color w:val="242424"/>
          <w:spacing w:val="-8"/>
        </w:rPr>
        <w:t xml:space="preserve"> </w:t>
      </w:r>
      <w:r>
        <w:rPr>
          <w:color w:val="242424"/>
        </w:rPr>
        <w:t>1</w:t>
      </w:r>
      <w:r>
        <w:rPr>
          <w:color w:val="242424"/>
          <w:spacing w:val="-9"/>
        </w:rPr>
        <w:t xml:space="preserve"> </w:t>
      </w:r>
      <w:r>
        <w:rPr>
          <w:color w:val="242424"/>
        </w:rPr>
        <w:t>212-963-1111</w:t>
      </w:r>
      <w:r>
        <w:rPr>
          <w:color w:val="242424"/>
          <w:spacing w:val="-8"/>
        </w:rPr>
        <w:t xml:space="preserve"> </w:t>
      </w:r>
      <w:r>
        <w:rPr>
          <w:color w:val="242424"/>
        </w:rPr>
        <w:t>(24</w:t>
      </w:r>
      <w:r>
        <w:rPr>
          <w:color w:val="242424"/>
          <w:spacing w:val="-7"/>
        </w:rPr>
        <w:t xml:space="preserve"> </w:t>
      </w:r>
      <w:r>
        <w:rPr>
          <w:color w:val="242424"/>
        </w:rPr>
        <w:t>hours</w:t>
      </w:r>
      <w:r>
        <w:rPr>
          <w:color w:val="242424"/>
          <w:spacing w:val="-9"/>
        </w:rPr>
        <w:t xml:space="preserve"> </w:t>
      </w:r>
      <w:r>
        <w:rPr>
          <w:color w:val="242424"/>
        </w:rPr>
        <w:t>a</w:t>
      </w:r>
      <w:r>
        <w:rPr>
          <w:color w:val="242424"/>
          <w:spacing w:val="-8"/>
        </w:rPr>
        <w:t xml:space="preserve"> </w:t>
      </w:r>
      <w:r>
        <w:rPr>
          <w:color w:val="242424"/>
          <w:spacing w:val="-4"/>
        </w:rPr>
        <w:t>day)</w:t>
      </w:r>
    </w:p>
    <w:p w14:paraId="4408B6E4" w14:textId="77777777" w:rsidR="000C13E6" w:rsidRDefault="000C13E6">
      <w:pPr>
        <w:pStyle w:val="a3"/>
        <w:spacing w:before="53"/>
        <w:rPr>
          <w:sz w:val="22"/>
        </w:rPr>
      </w:pPr>
    </w:p>
    <w:p w14:paraId="4408B6E5" w14:textId="77777777" w:rsidR="000C13E6" w:rsidRDefault="00FC3480">
      <w:pPr>
        <w:pStyle w:val="4"/>
        <w:numPr>
          <w:ilvl w:val="0"/>
          <w:numId w:val="3"/>
        </w:numPr>
        <w:tabs>
          <w:tab w:val="left" w:pos="2472"/>
        </w:tabs>
        <w:spacing w:before="1"/>
        <w:rPr>
          <w:b w:val="0"/>
        </w:rPr>
      </w:pPr>
      <w:r>
        <w:rPr>
          <w:color w:val="242424"/>
        </w:rPr>
        <w:t>Regular</w:t>
      </w:r>
      <w:r>
        <w:rPr>
          <w:color w:val="242424"/>
          <w:spacing w:val="-14"/>
        </w:rPr>
        <w:t xml:space="preserve"> </w:t>
      </w:r>
      <w:r>
        <w:rPr>
          <w:color w:val="242424"/>
          <w:spacing w:val="-2"/>
        </w:rPr>
        <w:t>mail</w:t>
      </w:r>
      <w:r>
        <w:rPr>
          <w:b w:val="0"/>
          <w:color w:val="242424"/>
          <w:spacing w:val="-2"/>
        </w:rPr>
        <w:t>:</w:t>
      </w:r>
    </w:p>
    <w:p w14:paraId="4408B6E6" w14:textId="77777777" w:rsidR="000C13E6" w:rsidRDefault="00FC3480">
      <w:pPr>
        <w:pStyle w:val="5"/>
        <w:spacing w:before="29" w:line="261" w:lineRule="auto"/>
        <w:ind w:left="2476" w:right="2022" w:hanging="4"/>
        <w:jc w:val="left"/>
      </w:pPr>
      <w:r>
        <w:rPr>
          <w:color w:val="242424"/>
        </w:rPr>
        <w:t>Director,</w:t>
      </w:r>
      <w:r>
        <w:rPr>
          <w:color w:val="242424"/>
          <w:spacing w:val="-10"/>
        </w:rPr>
        <w:t xml:space="preserve"> </w:t>
      </w:r>
      <w:r>
        <w:rPr>
          <w:color w:val="242424"/>
        </w:rPr>
        <w:t>Investigations</w:t>
      </w:r>
      <w:r>
        <w:rPr>
          <w:color w:val="242424"/>
          <w:spacing w:val="-10"/>
        </w:rPr>
        <w:t xml:space="preserve"> </w:t>
      </w:r>
      <w:r>
        <w:rPr>
          <w:color w:val="242424"/>
        </w:rPr>
        <w:t>Division</w:t>
      </w:r>
      <w:r>
        <w:rPr>
          <w:color w:val="242424"/>
          <w:spacing w:val="-11"/>
        </w:rPr>
        <w:t xml:space="preserve"> </w:t>
      </w:r>
      <w:r>
        <w:rPr>
          <w:color w:val="242424"/>
        </w:rPr>
        <w:t>–</w:t>
      </w:r>
      <w:r>
        <w:rPr>
          <w:color w:val="242424"/>
          <w:spacing w:val="-10"/>
        </w:rPr>
        <w:t xml:space="preserve"> </w:t>
      </w:r>
      <w:r>
        <w:rPr>
          <w:color w:val="242424"/>
        </w:rPr>
        <w:t>Office</w:t>
      </w:r>
      <w:r>
        <w:rPr>
          <w:color w:val="242424"/>
          <w:spacing w:val="-9"/>
        </w:rPr>
        <w:t xml:space="preserve"> </w:t>
      </w:r>
      <w:r>
        <w:rPr>
          <w:color w:val="242424"/>
        </w:rPr>
        <w:t>of</w:t>
      </w:r>
      <w:r>
        <w:rPr>
          <w:color w:val="242424"/>
          <w:spacing w:val="-10"/>
        </w:rPr>
        <w:t xml:space="preserve"> </w:t>
      </w:r>
      <w:r>
        <w:rPr>
          <w:color w:val="242424"/>
        </w:rPr>
        <w:t>Internal</w:t>
      </w:r>
      <w:r>
        <w:rPr>
          <w:color w:val="242424"/>
          <w:spacing w:val="-8"/>
        </w:rPr>
        <w:t xml:space="preserve"> </w:t>
      </w:r>
      <w:r>
        <w:rPr>
          <w:color w:val="242424"/>
        </w:rPr>
        <w:t>Oversight</w:t>
      </w:r>
      <w:r>
        <w:rPr>
          <w:color w:val="242424"/>
          <w:spacing w:val="-10"/>
        </w:rPr>
        <w:t xml:space="preserve"> </w:t>
      </w:r>
      <w:r>
        <w:rPr>
          <w:color w:val="242424"/>
        </w:rPr>
        <w:t>Services 7th Floor 300 East 42nd (Corner Second Avenue)</w:t>
      </w:r>
    </w:p>
    <w:p w14:paraId="4408B6E7" w14:textId="77777777" w:rsidR="000C13E6" w:rsidRDefault="00FC3480">
      <w:pPr>
        <w:pStyle w:val="5"/>
        <w:spacing w:before="10"/>
        <w:ind w:left="2476" w:right="0" w:firstLine="0"/>
        <w:jc w:val="left"/>
      </w:pPr>
      <w:r>
        <w:rPr>
          <w:color w:val="242424"/>
        </w:rPr>
        <w:t>New</w:t>
      </w:r>
      <w:r>
        <w:rPr>
          <w:color w:val="242424"/>
          <w:spacing w:val="-9"/>
        </w:rPr>
        <w:t xml:space="preserve"> </w:t>
      </w:r>
      <w:r>
        <w:rPr>
          <w:color w:val="242424"/>
        </w:rPr>
        <w:t>York,</w:t>
      </w:r>
      <w:r>
        <w:rPr>
          <w:color w:val="242424"/>
          <w:spacing w:val="-4"/>
        </w:rPr>
        <w:t xml:space="preserve"> </w:t>
      </w:r>
      <w:r>
        <w:rPr>
          <w:color w:val="242424"/>
        </w:rPr>
        <w:t>NY,</w:t>
      </w:r>
      <w:r>
        <w:rPr>
          <w:color w:val="242424"/>
          <w:spacing w:val="-9"/>
        </w:rPr>
        <w:t xml:space="preserve"> </w:t>
      </w:r>
      <w:r>
        <w:rPr>
          <w:color w:val="242424"/>
        </w:rPr>
        <w:t>10017,</w:t>
      </w:r>
      <w:r>
        <w:rPr>
          <w:color w:val="242424"/>
          <w:spacing w:val="-9"/>
        </w:rPr>
        <w:t xml:space="preserve"> </w:t>
      </w:r>
      <w:r>
        <w:rPr>
          <w:color w:val="242424"/>
          <w:spacing w:val="-2"/>
        </w:rPr>
        <w:t>U.S.A.</w:t>
      </w:r>
    </w:p>
    <w:p w14:paraId="4408B6E8" w14:textId="77777777" w:rsidR="000C13E6" w:rsidRDefault="00FC3480">
      <w:pPr>
        <w:pStyle w:val="a3"/>
        <w:spacing w:before="229"/>
        <w:rPr>
          <w:sz w:val="20"/>
        </w:rPr>
      </w:pPr>
      <w:r>
        <w:rPr>
          <w:noProof/>
        </w:rPr>
        <mc:AlternateContent>
          <mc:Choice Requires="wps">
            <w:drawing>
              <wp:anchor distT="0" distB="0" distL="0" distR="0" simplePos="0" relativeHeight="487605760" behindDoc="1" locked="0" layoutInCell="1" allowOverlap="1" wp14:anchorId="4408B7BB" wp14:editId="4408B7BC">
                <wp:simplePos x="0" y="0"/>
                <wp:positionH relativeFrom="page">
                  <wp:posOffset>1089025</wp:posOffset>
                </wp:positionH>
                <wp:positionV relativeFrom="paragraph">
                  <wp:posOffset>318869</wp:posOffset>
                </wp:positionV>
                <wp:extent cx="5478145" cy="406400"/>
                <wp:effectExtent l="0" t="0" r="0" b="0"/>
                <wp:wrapTopAndBottom/>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8145" cy="406400"/>
                        </a:xfrm>
                        <a:prstGeom prst="rect">
                          <a:avLst/>
                        </a:prstGeom>
                        <a:solidFill>
                          <a:srgbClr val="F0F0F0"/>
                        </a:solidFill>
                        <a:ln w="6096">
                          <a:solidFill>
                            <a:srgbClr val="000000"/>
                          </a:solidFill>
                          <a:prstDash val="solid"/>
                        </a:ln>
                      </wps:spPr>
                      <wps:txbx>
                        <w:txbxContent>
                          <w:p w14:paraId="4408B802" w14:textId="77777777" w:rsidR="000C13E6" w:rsidRDefault="00FC3480">
                            <w:pPr>
                              <w:spacing w:before="18" w:line="264" w:lineRule="auto"/>
                              <w:ind w:left="108" w:right="355"/>
                              <w:rPr>
                                <w:i/>
                                <w:color w:val="000000"/>
                              </w:rPr>
                            </w:pPr>
                            <w:r>
                              <w:rPr>
                                <w:i/>
                                <w:color w:val="242424"/>
                              </w:rPr>
                              <w:t>For</w:t>
                            </w:r>
                            <w:r>
                              <w:rPr>
                                <w:i/>
                                <w:color w:val="242424"/>
                                <w:spacing w:val="-2"/>
                              </w:rPr>
                              <w:t xml:space="preserve"> </w:t>
                            </w:r>
                            <w:r>
                              <w:rPr>
                                <w:i/>
                                <w:color w:val="242424"/>
                              </w:rPr>
                              <w:t>further</w:t>
                            </w:r>
                            <w:r>
                              <w:rPr>
                                <w:i/>
                                <w:color w:val="242424"/>
                                <w:spacing w:val="-2"/>
                              </w:rPr>
                              <w:t xml:space="preserve"> </w:t>
                            </w:r>
                            <w:r>
                              <w:rPr>
                                <w:i/>
                                <w:color w:val="242424"/>
                              </w:rPr>
                              <w:t>information</w:t>
                            </w:r>
                            <w:r>
                              <w:rPr>
                                <w:i/>
                                <w:color w:val="242424"/>
                                <w:spacing w:val="-4"/>
                              </w:rPr>
                              <w:t xml:space="preserve"> </w:t>
                            </w:r>
                            <w:r>
                              <w:rPr>
                                <w:i/>
                                <w:color w:val="242424"/>
                              </w:rPr>
                              <w:t>on</w:t>
                            </w:r>
                            <w:r>
                              <w:rPr>
                                <w:i/>
                                <w:color w:val="242424"/>
                                <w:spacing w:val="-7"/>
                              </w:rPr>
                              <w:t xml:space="preserve"> </w:t>
                            </w:r>
                            <w:r>
                              <w:rPr>
                                <w:i/>
                                <w:color w:val="242424"/>
                              </w:rPr>
                              <w:t>reporting</w:t>
                            </w:r>
                            <w:r>
                              <w:rPr>
                                <w:i/>
                                <w:color w:val="242424"/>
                                <w:spacing w:val="-4"/>
                              </w:rPr>
                              <w:t xml:space="preserve"> </w:t>
                            </w:r>
                            <w:r>
                              <w:rPr>
                                <w:i/>
                                <w:color w:val="242424"/>
                              </w:rPr>
                              <w:t>procedures,</w:t>
                            </w:r>
                            <w:r>
                              <w:rPr>
                                <w:i/>
                                <w:color w:val="242424"/>
                                <w:spacing w:val="-3"/>
                              </w:rPr>
                              <w:t xml:space="preserve"> </w:t>
                            </w:r>
                            <w:r>
                              <w:rPr>
                                <w:i/>
                                <w:color w:val="242424"/>
                              </w:rPr>
                              <w:t>please</w:t>
                            </w:r>
                            <w:r>
                              <w:rPr>
                                <w:i/>
                                <w:color w:val="242424"/>
                                <w:spacing w:val="-3"/>
                              </w:rPr>
                              <w:t xml:space="preserve"> </w:t>
                            </w:r>
                            <w:r>
                              <w:rPr>
                                <w:i/>
                                <w:color w:val="242424"/>
                              </w:rPr>
                              <w:t>consult</w:t>
                            </w:r>
                            <w:r>
                              <w:rPr>
                                <w:i/>
                                <w:color w:val="242424"/>
                                <w:spacing w:val="-2"/>
                              </w:rPr>
                              <w:t xml:space="preserve"> </w:t>
                            </w:r>
                            <w:r>
                              <w:rPr>
                                <w:i/>
                                <w:color w:val="242424"/>
                              </w:rPr>
                              <w:t>the</w:t>
                            </w:r>
                            <w:r>
                              <w:rPr>
                                <w:i/>
                                <w:color w:val="242424"/>
                                <w:spacing w:val="-5"/>
                              </w:rPr>
                              <w:t xml:space="preserve"> </w:t>
                            </w:r>
                            <w:r>
                              <w:rPr>
                                <w:i/>
                                <w:color w:val="242424"/>
                              </w:rPr>
                              <w:t>UN</w:t>
                            </w:r>
                            <w:r>
                              <w:rPr>
                                <w:i/>
                                <w:color w:val="242424"/>
                                <w:spacing w:val="-4"/>
                              </w:rPr>
                              <w:t xml:space="preserve"> </w:t>
                            </w:r>
                            <w:r>
                              <w:rPr>
                                <w:i/>
                                <w:color w:val="242424"/>
                              </w:rPr>
                              <w:t>Women</w:t>
                            </w:r>
                            <w:r>
                              <w:rPr>
                                <w:i/>
                                <w:color w:val="242424"/>
                                <w:spacing w:val="-6"/>
                              </w:rPr>
                              <w:t xml:space="preserve"> </w:t>
                            </w:r>
                            <w:r>
                              <w:rPr>
                                <w:i/>
                                <w:color w:val="242424"/>
                              </w:rPr>
                              <w:t>Legal</w:t>
                            </w:r>
                            <w:r>
                              <w:rPr>
                                <w:i/>
                                <w:color w:val="242424"/>
                                <w:spacing w:val="-3"/>
                              </w:rPr>
                              <w:t xml:space="preserve"> </w:t>
                            </w:r>
                            <w:r>
                              <w:rPr>
                                <w:i/>
                                <w:color w:val="242424"/>
                              </w:rPr>
                              <w:t xml:space="preserve">Policy and the UN Women </w:t>
                            </w:r>
                            <w:r>
                              <w:rPr>
                                <w:i/>
                                <w:color w:val="3E3E3E"/>
                              </w:rPr>
                              <w:t>Accountability website.</w:t>
                            </w:r>
                          </w:p>
                        </w:txbxContent>
                      </wps:txbx>
                      <wps:bodyPr wrap="square" lIns="0" tIns="0" rIns="0" bIns="0" rtlCol="0">
                        <a:noAutofit/>
                      </wps:bodyPr>
                    </wps:wsp>
                  </a:graphicData>
                </a:graphic>
              </wp:anchor>
            </w:drawing>
          </mc:Choice>
          <mc:Fallback>
            <w:pict>
              <v:shape w14:anchorId="4408B7BB" id="Textbox 49" o:spid="_x0000_s1043" type="#_x0000_t202" style="position:absolute;margin-left:85.75pt;margin-top:25.1pt;width:431.35pt;height:32pt;z-index:-15710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" fillcolor="#f0f0f0" strokeweight=".48pt">
                <v:path arrowok="t"/>
                <v:textbox inset="0,0,0,0">
                  <w:txbxContent>
                    <w:p w14:paraId="4408B802" w14:textId="77777777" w:rsidR="000C13E6" w:rsidRDefault="00FC3480">
                      <w:pPr>
                        <w:spacing w:before="18" w:line="264" w:lineRule="auto"/>
                        <w:ind w:left="108" w:right="355"/>
                        <w:rPr>
                          <w:i/>
                          <w:color w:val="000000"/>
                        </w:rPr>
                      </w:pPr>
                      <w:r>
                        <w:rPr>
                          <w:i/>
                          <w:color w:val="242424"/>
                        </w:rPr>
                        <w:t>For</w:t>
                      </w:r>
                      <w:r>
                        <w:rPr>
                          <w:i/>
                          <w:color w:val="242424"/>
                          <w:spacing w:val="-2"/>
                        </w:rPr>
                        <w:t xml:space="preserve"> </w:t>
                      </w:r>
                      <w:r>
                        <w:rPr>
                          <w:i/>
                          <w:color w:val="242424"/>
                        </w:rPr>
                        <w:t>further</w:t>
                      </w:r>
                      <w:r>
                        <w:rPr>
                          <w:i/>
                          <w:color w:val="242424"/>
                          <w:spacing w:val="-2"/>
                        </w:rPr>
                        <w:t xml:space="preserve"> </w:t>
                      </w:r>
                      <w:r>
                        <w:rPr>
                          <w:i/>
                          <w:color w:val="242424"/>
                        </w:rPr>
                        <w:t>information</w:t>
                      </w:r>
                      <w:r>
                        <w:rPr>
                          <w:i/>
                          <w:color w:val="242424"/>
                          <w:spacing w:val="-4"/>
                        </w:rPr>
                        <w:t xml:space="preserve"> </w:t>
                      </w:r>
                      <w:r>
                        <w:rPr>
                          <w:i/>
                          <w:color w:val="242424"/>
                        </w:rPr>
                        <w:t>on</w:t>
                      </w:r>
                      <w:r>
                        <w:rPr>
                          <w:i/>
                          <w:color w:val="242424"/>
                          <w:spacing w:val="-7"/>
                        </w:rPr>
                        <w:t xml:space="preserve"> </w:t>
                      </w:r>
                      <w:r>
                        <w:rPr>
                          <w:i/>
                          <w:color w:val="242424"/>
                        </w:rPr>
                        <w:t>reporting</w:t>
                      </w:r>
                      <w:r>
                        <w:rPr>
                          <w:i/>
                          <w:color w:val="242424"/>
                          <w:spacing w:val="-4"/>
                        </w:rPr>
                        <w:t xml:space="preserve"> </w:t>
                      </w:r>
                      <w:r>
                        <w:rPr>
                          <w:i/>
                          <w:color w:val="242424"/>
                        </w:rPr>
                        <w:t>procedures,</w:t>
                      </w:r>
                      <w:r>
                        <w:rPr>
                          <w:i/>
                          <w:color w:val="242424"/>
                          <w:spacing w:val="-3"/>
                        </w:rPr>
                        <w:t xml:space="preserve"> </w:t>
                      </w:r>
                      <w:r>
                        <w:rPr>
                          <w:i/>
                          <w:color w:val="242424"/>
                        </w:rPr>
                        <w:t>please</w:t>
                      </w:r>
                      <w:r>
                        <w:rPr>
                          <w:i/>
                          <w:color w:val="242424"/>
                          <w:spacing w:val="-3"/>
                        </w:rPr>
                        <w:t xml:space="preserve"> </w:t>
                      </w:r>
                      <w:r>
                        <w:rPr>
                          <w:i/>
                          <w:color w:val="242424"/>
                        </w:rPr>
                        <w:t>consult</w:t>
                      </w:r>
                      <w:r>
                        <w:rPr>
                          <w:i/>
                          <w:color w:val="242424"/>
                          <w:spacing w:val="-2"/>
                        </w:rPr>
                        <w:t xml:space="preserve"> </w:t>
                      </w:r>
                      <w:r>
                        <w:rPr>
                          <w:i/>
                          <w:color w:val="242424"/>
                        </w:rPr>
                        <w:t>the</w:t>
                      </w:r>
                      <w:r>
                        <w:rPr>
                          <w:i/>
                          <w:color w:val="242424"/>
                          <w:spacing w:val="-5"/>
                        </w:rPr>
                        <w:t xml:space="preserve"> </w:t>
                      </w:r>
                      <w:r>
                        <w:rPr>
                          <w:i/>
                          <w:color w:val="242424"/>
                        </w:rPr>
                        <w:t>UN</w:t>
                      </w:r>
                      <w:r>
                        <w:rPr>
                          <w:i/>
                          <w:color w:val="242424"/>
                          <w:spacing w:val="-4"/>
                        </w:rPr>
                        <w:t xml:space="preserve"> </w:t>
                      </w:r>
                      <w:r>
                        <w:rPr>
                          <w:i/>
                          <w:color w:val="242424"/>
                        </w:rPr>
                        <w:t>Women</w:t>
                      </w:r>
                      <w:r>
                        <w:rPr>
                          <w:i/>
                          <w:color w:val="242424"/>
                          <w:spacing w:val="-6"/>
                        </w:rPr>
                        <w:t xml:space="preserve"> </w:t>
                      </w:r>
                      <w:r>
                        <w:rPr>
                          <w:i/>
                          <w:color w:val="242424"/>
                        </w:rPr>
                        <w:t>Legal</w:t>
                      </w:r>
                      <w:r>
                        <w:rPr>
                          <w:i/>
                          <w:color w:val="242424"/>
                          <w:spacing w:val="-3"/>
                        </w:rPr>
                        <w:t xml:space="preserve"> </w:t>
                      </w:r>
                      <w:r>
                        <w:rPr>
                          <w:i/>
                          <w:color w:val="242424"/>
                        </w:rPr>
                        <w:t xml:space="preserve">Policy and the UN Women </w:t>
                      </w:r>
                      <w:r>
                        <w:rPr>
                          <w:i/>
                          <w:color w:val="3E3E3E"/>
                        </w:rPr>
                        <w:t>Accountability website.</w:t>
                      </w:r>
                    </w:p>
                  </w:txbxContent>
                </v:textbox>
                <w10:wrap type="topAndBottom" anchorx="page"/>
              </v:shape>
            </w:pict>
          </mc:Fallback>
        </mc:AlternateContent>
      </w:r>
    </w:p>
    <w:p w14:paraId="4408B6E9" w14:textId="77777777" w:rsidR="000C13E6" w:rsidRDefault="00FC3480">
      <w:pPr>
        <w:pStyle w:val="4"/>
        <w:numPr>
          <w:ilvl w:val="1"/>
          <w:numId w:val="8"/>
        </w:numPr>
        <w:tabs>
          <w:tab w:val="left" w:pos="1577"/>
        </w:tabs>
        <w:spacing w:before="125"/>
      </w:pPr>
      <w:r>
        <w:rPr>
          <w:color w:val="242424"/>
          <w:spacing w:val="-2"/>
        </w:rPr>
        <w:t>Confidentiality</w:t>
      </w:r>
      <w:r>
        <w:rPr>
          <w:color w:val="242424"/>
          <w:spacing w:val="4"/>
        </w:rPr>
        <w:t xml:space="preserve"> </w:t>
      </w:r>
      <w:r>
        <w:rPr>
          <w:color w:val="242424"/>
          <w:spacing w:val="-2"/>
        </w:rPr>
        <w:t>and</w:t>
      </w:r>
      <w:r>
        <w:rPr>
          <w:color w:val="242424"/>
          <w:spacing w:val="1"/>
        </w:rPr>
        <w:t xml:space="preserve"> </w:t>
      </w:r>
      <w:r>
        <w:rPr>
          <w:color w:val="242424"/>
          <w:spacing w:val="-2"/>
        </w:rPr>
        <w:t>Protection</w:t>
      </w:r>
      <w:r>
        <w:rPr>
          <w:color w:val="242424"/>
          <w:spacing w:val="2"/>
        </w:rPr>
        <w:t xml:space="preserve"> </w:t>
      </w:r>
      <w:r>
        <w:rPr>
          <w:color w:val="242424"/>
          <w:spacing w:val="-2"/>
        </w:rPr>
        <w:t>from</w:t>
      </w:r>
      <w:r>
        <w:rPr>
          <w:color w:val="242424"/>
          <w:spacing w:val="1"/>
        </w:rPr>
        <w:t xml:space="preserve"> </w:t>
      </w:r>
      <w:r>
        <w:rPr>
          <w:color w:val="242424"/>
          <w:spacing w:val="-2"/>
        </w:rPr>
        <w:t>Retaliation</w:t>
      </w:r>
    </w:p>
    <w:p w14:paraId="4408B6EA" w14:textId="77777777" w:rsidR="000C13E6" w:rsidRDefault="00FC3480">
      <w:pPr>
        <w:pStyle w:val="4"/>
        <w:numPr>
          <w:ilvl w:val="2"/>
          <w:numId w:val="8"/>
        </w:numPr>
        <w:tabs>
          <w:tab w:val="left" w:pos="2074"/>
        </w:tabs>
        <w:spacing w:before="146"/>
        <w:ind w:left="2074" w:hanging="677"/>
        <w:jc w:val="both"/>
      </w:pPr>
      <w:r>
        <w:rPr>
          <w:color w:val="242424"/>
          <w:spacing w:val="-2"/>
        </w:rPr>
        <w:t>Confidentiality</w:t>
      </w:r>
    </w:p>
    <w:p w14:paraId="4408B6EB" w14:textId="77777777" w:rsidR="000C13E6" w:rsidRDefault="00FC3480">
      <w:pPr>
        <w:pStyle w:val="5"/>
        <w:numPr>
          <w:ilvl w:val="3"/>
          <w:numId w:val="8"/>
        </w:numPr>
        <w:tabs>
          <w:tab w:val="left" w:pos="2983"/>
          <w:tab w:val="left" w:pos="2986"/>
        </w:tabs>
        <w:spacing w:line="264" w:lineRule="auto"/>
        <w:ind w:right="1189"/>
        <w:jc w:val="both"/>
      </w:pPr>
      <w:r>
        <w:rPr>
          <w:color w:val="242424"/>
        </w:rPr>
        <w:t>Confidentiality is required for effective investigation and other appropriate action in cases of alleged fraud. Confidentiality is in the interest of the Organization,</w:t>
      </w:r>
      <w:r>
        <w:rPr>
          <w:color w:val="242424"/>
          <w:spacing w:val="-1"/>
        </w:rPr>
        <w:t xml:space="preserve"> </w:t>
      </w:r>
      <w:r>
        <w:rPr>
          <w:color w:val="242424"/>
        </w:rPr>
        <w:t>investigation</w:t>
      </w:r>
      <w:r>
        <w:rPr>
          <w:color w:val="242424"/>
          <w:spacing w:val="-2"/>
        </w:rPr>
        <w:t xml:space="preserve"> </w:t>
      </w:r>
      <w:r>
        <w:rPr>
          <w:color w:val="242424"/>
        </w:rPr>
        <w:t>participants and the subject</w:t>
      </w:r>
      <w:r>
        <w:rPr>
          <w:color w:val="242424"/>
          <w:spacing w:val="-1"/>
        </w:rPr>
        <w:t xml:space="preserve"> </w:t>
      </w:r>
      <w:r>
        <w:rPr>
          <w:color w:val="242424"/>
        </w:rPr>
        <w:t>of</w:t>
      </w:r>
      <w:r>
        <w:rPr>
          <w:color w:val="242424"/>
          <w:spacing w:val="-2"/>
        </w:rPr>
        <w:t xml:space="preserve"> </w:t>
      </w:r>
      <w:r>
        <w:rPr>
          <w:color w:val="242424"/>
        </w:rPr>
        <w:t>the investigation (see OIOS Investigations Manual).</w:t>
      </w:r>
    </w:p>
    <w:p w14:paraId="4408B6EC" w14:textId="77777777" w:rsidR="000C13E6" w:rsidRDefault="00FC3480">
      <w:pPr>
        <w:pStyle w:val="5"/>
        <w:numPr>
          <w:ilvl w:val="3"/>
          <w:numId w:val="8"/>
        </w:numPr>
        <w:tabs>
          <w:tab w:val="left" w:pos="2983"/>
          <w:tab w:val="left" w:pos="2986"/>
        </w:tabs>
        <w:spacing w:before="122" w:line="264" w:lineRule="auto"/>
        <w:jc w:val="both"/>
      </w:pPr>
      <w:r>
        <w:rPr>
          <w:color w:val="242424"/>
        </w:rPr>
        <w:t>All investigations undertaken by OIOS are confidential and requests for confidentiality by investigation participants will be honored to the extent possible within the legitimate needs of the investigation.</w:t>
      </w:r>
    </w:p>
    <w:p w14:paraId="4408B6ED" w14:textId="77777777" w:rsidR="000C13E6" w:rsidRDefault="00FC3480">
      <w:pPr>
        <w:pStyle w:val="4"/>
        <w:numPr>
          <w:ilvl w:val="2"/>
          <w:numId w:val="8"/>
        </w:numPr>
        <w:tabs>
          <w:tab w:val="left" w:pos="2074"/>
        </w:tabs>
        <w:spacing w:before="117"/>
        <w:ind w:left="2074" w:hanging="677"/>
        <w:jc w:val="both"/>
      </w:pPr>
      <w:r>
        <w:rPr>
          <w:color w:val="242424"/>
          <w:spacing w:val="-2"/>
        </w:rPr>
        <w:t>Protection</w:t>
      </w:r>
      <w:r>
        <w:rPr>
          <w:color w:val="242424"/>
          <w:spacing w:val="-1"/>
        </w:rPr>
        <w:t xml:space="preserve"> </w:t>
      </w:r>
      <w:r>
        <w:rPr>
          <w:color w:val="242424"/>
          <w:spacing w:val="-2"/>
        </w:rPr>
        <w:t>from</w:t>
      </w:r>
      <w:r>
        <w:rPr>
          <w:color w:val="242424"/>
          <w:spacing w:val="-1"/>
        </w:rPr>
        <w:t xml:space="preserve"> </w:t>
      </w:r>
      <w:r>
        <w:rPr>
          <w:color w:val="242424"/>
          <w:spacing w:val="-2"/>
        </w:rPr>
        <w:t>Retaliation</w:t>
      </w:r>
    </w:p>
    <w:p w14:paraId="4408B6EE" w14:textId="77777777" w:rsidR="000C13E6" w:rsidRDefault="00FC3480">
      <w:pPr>
        <w:pStyle w:val="5"/>
        <w:numPr>
          <w:ilvl w:val="3"/>
          <w:numId w:val="8"/>
        </w:numPr>
        <w:tabs>
          <w:tab w:val="left" w:pos="2983"/>
          <w:tab w:val="left" w:pos="2986"/>
        </w:tabs>
        <w:spacing w:before="149" w:line="264" w:lineRule="auto"/>
        <w:jc w:val="both"/>
      </w:pPr>
      <w:r>
        <w:rPr>
          <w:color w:val="242424"/>
        </w:rPr>
        <w:t xml:space="preserve">The UN–Women Policy for Protection against Retaliation establishes a framework and procedure for the protection of staff members from </w:t>
      </w:r>
      <w:r>
        <w:rPr>
          <w:color w:val="242424"/>
          <w:spacing w:val="-2"/>
        </w:rPr>
        <w:t>retaliation.</w:t>
      </w:r>
      <w:r>
        <w:rPr>
          <w:color w:val="242424"/>
          <w:spacing w:val="29"/>
        </w:rPr>
        <w:t xml:space="preserve"> </w:t>
      </w:r>
      <w:r>
        <w:rPr>
          <w:color w:val="242424"/>
          <w:spacing w:val="-2"/>
        </w:rPr>
        <w:t>Staff</w:t>
      </w:r>
      <w:r>
        <w:rPr>
          <w:color w:val="242424"/>
          <w:spacing w:val="-8"/>
        </w:rPr>
        <w:t xml:space="preserve"> </w:t>
      </w:r>
      <w:r>
        <w:rPr>
          <w:color w:val="242424"/>
          <w:spacing w:val="-2"/>
        </w:rPr>
        <w:t>members</w:t>
      </w:r>
      <w:r>
        <w:rPr>
          <w:color w:val="242424"/>
          <w:spacing w:val="-7"/>
        </w:rPr>
        <w:t xml:space="preserve"> </w:t>
      </w:r>
      <w:r>
        <w:rPr>
          <w:color w:val="242424"/>
          <w:spacing w:val="-2"/>
        </w:rPr>
        <w:t>who</w:t>
      </w:r>
      <w:r>
        <w:rPr>
          <w:color w:val="242424"/>
          <w:spacing w:val="-7"/>
        </w:rPr>
        <w:t xml:space="preserve"> </w:t>
      </w:r>
      <w:r>
        <w:rPr>
          <w:color w:val="242424"/>
          <w:spacing w:val="-2"/>
        </w:rPr>
        <w:t>believe</w:t>
      </w:r>
      <w:r>
        <w:rPr>
          <w:color w:val="242424"/>
          <w:spacing w:val="-9"/>
        </w:rPr>
        <w:t xml:space="preserve"> </w:t>
      </w:r>
      <w:r>
        <w:rPr>
          <w:color w:val="242424"/>
          <w:spacing w:val="-2"/>
        </w:rPr>
        <w:t>that</w:t>
      </w:r>
      <w:r>
        <w:rPr>
          <w:color w:val="242424"/>
          <w:spacing w:val="-9"/>
        </w:rPr>
        <w:t xml:space="preserve"> </w:t>
      </w:r>
      <w:r>
        <w:rPr>
          <w:color w:val="242424"/>
          <w:spacing w:val="-2"/>
        </w:rPr>
        <w:t>retaliatory</w:t>
      </w:r>
      <w:r>
        <w:rPr>
          <w:color w:val="242424"/>
          <w:spacing w:val="-8"/>
        </w:rPr>
        <w:t xml:space="preserve"> </w:t>
      </w:r>
      <w:r>
        <w:rPr>
          <w:color w:val="242424"/>
          <w:spacing w:val="-2"/>
        </w:rPr>
        <w:t>action</w:t>
      </w:r>
      <w:r>
        <w:rPr>
          <w:color w:val="242424"/>
          <w:spacing w:val="-8"/>
        </w:rPr>
        <w:t xml:space="preserve"> </w:t>
      </w:r>
      <w:r>
        <w:rPr>
          <w:color w:val="242424"/>
          <w:spacing w:val="-2"/>
        </w:rPr>
        <w:t>has</w:t>
      </w:r>
      <w:r>
        <w:rPr>
          <w:color w:val="242424"/>
          <w:spacing w:val="-7"/>
        </w:rPr>
        <w:t xml:space="preserve"> </w:t>
      </w:r>
      <w:r>
        <w:rPr>
          <w:color w:val="242424"/>
          <w:spacing w:val="-2"/>
        </w:rPr>
        <w:t>been</w:t>
      </w:r>
      <w:r>
        <w:rPr>
          <w:color w:val="242424"/>
          <w:spacing w:val="-10"/>
        </w:rPr>
        <w:t xml:space="preserve"> </w:t>
      </w:r>
      <w:r>
        <w:rPr>
          <w:color w:val="242424"/>
          <w:spacing w:val="-2"/>
        </w:rPr>
        <w:t xml:space="preserve">taken </w:t>
      </w:r>
      <w:r>
        <w:rPr>
          <w:color w:val="242424"/>
        </w:rPr>
        <w:t>against</w:t>
      </w:r>
      <w:r>
        <w:rPr>
          <w:color w:val="242424"/>
          <w:spacing w:val="-13"/>
        </w:rPr>
        <w:t xml:space="preserve"> </w:t>
      </w:r>
      <w:r>
        <w:rPr>
          <w:color w:val="242424"/>
        </w:rPr>
        <w:t>them</w:t>
      </w:r>
      <w:r>
        <w:rPr>
          <w:color w:val="242424"/>
          <w:spacing w:val="-12"/>
        </w:rPr>
        <w:t xml:space="preserve"> </w:t>
      </w:r>
      <w:r>
        <w:rPr>
          <w:color w:val="242424"/>
        </w:rPr>
        <w:t>because</w:t>
      </w:r>
      <w:r>
        <w:rPr>
          <w:color w:val="242424"/>
          <w:spacing w:val="-13"/>
        </w:rPr>
        <w:t xml:space="preserve"> </w:t>
      </w:r>
      <w:r>
        <w:rPr>
          <w:color w:val="242424"/>
        </w:rPr>
        <w:t>they</w:t>
      </w:r>
      <w:r>
        <w:rPr>
          <w:color w:val="242424"/>
          <w:spacing w:val="-12"/>
        </w:rPr>
        <w:t xml:space="preserve"> </w:t>
      </w:r>
      <w:r>
        <w:rPr>
          <w:color w:val="242424"/>
        </w:rPr>
        <w:t>have</w:t>
      </w:r>
      <w:r>
        <w:rPr>
          <w:color w:val="242424"/>
          <w:spacing w:val="-13"/>
        </w:rPr>
        <w:t xml:space="preserve"> </w:t>
      </w:r>
      <w:r>
        <w:rPr>
          <w:color w:val="242424"/>
        </w:rPr>
        <w:t>reported</w:t>
      </w:r>
      <w:r>
        <w:rPr>
          <w:color w:val="242424"/>
          <w:spacing w:val="-12"/>
        </w:rPr>
        <w:t xml:space="preserve"> </w:t>
      </w:r>
      <w:r>
        <w:rPr>
          <w:color w:val="242424"/>
        </w:rPr>
        <w:t>allegations</w:t>
      </w:r>
      <w:r>
        <w:rPr>
          <w:color w:val="242424"/>
          <w:spacing w:val="-13"/>
        </w:rPr>
        <w:t xml:space="preserve"> </w:t>
      </w:r>
      <w:r>
        <w:rPr>
          <w:color w:val="242424"/>
        </w:rPr>
        <w:t>of</w:t>
      </w:r>
      <w:r>
        <w:rPr>
          <w:color w:val="242424"/>
          <w:spacing w:val="-12"/>
        </w:rPr>
        <w:t xml:space="preserve"> </w:t>
      </w:r>
      <w:r>
        <w:rPr>
          <w:color w:val="242424"/>
        </w:rPr>
        <w:t>wrongdoing,</w:t>
      </w:r>
      <w:r>
        <w:rPr>
          <w:color w:val="242424"/>
          <w:spacing w:val="-12"/>
        </w:rPr>
        <w:t xml:space="preserve"> </w:t>
      </w:r>
      <w:r>
        <w:rPr>
          <w:color w:val="242424"/>
        </w:rPr>
        <w:t>or</w:t>
      </w:r>
      <w:r>
        <w:rPr>
          <w:color w:val="242424"/>
          <w:spacing w:val="-13"/>
        </w:rPr>
        <w:t xml:space="preserve"> </w:t>
      </w:r>
      <w:r>
        <w:rPr>
          <w:color w:val="242424"/>
        </w:rPr>
        <w:t>have cooperated with a duly authorized audit or investigation, may forward all supporting</w:t>
      </w:r>
      <w:r>
        <w:rPr>
          <w:color w:val="242424"/>
          <w:spacing w:val="32"/>
        </w:rPr>
        <w:t xml:space="preserve"> </w:t>
      </w:r>
      <w:r>
        <w:rPr>
          <w:color w:val="242424"/>
        </w:rPr>
        <w:t>information</w:t>
      </w:r>
      <w:r>
        <w:rPr>
          <w:color w:val="242424"/>
          <w:spacing w:val="29"/>
        </w:rPr>
        <w:t xml:space="preserve"> </w:t>
      </w:r>
      <w:r>
        <w:rPr>
          <w:color w:val="242424"/>
        </w:rPr>
        <w:t>and</w:t>
      </w:r>
      <w:r>
        <w:rPr>
          <w:color w:val="242424"/>
          <w:spacing w:val="29"/>
        </w:rPr>
        <w:t xml:space="preserve"> </w:t>
      </w:r>
      <w:r>
        <w:rPr>
          <w:color w:val="242424"/>
        </w:rPr>
        <w:t>documentation</w:t>
      </w:r>
      <w:r>
        <w:rPr>
          <w:color w:val="242424"/>
          <w:spacing w:val="32"/>
        </w:rPr>
        <w:t xml:space="preserve"> </w:t>
      </w:r>
      <w:r>
        <w:rPr>
          <w:color w:val="242424"/>
        </w:rPr>
        <w:t>to</w:t>
      </w:r>
      <w:r>
        <w:rPr>
          <w:color w:val="242424"/>
          <w:spacing w:val="32"/>
        </w:rPr>
        <w:t xml:space="preserve"> </w:t>
      </w:r>
      <w:r>
        <w:rPr>
          <w:color w:val="242424"/>
        </w:rPr>
        <w:t>the</w:t>
      </w:r>
      <w:r>
        <w:rPr>
          <w:color w:val="242424"/>
          <w:spacing w:val="33"/>
        </w:rPr>
        <w:t xml:space="preserve"> </w:t>
      </w:r>
      <w:r>
        <w:rPr>
          <w:color w:val="242424"/>
        </w:rPr>
        <w:t>UN</w:t>
      </w:r>
      <w:r>
        <w:rPr>
          <w:color w:val="242424"/>
          <w:spacing w:val="32"/>
        </w:rPr>
        <w:t xml:space="preserve"> </w:t>
      </w:r>
      <w:r>
        <w:rPr>
          <w:color w:val="242424"/>
        </w:rPr>
        <w:t>Ethics</w:t>
      </w:r>
      <w:r>
        <w:rPr>
          <w:color w:val="242424"/>
          <w:spacing w:val="30"/>
        </w:rPr>
        <w:t xml:space="preserve"> </w:t>
      </w:r>
      <w:r>
        <w:rPr>
          <w:color w:val="242424"/>
        </w:rPr>
        <w:t>Office.</w:t>
      </w:r>
      <w:r>
        <w:rPr>
          <w:color w:val="242424"/>
          <w:spacing w:val="30"/>
        </w:rPr>
        <w:t xml:space="preserve"> </w:t>
      </w:r>
      <w:r>
        <w:rPr>
          <w:color w:val="242424"/>
        </w:rPr>
        <w:t>This</w:t>
      </w:r>
    </w:p>
    <w:p w14:paraId="4408B6EF" w14:textId="77777777" w:rsidR="000C13E6" w:rsidRDefault="000C13E6">
      <w:pPr>
        <w:spacing w:line="264" w:lineRule="auto"/>
        <w:jc w:val="both"/>
        <w:sectPr w:rsidR="000C13E6">
          <w:pgSz w:w="12240" w:h="15840"/>
          <w:pgMar w:top="1580" w:right="420" w:bottom="880" w:left="880" w:header="292" w:footer="696" w:gutter="0"/>
          <w:cols w:space="720"/>
        </w:sectPr>
      </w:pPr>
    </w:p>
    <w:p w14:paraId="4408B6F0" w14:textId="77777777" w:rsidR="000C13E6" w:rsidRDefault="000C13E6">
      <w:pPr>
        <w:pStyle w:val="a3"/>
        <w:spacing w:before="25"/>
        <w:rPr>
          <w:sz w:val="22"/>
        </w:rPr>
      </w:pPr>
    </w:p>
    <w:p w14:paraId="4408B6F1" w14:textId="77777777" w:rsidR="000C13E6" w:rsidRDefault="00FC3480">
      <w:pPr>
        <w:pStyle w:val="5"/>
        <w:spacing w:before="0" w:line="264" w:lineRule="auto"/>
        <w:ind w:right="1191" w:firstLine="0"/>
      </w:pPr>
      <w:r>
        <w:rPr>
          <w:color w:val="242424"/>
        </w:rPr>
        <w:t>should be done promptly and in any event, no later than 60 calendar days after</w:t>
      </w:r>
      <w:r>
        <w:rPr>
          <w:color w:val="242424"/>
          <w:spacing w:val="-7"/>
        </w:rPr>
        <w:t xml:space="preserve"> </w:t>
      </w:r>
      <w:r>
        <w:rPr>
          <w:color w:val="242424"/>
        </w:rPr>
        <w:t>the</w:t>
      </w:r>
      <w:r>
        <w:rPr>
          <w:color w:val="242424"/>
          <w:spacing w:val="-6"/>
        </w:rPr>
        <w:t xml:space="preserve"> </w:t>
      </w:r>
      <w:r>
        <w:rPr>
          <w:color w:val="242424"/>
        </w:rPr>
        <w:t>alleged</w:t>
      </w:r>
      <w:r>
        <w:rPr>
          <w:color w:val="242424"/>
          <w:spacing w:val="-7"/>
        </w:rPr>
        <w:t xml:space="preserve"> </w:t>
      </w:r>
      <w:r>
        <w:rPr>
          <w:color w:val="242424"/>
        </w:rPr>
        <w:t>act</w:t>
      </w:r>
      <w:r>
        <w:rPr>
          <w:color w:val="242424"/>
          <w:spacing w:val="-9"/>
        </w:rPr>
        <w:t xml:space="preserve"> </w:t>
      </w:r>
      <w:r>
        <w:rPr>
          <w:color w:val="242424"/>
        </w:rPr>
        <w:t>or</w:t>
      </w:r>
      <w:r>
        <w:rPr>
          <w:color w:val="242424"/>
          <w:spacing w:val="-7"/>
        </w:rPr>
        <w:t xml:space="preserve"> </w:t>
      </w:r>
      <w:r>
        <w:rPr>
          <w:color w:val="242424"/>
        </w:rPr>
        <w:t>threat</w:t>
      </w:r>
      <w:r>
        <w:rPr>
          <w:color w:val="242424"/>
          <w:spacing w:val="-6"/>
        </w:rPr>
        <w:t xml:space="preserve"> </w:t>
      </w:r>
      <w:r>
        <w:rPr>
          <w:color w:val="242424"/>
        </w:rPr>
        <w:t>of</w:t>
      </w:r>
      <w:r>
        <w:rPr>
          <w:color w:val="242424"/>
          <w:spacing w:val="-7"/>
        </w:rPr>
        <w:t xml:space="preserve"> </w:t>
      </w:r>
      <w:r>
        <w:rPr>
          <w:color w:val="242424"/>
        </w:rPr>
        <w:t>retaliation</w:t>
      </w:r>
      <w:r>
        <w:rPr>
          <w:color w:val="242424"/>
          <w:spacing w:val="-10"/>
        </w:rPr>
        <w:t xml:space="preserve"> </w:t>
      </w:r>
      <w:r>
        <w:rPr>
          <w:color w:val="242424"/>
        </w:rPr>
        <w:t>has</w:t>
      </w:r>
      <w:r>
        <w:rPr>
          <w:color w:val="242424"/>
          <w:spacing w:val="-4"/>
        </w:rPr>
        <w:t xml:space="preserve"> </w:t>
      </w:r>
      <w:r>
        <w:rPr>
          <w:color w:val="242424"/>
        </w:rPr>
        <w:t>occurred.</w:t>
      </w:r>
      <w:r>
        <w:rPr>
          <w:color w:val="242424"/>
          <w:spacing w:val="-7"/>
        </w:rPr>
        <w:t xml:space="preserve"> </w:t>
      </w:r>
      <w:r>
        <w:rPr>
          <w:color w:val="242424"/>
        </w:rPr>
        <w:t>The</w:t>
      </w:r>
      <w:r>
        <w:rPr>
          <w:color w:val="242424"/>
          <w:spacing w:val="-6"/>
        </w:rPr>
        <w:t xml:space="preserve"> </w:t>
      </w:r>
      <w:r>
        <w:rPr>
          <w:color w:val="242424"/>
        </w:rPr>
        <w:t>complaint</w:t>
      </w:r>
      <w:r>
        <w:rPr>
          <w:color w:val="242424"/>
          <w:spacing w:val="-6"/>
        </w:rPr>
        <w:t xml:space="preserve"> </w:t>
      </w:r>
      <w:r>
        <w:rPr>
          <w:color w:val="242424"/>
        </w:rPr>
        <w:t>can be made in a variety of ways:</w:t>
      </w:r>
    </w:p>
    <w:p w14:paraId="4408B6F2" w14:textId="77777777" w:rsidR="000C13E6" w:rsidRDefault="00FC3480">
      <w:pPr>
        <w:pStyle w:val="a4"/>
        <w:numPr>
          <w:ilvl w:val="0"/>
          <w:numId w:val="2"/>
        </w:numPr>
        <w:tabs>
          <w:tab w:val="left" w:pos="3382"/>
        </w:tabs>
        <w:spacing w:before="120"/>
        <w:ind w:hanging="398"/>
        <w:jc w:val="left"/>
        <w:rPr>
          <w:sz w:val="24"/>
        </w:rPr>
      </w:pPr>
      <w:r>
        <w:rPr>
          <w:b/>
          <w:color w:val="242424"/>
          <w:sz w:val="24"/>
        </w:rPr>
        <w:t>Phone:</w:t>
      </w:r>
      <w:r>
        <w:rPr>
          <w:b/>
          <w:color w:val="242424"/>
          <w:spacing w:val="-14"/>
          <w:sz w:val="24"/>
        </w:rPr>
        <w:t xml:space="preserve"> </w:t>
      </w:r>
      <w:r>
        <w:rPr>
          <w:color w:val="242424"/>
          <w:sz w:val="24"/>
        </w:rPr>
        <w:t>+1</w:t>
      </w:r>
      <w:r>
        <w:rPr>
          <w:color w:val="242424"/>
          <w:spacing w:val="-13"/>
          <w:sz w:val="24"/>
        </w:rPr>
        <w:t xml:space="preserve"> </w:t>
      </w:r>
      <w:r>
        <w:rPr>
          <w:color w:val="242424"/>
          <w:sz w:val="24"/>
        </w:rPr>
        <w:t>917-367-</w:t>
      </w:r>
      <w:r>
        <w:rPr>
          <w:color w:val="242424"/>
          <w:spacing w:val="-4"/>
          <w:sz w:val="24"/>
        </w:rPr>
        <w:t>9858</w:t>
      </w:r>
    </w:p>
    <w:p w14:paraId="4408B6F3" w14:textId="77777777" w:rsidR="000C13E6" w:rsidRDefault="00FC3480">
      <w:pPr>
        <w:pStyle w:val="5"/>
        <w:numPr>
          <w:ilvl w:val="0"/>
          <w:numId w:val="2"/>
        </w:numPr>
        <w:tabs>
          <w:tab w:val="left" w:pos="3382"/>
        </w:tabs>
        <w:spacing w:before="28"/>
        <w:ind w:right="0" w:hanging="398"/>
        <w:jc w:val="left"/>
      </w:pPr>
      <w:r>
        <w:rPr>
          <w:b/>
          <w:color w:val="242424"/>
        </w:rPr>
        <w:t>Email</w:t>
      </w:r>
      <w:r>
        <w:rPr>
          <w:color w:val="242424"/>
        </w:rPr>
        <w:t>:</w:t>
      </w:r>
      <w:r>
        <w:rPr>
          <w:color w:val="242424"/>
          <w:spacing w:val="-9"/>
        </w:rPr>
        <w:t xml:space="preserve"> </w:t>
      </w:r>
      <w:hyperlink r:id="rId42">
        <w:r>
          <w:rPr>
            <w:color w:val="0000FF"/>
            <w:spacing w:val="-2"/>
            <w:u w:val="single" w:color="0000FF"/>
          </w:rPr>
          <w:t>ethicsoffice@un.org</w:t>
        </w:r>
      </w:hyperlink>
    </w:p>
    <w:p w14:paraId="4408B6F4" w14:textId="77777777" w:rsidR="000C13E6" w:rsidRDefault="00FC3480">
      <w:pPr>
        <w:pStyle w:val="5"/>
        <w:numPr>
          <w:ilvl w:val="3"/>
          <w:numId w:val="8"/>
        </w:numPr>
        <w:tabs>
          <w:tab w:val="left" w:pos="2982"/>
          <w:tab w:val="left" w:pos="2985"/>
        </w:tabs>
        <w:spacing w:line="264" w:lineRule="auto"/>
        <w:ind w:left="2985" w:right="1189"/>
        <w:jc w:val="both"/>
      </w:pPr>
      <w:r>
        <w:rPr>
          <w:color w:val="242424"/>
        </w:rPr>
        <w:t>If, in the opinion of the UN Ethics Office, there is a prima facie case of retaliation</w:t>
      </w:r>
      <w:r>
        <w:rPr>
          <w:color w:val="242424"/>
          <w:spacing w:val="-5"/>
        </w:rPr>
        <w:t xml:space="preserve"> </w:t>
      </w:r>
      <w:r>
        <w:rPr>
          <w:color w:val="242424"/>
        </w:rPr>
        <w:t>or</w:t>
      </w:r>
      <w:r>
        <w:rPr>
          <w:color w:val="242424"/>
          <w:spacing w:val="-2"/>
        </w:rPr>
        <w:t xml:space="preserve"> </w:t>
      </w:r>
      <w:r>
        <w:rPr>
          <w:color w:val="242424"/>
        </w:rPr>
        <w:t>threat</w:t>
      </w:r>
      <w:r>
        <w:rPr>
          <w:color w:val="242424"/>
          <w:spacing w:val="-4"/>
        </w:rPr>
        <w:t xml:space="preserve"> </w:t>
      </w:r>
      <w:r>
        <w:rPr>
          <w:color w:val="242424"/>
        </w:rPr>
        <w:t>of</w:t>
      </w:r>
      <w:r>
        <w:rPr>
          <w:color w:val="242424"/>
          <w:spacing w:val="-4"/>
        </w:rPr>
        <w:t xml:space="preserve"> </w:t>
      </w:r>
      <w:r>
        <w:rPr>
          <w:color w:val="242424"/>
        </w:rPr>
        <w:t>retaliation,</w:t>
      </w:r>
      <w:r>
        <w:rPr>
          <w:color w:val="242424"/>
          <w:spacing w:val="-2"/>
        </w:rPr>
        <w:t xml:space="preserve"> </w:t>
      </w:r>
      <w:r>
        <w:rPr>
          <w:color w:val="242424"/>
        </w:rPr>
        <w:t>the</w:t>
      </w:r>
      <w:r>
        <w:rPr>
          <w:color w:val="242424"/>
          <w:spacing w:val="-4"/>
        </w:rPr>
        <w:t xml:space="preserve"> </w:t>
      </w:r>
      <w:r>
        <w:rPr>
          <w:color w:val="242424"/>
        </w:rPr>
        <w:t>UN</w:t>
      </w:r>
      <w:r>
        <w:rPr>
          <w:color w:val="242424"/>
          <w:spacing w:val="-5"/>
        </w:rPr>
        <w:t xml:space="preserve"> </w:t>
      </w:r>
      <w:r>
        <w:rPr>
          <w:color w:val="242424"/>
        </w:rPr>
        <w:t>Ethics Office</w:t>
      </w:r>
      <w:r>
        <w:rPr>
          <w:color w:val="242424"/>
          <w:spacing w:val="-4"/>
        </w:rPr>
        <w:t xml:space="preserve"> </w:t>
      </w:r>
      <w:r>
        <w:rPr>
          <w:color w:val="242424"/>
        </w:rPr>
        <w:t>will</w:t>
      </w:r>
      <w:r>
        <w:rPr>
          <w:color w:val="242424"/>
          <w:spacing w:val="-4"/>
        </w:rPr>
        <w:t xml:space="preserve"> </w:t>
      </w:r>
      <w:r>
        <w:rPr>
          <w:color w:val="242424"/>
        </w:rPr>
        <w:t>refer</w:t>
      </w:r>
      <w:r>
        <w:rPr>
          <w:color w:val="242424"/>
          <w:spacing w:val="-2"/>
        </w:rPr>
        <w:t xml:space="preserve"> </w:t>
      </w:r>
      <w:r>
        <w:rPr>
          <w:color w:val="242424"/>
        </w:rPr>
        <w:t>the</w:t>
      </w:r>
      <w:r>
        <w:rPr>
          <w:color w:val="242424"/>
          <w:spacing w:val="-4"/>
        </w:rPr>
        <w:t xml:space="preserve"> </w:t>
      </w:r>
      <w:r>
        <w:rPr>
          <w:color w:val="242424"/>
        </w:rPr>
        <w:t>case</w:t>
      </w:r>
      <w:r>
        <w:rPr>
          <w:color w:val="242424"/>
          <w:spacing w:val="-4"/>
        </w:rPr>
        <w:t xml:space="preserve"> </w:t>
      </w:r>
      <w:r>
        <w:rPr>
          <w:color w:val="242424"/>
        </w:rPr>
        <w:t>to OIOS</w:t>
      </w:r>
      <w:r>
        <w:rPr>
          <w:color w:val="242424"/>
          <w:spacing w:val="-13"/>
        </w:rPr>
        <w:t xml:space="preserve"> </w:t>
      </w:r>
      <w:r>
        <w:rPr>
          <w:color w:val="242424"/>
        </w:rPr>
        <w:t>for</w:t>
      </w:r>
      <w:r>
        <w:rPr>
          <w:color w:val="242424"/>
          <w:spacing w:val="-12"/>
        </w:rPr>
        <w:t xml:space="preserve"> </w:t>
      </w:r>
      <w:r>
        <w:rPr>
          <w:color w:val="242424"/>
        </w:rPr>
        <w:t>investigation</w:t>
      </w:r>
      <w:r>
        <w:rPr>
          <w:color w:val="242424"/>
          <w:spacing w:val="-13"/>
        </w:rPr>
        <w:t xml:space="preserve"> </w:t>
      </w:r>
      <w:r>
        <w:rPr>
          <w:color w:val="242424"/>
        </w:rPr>
        <w:t>and</w:t>
      </w:r>
      <w:r>
        <w:rPr>
          <w:color w:val="242424"/>
          <w:spacing w:val="-12"/>
        </w:rPr>
        <w:t xml:space="preserve"> </w:t>
      </w:r>
      <w:r>
        <w:rPr>
          <w:color w:val="242424"/>
        </w:rPr>
        <w:t>will</w:t>
      </w:r>
      <w:r>
        <w:rPr>
          <w:color w:val="242424"/>
          <w:spacing w:val="-13"/>
        </w:rPr>
        <w:t xml:space="preserve"> </w:t>
      </w:r>
      <w:r>
        <w:rPr>
          <w:color w:val="242424"/>
        </w:rPr>
        <w:t>immediately</w:t>
      </w:r>
      <w:r>
        <w:rPr>
          <w:color w:val="242424"/>
          <w:spacing w:val="-12"/>
        </w:rPr>
        <w:t xml:space="preserve"> </w:t>
      </w:r>
      <w:r>
        <w:rPr>
          <w:color w:val="242424"/>
        </w:rPr>
        <w:t>notify</w:t>
      </w:r>
      <w:r>
        <w:rPr>
          <w:color w:val="242424"/>
          <w:spacing w:val="-12"/>
        </w:rPr>
        <w:t xml:space="preserve"> </w:t>
      </w:r>
      <w:r>
        <w:rPr>
          <w:color w:val="242424"/>
        </w:rPr>
        <w:t>the</w:t>
      </w:r>
      <w:r>
        <w:rPr>
          <w:color w:val="242424"/>
          <w:spacing w:val="-12"/>
        </w:rPr>
        <w:t xml:space="preserve"> </w:t>
      </w:r>
      <w:r>
        <w:rPr>
          <w:color w:val="242424"/>
        </w:rPr>
        <w:t>complainant</w:t>
      </w:r>
      <w:r>
        <w:rPr>
          <w:color w:val="242424"/>
          <w:spacing w:val="-12"/>
        </w:rPr>
        <w:t xml:space="preserve"> </w:t>
      </w:r>
      <w:r>
        <w:rPr>
          <w:color w:val="242424"/>
        </w:rPr>
        <w:t>in</w:t>
      </w:r>
      <w:r>
        <w:rPr>
          <w:color w:val="242424"/>
          <w:spacing w:val="-12"/>
        </w:rPr>
        <w:t xml:space="preserve"> </w:t>
      </w:r>
      <w:r>
        <w:rPr>
          <w:color w:val="242424"/>
        </w:rPr>
        <w:t>writing that a formal investigation has been initiated.</w:t>
      </w:r>
    </w:p>
    <w:p w14:paraId="4408B6F5" w14:textId="77777777" w:rsidR="000C13E6" w:rsidRDefault="00FC3480">
      <w:pPr>
        <w:pStyle w:val="a3"/>
        <w:spacing w:before="1"/>
        <w:rPr>
          <w:sz w:val="8"/>
        </w:rPr>
      </w:pPr>
      <w:r>
        <w:rPr>
          <w:noProof/>
        </w:rPr>
        <mc:AlternateContent>
          <mc:Choice Requires="wps">
            <w:drawing>
              <wp:anchor distT="0" distB="0" distL="0" distR="0" simplePos="0" relativeHeight="487606272" behindDoc="1" locked="0" layoutInCell="1" allowOverlap="1" wp14:anchorId="4408B7BD" wp14:editId="4408B7BE">
                <wp:simplePos x="0" y="0"/>
                <wp:positionH relativeFrom="page">
                  <wp:posOffset>1013460</wp:posOffset>
                </wp:positionH>
                <wp:positionV relativeFrom="paragraph">
                  <wp:posOffset>81649</wp:posOffset>
                </wp:positionV>
                <wp:extent cx="5802630" cy="582930"/>
                <wp:effectExtent l="0" t="0" r="0" b="0"/>
                <wp:wrapTopAndBottom/>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2630" cy="582930"/>
                        </a:xfrm>
                        <a:prstGeom prst="rect">
                          <a:avLst/>
                        </a:prstGeom>
                        <a:solidFill>
                          <a:srgbClr val="F0F0F0"/>
                        </a:solidFill>
                        <a:ln w="6096">
                          <a:solidFill>
                            <a:srgbClr val="000000"/>
                          </a:solidFill>
                          <a:prstDash val="solid"/>
                        </a:ln>
                      </wps:spPr>
                      <wps:txbx>
                        <w:txbxContent>
                          <w:p w14:paraId="4408B803" w14:textId="77777777" w:rsidR="000C13E6" w:rsidRDefault="00FC3480">
                            <w:pPr>
                              <w:spacing w:before="19" w:line="259" w:lineRule="auto"/>
                              <w:ind w:left="107"/>
                              <w:rPr>
                                <w:i/>
                                <w:color w:val="000000"/>
                              </w:rPr>
                            </w:pPr>
                            <w:r>
                              <w:rPr>
                                <w:i/>
                                <w:color w:val="242424"/>
                              </w:rPr>
                              <w:t>For</w:t>
                            </w:r>
                            <w:r>
                              <w:rPr>
                                <w:i/>
                                <w:color w:val="242424"/>
                                <w:spacing w:val="-3"/>
                              </w:rPr>
                              <w:t xml:space="preserve"> </w:t>
                            </w:r>
                            <w:r>
                              <w:rPr>
                                <w:i/>
                                <w:color w:val="242424"/>
                              </w:rPr>
                              <w:t>further</w:t>
                            </w:r>
                            <w:r>
                              <w:rPr>
                                <w:i/>
                                <w:color w:val="242424"/>
                                <w:spacing w:val="-6"/>
                              </w:rPr>
                              <w:t xml:space="preserve"> </w:t>
                            </w:r>
                            <w:r>
                              <w:rPr>
                                <w:i/>
                                <w:color w:val="242424"/>
                              </w:rPr>
                              <w:t>information</w:t>
                            </w:r>
                            <w:r>
                              <w:rPr>
                                <w:i/>
                                <w:color w:val="242424"/>
                                <w:spacing w:val="-5"/>
                              </w:rPr>
                              <w:t xml:space="preserve"> </w:t>
                            </w:r>
                            <w:r>
                              <w:rPr>
                                <w:i/>
                                <w:color w:val="242424"/>
                              </w:rPr>
                              <w:t>on</w:t>
                            </w:r>
                            <w:r>
                              <w:rPr>
                                <w:i/>
                                <w:color w:val="242424"/>
                                <w:spacing w:val="-10"/>
                              </w:rPr>
                              <w:t xml:space="preserve"> </w:t>
                            </w:r>
                            <w:r>
                              <w:rPr>
                                <w:i/>
                                <w:color w:val="242424"/>
                              </w:rPr>
                              <w:t>protection</w:t>
                            </w:r>
                            <w:r>
                              <w:rPr>
                                <w:i/>
                                <w:color w:val="242424"/>
                                <w:spacing w:val="-5"/>
                              </w:rPr>
                              <w:t xml:space="preserve"> </w:t>
                            </w:r>
                            <w:r>
                              <w:rPr>
                                <w:i/>
                                <w:color w:val="242424"/>
                              </w:rPr>
                              <w:t>from</w:t>
                            </w:r>
                            <w:r>
                              <w:rPr>
                                <w:i/>
                                <w:color w:val="242424"/>
                                <w:spacing w:val="-8"/>
                              </w:rPr>
                              <w:t xml:space="preserve"> </w:t>
                            </w:r>
                            <w:r>
                              <w:rPr>
                                <w:i/>
                                <w:color w:val="242424"/>
                              </w:rPr>
                              <w:t>retaliation,</w:t>
                            </w:r>
                            <w:r>
                              <w:rPr>
                                <w:i/>
                                <w:color w:val="242424"/>
                                <w:spacing w:val="-9"/>
                              </w:rPr>
                              <w:t xml:space="preserve"> </w:t>
                            </w:r>
                            <w:r>
                              <w:rPr>
                                <w:i/>
                                <w:color w:val="242424"/>
                              </w:rPr>
                              <w:t>the</w:t>
                            </w:r>
                            <w:r>
                              <w:rPr>
                                <w:i/>
                                <w:color w:val="242424"/>
                                <w:spacing w:val="-4"/>
                              </w:rPr>
                              <w:t xml:space="preserve"> </w:t>
                            </w:r>
                            <w:r>
                              <w:rPr>
                                <w:i/>
                                <w:color w:val="242424"/>
                              </w:rPr>
                              <w:t>UN</w:t>
                            </w:r>
                            <w:r>
                              <w:rPr>
                                <w:i/>
                                <w:color w:val="242424"/>
                                <w:spacing w:val="-7"/>
                              </w:rPr>
                              <w:t xml:space="preserve"> </w:t>
                            </w:r>
                            <w:r>
                              <w:rPr>
                                <w:i/>
                                <w:color w:val="242424"/>
                              </w:rPr>
                              <w:t>Women</w:t>
                            </w:r>
                            <w:r>
                              <w:rPr>
                                <w:i/>
                                <w:color w:val="242424"/>
                                <w:spacing w:val="-7"/>
                              </w:rPr>
                              <w:t xml:space="preserve"> </w:t>
                            </w:r>
                            <w:r>
                              <w:rPr>
                                <w:i/>
                                <w:color w:val="242424"/>
                              </w:rPr>
                              <w:t>Policy</w:t>
                            </w:r>
                            <w:r>
                              <w:rPr>
                                <w:i/>
                                <w:color w:val="242424"/>
                                <w:spacing w:val="-5"/>
                              </w:rPr>
                              <w:t xml:space="preserve"> </w:t>
                            </w:r>
                            <w:r>
                              <w:rPr>
                                <w:i/>
                                <w:color w:val="242424"/>
                              </w:rPr>
                              <w:t>for</w:t>
                            </w:r>
                            <w:r>
                              <w:rPr>
                                <w:i/>
                                <w:color w:val="242424"/>
                                <w:spacing w:val="-6"/>
                              </w:rPr>
                              <w:t xml:space="preserve"> </w:t>
                            </w:r>
                            <w:r>
                              <w:rPr>
                                <w:i/>
                                <w:color w:val="242424"/>
                              </w:rPr>
                              <w:t>Protection</w:t>
                            </w:r>
                            <w:r>
                              <w:rPr>
                                <w:i/>
                                <w:color w:val="242424"/>
                                <w:spacing w:val="-10"/>
                              </w:rPr>
                              <w:t xml:space="preserve"> </w:t>
                            </w:r>
                            <w:r>
                              <w:rPr>
                                <w:i/>
                                <w:color w:val="242424"/>
                              </w:rPr>
                              <w:t>Against Retaliation, including Section 5.3‐Reporting Retaliation to the UN Ethics Office. Full details are provided through the Ethics Office web‐site on Protection against Retaliation.</w:t>
                            </w:r>
                          </w:p>
                        </w:txbxContent>
                      </wps:txbx>
                      <wps:bodyPr wrap="square" lIns="0" tIns="0" rIns="0" bIns="0" rtlCol="0">
                        <a:noAutofit/>
                      </wps:bodyPr>
                    </wps:wsp>
                  </a:graphicData>
                </a:graphic>
              </wp:anchor>
            </w:drawing>
          </mc:Choice>
          <mc:Fallback>
            <w:pict>
              <v:shape w14:anchorId="4408B7BD" id="Textbox 50" o:spid="_x0000_s1044" type="#_x0000_t202" style="position:absolute;margin-left:79.8pt;margin-top:6.45pt;width:456.9pt;height:45.9pt;z-index:-15710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" fillcolor="#f0f0f0" strokeweight=".48pt">
                <v:path arrowok="t"/>
                <v:textbox inset="0,0,0,0">
                  <w:txbxContent>
                    <w:p w14:paraId="4408B803" w14:textId="77777777" w:rsidR="000C13E6" w:rsidRDefault="00FC3480">
                      <w:pPr>
                        <w:spacing w:before="19" w:line="259" w:lineRule="auto"/>
                        <w:ind w:left="107"/>
                        <w:rPr>
                          <w:i/>
                          <w:color w:val="000000"/>
                        </w:rPr>
                      </w:pPr>
                      <w:r>
                        <w:rPr>
                          <w:i/>
                          <w:color w:val="242424"/>
                        </w:rPr>
                        <w:t>For</w:t>
                      </w:r>
                      <w:r>
                        <w:rPr>
                          <w:i/>
                          <w:color w:val="242424"/>
                          <w:spacing w:val="-3"/>
                        </w:rPr>
                        <w:t xml:space="preserve"> </w:t>
                      </w:r>
                      <w:r>
                        <w:rPr>
                          <w:i/>
                          <w:color w:val="242424"/>
                        </w:rPr>
                        <w:t>further</w:t>
                      </w:r>
                      <w:r>
                        <w:rPr>
                          <w:i/>
                          <w:color w:val="242424"/>
                          <w:spacing w:val="-6"/>
                        </w:rPr>
                        <w:t xml:space="preserve"> </w:t>
                      </w:r>
                      <w:r>
                        <w:rPr>
                          <w:i/>
                          <w:color w:val="242424"/>
                        </w:rPr>
                        <w:t>information</w:t>
                      </w:r>
                      <w:r>
                        <w:rPr>
                          <w:i/>
                          <w:color w:val="242424"/>
                          <w:spacing w:val="-5"/>
                        </w:rPr>
                        <w:t xml:space="preserve"> </w:t>
                      </w:r>
                      <w:r>
                        <w:rPr>
                          <w:i/>
                          <w:color w:val="242424"/>
                        </w:rPr>
                        <w:t>on</w:t>
                      </w:r>
                      <w:r>
                        <w:rPr>
                          <w:i/>
                          <w:color w:val="242424"/>
                          <w:spacing w:val="-10"/>
                        </w:rPr>
                        <w:t xml:space="preserve"> </w:t>
                      </w:r>
                      <w:r>
                        <w:rPr>
                          <w:i/>
                          <w:color w:val="242424"/>
                        </w:rPr>
                        <w:t>protection</w:t>
                      </w:r>
                      <w:r>
                        <w:rPr>
                          <w:i/>
                          <w:color w:val="242424"/>
                          <w:spacing w:val="-5"/>
                        </w:rPr>
                        <w:t xml:space="preserve"> </w:t>
                      </w:r>
                      <w:r>
                        <w:rPr>
                          <w:i/>
                          <w:color w:val="242424"/>
                        </w:rPr>
                        <w:t>from</w:t>
                      </w:r>
                      <w:r>
                        <w:rPr>
                          <w:i/>
                          <w:color w:val="242424"/>
                          <w:spacing w:val="-8"/>
                        </w:rPr>
                        <w:t xml:space="preserve"> </w:t>
                      </w:r>
                      <w:r>
                        <w:rPr>
                          <w:i/>
                          <w:color w:val="242424"/>
                        </w:rPr>
                        <w:t>retaliation,</w:t>
                      </w:r>
                      <w:r>
                        <w:rPr>
                          <w:i/>
                          <w:color w:val="242424"/>
                          <w:spacing w:val="-9"/>
                        </w:rPr>
                        <w:t xml:space="preserve"> </w:t>
                      </w:r>
                      <w:r>
                        <w:rPr>
                          <w:i/>
                          <w:color w:val="242424"/>
                        </w:rPr>
                        <w:t>the</w:t>
                      </w:r>
                      <w:r>
                        <w:rPr>
                          <w:i/>
                          <w:color w:val="242424"/>
                          <w:spacing w:val="-4"/>
                        </w:rPr>
                        <w:t xml:space="preserve"> </w:t>
                      </w:r>
                      <w:r>
                        <w:rPr>
                          <w:i/>
                          <w:color w:val="242424"/>
                        </w:rPr>
                        <w:t>UN</w:t>
                      </w:r>
                      <w:r>
                        <w:rPr>
                          <w:i/>
                          <w:color w:val="242424"/>
                          <w:spacing w:val="-7"/>
                        </w:rPr>
                        <w:t xml:space="preserve"> </w:t>
                      </w:r>
                      <w:r>
                        <w:rPr>
                          <w:i/>
                          <w:color w:val="242424"/>
                        </w:rPr>
                        <w:t>Women</w:t>
                      </w:r>
                      <w:r>
                        <w:rPr>
                          <w:i/>
                          <w:color w:val="242424"/>
                          <w:spacing w:val="-7"/>
                        </w:rPr>
                        <w:t xml:space="preserve"> </w:t>
                      </w:r>
                      <w:r>
                        <w:rPr>
                          <w:i/>
                          <w:color w:val="242424"/>
                        </w:rPr>
                        <w:t>Policy</w:t>
                      </w:r>
                      <w:r>
                        <w:rPr>
                          <w:i/>
                          <w:color w:val="242424"/>
                          <w:spacing w:val="-5"/>
                        </w:rPr>
                        <w:t xml:space="preserve"> </w:t>
                      </w:r>
                      <w:r>
                        <w:rPr>
                          <w:i/>
                          <w:color w:val="242424"/>
                        </w:rPr>
                        <w:t>for</w:t>
                      </w:r>
                      <w:r>
                        <w:rPr>
                          <w:i/>
                          <w:color w:val="242424"/>
                          <w:spacing w:val="-6"/>
                        </w:rPr>
                        <w:t xml:space="preserve"> </w:t>
                      </w:r>
                      <w:r>
                        <w:rPr>
                          <w:i/>
                          <w:color w:val="242424"/>
                        </w:rPr>
                        <w:t>Protection</w:t>
                      </w:r>
                      <w:r>
                        <w:rPr>
                          <w:i/>
                          <w:color w:val="242424"/>
                          <w:spacing w:val="-10"/>
                        </w:rPr>
                        <w:t xml:space="preserve"> </w:t>
                      </w:r>
                      <w:r>
                        <w:rPr>
                          <w:i/>
                          <w:color w:val="242424"/>
                        </w:rPr>
                        <w:t>Against Retaliation, including Section 5.3‐Reporting Retaliation to the UN Ethics Office. Full details are provided through the Ethics Office web‐site on Protection against Retaliation.</w:t>
                      </w:r>
                    </w:p>
                  </w:txbxContent>
                </v:textbox>
                <w10:wrap type="topAndBottom" anchorx="page"/>
              </v:shape>
            </w:pict>
          </mc:Fallback>
        </mc:AlternateContent>
      </w:r>
    </w:p>
    <w:p w14:paraId="4408B6F6" w14:textId="77777777" w:rsidR="000C13E6" w:rsidRDefault="00FC3480">
      <w:pPr>
        <w:pStyle w:val="4"/>
        <w:numPr>
          <w:ilvl w:val="1"/>
          <w:numId w:val="8"/>
        </w:numPr>
        <w:tabs>
          <w:tab w:val="left" w:pos="1576"/>
        </w:tabs>
        <w:spacing w:before="165"/>
        <w:ind w:left="1576" w:hanging="568"/>
        <w:jc w:val="both"/>
      </w:pPr>
      <w:r>
        <w:rPr>
          <w:color w:val="242424"/>
          <w:spacing w:val="-2"/>
        </w:rPr>
        <w:t>Investigations</w:t>
      </w:r>
    </w:p>
    <w:p w14:paraId="4408B6F7" w14:textId="77777777" w:rsidR="000C13E6" w:rsidRDefault="00FC3480">
      <w:pPr>
        <w:pStyle w:val="5"/>
        <w:numPr>
          <w:ilvl w:val="2"/>
          <w:numId w:val="8"/>
        </w:numPr>
        <w:tabs>
          <w:tab w:val="left" w:pos="2073"/>
          <w:tab w:val="left" w:pos="2076"/>
        </w:tabs>
        <w:spacing w:before="146" w:line="264" w:lineRule="auto"/>
        <w:ind w:left="2076" w:right="1193"/>
        <w:jc w:val="both"/>
      </w:pPr>
      <w:r>
        <w:rPr>
          <w:color w:val="242424"/>
        </w:rPr>
        <w:t>OIOS has discretionary authority to decide which matters to investigate. All reports received by OIOS will be assessed through an intake process. Where it is determined that the matter warrants an OIOS investigation it will be appropriately assigned.</w:t>
      </w:r>
    </w:p>
    <w:p w14:paraId="4408B6F8" w14:textId="77777777" w:rsidR="000C13E6" w:rsidRDefault="00FC3480">
      <w:pPr>
        <w:pStyle w:val="5"/>
        <w:numPr>
          <w:ilvl w:val="2"/>
          <w:numId w:val="8"/>
        </w:numPr>
        <w:tabs>
          <w:tab w:val="left" w:pos="2073"/>
          <w:tab w:val="left" w:pos="2077"/>
        </w:tabs>
        <w:spacing w:before="122" w:line="264" w:lineRule="auto"/>
        <w:ind w:hanging="681"/>
        <w:jc w:val="both"/>
      </w:pPr>
      <w:r>
        <w:rPr>
          <w:color w:val="242424"/>
        </w:rPr>
        <w:t>The</w:t>
      </w:r>
      <w:r>
        <w:rPr>
          <w:color w:val="242424"/>
          <w:spacing w:val="-11"/>
        </w:rPr>
        <w:t xml:space="preserve"> </w:t>
      </w:r>
      <w:r>
        <w:rPr>
          <w:color w:val="242424"/>
        </w:rPr>
        <w:t>investigation</w:t>
      </w:r>
      <w:r>
        <w:rPr>
          <w:color w:val="242424"/>
          <w:spacing w:val="-10"/>
        </w:rPr>
        <w:t xml:space="preserve"> </w:t>
      </w:r>
      <w:r>
        <w:rPr>
          <w:color w:val="242424"/>
        </w:rPr>
        <w:t>is</w:t>
      </w:r>
      <w:r>
        <w:rPr>
          <w:color w:val="242424"/>
          <w:spacing w:val="-11"/>
        </w:rPr>
        <w:t xml:space="preserve"> </w:t>
      </w:r>
      <w:r>
        <w:rPr>
          <w:color w:val="242424"/>
        </w:rPr>
        <w:t>the</w:t>
      </w:r>
      <w:r>
        <w:rPr>
          <w:color w:val="242424"/>
          <w:spacing w:val="-11"/>
        </w:rPr>
        <w:t xml:space="preserve"> </w:t>
      </w:r>
      <w:r>
        <w:rPr>
          <w:color w:val="242424"/>
        </w:rPr>
        <w:t>process</w:t>
      </w:r>
      <w:r>
        <w:rPr>
          <w:color w:val="242424"/>
          <w:spacing w:val="-11"/>
        </w:rPr>
        <w:t xml:space="preserve"> </w:t>
      </w:r>
      <w:r>
        <w:rPr>
          <w:color w:val="242424"/>
        </w:rPr>
        <w:t>of</w:t>
      </w:r>
      <w:r>
        <w:rPr>
          <w:color w:val="242424"/>
          <w:spacing w:val="-9"/>
        </w:rPr>
        <w:t xml:space="preserve"> </w:t>
      </w:r>
      <w:r>
        <w:rPr>
          <w:color w:val="242424"/>
        </w:rPr>
        <w:t>planning</w:t>
      </w:r>
      <w:r>
        <w:rPr>
          <w:color w:val="242424"/>
          <w:spacing w:val="-12"/>
        </w:rPr>
        <w:t xml:space="preserve"> </w:t>
      </w:r>
      <w:r>
        <w:rPr>
          <w:color w:val="242424"/>
        </w:rPr>
        <w:t>and</w:t>
      </w:r>
      <w:r>
        <w:rPr>
          <w:color w:val="242424"/>
          <w:spacing w:val="-7"/>
        </w:rPr>
        <w:t xml:space="preserve"> </w:t>
      </w:r>
      <w:r>
        <w:rPr>
          <w:color w:val="242424"/>
        </w:rPr>
        <w:t>conducting</w:t>
      </w:r>
      <w:r>
        <w:rPr>
          <w:color w:val="242424"/>
          <w:spacing w:val="-12"/>
        </w:rPr>
        <w:t xml:space="preserve"> </w:t>
      </w:r>
      <w:r>
        <w:rPr>
          <w:color w:val="242424"/>
        </w:rPr>
        <w:t>appropriate</w:t>
      </w:r>
      <w:r>
        <w:rPr>
          <w:color w:val="242424"/>
          <w:spacing w:val="-11"/>
        </w:rPr>
        <w:t xml:space="preserve"> </w:t>
      </w:r>
      <w:r>
        <w:rPr>
          <w:color w:val="242424"/>
        </w:rPr>
        <w:t>lines</w:t>
      </w:r>
      <w:r>
        <w:rPr>
          <w:color w:val="242424"/>
          <w:spacing w:val="-11"/>
        </w:rPr>
        <w:t xml:space="preserve"> </w:t>
      </w:r>
      <w:r>
        <w:rPr>
          <w:color w:val="242424"/>
        </w:rPr>
        <w:t>of</w:t>
      </w:r>
      <w:r>
        <w:rPr>
          <w:color w:val="242424"/>
          <w:spacing w:val="-12"/>
        </w:rPr>
        <w:t xml:space="preserve"> </w:t>
      </w:r>
      <w:r>
        <w:rPr>
          <w:color w:val="242424"/>
        </w:rPr>
        <w:t xml:space="preserve">inquiry to obtain the evidence required to objectively determine the factual basis of allegations. This will include: (i) interviewing people with relevant information and </w:t>
      </w:r>
      <w:r>
        <w:rPr>
          <w:color w:val="242424"/>
          <w:spacing w:val="-2"/>
        </w:rPr>
        <w:t xml:space="preserve">recording their testimony; (ii) obtaining documents and other evidence; (iii) conducting </w:t>
      </w:r>
      <w:r>
        <w:rPr>
          <w:color w:val="242424"/>
        </w:rPr>
        <w:t>financial and IT analysis; (iv) evaluating information and evidence; and (v) reporting and</w:t>
      </w:r>
      <w:r>
        <w:rPr>
          <w:color w:val="242424"/>
          <w:spacing w:val="-6"/>
        </w:rPr>
        <w:t xml:space="preserve"> </w:t>
      </w:r>
      <w:r>
        <w:rPr>
          <w:color w:val="242424"/>
        </w:rPr>
        <w:t>making</w:t>
      </w:r>
      <w:r>
        <w:rPr>
          <w:color w:val="242424"/>
          <w:spacing w:val="-6"/>
        </w:rPr>
        <w:t xml:space="preserve"> </w:t>
      </w:r>
      <w:r>
        <w:rPr>
          <w:color w:val="242424"/>
        </w:rPr>
        <w:t>recommendations.</w:t>
      </w:r>
      <w:r>
        <w:rPr>
          <w:color w:val="242424"/>
          <w:spacing w:val="-6"/>
        </w:rPr>
        <w:t xml:space="preserve"> </w:t>
      </w:r>
      <w:r>
        <w:rPr>
          <w:color w:val="242424"/>
        </w:rPr>
        <w:t>OIOS</w:t>
      </w:r>
      <w:r>
        <w:rPr>
          <w:color w:val="242424"/>
          <w:spacing w:val="-8"/>
        </w:rPr>
        <w:t xml:space="preserve"> </w:t>
      </w:r>
      <w:r>
        <w:rPr>
          <w:color w:val="242424"/>
        </w:rPr>
        <w:t>will</w:t>
      </w:r>
      <w:r>
        <w:rPr>
          <w:color w:val="242424"/>
          <w:spacing w:val="-6"/>
        </w:rPr>
        <w:t xml:space="preserve"> </w:t>
      </w:r>
      <w:r>
        <w:rPr>
          <w:color w:val="242424"/>
        </w:rPr>
        <w:t>conduct</w:t>
      </w:r>
      <w:r>
        <w:rPr>
          <w:color w:val="242424"/>
          <w:spacing w:val="-5"/>
        </w:rPr>
        <w:t xml:space="preserve"> </w:t>
      </w:r>
      <w:r>
        <w:rPr>
          <w:color w:val="242424"/>
        </w:rPr>
        <w:t>investigations</w:t>
      </w:r>
      <w:r>
        <w:rPr>
          <w:color w:val="242424"/>
          <w:spacing w:val="-5"/>
        </w:rPr>
        <w:t xml:space="preserve"> </w:t>
      </w:r>
      <w:r>
        <w:rPr>
          <w:color w:val="242424"/>
        </w:rPr>
        <w:t>in</w:t>
      </w:r>
      <w:r>
        <w:rPr>
          <w:color w:val="242424"/>
          <w:spacing w:val="-6"/>
        </w:rPr>
        <w:t xml:space="preserve"> </w:t>
      </w:r>
      <w:r>
        <w:rPr>
          <w:color w:val="242424"/>
        </w:rPr>
        <w:t>accordance</w:t>
      </w:r>
      <w:r>
        <w:rPr>
          <w:color w:val="242424"/>
          <w:spacing w:val="-5"/>
        </w:rPr>
        <w:t xml:space="preserve"> </w:t>
      </w:r>
      <w:r>
        <w:rPr>
          <w:color w:val="242424"/>
        </w:rPr>
        <w:t>with</w:t>
      </w:r>
      <w:r>
        <w:rPr>
          <w:color w:val="242424"/>
          <w:spacing w:val="-6"/>
        </w:rPr>
        <w:t xml:space="preserve"> </w:t>
      </w:r>
      <w:r>
        <w:rPr>
          <w:color w:val="242424"/>
        </w:rPr>
        <w:t>its Investigation Manual.</w:t>
      </w:r>
    </w:p>
    <w:p w14:paraId="4408B6F9" w14:textId="77777777" w:rsidR="000C13E6" w:rsidRDefault="00FC3480">
      <w:pPr>
        <w:pStyle w:val="a3"/>
        <w:spacing w:before="7"/>
        <w:rPr>
          <w:sz w:val="8"/>
        </w:rPr>
      </w:pPr>
      <w:r>
        <w:rPr>
          <w:noProof/>
        </w:rPr>
        <mc:AlternateContent>
          <mc:Choice Requires="wps">
            <w:drawing>
              <wp:anchor distT="0" distB="0" distL="0" distR="0" simplePos="0" relativeHeight="487606784" behindDoc="1" locked="0" layoutInCell="1" allowOverlap="1" wp14:anchorId="4408B7BF" wp14:editId="4408B7C0">
                <wp:simplePos x="0" y="0"/>
                <wp:positionH relativeFrom="page">
                  <wp:posOffset>1089660</wp:posOffset>
                </wp:positionH>
                <wp:positionV relativeFrom="paragraph">
                  <wp:posOffset>85003</wp:posOffset>
                </wp:positionV>
                <wp:extent cx="5477510" cy="405765"/>
                <wp:effectExtent l="0" t="0" r="0" b="0"/>
                <wp:wrapTopAndBottom/>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7510" cy="405765"/>
                        </a:xfrm>
                        <a:prstGeom prst="rect">
                          <a:avLst/>
                        </a:prstGeom>
                        <a:solidFill>
                          <a:srgbClr val="F0F0F0"/>
                        </a:solidFill>
                        <a:ln w="6096">
                          <a:solidFill>
                            <a:srgbClr val="000000"/>
                          </a:solidFill>
                          <a:prstDash val="solid"/>
                        </a:ln>
                      </wps:spPr>
                      <wps:txbx>
                        <w:txbxContent>
                          <w:p w14:paraId="4408B804" w14:textId="77777777" w:rsidR="000C13E6" w:rsidRDefault="00FC3480">
                            <w:pPr>
                              <w:spacing w:before="18" w:line="261" w:lineRule="auto"/>
                              <w:ind w:left="107" w:right="238"/>
                              <w:rPr>
                                <w:i/>
                                <w:color w:val="000000"/>
                              </w:rPr>
                            </w:pPr>
                            <w:r>
                              <w:rPr>
                                <w:i/>
                                <w:color w:val="3E3E3E"/>
                              </w:rPr>
                              <w:t>For</w:t>
                            </w:r>
                            <w:r>
                              <w:rPr>
                                <w:i/>
                                <w:color w:val="3E3E3E"/>
                                <w:spacing w:val="80"/>
                              </w:rPr>
                              <w:t xml:space="preserve"> </w:t>
                            </w:r>
                            <w:r>
                              <w:rPr>
                                <w:i/>
                                <w:color w:val="3E3E3E"/>
                              </w:rPr>
                              <w:t>further</w:t>
                            </w:r>
                            <w:r>
                              <w:rPr>
                                <w:i/>
                                <w:color w:val="3E3E3E"/>
                                <w:spacing w:val="80"/>
                              </w:rPr>
                              <w:t xml:space="preserve"> </w:t>
                            </w:r>
                            <w:r>
                              <w:rPr>
                                <w:i/>
                                <w:color w:val="3E3E3E"/>
                              </w:rPr>
                              <w:t>information</w:t>
                            </w:r>
                            <w:r>
                              <w:rPr>
                                <w:i/>
                                <w:color w:val="3E3E3E"/>
                                <w:spacing w:val="80"/>
                              </w:rPr>
                              <w:t xml:space="preserve"> </w:t>
                            </w:r>
                            <w:r>
                              <w:rPr>
                                <w:i/>
                                <w:color w:val="3E3E3E"/>
                              </w:rPr>
                              <w:t>on</w:t>
                            </w:r>
                            <w:r>
                              <w:rPr>
                                <w:i/>
                                <w:color w:val="3E3E3E"/>
                                <w:spacing w:val="80"/>
                              </w:rPr>
                              <w:t xml:space="preserve"> </w:t>
                            </w:r>
                            <w:r>
                              <w:rPr>
                                <w:i/>
                                <w:color w:val="3E3E3E"/>
                              </w:rPr>
                              <w:t>OIOS</w:t>
                            </w:r>
                            <w:r>
                              <w:rPr>
                                <w:i/>
                                <w:color w:val="3E3E3E"/>
                                <w:spacing w:val="80"/>
                              </w:rPr>
                              <w:t xml:space="preserve"> </w:t>
                            </w:r>
                            <w:r>
                              <w:rPr>
                                <w:i/>
                                <w:color w:val="3E3E3E"/>
                              </w:rPr>
                              <w:t>investigations</w:t>
                            </w:r>
                            <w:r>
                              <w:rPr>
                                <w:i/>
                                <w:color w:val="3E3E3E"/>
                                <w:spacing w:val="80"/>
                              </w:rPr>
                              <w:t xml:space="preserve"> </w:t>
                            </w:r>
                            <w:r>
                              <w:rPr>
                                <w:i/>
                                <w:color w:val="3E3E3E"/>
                              </w:rPr>
                              <w:t>procedures,</w:t>
                            </w:r>
                            <w:r>
                              <w:rPr>
                                <w:i/>
                                <w:color w:val="3E3E3E"/>
                                <w:spacing w:val="80"/>
                              </w:rPr>
                              <w:t xml:space="preserve"> </w:t>
                            </w:r>
                            <w:r>
                              <w:rPr>
                                <w:i/>
                                <w:color w:val="3E3E3E"/>
                              </w:rPr>
                              <w:t>please</w:t>
                            </w:r>
                            <w:r>
                              <w:rPr>
                                <w:i/>
                                <w:color w:val="3E3E3E"/>
                                <w:spacing w:val="80"/>
                              </w:rPr>
                              <w:t xml:space="preserve"> </w:t>
                            </w:r>
                            <w:r>
                              <w:rPr>
                                <w:i/>
                                <w:color w:val="3E3E3E"/>
                              </w:rPr>
                              <w:t>consult</w:t>
                            </w:r>
                            <w:r>
                              <w:rPr>
                                <w:i/>
                                <w:color w:val="3E3E3E"/>
                                <w:spacing w:val="80"/>
                              </w:rPr>
                              <w:t xml:space="preserve"> </w:t>
                            </w:r>
                            <w:r>
                              <w:rPr>
                                <w:i/>
                                <w:color w:val="3E3E3E"/>
                              </w:rPr>
                              <w:t>the</w:t>
                            </w:r>
                            <w:r>
                              <w:rPr>
                                <w:i/>
                                <w:color w:val="3E3E3E"/>
                                <w:spacing w:val="80"/>
                              </w:rPr>
                              <w:t xml:space="preserve"> </w:t>
                            </w:r>
                            <w:r>
                              <w:rPr>
                                <w:i/>
                                <w:color w:val="3E3E3E"/>
                              </w:rPr>
                              <w:t xml:space="preserve">OIOS </w:t>
                            </w:r>
                            <w:r>
                              <w:rPr>
                                <w:i/>
                                <w:color w:val="3E3E3E"/>
                                <w:spacing w:val="-2"/>
                              </w:rPr>
                              <w:t>Investigations</w:t>
                            </w:r>
                            <w:r>
                              <w:rPr>
                                <w:i/>
                                <w:color w:val="3E3E3E"/>
                                <w:spacing w:val="-8"/>
                              </w:rPr>
                              <w:t xml:space="preserve"> </w:t>
                            </w:r>
                            <w:r>
                              <w:rPr>
                                <w:i/>
                                <w:color w:val="3E3E3E"/>
                                <w:spacing w:val="-2"/>
                              </w:rPr>
                              <w:t>Manual,</w:t>
                            </w:r>
                            <w:r>
                              <w:rPr>
                                <w:i/>
                                <w:color w:val="3E3E3E"/>
                                <w:spacing w:val="-5"/>
                              </w:rPr>
                              <w:t xml:space="preserve"> </w:t>
                            </w:r>
                            <w:r>
                              <w:rPr>
                                <w:i/>
                                <w:color w:val="3E3E3E"/>
                                <w:spacing w:val="-2"/>
                              </w:rPr>
                              <w:t>the</w:t>
                            </w:r>
                            <w:r>
                              <w:rPr>
                                <w:i/>
                                <w:color w:val="3E3E3E"/>
                                <w:spacing w:val="-5"/>
                              </w:rPr>
                              <w:t xml:space="preserve"> </w:t>
                            </w:r>
                            <w:r>
                              <w:rPr>
                                <w:i/>
                                <w:color w:val="3E3E3E"/>
                                <w:spacing w:val="-2"/>
                              </w:rPr>
                              <w:t>UN</w:t>
                            </w:r>
                            <w:r>
                              <w:rPr>
                                <w:i/>
                                <w:color w:val="3E3E3E"/>
                                <w:spacing w:val="-9"/>
                              </w:rPr>
                              <w:t xml:space="preserve"> </w:t>
                            </w:r>
                            <w:r>
                              <w:rPr>
                                <w:i/>
                                <w:color w:val="3E3E3E"/>
                                <w:spacing w:val="-2"/>
                              </w:rPr>
                              <w:t>Women</w:t>
                            </w:r>
                            <w:r>
                              <w:rPr>
                                <w:i/>
                                <w:color w:val="3E3E3E"/>
                                <w:spacing w:val="-7"/>
                              </w:rPr>
                              <w:t xml:space="preserve"> </w:t>
                            </w:r>
                            <w:r>
                              <w:rPr>
                                <w:i/>
                                <w:color w:val="3E3E3E"/>
                                <w:spacing w:val="-2"/>
                              </w:rPr>
                              <w:t>Legal</w:t>
                            </w:r>
                            <w:r>
                              <w:rPr>
                                <w:i/>
                                <w:color w:val="3E3E3E"/>
                                <w:spacing w:val="-7"/>
                              </w:rPr>
                              <w:t xml:space="preserve"> </w:t>
                            </w:r>
                            <w:r>
                              <w:rPr>
                                <w:i/>
                                <w:color w:val="242424"/>
                                <w:spacing w:val="-2"/>
                              </w:rPr>
                              <w:t>Policy</w:t>
                            </w:r>
                            <w:r>
                              <w:rPr>
                                <w:i/>
                                <w:color w:val="242424"/>
                                <w:spacing w:val="-7"/>
                              </w:rPr>
                              <w:t xml:space="preserve"> </w:t>
                            </w:r>
                            <w:r>
                              <w:rPr>
                                <w:i/>
                                <w:color w:val="3E3E3E"/>
                                <w:spacing w:val="-2"/>
                              </w:rPr>
                              <w:t>and</w:t>
                            </w:r>
                            <w:r>
                              <w:rPr>
                                <w:i/>
                                <w:color w:val="3E3E3E"/>
                                <w:spacing w:val="-8"/>
                              </w:rPr>
                              <w:t xml:space="preserve"> </w:t>
                            </w:r>
                            <w:r>
                              <w:rPr>
                                <w:i/>
                                <w:color w:val="3E3E3E"/>
                                <w:spacing w:val="-2"/>
                              </w:rPr>
                              <w:t>the</w:t>
                            </w:r>
                            <w:r>
                              <w:rPr>
                                <w:i/>
                                <w:color w:val="3E3E3E"/>
                                <w:spacing w:val="-9"/>
                              </w:rPr>
                              <w:t xml:space="preserve"> </w:t>
                            </w:r>
                            <w:r>
                              <w:rPr>
                                <w:i/>
                                <w:color w:val="3E3E3E"/>
                                <w:spacing w:val="-2"/>
                              </w:rPr>
                              <w:t>UN</w:t>
                            </w:r>
                            <w:r>
                              <w:rPr>
                                <w:i/>
                                <w:color w:val="3E3E3E"/>
                                <w:spacing w:val="-8"/>
                              </w:rPr>
                              <w:t xml:space="preserve"> </w:t>
                            </w:r>
                            <w:r>
                              <w:rPr>
                                <w:i/>
                                <w:color w:val="3E3E3E"/>
                                <w:spacing w:val="-2"/>
                              </w:rPr>
                              <w:t>Women</w:t>
                            </w:r>
                            <w:r>
                              <w:rPr>
                                <w:i/>
                                <w:color w:val="3E3E3E"/>
                                <w:spacing w:val="-8"/>
                              </w:rPr>
                              <w:t xml:space="preserve"> </w:t>
                            </w:r>
                            <w:r>
                              <w:rPr>
                                <w:i/>
                                <w:color w:val="3E3E3E"/>
                                <w:spacing w:val="-2"/>
                              </w:rPr>
                              <w:t>Accountability</w:t>
                            </w:r>
                            <w:r>
                              <w:rPr>
                                <w:i/>
                                <w:color w:val="3E3E3E"/>
                                <w:spacing w:val="-8"/>
                              </w:rPr>
                              <w:t xml:space="preserve"> </w:t>
                            </w:r>
                            <w:r>
                              <w:rPr>
                                <w:i/>
                                <w:color w:val="3E3E3E"/>
                                <w:spacing w:val="-2"/>
                              </w:rPr>
                              <w:t>website.</w:t>
                            </w:r>
                          </w:p>
                        </w:txbxContent>
                      </wps:txbx>
                      <wps:bodyPr wrap="square" lIns="0" tIns="0" rIns="0" bIns="0" rtlCol="0">
                        <a:noAutofit/>
                      </wps:bodyPr>
                    </wps:wsp>
                  </a:graphicData>
                </a:graphic>
              </wp:anchor>
            </w:drawing>
          </mc:Choice>
          <mc:Fallback>
            <w:pict>
              <v:shape w14:anchorId="4408B7BF" id="Textbox 51" o:spid="_x0000_s1045" type="#_x0000_t202" style="position:absolute;margin-left:85.8pt;margin-top:6.7pt;width:431.3pt;height:31.95pt;z-index:-15709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" fillcolor="#f0f0f0" strokeweight=".48pt">
                <v:path arrowok="t"/>
                <v:textbox inset="0,0,0,0">
                  <w:txbxContent>
                    <w:p w14:paraId="4408B804" w14:textId="77777777" w:rsidR="000C13E6" w:rsidRDefault="00FC3480">
                      <w:pPr>
                        <w:spacing w:before="18" w:line="261" w:lineRule="auto"/>
                        <w:ind w:left="107" w:right="238"/>
                        <w:rPr>
                          <w:i/>
                          <w:color w:val="000000"/>
                        </w:rPr>
                      </w:pPr>
                      <w:r>
                        <w:rPr>
                          <w:i/>
                          <w:color w:val="3E3E3E"/>
                        </w:rPr>
                        <w:t>For</w:t>
                      </w:r>
                      <w:r>
                        <w:rPr>
                          <w:i/>
                          <w:color w:val="3E3E3E"/>
                          <w:spacing w:val="80"/>
                        </w:rPr>
                        <w:t xml:space="preserve"> </w:t>
                      </w:r>
                      <w:r>
                        <w:rPr>
                          <w:i/>
                          <w:color w:val="3E3E3E"/>
                        </w:rPr>
                        <w:t>further</w:t>
                      </w:r>
                      <w:r>
                        <w:rPr>
                          <w:i/>
                          <w:color w:val="3E3E3E"/>
                          <w:spacing w:val="80"/>
                        </w:rPr>
                        <w:t xml:space="preserve"> </w:t>
                      </w:r>
                      <w:r>
                        <w:rPr>
                          <w:i/>
                          <w:color w:val="3E3E3E"/>
                        </w:rPr>
                        <w:t>information</w:t>
                      </w:r>
                      <w:r>
                        <w:rPr>
                          <w:i/>
                          <w:color w:val="3E3E3E"/>
                          <w:spacing w:val="80"/>
                        </w:rPr>
                        <w:t xml:space="preserve"> </w:t>
                      </w:r>
                      <w:r>
                        <w:rPr>
                          <w:i/>
                          <w:color w:val="3E3E3E"/>
                        </w:rPr>
                        <w:t>on</w:t>
                      </w:r>
                      <w:r>
                        <w:rPr>
                          <w:i/>
                          <w:color w:val="3E3E3E"/>
                          <w:spacing w:val="80"/>
                        </w:rPr>
                        <w:t xml:space="preserve"> </w:t>
                      </w:r>
                      <w:r>
                        <w:rPr>
                          <w:i/>
                          <w:color w:val="3E3E3E"/>
                        </w:rPr>
                        <w:t>OIOS</w:t>
                      </w:r>
                      <w:r>
                        <w:rPr>
                          <w:i/>
                          <w:color w:val="3E3E3E"/>
                          <w:spacing w:val="80"/>
                        </w:rPr>
                        <w:t xml:space="preserve"> </w:t>
                      </w:r>
                      <w:r>
                        <w:rPr>
                          <w:i/>
                          <w:color w:val="3E3E3E"/>
                        </w:rPr>
                        <w:t>investigations</w:t>
                      </w:r>
                      <w:r>
                        <w:rPr>
                          <w:i/>
                          <w:color w:val="3E3E3E"/>
                          <w:spacing w:val="80"/>
                        </w:rPr>
                        <w:t xml:space="preserve"> </w:t>
                      </w:r>
                      <w:r>
                        <w:rPr>
                          <w:i/>
                          <w:color w:val="3E3E3E"/>
                        </w:rPr>
                        <w:t>procedures,</w:t>
                      </w:r>
                      <w:r>
                        <w:rPr>
                          <w:i/>
                          <w:color w:val="3E3E3E"/>
                          <w:spacing w:val="80"/>
                        </w:rPr>
                        <w:t xml:space="preserve"> </w:t>
                      </w:r>
                      <w:r>
                        <w:rPr>
                          <w:i/>
                          <w:color w:val="3E3E3E"/>
                        </w:rPr>
                        <w:t>please</w:t>
                      </w:r>
                      <w:r>
                        <w:rPr>
                          <w:i/>
                          <w:color w:val="3E3E3E"/>
                          <w:spacing w:val="80"/>
                        </w:rPr>
                        <w:t xml:space="preserve"> </w:t>
                      </w:r>
                      <w:r>
                        <w:rPr>
                          <w:i/>
                          <w:color w:val="3E3E3E"/>
                        </w:rPr>
                        <w:t>consult</w:t>
                      </w:r>
                      <w:r>
                        <w:rPr>
                          <w:i/>
                          <w:color w:val="3E3E3E"/>
                          <w:spacing w:val="80"/>
                        </w:rPr>
                        <w:t xml:space="preserve"> </w:t>
                      </w:r>
                      <w:r>
                        <w:rPr>
                          <w:i/>
                          <w:color w:val="3E3E3E"/>
                        </w:rPr>
                        <w:t>the</w:t>
                      </w:r>
                      <w:r>
                        <w:rPr>
                          <w:i/>
                          <w:color w:val="3E3E3E"/>
                          <w:spacing w:val="80"/>
                        </w:rPr>
                        <w:t xml:space="preserve"> </w:t>
                      </w:r>
                      <w:r>
                        <w:rPr>
                          <w:i/>
                          <w:color w:val="3E3E3E"/>
                        </w:rPr>
                        <w:t xml:space="preserve">OIOS </w:t>
                      </w:r>
                      <w:r>
                        <w:rPr>
                          <w:i/>
                          <w:color w:val="3E3E3E"/>
                          <w:spacing w:val="-2"/>
                        </w:rPr>
                        <w:t>Investigations</w:t>
                      </w:r>
                      <w:r>
                        <w:rPr>
                          <w:i/>
                          <w:color w:val="3E3E3E"/>
                          <w:spacing w:val="-8"/>
                        </w:rPr>
                        <w:t xml:space="preserve"> </w:t>
                      </w:r>
                      <w:r>
                        <w:rPr>
                          <w:i/>
                          <w:color w:val="3E3E3E"/>
                          <w:spacing w:val="-2"/>
                        </w:rPr>
                        <w:t>Manual,</w:t>
                      </w:r>
                      <w:r>
                        <w:rPr>
                          <w:i/>
                          <w:color w:val="3E3E3E"/>
                          <w:spacing w:val="-5"/>
                        </w:rPr>
                        <w:t xml:space="preserve"> </w:t>
                      </w:r>
                      <w:r>
                        <w:rPr>
                          <w:i/>
                          <w:color w:val="3E3E3E"/>
                          <w:spacing w:val="-2"/>
                        </w:rPr>
                        <w:t>the</w:t>
                      </w:r>
                      <w:r>
                        <w:rPr>
                          <w:i/>
                          <w:color w:val="3E3E3E"/>
                          <w:spacing w:val="-5"/>
                        </w:rPr>
                        <w:t xml:space="preserve"> </w:t>
                      </w:r>
                      <w:r>
                        <w:rPr>
                          <w:i/>
                          <w:color w:val="3E3E3E"/>
                          <w:spacing w:val="-2"/>
                        </w:rPr>
                        <w:t>UN</w:t>
                      </w:r>
                      <w:r>
                        <w:rPr>
                          <w:i/>
                          <w:color w:val="3E3E3E"/>
                          <w:spacing w:val="-9"/>
                        </w:rPr>
                        <w:t xml:space="preserve"> </w:t>
                      </w:r>
                      <w:r>
                        <w:rPr>
                          <w:i/>
                          <w:color w:val="3E3E3E"/>
                          <w:spacing w:val="-2"/>
                        </w:rPr>
                        <w:t>Women</w:t>
                      </w:r>
                      <w:r>
                        <w:rPr>
                          <w:i/>
                          <w:color w:val="3E3E3E"/>
                          <w:spacing w:val="-7"/>
                        </w:rPr>
                        <w:t xml:space="preserve"> </w:t>
                      </w:r>
                      <w:r>
                        <w:rPr>
                          <w:i/>
                          <w:color w:val="3E3E3E"/>
                          <w:spacing w:val="-2"/>
                        </w:rPr>
                        <w:t>Legal</w:t>
                      </w:r>
                      <w:r>
                        <w:rPr>
                          <w:i/>
                          <w:color w:val="3E3E3E"/>
                          <w:spacing w:val="-7"/>
                        </w:rPr>
                        <w:t xml:space="preserve"> </w:t>
                      </w:r>
                      <w:r>
                        <w:rPr>
                          <w:i/>
                          <w:color w:val="242424"/>
                          <w:spacing w:val="-2"/>
                        </w:rPr>
                        <w:t>Policy</w:t>
                      </w:r>
                      <w:r>
                        <w:rPr>
                          <w:i/>
                          <w:color w:val="242424"/>
                          <w:spacing w:val="-7"/>
                        </w:rPr>
                        <w:t xml:space="preserve"> </w:t>
                      </w:r>
                      <w:r>
                        <w:rPr>
                          <w:i/>
                          <w:color w:val="3E3E3E"/>
                          <w:spacing w:val="-2"/>
                        </w:rPr>
                        <w:t>and</w:t>
                      </w:r>
                      <w:r>
                        <w:rPr>
                          <w:i/>
                          <w:color w:val="3E3E3E"/>
                          <w:spacing w:val="-8"/>
                        </w:rPr>
                        <w:t xml:space="preserve"> </w:t>
                      </w:r>
                      <w:r>
                        <w:rPr>
                          <w:i/>
                          <w:color w:val="3E3E3E"/>
                          <w:spacing w:val="-2"/>
                        </w:rPr>
                        <w:t>the</w:t>
                      </w:r>
                      <w:r>
                        <w:rPr>
                          <w:i/>
                          <w:color w:val="3E3E3E"/>
                          <w:spacing w:val="-9"/>
                        </w:rPr>
                        <w:t xml:space="preserve"> </w:t>
                      </w:r>
                      <w:r>
                        <w:rPr>
                          <w:i/>
                          <w:color w:val="3E3E3E"/>
                          <w:spacing w:val="-2"/>
                        </w:rPr>
                        <w:t>UN</w:t>
                      </w:r>
                      <w:r>
                        <w:rPr>
                          <w:i/>
                          <w:color w:val="3E3E3E"/>
                          <w:spacing w:val="-8"/>
                        </w:rPr>
                        <w:t xml:space="preserve"> </w:t>
                      </w:r>
                      <w:r>
                        <w:rPr>
                          <w:i/>
                          <w:color w:val="3E3E3E"/>
                          <w:spacing w:val="-2"/>
                        </w:rPr>
                        <w:t>Women</w:t>
                      </w:r>
                      <w:r>
                        <w:rPr>
                          <w:i/>
                          <w:color w:val="3E3E3E"/>
                          <w:spacing w:val="-8"/>
                        </w:rPr>
                        <w:t xml:space="preserve"> </w:t>
                      </w:r>
                      <w:r>
                        <w:rPr>
                          <w:i/>
                          <w:color w:val="3E3E3E"/>
                          <w:spacing w:val="-2"/>
                        </w:rPr>
                        <w:t>Accountability</w:t>
                      </w:r>
                      <w:r>
                        <w:rPr>
                          <w:i/>
                          <w:color w:val="3E3E3E"/>
                          <w:spacing w:val="-8"/>
                        </w:rPr>
                        <w:t xml:space="preserve"> </w:t>
                      </w:r>
                      <w:r>
                        <w:rPr>
                          <w:i/>
                          <w:color w:val="3E3E3E"/>
                          <w:spacing w:val="-2"/>
                        </w:rPr>
                        <w:t>website.</w:t>
                      </w:r>
                    </w:p>
                  </w:txbxContent>
                </v:textbox>
                <w10:wrap type="topAndBottom" anchorx="page"/>
              </v:shape>
            </w:pict>
          </mc:Fallback>
        </mc:AlternateContent>
      </w:r>
    </w:p>
    <w:p w14:paraId="4408B6FA" w14:textId="77777777" w:rsidR="000C13E6" w:rsidRDefault="00FC3480">
      <w:pPr>
        <w:pStyle w:val="4"/>
        <w:numPr>
          <w:ilvl w:val="1"/>
          <w:numId w:val="8"/>
        </w:numPr>
        <w:tabs>
          <w:tab w:val="left" w:pos="1576"/>
        </w:tabs>
        <w:spacing w:before="126"/>
        <w:ind w:left="1576" w:hanging="568"/>
        <w:jc w:val="both"/>
      </w:pPr>
      <w:r>
        <w:rPr>
          <w:color w:val="242424"/>
        </w:rPr>
        <w:t>Actions</w:t>
      </w:r>
      <w:r>
        <w:rPr>
          <w:color w:val="242424"/>
          <w:spacing w:val="-8"/>
        </w:rPr>
        <w:t xml:space="preserve"> </w:t>
      </w:r>
      <w:r>
        <w:rPr>
          <w:color w:val="242424"/>
        </w:rPr>
        <w:t>based</w:t>
      </w:r>
      <w:r>
        <w:rPr>
          <w:color w:val="242424"/>
          <w:spacing w:val="-11"/>
        </w:rPr>
        <w:t xml:space="preserve"> </w:t>
      </w:r>
      <w:r>
        <w:rPr>
          <w:color w:val="242424"/>
        </w:rPr>
        <w:t>on</w:t>
      </w:r>
      <w:r>
        <w:rPr>
          <w:color w:val="242424"/>
          <w:spacing w:val="-9"/>
        </w:rPr>
        <w:t xml:space="preserve"> </w:t>
      </w:r>
      <w:r>
        <w:rPr>
          <w:color w:val="242424"/>
          <w:spacing w:val="-2"/>
        </w:rPr>
        <w:t>investigations</w:t>
      </w:r>
    </w:p>
    <w:p w14:paraId="4408B6FB" w14:textId="77777777" w:rsidR="000C13E6" w:rsidRDefault="00FC3480">
      <w:pPr>
        <w:pStyle w:val="5"/>
        <w:numPr>
          <w:ilvl w:val="2"/>
          <w:numId w:val="8"/>
        </w:numPr>
        <w:tabs>
          <w:tab w:val="left" w:pos="2074"/>
          <w:tab w:val="left" w:pos="2077"/>
        </w:tabs>
        <w:spacing w:before="146" w:line="264" w:lineRule="auto"/>
        <w:jc w:val="both"/>
      </w:pPr>
      <w:r>
        <w:rPr>
          <w:color w:val="242424"/>
        </w:rPr>
        <w:t>Upon</w:t>
      </w:r>
      <w:r>
        <w:rPr>
          <w:color w:val="242424"/>
          <w:spacing w:val="-13"/>
        </w:rPr>
        <w:t xml:space="preserve"> </w:t>
      </w:r>
      <w:r>
        <w:rPr>
          <w:color w:val="242424"/>
        </w:rPr>
        <w:t>completion</w:t>
      </w:r>
      <w:r>
        <w:rPr>
          <w:color w:val="242424"/>
          <w:spacing w:val="-12"/>
        </w:rPr>
        <w:t xml:space="preserve"> </w:t>
      </w:r>
      <w:r>
        <w:rPr>
          <w:color w:val="242424"/>
        </w:rPr>
        <w:t>of</w:t>
      </w:r>
      <w:r>
        <w:rPr>
          <w:color w:val="242424"/>
          <w:spacing w:val="-13"/>
        </w:rPr>
        <w:t xml:space="preserve"> </w:t>
      </w:r>
      <w:r>
        <w:rPr>
          <w:color w:val="242424"/>
        </w:rPr>
        <w:t>the</w:t>
      </w:r>
      <w:r>
        <w:rPr>
          <w:color w:val="242424"/>
          <w:spacing w:val="-12"/>
        </w:rPr>
        <w:t xml:space="preserve"> </w:t>
      </w:r>
      <w:r>
        <w:rPr>
          <w:color w:val="242424"/>
        </w:rPr>
        <w:t>internal</w:t>
      </w:r>
      <w:r>
        <w:rPr>
          <w:color w:val="242424"/>
          <w:spacing w:val="-13"/>
        </w:rPr>
        <w:t xml:space="preserve"> </w:t>
      </w:r>
      <w:r>
        <w:rPr>
          <w:color w:val="242424"/>
        </w:rPr>
        <w:t>reporting</w:t>
      </w:r>
      <w:r>
        <w:rPr>
          <w:color w:val="242424"/>
          <w:spacing w:val="-12"/>
        </w:rPr>
        <w:t xml:space="preserve"> </w:t>
      </w:r>
      <w:r>
        <w:rPr>
          <w:color w:val="242424"/>
        </w:rPr>
        <w:t>of</w:t>
      </w:r>
      <w:r>
        <w:rPr>
          <w:color w:val="242424"/>
          <w:spacing w:val="-12"/>
        </w:rPr>
        <w:t xml:space="preserve"> </w:t>
      </w:r>
      <w:r>
        <w:rPr>
          <w:color w:val="242424"/>
        </w:rPr>
        <w:t>an</w:t>
      </w:r>
      <w:r>
        <w:rPr>
          <w:color w:val="242424"/>
          <w:spacing w:val="-12"/>
        </w:rPr>
        <w:t xml:space="preserve"> </w:t>
      </w:r>
      <w:r>
        <w:rPr>
          <w:color w:val="242424"/>
        </w:rPr>
        <w:t>investigation</w:t>
      </w:r>
      <w:r>
        <w:rPr>
          <w:color w:val="242424"/>
          <w:spacing w:val="-12"/>
        </w:rPr>
        <w:t xml:space="preserve"> </w:t>
      </w:r>
      <w:r>
        <w:rPr>
          <w:color w:val="242424"/>
        </w:rPr>
        <w:t>process</w:t>
      </w:r>
      <w:r>
        <w:rPr>
          <w:color w:val="242424"/>
          <w:spacing w:val="-13"/>
        </w:rPr>
        <w:t xml:space="preserve"> </w:t>
      </w:r>
      <w:r>
        <w:rPr>
          <w:color w:val="242424"/>
        </w:rPr>
        <w:t>and</w:t>
      </w:r>
      <w:r>
        <w:rPr>
          <w:color w:val="242424"/>
          <w:spacing w:val="-12"/>
        </w:rPr>
        <w:t xml:space="preserve"> </w:t>
      </w:r>
      <w:r>
        <w:rPr>
          <w:color w:val="242424"/>
        </w:rPr>
        <w:t>upon</w:t>
      </w:r>
      <w:r>
        <w:rPr>
          <w:color w:val="242424"/>
          <w:spacing w:val="-12"/>
        </w:rPr>
        <w:t xml:space="preserve"> </w:t>
      </w:r>
      <w:r>
        <w:rPr>
          <w:color w:val="242424"/>
        </w:rPr>
        <w:t>receipt of information on the results of the investigation(s), UN Women will determine what further action shall be taken. For staff members, further action may include disciplinary,</w:t>
      </w:r>
      <w:r>
        <w:rPr>
          <w:color w:val="242424"/>
          <w:spacing w:val="-1"/>
        </w:rPr>
        <w:t xml:space="preserve"> </w:t>
      </w:r>
      <w:r>
        <w:rPr>
          <w:color w:val="242424"/>
        </w:rPr>
        <w:t>non-disciplinary,</w:t>
      </w:r>
      <w:r>
        <w:rPr>
          <w:color w:val="242424"/>
          <w:spacing w:val="-1"/>
        </w:rPr>
        <w:t xml:space="preserve"> </w:t>
      </w:r>
      <w:r>
        <w:rPr>
          <w:color w:val="242424"/>
        </w:rPr>
        <w:t>and/or</w:t>
      </w:r>
      <w:r>
        <w:rPr>
          <w:color w:val="242424"/>
          <w:spacing w:val="-4"/>
        </w:rPr>
        <w:t xml:space="preserve"> </w:t>
      </w:r>
      <w:r>
        <w:rPr>
          <w:color w:val="242424"/>
        </w:rPr>
        <w:t>administrative</w:t>
      </w:r>
      <w:r>
        <w:rPr>
          <w:color w:val="242424"/>
          <w:spacing w:val="-1"/>
        </w:rPr>
        <w:t xml:space="preserve"> </w:t>
      </w:r>
      <w:r>
        <w:rPr>
          <w:color w:val="242424"/>
        </w:rPr>
        <w:t>measures,</w:t>
      </w:r>
      <w:r>
        <w:rPr>
          <w:color w:val="242424"/>
          <w:spacing w:val="-4"/>
        </w:rPr>
        <w:t xml:space="preserve"> </w:t>
      </w:r>
      <w:r>
        <w:rPr>
          <w:color w:val="242424"/>
        </w:rPr>
        <w:t>in</w:t>
      </w:r>
      <w:r>
        <w:rPr>
          <w:color w:val="242424"/>
          <w:spacing w:val="-2"/>
        </w:rPr>
        <w:t xml:space="preserve"> </w:t>
      </w:r>
      <w:r>
        <w:rPr>
          <w:color w:val="242424"/>
        </w:rPr>
        <w:t>accordance</w:t>
      </w:r>
      <w:r>
        <w:rPr>
          <w:color w:val="242424"/>
          <w:spacing w:val="-3"/>
        </w:rPr>
        <w:t xml:space="preserve"> </w:t>
      </w:r>
      <w:r>
        <w:rPr>
          <w:color w:val="242424"/>
        </w:rPr>
        <w:t>with</w:t>
      </w:r>
      <w:r>
        <w:rPr>
          <w:color w:val="242424"/>
          <w:spacing w:val="-5"/>
        </w:rPr>
        <w:t xml:space="preserve"> </w:t>
      </w:r>
      <w:r>
        <w:rPr>
          <w:color w:val="242424"/>
        </w:rPr>
        <w:t>the Legal</w:t>
      </w:r>
      <w:r>
        <w:rPr>
          <w:color w:val="242424"/>
          <w:spacing w:val="-10"/>
        </w:rPr>
        <w:t xml:space="preserve"> </w:t>
      </w:r>
      <w:r>
        <w:rPr>
          <w:color w:val="242424"/>
        </w:rPr>
        <w:t>Policy.</w:t>
      </w:r>
      <w:r>
        <w:rPr>
          <w:color w:val="242424"/>
          <w:spacing w:val="-8"/>
        </w:rPr>
        <w:t xml:space="preserve"> </w:t>
      </w:r>
      <w:r>
        <w:rPr>
          <w:color w:val="242424"/>
        </w:rPr>
        <w:t>For</w:t>
      </w:r>
      <w:r>
        <w:rPr>
          <w:color w:val="242424"/>
          <w:spacing w:val="-10"/>
        </w:rPr>
        <w:t xml:space="preserve"> </w:t>
      </w:r>
      <w:r>
        <w:rPr>
          <w:color w:val="242424"/>
        </w:rPr>
        <w:t>other</w:t>
      </w:r>
      <w:r>
        <w:rPr>
          <w:color w:val="242424"/>
          <w:spacing w:val="-10"/>
        </w:rPr>
        <w:t xml:space="preserve"> </w:t>
      </w:r>
      <w:r>
        <w:rPr>
          <w:color w:val="242424"/>
        </w:rPr>
        <w:t>parties</w:t>
      </w:r>
      <w:r>
        <w:rPr>
          <w:color w:val="242424"/>
          <w:spacing w:val="-8"/>
        </w:rPr>
        <w:t xml:space="preserve"> </w:t>
      </w:r>
      <w:r>
        <w:rPr>
          <w:color w:val="242424"/>
        </w:rPr>
        <w:t>covered</w:t>
      </w:r>
      <w:r>
        <w:rPr>
          <w:color w:val="242424"/>
          <w:spacing w:val="-8"/>
        </w:rPr>
        <w:t xml:space="preserve"> </w:t>
      </w:r>
      <w:r>
        <w:rPr>
          <w:color w:val="242424"/>
        </w:rPr>
        <w:t>under</w:t>
      </w:r>
      <w:r>
        <w:rPr>
          <w:color w:val="242424"/>
          <w:spacing w:val="-8"/>
        </w:rPr>
        <w:t xml:space="preserve"> </w:t>
      </w:r>
      <w:r>
        <w:rPr>
          <w:color w:val="242424"/>
        </w:rPr>
        <w:t>this</w:t>
      </w:r>
      <w:r>
        <w:rPr>
          <w:color w:val="242424"/>
          <w:spacing w:val="-10"/>
        </w:rPr>
        <w:t xml:space="preserve"> </w:t>
      </w:r>
      <w:r>
        <w:rPr>
          <w:color w:val="242424"/>
        </w:rPr>
        <w:t>Policy,</w:t>
      </w:r>
      <w:r>
        <w:rPr>
          <w:color w:val="242424"/>
          <w:spacing w:val="-7"/>
        </w:rPr>
        <w:t xml:space="preserve"> </w:t>
      </w:r>
      <w:r>
        <w:rPr>
          <w:color w:val="242424"/>
        </w:rPr>
        <w:t>including</w:t>
      </w:r>
      <w:r>
        <w:rPr>
          <w:color w:val="242424"/>
          <w:spacing w:val="-8"/>
        </w:rPr>
        <w:t xml:space="preserve"> </w:t>
      </w:r>
      <w:r>
        <w:rPr>
          <w:color w:val="242424"/>
        </w:rPr>
        <w:t>non-staff</w:t>
      </w:r>
      <w:r>
        <w:rPr>
          <w:color w:val="242424"/>
          <w:spacing w:val="-10"/>
        </w:rPr>
        <w:t xml:space="preserve"> </w:t>
      </w:r>
      <w:r>
        <w:rPr>
          <w:color w:val="242424"/>
        </w:rPr>
        <w:t>personnel, implementing partners, and vendors, further action may be taken in accordance with the contractual arrangements between UN Women and the party, and may result in termination of the contract.</w:t>
      </w:r>
    </w:p>
    <w:p w14:paraId="4408B6FC" w14:textId="77777777" w:rsidR="000C13E6" w:rsidRDefault="00FC3480">
      <w:pPr>
        <w:pStyle w:val="5"/>
        <w:numPr>
          <w:ilvl w:val="2"/>
          <w:numId w:val="8"/>
        </w:numPr>
        <w:tabs>
          <w:tab w:val="left" w:pos="2074"/>
          <w:tab w:val="left" w:pos="2076"/>
        </w:tabs>
        <w:spacing w:before="121" w:line="261" w:lineRule="auto"/>
        <w:ind w:left="2076" w:right="1193" w:hanging="679"/>
        <w:jc w:val="both"/>
      </w:pPr>
      <w:r>
        <w:rPr>
          <w:color w:val="242424"/>
        </w:rPr>
        <w:t>If</w:t>
      </w:r>
      <w:r>
        <w:rPr>
          <w:color w:val="242424"/>
          <w:spacing w:val="-2"/>
        </w:rPr>
        <w:t xml:space="preserve"> </w:t>
      </w:r>
      <w:r>
        <w:rPr>
          <w:color w:val="242424"/>
        </w:rPr>
        <w:t>there is</w:t>
      </w:r>
      <w:r>
        <w:rPr>
          <w:color w:val="242424"/>
          <w:spacing w:val="-2"/>
        </w:rPr>
        <w:t xml:space="preserve"> </w:t>
      </w:r>
      <w:r>
        <w:rPr>
          <w:color w:val="242424"/>
        </w:rPr>
        <w:t>evidence</w:t>
      </w:r>
      <w:r>
        <w:rPr>
          <w:color w:val="242424"/>
          <w:spacing w:val="-4"/>
        </w:rPr>
        <w:t xml:space="preserve"> </w:t>
      </w:r>
      <w:r>
        <w:rPr>
          <w:color w:val="242424"/>
        </w:rPr>
        <w:t>of improper use</w:t>
      </w:r>
      <w:r>
        <w:rPr>
          <w:color w:val="242424"/>
          <w:spacing w:val="-1"/>
        </w:rPr>
        <w:t xml:space="preserve"> </w:t>
      </w:r>
      <w:r>
        <w:rPr>
          <w:color w:val="242424"/>
        </w:rPr>
        <w:t>of funds as</w:t>
      </w:r>
      <w:r>
        <w:rPr>
          <w:color w:val="242424"/>
          <w:spacing w:val="-2"/>
        </w:rPr>
        <w:t xml:space="preserve"> </w:t>
      </w:r>
      <w:r>
        <w:rPr>
          <w:color w:val="242424"/>
        </w:rPr>
        <w:t>determined after</w:t>
      </w:r>
      <w:r>
        <w:rPr>
          <w:color w:val="242424"/>
          <w:spacing w:val="-2"/>
        </w:rPr>
        <w:t xml:space="preserve"> </w:t>
      </w:r>
      <w:r>
        <w:rPr>
          <w:color w:val="242424"/>
        </w:rPr>
        <w:t>an</w:t>
      </w:r>
      <w:r>
        <w:rPr>
          <w:color w:val="242424"/>
          <w:spacing w:val="-3"/>
        </w:rPr>
        <w:t xml:space="preserve"> </w:t>
      </w:r>
      <w:r>
        <w:rPr>
          <w:color w:val="242424"/>
        </w:rPr>
        <w:t>investigation, UN Women will use its best efforts, consistent with its regulations, rules, policies and procedures to recover any funds misused. This may include administrative action to</w:t>
      </w:r>
    </w:p>
    <w:p w14:paraId="4408B6FD" w14:textId="77777777" w:rsidR="000C13E6" w:rsidRDefault="000C13E6">
      <w:pPr>
        <w:spacing w:line="261" w:lineRule="auto"/>
        <w:jc w:val="both"/>
        <w:sectPr w:rsidR="000C13E6">
          <w:pgSz w:w="12240" w:h="15840"/>
          <w:pgMar w:top="1580" w:right="420" w:bottom="880" w:left="880" w:header="292" w:footer="696" w:gutter="0"/>
          <w:cols w:space="720"/>
        </w:sectPr>
      </w:pPr>
    </w:p>
    <w:p w14:paraId="4408B6FE" w14:textId="77777777" w:rsidR="000C13E6" w:rsidRDefault="000C13E6">
      <w:pPr>
        <w:pStyle w:val="a3"/>
        <w:spacing w:before="25"/>
        <w:rPr>
          <w:sz w:val="22"/>
        </w:rPr>
      </w:pPr>
    </w:p>
    <w:p w14:paraId="4408B6FF" w14:textId="77777777" w:rsidR="000C13E6" w:rsidRDefault="00FC3480">
      <w:pPr>
        <w:pStyle w:val="5"/>
        <w:spacing w:before="0" w:line="264" w:lineRule="auto"/>
        <w:ind w:left="2076" w:right="1189" w:firstLine="0"/>
      </w:pPr>
      <w:r>
        <w:rPr>
          <w:color w:val="242424"/>
        </w:rPr>
        <w:t>recover funds from staff members, referral of the matter to the appropriate national authorities of the Member State in accordance with General Assembly resolution 62/63,</w:t>
      </w:r>
      <w:r>
        <w:rPr>
          <w:color w:val="242424"/>
          <w:spacing w:val="-9"/>
        </w:rPr>
        <w:t xml:space="preserve"> </w:t>
      </w:r>
      <w:r>
        <w:rPr>
          <w:color w:val="242424"/>
        </w:rPr>
        <w:t>or,</w:t>
      </w:r>
      <w:r>
        <w:rPr>
          <w:color w:val="242424"/>
          <w:spacing w:val="-7"/>
        </w:rPr>
        <w:t xml:space="preserve"> </w:t>
      </w:r>
      <w:r>
        <w:rPr>
          <w:color w:val="242424"/>
        </w:rPr>
        <w:t>in</w:t>
      </w:r>
      <w:r>
        <w:rPr>
          <w:color w:val="242424"/>
          <w:spacing w:val="-10"/>
        </w:rPr>
        <w:t xml:space="preserve"> </w:t>
      </w:r>
      <w:r>
        <w:rPr>
          <w:color w:val="242424"/>
        </w:rPr>
        <w:t>relation</w:t>
      </w:r>
      <w:r>
        <w:rPr>
          <w:color w:val="242424"/>
          <w:spacing w:val="-10"/>
        </w:rPr>
        <w:t xml:space="preserve"> </w:t>
      </w:r>
      <w:r>
        <w:rPr>
          <w:color w:val="242424"/>
        </w:rPr>
        <w:t>to</w:t>
      </w:r>
      <w:r>
        <w:rPr>
          <w:color w:val="242424"/>
          <w:spacing w:val="-5"/>
        </w:rPr>
        <w:t xml:space="preserve"> </w:t>
      </w:r>
      <w:r>
        <w:rPr>
          <w:color w:val="242424"/>
        </w:rPr>
        <w:t>implementing</w:t>
      </w:r>
      <w:r>
        <w:rPr>
          <w:color w:val="242424"/>
          <w:spacing w:val="-5"/>
        </w:rPr>
        <w:t xml:space="preserve"> </w:t>
      </w:r>
      <w:r>
        <w:rPr>
          <w:color w:val="242424"/>
        </w:rPr>
        <w:t>partners</w:t>
      </w:r>
      <w:r>
        <w:rPr>
          <w:color w:val="242424"/>
          <w:spacing w:val="-7"/>
        </w:rPr>
        <w:t xml:space="preserve"> </w:t>
      </w:r>
      <w:r>
        <w:rPr>
          <w:color w:val="242424"/>
        </w:rPr>
        <w:t>and</w:t>
      </w:r>
      <w:r>
        <w:rPr>
          <w:color w:val="242424"/>
          <w:spacing w:val="-10"/>
        </w:rPr>
        <w:t xml:space="preserve"> </w:t>
      </w:r>
      <w:r>
        <w:rPr>
          <w:color w:val="242424"/>
        </w:rPr>
        <w:t>vendors,</w:t>
      </w:r>
      <w:r>
        <w:rPr>
          <w:color w:val="242424"/>
          <w:spacing w:val="-7"/>
        </w:rPr>
        <w:t xml:space="preserve"> </w:t>
      </w:r>
      <w:r>
        <w:rPr>
          <w:color w:val="242424"/>
        </w:rPr>
        <w:t>acting</w:t>
      </w:r>
      <w:r>
        <w:rPr>
          <w:color w:val="242424"/>
          <w:spacing w:val="-10"/>
        </w:rPr>
        <w:t xml:space="preserve"> </w:t>
      </w:r>
      <w:r>
        <w:rPr>
          <w:color w:val="242424"/>
        </w:rPr>
        <w:t>in</w:t>
      </w:r>
      <w:r>
        <w:rPr>
          <w:color w:val="242424"/>
          <w:spacing w:val="-10"/>
        </w:rPr>
        <w:t xml:space="preserve"> </w:t>
      </w:r>
      <w:r>
        <w:rPr>
          <w:color w:val="242424"/>
        </w:rPr>
        <w:t>accordance</w:t>
      </w:r>
      <w:r>
        <w:rPr>
          <w:color w:val="242424"/>
          <w:spacing w:val="-8"/>
        </w:rPr>
        <w:t xml:space="preserve"> </w:t>
      </w:r>
      <w:r>
        <w:rPr>
          <w:color w:val="242424"/>
        </w:rPr>
        <w:t>with the terms of the relevant contract or agreement.</w:t>
      </w:r>
    </w:p>
    <w:p w14:paraId="4408B700" w14:textId="77777777" w:rsidR="000C13E6" w:rsidRDefault="000C13E6">
      <w:pPr>
        <w:pStyle w:val="a3"/>
        <w:rPr>
          <w:sz w:val="20"/>
        </w:rPr>
      </w:pPr>
    </w:p>
    <w:p w14:paraId="4408B701" w14:textId="77777777" w:rsidR="000C13E6" w:rsidRDefault="00FC3480">
      <w:pPr>
        <w:pStyle w:val="a3"/>
        <w:spacing w:before="59"/>
        <w:rPr>
          <w:sz w:val="20"/>
        </w:rPr>
      </w:pPr>
      <w:r>
        <w:rPr>
          <w:noProof/>
        </w:rPr>
        <mc:AlternateContent>
          <mc:Choice Requires="wps">
            <w:drawing>
              <wp:anchor distT="0" distB="0" distL="0" distR="0" simplePos="0" relativeHeight="487607296" behindDoc="1" locked="0" layoutInCell="1" allowOverlap="1" wp14:anchorId="4408B7C1" wp14:editId="4408B7C2">
                <wp:simplePos x="0" y="0"/>
                <wp:positionH relativeFrom="page">
                  <wp:posOffset>1013460</wp:posOffset>
                </wp:positionH>
                <wp:positionV relativeFrom="paragraph">
                  <wp:posOffset>211190</wp:posOffset>
                </wp:positionV>
                <wp:extent cx="5802630" cy="767080"/>
                <wp:effectExtent l="0" t="0" r="0" b="0"/>
                <wp:wrapTopAndBottom/>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2630" cy="767080"/>
                        </a:xfrm>
                        <a:prstGeom prst="rect">
                          <a:avLst/>
                        </a:prstGeom>
                        <a:solidFill>
                          <a:srgbClr val="F0F0F0"/>
                        </a:solidFill>
                        <a:ln w="6096">
                          <a:solidFill>
                            <a:srgbClr val="000000"/>
                          </a:solidFill>
                          <a:prstDash val="solid"/>
                        </a:ln>
                      </wps:spPr>
                      <wps:txbx>
                        <w:txbxContent>
                          <w:p w14:paraId="4408B805" w14:textId="77777777" w:rsidR="000C13E6" w:rsidRDefault="00FC3480">
                            <w:pPr>
                              <w:spacing w:before="18" w:line="259" w:lineRule="auto"/>
                              <w:ind w:left="107"/>
                              <w:rPr>
                                <w:i/>
                                <w:color w:val="000000"/>
                              </w:rPr>
                            </w:pPr>
                            <w:r>
                              <w:rPr>
                                <w:i/>
                                <w:color w:val="242424"/>
                              </w:rPr>
                              <w:t>For further information on disciplinary, non‐disciplinary, or administrative measures resulting from investigations,</w:t>
                            </w:r>
                            <w:r>
                              <w:rPr>
                                <w:i/>
                                <w:color w:val="242424"/>
                                <w:spacing w:val="-4"/>
                              </w:rPr>
                              <w:t xml:space="preserve"> </w:t>
                            </w:r>
                            <w:r>
                              <w:rPr>
                                <w:i/>
                                <w:color w:val="242424"/>
                              </w:rPr>
                              <w:t>please</w:t>
                            </w:r>
                            <w:r>
                              <w:rPr>
                                <w:i/>
                                <w:color w:val="242424"/>
                                <w:spacing w:val="-6"/>
                              </w:rPr>
                              <w:t xml:space="preserve"> </w:t>
                            </w:r>
                            <w:r>
                              <w:rPr>
                                <w:i/>
                                <w:color w:val="242424"/>
                              </w:rPr>
                              <w:t>consult</w:t>
                            </w:r>
                            <w:r>
                              <w:rPr>
                                <w:i/>
                                <w:color w:val="242424"/>
                                <w:spacing w:val="-6"/>
                              </w:rPr>
                              <w:t xml:space="preserve"> </w:t>
                            </w:r>
                            <w:r>
                              <w:rPr>
                                <w:i/>
                                <w:color w:val="242424"/>
                              </w:rPr>
                              <w:t>Section</w:t>
                            </w:r>
                            <w:r>
                              <w:rPr>
                                <w:i/>
                                <w:color w:val="242424"/>
                                <w:spacing w:val="-7"/>
                              </w:rPr>
                              <w:t xml:space="preserve"> </w:t>
                            </w:r>
                            <w:r>
                              <w:rPr>
                                <w:i/>
                                <w:color w:val="242424"/>
                              </w:rPr>
                              <w:t>5.4‐Disciplinary</w:t>
                            </w:r>
                            <w:r>
                              <w:rPr>
                                <w:i/>
                                <w:color w:val="242424"/>
                                <w:spacing w:val="-9"/>
                              </w:rPr>
                              <w:t xml:space="preserve"> </w:t>
                            </w:r>
                            <w:r>
                              <w:rPr>
                                <w:i/>
                                <w:color w:val="242424"/>
                              </w:rPr>
                              <w:t>proceedings</w:t>
                            </w:r>
                            <w:r>
                              <w:rPr>
                                <w:i/>
                                <w:color w:val="242424"/>
                                <w:spacing w:val="-4"/>
                              </w:rPr>
                              <w:t xml:space="preserve"> </w:t>
                            </w:r>
                            <w:r>
                              <w:rPr>
                                <w:i/>
                                <w:color w:val="242424"/>
                              </w:rPr>
                              <w:t>of</w:t>
                            </w:r>
                            <w:r>
                              <w:rPr>
                                <w:i/>
                                <w:color w:val="242424"/>
                                <w:spacing w:val="-7"/>
                              </w:rPr>
                              <w:t xml:space="preserve"> </w:t>
                            </w:r>
                            <w:r>
                              <w:rPr>
                                <w:i/>
                                <w:color w:val="242424"/>
                              </w:rPr>
                              <w:t>the</w:t>
                            </w:r>
                            <w:r>
                              <w:rPr>
                                <w:i/>
                                <w:color w:val="242424"/>
                                <w:spacing w:val="-7"/>
                              </w:rPr>
                              <w:t xml:space="preserve"> </w:t>
                            </w:r>
                            <w:r>
                              <w:rPr>
                                <w:i/>
                                <w:color w:val="242424"/>
                              </w:rPr>
                              <w:t>UN</w:t>
                            </w:r>
                            <w:r>
                              <w:rPr>
                                <w:i/>
                                <w:color w:val="242424"/>
                                <w:spacing w:val="-7"/>
                              </w:rPr>
                              <w:t xml:space="preserve"> </w:t>
                            </w:r>
                            <w:r>
                              <w:rPr>
                                <w:i/>
                                <w:color w:val="242424"/>
                              </w:rPr>
                              <w:t>Women</w:t>
                            </w:r>
                            <w:r>
                              <w:rPr>
                                <w:i/>
                                <w:color w:val="242424"/>
                                <w:spacing w:val="-7"/>
                              </w:rPr>
                              <w:t xml:space="preserve"> </w:t>
                            </w:r>
                            <w:r>
                              <w:rPr>
                                <w:i/>
                                <w:color w:val="242424"/>
                              </w:rPr>
                              <w:t>Legal</w:t>
                            </w:r>
                            <w:r>
                              <w:rPr>
                                <w:i/>
                                <w:color w:val="242424"/>
                                <w:spacing w:val="-7"/>
                              </w:rPr>
                              <w:t xml:space="preserve"> </w:t>
                            </w:r>
                            <w:r>
                              <w:rPr>
                                <w:i/>
                                <w:color w:val="242424"/>
                              </w:rPr>
                              <w:t>Policy</w:t>
                            </w:r>
                            <w:r>
                              <w:rPr>
                                <w:i/>
                                <w:color w:val="242424"/>
                                <w:spacing w:val="-7"/>
                              </w:rPr>
                              <w:t xml:space="preserve"> </w:t>
                            </w:r>
                            <w:r>
                              <w:rPr>
                                <w:i/>
                                <w:color w:val="242424"/>
                              </w:rPr>
                              <w:t>for staff members or the respective contractual agreement for non‐staff personnel, implementing partners, and vendors.</w:t>
                            </w:r>
                          </w:p>
                        </w:txbxContent>
                      </wps:txbx>
                      <wps:bodyPr wrap="square" lIns="0" tIns="0" rIns="0" bIns="0" rtlCol="0">
                        <a:noAutofit/>
                      </wps:bodyPr>
                    </wps:wsp>
                  </a:graphicData>
                </a:graphic>
              </wp:anchor>
            </w:drawing>
          </mc:Choice>
          <mc:Fallback>
            <w:pict>
              <v:shape w14:anchorId="4408B7C1" id="Textbox 52" o:spid="_x0000_s1046" type="#_x0000_t202" style="position:absolute;margin-left:79.8pt;margin-top:16.65pt;width:456.9pt;height:60.4pt;z-index:-15709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" fillcolor="#f0f0f0" strokeweight=".48pt">
                <v:path arrowok="t"/>
                <v:textbox inset="0,0,0,0">
                  <w:txbxContent>
                    <w:p w14:paraId="4408B805" w14:textId="77777777" w:rsidR="000C13E6" w:rsidRDefault="00FC3480">
                      <w:pPr>
                        <w:spacing w:before="18" w:line="259" w:lineRule="auto"/>
                        <w:ind w:left="107"/>
                        <w:rPr>
                          <w:i/>
                          <w:color w:val="000000"/>
                        </w:rPr>
                      </w:pPr>
                      <w:r>
                        <w:rPr>
                          <w:i/>
                          <w:color w:val="242424"/>
                        </w:rPr>
                        <w:t>For further information on disciplinary, non‐disciplinary, or administrative measures resulting from investigations,</w:t>
                      </w:r>
                      <w:r>
                        <w:rPr>
                          <w:i/>
                          <w:color w:val="242424"/>
                          <w:spacing w:val="-4"/>
                        </w:rPr>
                        <w:t xml:space="preserve"> </w:t>
                      </w:r>
                      <w:r>
                        <w:rPr>
                          <w:i/>
                          <w:color w:val="242424"/>
                        </w:rPr>
                        <w:t>please</w:t>
                      </w:r>
                      <w:r>
                        <w:rPr>
                          <w:i/>
                          <w:color w:val="242424"/>
                          <w:spacing w:val="-6"/>
                        </w:rPr>
                        <w:t xml:space="preserve"> </w:t>
                      </w:r>
                      <w:r>
                        <w:rPr>
                          <w:i/>
                          <w:color w:val="242424"/>
                        </w:rPr>
                        <w:t>consult</w:t>
                      </w:r>
                      <w:r>
                        <w:rPr>
                          <w:i/>
                          <w:color w:val="242424"/>
                          <w:spacing w:val="-6"/>
                        </w:rPr>
                        <w:t xml:space="preserve"> </w:t>
                      </w:r>
                      <w:r>
                        <w:rPr>
                          <w:i/>
                          <w:color w:val="242424"/>
                        </w:rPr>
                        <w:t>Section</w:t>
                      </w:r>
                      <w:r>
                        <w:rPr>
                          <w:i/>
                          <w:color w:val="242424"/>
                          <w:spacing w:val="-7"/>
                        </w:rPr>
                        <w:t xml:space="preserve"> </w:t>
                      </w:r>
                      <w:r>
                        <w:rPr>
                          <w:i/>
                          <w:color w:val="242424"/>
                        </w:rPr>
                        <w:t>5.4‐Disciplinary</w:t>
                      </w:r>
                      <w:r>
                        <w:rPr>
                          <w:i/>
                          <w:color w:val="242424"/>
                          <w:spacing w:val="-9"/>
                        </w:rPr>
                        <w:t xml:space="preserve"> </w:t>
                      </w:r>
                      <w:r>
                        <w:rPr>
                          <w:i/>
                          <w:color w:val="242424"/>
                        </w:rPr>
                        <w:t>proceedings</w:t>
                      </w:r>
                      <w:r>
                        <w:rPr>
                          <w:i/>
                          <w:color w:val="242424"/>
                          <w:spacing w:val="-4"/>
                        </w:rPr>
                        <w:t xml:space="preserve"> </w:t>
                      </w:r>
                      <w:r>
                        <w:rPr>
                          <w:i/>
                          <w:color w:val="242424"/>
                        </w:rPr>
                        <w:t>of</w:t>
                      </w:r>
                      <w:r>
                        <w:rPr>
                          <w:i/>
                          <w:color w:val="242424"/>
                          <w:spacing w:val="-7"/>
                        </w:rPr>
                        <w:t xml:space="preserve"> </w:t>
                      </w:r>
                      <w:r>
                        <w:rPr>
                          <w:i/>
                          <w:color w:val="242424"/>
                        </w:rPr>
                        <w:t>the</w:t>
                      </w:r>
                      <w:r>
                        <w:rPr>
                          <w:i/>
                          <w:color w:val="242424"/>
                          <w:spacing w:val="-7"/>
                        </w:rPr>
                        <w:t xml:space="preserve"> </w:t>
                      </w:r>
                      <w:r>
                        <w:rPr>
                          <w:i/>
                          <w:color w:val="242424"/>
                        </w:rPr>
                        <w:t>UN</w:t>
                      </w:r>
                      <w:r>
                        <w:rPr>
                          <w:i/>
                          <w:color w:val="242424"/>
                          <w:spacing w:val="-7"/>
                        </w:rPr>
                        <w:t xml:space="preserve"> </w:t>
                      </w:r>
                      <w:r>
                        <w:rPr>
                          <w:i/>
                          <w:color w:val="242424"/>
                        </w:rPr>
                        <w:t>Women</w:t>
                      </w:r>
                      <w:r>
                        <w:rPr>
                          <w:i/>
                          <w:color w:val="242424"/>
                          <w:spacing w:val="-7"/>
                        </w:rPr>
                        <w:t xml:space="preserve"> </w:t>
                      </w:r>
                      <w:r>
                        <w:rPr>
                          <w:i/>
                          <w:color w:val="242424"/>
                        </w:rPr>
                        <w:t>Legal</w:t>
                      </w:r>
                      <w:r>
                        <w:rPr>
                          <w:i/>
                          <w:color w:val="242424"/>
                          <w:spacing w:val="-7"/>
                        </w:rPr>
                        <w:t xml:space="preserve"> </w:t>
                      </w:r>
                      <w:r>
                        <w:rPr>
                          <w:i/>
                          <w:color w:val="242424"/>
                        </w:rPr>
                        <w:t>Policy</w:t>
                      </w:r>
                      <w:r>
                        <w:rPr>
                          <w:i/>
                          <w:color w:val="242424"/>
                          <w:spacing w:val="-7"/>
                        </w:rPr>
                        <w:t xml:space="preserve"> </w:t>
                      </w:r>
                      <w:r>
                        <w:rPr>
                          <w:i/>
                          <w:color w:val="242424"/>
                        </w:rPr>
                        <w:t>for staff members or the respective contractual agreement for non‐staff personnel, implementing partners, and vendors.</w:t>
                      </w:r>
                    </w:p>
                  </w:txbxContent>
                </v:textbox>
                <w10:wrap type="topAndBottom" anchorx="page"/>
              </v:shape>
            </w:pict>
          </mc:Fallback>
        </mc:AlternateContent>
      </w:r>
    </w:p>
    <w:p w14:paraId="4408B702" w14:textId="77777777" w:rsidR="000C13E6" w:rsidRDefault="00FC3480">
      <w:pPr>
        <w:pStyle w:val="4"/>
        <w:numPr>
          <w:ilvl w:val="1"/>
          <w:numId w:val="8"/>
        </w:numPr>
        <w:tabs>
          <w:tab w:val="left" w:pos="1576"/>
        </w:tabs>
        <w:spacing w:before="166"/>
        <w:ind w:left="1576" w:hanging="568"/>
        <w:jc w:val="both"/>
      </w:pPr>
      <w:r>
        <w:rPr>
          <w:color w:val="242424"/>
        </w:rPr>
        <w:t>Disclosing</w:t>
      </w:r>
      <w:r>
        <w:rPr>
          <w:color w:val="242424"/>
          <w:spacing w:val="-11"/>
        </w:rPr>
        <w:t xml:space="preserve"> </w:t>
      </w:r>
      <w:r>
        <w:rPr>
          <w:color w:val="242424"/>
        </w:rPr>
        <w:t>cases</w:t>
      </w:r>
      <w:r>
        <w:rPr>
          <w:color w:val="242424"/>
          <w:spacing w:val="-8"/>
        </w:rPr>
        <w:t xml:space="preserve"> </w:t>
      </w:r>
      <w:r>
        <w:rPr>
          <w:color w:val="242424"/>
        </w:rPr>
        <w:t>of</w:t>
      </w:r>
      <w:r>
        <w:rPr>
          <w:color w:val="242424"/>
          <w:spacing w:val="-9"/>
        </w:rPr>
        <w:t xml:space="preserve"> </w:t>
      </w:r>
      <w:r>
        <w:rPr>
          <w:color w:val="242424"/>
          <w:spacing w:val="-4"/>
        </w:rPr>
        <w:t>fraud</w:t>
      </w:r>
    </w:p>
    <w:p w14:paraId="4408B703" w14:textId="77777777" w:rsidR="000C13E6" w:rsidRDefault="00FC3480">
      <w:pPr>
        <w:pStyle w:val="5"/>
        <w:numPr>
          <w:ilvl w:val="2"/>
          <w:numId w:val="8"/>
        </w:numPr>
        <w:tabs>
          <w:tab w:val="left" w:pos="2073"/>
          <w:tab w:val="left" w:pos="2077"/>
        </w:tabs>
        <w:spacing w:before="146" w:line="264" w:lineRule="auto"/>
        <w:ind w:right="1192" w:hanging="681"/>
        <w:jc w:val="both"/>
      </w:pPr>
      <w:r>
        <w:rPr>
          <w:color w:val="242424"/>
        </w:rPr>
        <w:t>Fraud</w:t>
      </w:r>
      <w:r>
        <w:rPr>
          <w:color w:val="242424"/>
          <w:spacing w:val="-13"/>
        </w:rPr>
        <w:t xml:space="preserve"> </w:t>
      </w:r>
      <w:r>
        <w:rPr>
          <w:color w:val="242424"/>
        </w:rPr>
        <w:t>and</w:t>
      </w:r>
      <w:r>
        <w:rPr>
          <w:color w:val="242424"/>
          <w:spacing w:val="-10"/>
        </w:rPr>
        <w:t xml:space="preserve"> </w:t>
      </w:r>
      <w:r>
        <w:rPr>
          <w:color w:val="242424"/>
        </w:rPr>
        <w:t>other</w:t>
      </w:r>
      <w:r>
        <w:rPr>
          <w:color w:val="242424"/>
          <w:spacing w:val="-9"/>
        </w:rPr>
        <w:t xml:space="preserve"> </w:t>
      </w:r>
      <w:r>
        <w:rPr>
          <w:color w:val="242424"/>
        </w:rPr>
        <w:t>cases</w:t>
      </w:r>
      <w:r>
        <w:rPr>
          <w:color w:val="242424"/>
          <w:spacing w:val="-13"/>
        </w:rPr>
        <w:t xml:space="preserve"> </w:t>
      </w:r>
      <w:r>
        <w:rPr>
          <w:color w:val="242424"/>
        </w:rPr>
        <w:t>of</w:t>
      </w:r>
      <w:r>
        <w:rPr>
          <w:color w:val="242424"/>
          <w:spacing w:val="-11"/>
        </w:rPr>
        <w:t xml:space="preserve"> </w:t>
      </w:r>
      <w:r>
        <w:rPr>
          <w:color w:val="242424"/>
        </w:rPr>
        <w:t>misconduct</w:t>
      </w:r>
      <w:r>
        <w:rPr>
          <w:color w:val="242424"/>
          <w:spacing w:val="-8"/>
        </w:rPr>
        <w:t xml:space="preserve"> </w:t>
      </w:r>
      <w:r>
        <w:rPr>
          <w:color w:val="242424"/>
        </w:rPr>
        <w:t>investigated</w:t>
      </w:r>
      <w:r>
        <w:rPr>
          <w:color w:val="242424"/>
          <w:spacing w:val="-9"/>
        </w:rPr>
        <w:t xml:space="preserve"> </w:t>
      </w:r>
      <w:r>
        <w:rPr>
          <w:color w:val="242424"/>
        </w:rPr>
        <w:t>by</w:t>
      </w:r>
      <w:r>
        <w:rPr>
          <w:color w:val="242424"/>
          <w:spacing w:val="-11"/>
        </w:rPr>
        <w:t xml:space="preserve"> </w:t>
      </w:r>
      <w:r>
        <w:rPr>
          <w:color w:val="242424"/>
        </w:rPr>
        <w:t>OIOS</w:t>
      </w:r>
      <w:r>
        <w:rPr>
          <w:color w:val="242424"/>
          <w:spacing w:val="-9"/>
        </w:rPr>
        <w:t xml:space="preserve"> </w:t>
      </w:r>
      <w:r>
        <w:rPr>
          <w:color w:val="242424"/>
        </w:rPr>
        <w:t>on</w:t>
      </w:r>
      <w:r>
        <w:rPr>
          <w:color w:val="242424"/>
          <w:spacing w:val="-10"/>
        </w:rPr>
        <w:t xml:space="preserve"> </w:t>
      </w:r>
      <w:r>
        <w:rPr>
          <w:color w:val="242424"/>
        </w:rPr>
        <w:t>behalf</w:t>
      </w:r>
      <w:r>
        <w:rPr>
          <w:color w:val="242424"/>
          <w:spacing w:val="-12"/>
        </w:rPr>
        <w:t xml:space="preserve"> </w:t>
      </w:r>
      <w:r>
        <w:rPr>
          <w:color w:val="242424"/>
        </w:rPr>
        <w:t>of</w:t>
      </w:r>
      <w:r>
        <w:rPr>
          <w:color w:val="242424"/>
          <w:spacing w:val="-9"/>
        </w:rPr>
        <w:t xml:space="preserve"> </w:t>
      </w:r>
      <w:r>
        <w:rPr>
          <w:color w:val="242424"/>
        </w:rPr>
        <w:t>UN</w:t>
      </w:r>
      <w:r>
        <w:rPr>
          <w:color w:val="242424"/>
          <w:spacing w:val="-12"/>
        </w:rPr>
        <w:t xml:space="preserve"> </w:t>
      </w:r>
      <w:r>
        <w:rPr>
          <w:color w:val="242424"/>
        </w:rPr>
        <w:t>Women</w:t>
      </w:r>
      <w:r>
        <w:rPr>
          <w:color w:val="242424"/>
          <w:spacing w:val="-13"/>
        </w:rPr>
        <w:t xml:space="preserve"> </w:t>
      </w:r>
      <w:r>
        <w:rPr>
          <w:color w:val="242424"/>
        </w:rPr>
        <w:t xml:space="preserve">will be reported to the Executive Board through its established reporting mechanisms, as </w:t>
      </w:r>
      <w:r>
        <w:rPr>
          <w:color w:val="242424"/>
          <w:spacing w:val="-2"/>
        </w:rPr>
        <w:t>follows:</w:t>
      </w:r>
    </w:p>
    <w:p w14:paraId="4408B704" w14:textId="77777777" w:rsidR="000C13E6" w:rsidRDefault="00FC3480">
      <w:pPr>
        <w:pStyle w:val="5"/>
        <w:numPr>
          <w:ilvl w:val="3"/>
          <w:numId w:val="8"/>
        </w:numPr>
        <w:tabs>
          <w:tab w:val="left" w:pos="2982"/>
          <w:tab w:val="left" w:pos="2985"/>
        </w:tabs>
        <w:spacing w:before="120" w:line="264" w:lineRule="auto"/>
        <w:ind w:left="2985"/>
        <w:jc w:val="both"/>
      </w:pPr>
      <w:r>
        <w:rPr>
          <w:color w:val="242424"/>
        </w:rPr>
        <w:t>Cases</w:t>
      </w:r>
      <w:r>
        <w:rPr>
          <w:color w:val="242424"/>
          <w:spacing w:val="-4"/>
        </w:rPr>
        <w:t xml:space="preserve"> </w:t>
      </w:r>
      <w:r>
        <w:rPr>
          <w:color w:val="242424"/>
        </w:rPr>
        <w:t>of</w:t>
      </w:r>
      <w:r>
        <w:rPr>
          <w:color w:val="242424"/>
          <w:spacing w:val="-2"/>
        </w:rPr>
        <w:t xml:space="preserve"> </w:t>
      </w:r>
      <w:r>
        <w:rPr>
          <w:color w:val="242424"/>
        </w:rPr>
        <w:t>fraud</w:t>
      </w:r>
      <w:r>
        <w:rPr>
          <w:color w:val="242424"/>
          <w:spacing w:val="-5"/>
        </w:rPr>
        <w:t xml:space="preserve"> </w:t>
      </w:r>
      <w:r>
        <w:rPr>
          <w:color w:val="242424"/>
        </w:rPr>
        <w:t>and</w:t>
      </w:r>
      <w:r>
        <w:rPr>
          <w:color w:val="242424"/>
          <w:spacing w:val="-3"/>
        </w:rPr>
        <w:t xml:space="preserve"> </w:t>
      </w:r>
      <w:r>
        <w:rPr>
          <w:color w:val="242424"/>
        </w:rPr>
        <w:t>presumptive</w:t>
      </w:r>
      <w:r>
        <w:rPr>
          <w:color w:val="242424"/>
          <w:spacing w:val="-1"/>
        </w:rPr>
        <w:t xml:space="preserve"> </w:t>
      </w:r>
      <w:r>
        <w:rPr>
          <w:color w:val="242424"/>
        </w:rPr>
        <w:t>fraud</w:t>
      </w:r>
      <w:r>
        <w:rPr>
          <w:color w:val="242424"/>
          <w:spacing w:val="-5"/>
        </w:rPr>
        <w:t xml:space="preserve"> </w:t>
      </w:r>
      <w:r>
        <w:rPr>
          <w:color w:val="242424"/>
        </w:rPr>
        <w:t>are</w:t>
      </w:r>
      <w:r>
        <w:rPr>
          <w:color w:val="242424"/>
          <w:spacing w:val="-4"/>
        </w:rPr>
        <w:t xml:space="preserve"> </w:t>
      </w:r>
      <w:r>
        <w:rPr>
          <w:color w:val="242424"/>
        </w:rPr>
        <w:t>publicly</w:t>
      </w:r>
      <w:r>
        <w:rPr>
          <w:color w:val="242424"/>
          <w:spacing w:val="-1"/>
        </w:rPr>
        <w:t xml:space="preserve"> </w:t>
      </w:r>
      <w:r>
        <w:rPr>
          <w:color w:val="242424"/>
        </w:rPr>
        <w:t>reported</w:t>
      </w:r>
      <w:r>
        <w:rPr>
          <w:color w:val="242424"/>
          <w:spacing w:val="-7"/>
        </w:rPr>
        <w:t xml:space="preserve"> </w:t>
      </w:r>
      <w:r>
        <w:rPr>
          <w:color w:val="242424"/>
        </w:rPr>
        <w:t>to</w:t>
      </w:r>
      <w:r>
        <w:rPr>
          <w:color w:val="242424"/>
          <w:spacing w:val="-1"/>
        </w:rPr>
        <w:t xml:space="preserve"> </w:t>
      </w:r>
      <w:r>
        <w:rPr>
          <w:color w:val="242424"/>
        </w:rPr>
        <w:t>UN</w:t>
      </w:r>
      <w:r>
        <w:rPr>
          <w:color w:val="242424"/>
          <w:spacing w:val="-5"/>
        </w:rPr>
        <w:t xml:space="preserve"> </w:t>
      </w:r>
      <w:r>
        <w:rPr>
          <w:color w:val="242424"/>
        </w:rPr>
        <w:t>Women’s Executive</w:t>
      </w:r>
      <w:r>
        <w:rPr>
          <w:color w:val="242424"/>
          <w:spacing w:val="-13"/>
        </w:rPr>
        <w:t xml:space="preserve"> </w:t>
      </w:r>
      <w:r>
        <w:rPr>
          <w:color w:val="242424"/>
        </w:rPr>
        <w:t>Board</w:t>
      </w:r>
      <w:r>
        <w:rPr>
          <w:color w:val="242424"/>
          <w:spacing w:val="-12"/>
        </w:rPr>
        <w:t xml:space="preserve"> </w:t>
      </w:r>
      <w:r>
        <w:rPr>
          <w:color w:val="242424"/>
        </w:rPr>
        <w:t>by</w:t>
      </w:r>
      <w:r>
        <w:rPr>
          <w:color w:val="242424"/>
          <w:spacing w:val="-10"/>
        </w:rPr>
        <w:t xml:space="preserve"> </w:t>
      </w:r>
      <w:r>
        <w:rPr>
          <w:color w:val="242424"/>
        </w:rPr>
        <w:t>the</w:t>
      </w:r>
      <w:r>
        <w:rPr>
          <w:color w:val="242424"/>
          <w:spacing w:val="-12"/>
        </w:rPr>
        <w:t xml:space="preserve"> </w:t>
      </w:r>
      <w:r>
        <w:rPr>
          <w:color w:val="242424"/>
        </w:rPr>
        <w:t>United</w:t>
      </w:r>
      <w:r>
        <w:rPr>
          <w:color w:val="242424"/>
          <w:spacing w:val="-11"/>
        </w:rPr>
        <w:t xml:space="preserve"> </w:t>
      </w:r>
      <w:r>
        <w:rPr>
          <w:color w:val="242424"/>
        </w:rPr>
        <w:t>Nations</w:t>
      </w:r>
      <w:r>
        <w:rPr>
          <w:color w:val="242424"/>
          <w:spacing w:val="-10"/>
        </w:rPr>
        <w:t xml:space="preserve"> </w:t>
      </w:r>
      <w:r>
        <w:rPr>
          <w:color w:val="242424"/>
        </w:rPr>
        <w:t>Board</w:t>
      </w:r>
      <w:r>
        <w:rPr>
          <w:color w:val="242424"/>
          <w:spacing w:val="-13"/>
        </w:rPr>
        <w:t xml:space="preserve"> </w:t>
      </w:r>
      <w:r>
        <w:rPr>
          <w:color w:val="242424"/>
        </w:rPr>
        <w:t>of</w:t>
      </w:r>
      <w:r>
        <w:rPr>
          <w:color w:val="242424"/>
          <w:spacing w:val="-10"/>
        </w:rPr>
        <w:t xml:space="preserve"> </w:t>
      </w:r>
      <w:r>
        <w:rPr>
          <w:color w:val="242424"/>
        </w:rPr>
        <w:t>Auditors</w:t>
      </w:r>
      <w:r>
        <w:rPr>
          <w:color w:val="242424"/>
          <w:spacing w:val="-12"/>
        </w:rPr>
        <w:t xml:space="preserve"> </w:t>
      </w:r>
      <w:r>
        <w:rPr>
          <w:color w:val="242424"/>
        </w:rPr>
        <w:t>through</w:t>
      </w:r>
      <w:r>
        <w:rPr>
          <w:color w:val="242424"/>
          <w:spacing w:val="-11"/>
        </w:rPr>
        <w:t xml:space="preserve"> </w:t>
      </w:r>
      <w:r>
        <w:rPr>
          <w:color w:val="242424"/>
        </w:rPr>
        <w:t>the</w:t>
      </w:r>
      <w:r>
        <w:rPr>
          <w:color w:val="242424"/>
          <w:spacing w:val="-12"/>
        </w:rPr>
        <w:t xml:space="preserve"> </w:t>
      </w:r>
      <w:r>
        <w:rPr>
          <w:color w:val="242424"/>
        </w:rPr>
        <w:t>Report of the Board of Auditors (Section C. Disclosures by management, point 3. Cases</w:t>
      </w:r>
      <w:r>
        <w:rPr>
          <w:color w:val="242424"/>
          <w:spacing w:val="-6"/>
        </w:rPr>
        <w:t xml:space="preserve"> </w:t>
      </w:r>
      <w:r>
        <w:rPr>
          <w:color w:val="242424"/>
        </w:rPr>
        <w:t>of</w:t>
      </w:r>
      <w:r>
        <w:rPr>
          <w:color w:val="242424"/>
          <w:spacing w:val="-7"/>
        </w:rPr>
        <w:t xml:space="preserve"> </w:t>
      </w:r>
      <w:r>
        <w:rPr>
          <w:color w:val="242424"/>
        </w:rPr>
        <w:t>fraud</w:t>
      </w:r>
      <w:r>
        <w:rPr>
          <w:color w:val="242424"/>
          <w:spacing w:val="-7"/>
        </w:rPr>
        <w:t xml:space="preserve"> </w:t>
      </w:r>
      <w:r>
        <w:rPr>
          <w:color w:val="242424"/>
        </w:rPr>
        <w:t>and</w:t>
      </w:r>
      <w:r>
        <w:rPr>
          <w:color w:val="242424"/>
          <w:spacing w:val="-6"/>
        </w:rPr>
        <w:t xml:space="preserve"> </w:t>
      </w:r>
      <w:r>
        <w:rPr>
          <w:color w:val="242424"/>
        </w:rPr>
        <w:t>presumptive</w:t>
      </w:r>
      <w:r>
        <w:rPr>
          <w:color w:val="242424"/>
          <w:spacing w:val="-5"/>
        </w:rPr>
        <w:t xml:space="preserve"> </w:t>
      </w:r>
      <w:r>
        <w:rPr>
          <w:color w:val="242424"/>
        </w:rPr>
        <w:t>fraud).</w:t>
      </w:r>
      <w:r>
        <w:rPr>
          <w:color w:val="242424"/>
          <w:spacing w:val="-6"/>
        </w:rPr>
        <w:t xml:space="preserve"> </w:t>
      </w:r>
      <w:r>
        <w:rPr>
          <w:color w:val="242424"/>
        </w:rPr>
        <w:t>Note</w:t>
      </w:r>
      <w:r>
        <w:rPr>
          <w:color w:val="242424"/>
          <w:spacing w:val="-6"/>
        </w:rPr>
        <w:t xml:space="preserve"> </w:t>
      </w:r>
      <w:r>
        <w:rPr>
          <w:color w:val="242424"/>
        </w:rPr>
        <w:t>that</w:t>
      </w:r>
      <w:r>
        <w:rPr>
          <w:color w:val="242424"/>
          <w:spacing w:val="-6"/>
        </w:rPr>
        <w:t xml:space="preserve"> </w:t>
      </w:r>
      <w:r>
        <w:rPr>
          <w:color w:val="242424"/>
        </w:rPr>
        <w:t>the</w:t>
      </w:r>
      <w:r>
        <w:rPr>
          <w:color w:val="242424"/>
          <w:spacing w:val="-6"/>
        </w:rPr>
        <w:t xml:space="preserve"> </w:t>
      </w:r>
      <w:r>
        <w:rPr>
          <w:color w:val="242424"/>
        </w:rPr>
        <w:t>proposed</w:t>
      </w:r>
      <w:r>
        <w:rPr>
          <w:color w:val="242424"/>
          <w:spacing w:val="-6"/>
        </w:rPr>
        <w:t xml:space="preserve"> </w:t>
      </w:r>
      <w:r>
        <w:rPr>
          <w:color w:val="242424"/>
        </w:rPr>
        <w:t>definition</w:t>
      </w:r>
      <w:r>
        <w:rPr>
          <w:color w:val="242424"/>
          <w:spacing w:val="-7"/>
        </w:rPr>
        <w:t xml:space="preserve"> </w:t>
      </w:r>
      <w:r>
        <w:rPr>
          <w:color w:val="242424"/>
        </w:rPr>
        <w:t>of presumptive fraud is as follows: "Allegations that have been deemed to warrant</w:t>
      </w:r>
      <w:r>
        <w:rPr>
          <w:color w:val="242424"/>
          <w:spacing w:val="-10"/>
        </w:rPr>
        <w:t xml:space="preserve"> </w:t>
      </w:r>
      <w:r>
        <w:rPr>
          <w:color w:val="242424"/>
        </w:rPr>
        <w:t>an</w:t>
      </w:r>
      <w:r>
        <w:rPr>
          <w:color w:val="242424"/>
          <w:spacing w:val="-12"/>
        </w:rPr>
        <w:t xml:space="preserve"> </w:t>
      </w:r>
      <w:r>
        <w:rPr>
          <w:color w:val="242424"/>
        </w:rPr>
        <w:t>investigation</w:t>
      </w:r>
      <w:r>
        <w:rPr>
          <w:color w:val="242424"/>
          <w:spacing w:val="-9"/>
        </w:rPr>
        <w:t xml:space="preserve"> </w:t>
      </w:r>
      <w:r>
        <w:rPr>
          <w:color w:val="242424"/>
        </w:rPr>
        <w:t>and,</w:t>
      </w:r>
      <w:r>
        <w:rPr>
          <w:color w:val="242424"/>
          <w:spacing w:val="-8"/>
        </w:rPr>
        <w:t xml:space="preserve"> </w:t>
      </w:r>
      <w:r>
        <w:rPr>
          <w:color w:val="242424"/>
        </w:rPr>
        <w:t>if</w:t>
      </w:r>
      <w:r>
        <w:rPr>
          <w:color w:val="242424"/>
          <w:spacing w:val="-11"/>
        </w:rPr>
        <w:t xml:space="preserve"> </w:t>
      </w:r>
      <w:r>
        <w:rPr>
          <w:color w:val="242424"/>
        </w:rPr>
        <w:t>substantiated,</w:t>
      </w:r>
      <w:r>
        <w:rPr>
          <w:color w:val="242424"/>
          <w:spacing w:val="-8"/>
        </w:rPr>
        <w:t xml:space="preserve"> </w:t>
      </w:r>
      <w:r>
        <w:rPr>
          <w:color w:val="242424"/>
        </w:rPr>
        <w:t>would</w:t>
      </w:r>
      <w:r>
        <w:rPr>
          <w:color w:val="242424"/>
          <w:spacing w:val="-9"/>
        </w:rPr>
        <w:t xml:space="preserve"> </w:t>
      </w:r>
      <w:r>
        <w:rPr>
          <w:color w:val="242424"/>
        </w:rPr>
        <w:t>establish</w:t>
      </w:r>
      <w:r>
        <w:rPr>
          <w:color w:val="242424"/>
          <w:spacing w:val="-12"/>
        </w:rPr>
        <w:t xml:space="preserve"> </w:t>
      </w:r>
      <w:r>
        <w:rPr>
          <w:color w:val="242424"/>
        </w:rPr>
        <w:t>the</w:t>
      </w:r>
      <w:r>
        <w:rPr>
          <w:color w:val="242424"/>
          <w:spacing w:val="-10"/>
        </w:rPr>
        <w:t xml:space="preserve"> </w:t>
      </w:r>
      <w:r>
        <w:rPr>
          <w:color w:val="242424"/>
        </w:rPr>
        <w:t>existence of fraud resulting in loss of resources to the Organization".</w:t>
      </w:r>
    </w:p>
    <w:p w14:paraId="4408B705" w14:textId="77777777" w:rsidR="000C13E6" w:rsidRDefault="00FC3480">
      <w:pPr>
        <w:pStyle w:val="5"/>
        <w:numPr>
          <w:ilvl w:val="3"/>
          <w:numId w:val="8"/>
        </w:numPr>
        <w:tabs>
          <w:tab w:val="left" w:pos="2986"/>
          <w:tab w:val="left" w:pos="3033"/>
        </w:tabs>
        <w:spacing w:before="121" w:line="264" w:lineRule="auto"/>
        <w:jc w:val="both"/>
      </w:pPr>
      <w:r>
        <w:rPr>
          <w:color w:val="242424"/>
        </w:rPr>
        <w:t>An annual report on internal investigation activities is also provided annually to the Executive Board. As requested by the Executive Board in its decision UNW/2015/4, this report includes complaints received broken down</w:t>
      </w:r>
      <w:r>
        <w:rPr>
          <w:color w:val="242424"/>
          <w:spacing w:val="-11"/>
        </w:rPr>
        <w:t xml:space="preserve"> </w:t>
      </w:r>
      <w:r>
        <w:rPr>
          <w:color w:val="242424"/>
        </w:rPr>
        <w:t>by</w:t>
      </w:r>
      <w:r>
        <w:rPr>
          <w:color w:val="242424"/>
          <w:spacing w:val="-12"/>
        </w:rPr>
        <w:t xml:space="preserve"> </w:t>
      </w:r>
      <w:r>
        <w:rPr>
          <w:color w:val="242424"/>
        </w:rPr>
        <w:t>category</w:t>
      </w:r>
      <w:r>
        <w:rPr>
          <w:color w:val="242424"/>
          <w:spacing w:val="-9"/>
        </w:rPr>
        <w:t xml:space="preserve"> </w:t>
      </w:r>
      <w:r>
        <w:rPr>
          <w:color w:val="242424"/>
        </w:rPr>
        <w:t>including</w:t>
      </w:r>
      <w:r>
        <w:rPr>
          <w:color w:val="242424"/>
          <w:spacing w:val="-11"/>
        </w:rPr>
        <w:t xml:space="preserve"> </w:t>
      </w:r>
      <w:r>
        <w:rPr>
          <w:color w:val="242424"/>
        </w:rPr>
        <w:t>fraud,</w:t>
      </w:r>
      <w:r>
        <w:rPr>
          <w:color w:val="242424"/>
          <w:spacing w:val="-7"/>
        </w:rPr>
        <w:t xml:space="preserve"> </w:t>
      </w:r>
      <w:r>
        <w:rPr>
          <w:color w:val="242424"/>
        </w:rPr>
        <w:t>disposition</w:t>
      </w:r>
      <w:r>
        <w:rPr>
          <w:color w:val="242424"/>
          <w:spacing w:val="-13"/>
        </w:rPr>
        <w:t xml:space="preserve"> </w:t>
      </w:r>
      <w:r>
        <w:rPr>
          <w:color w:val="242424"/>
        </w:rPr>
        <w:t>of</w:t>
      </w:r>
      <w:r>
        <w:rPr>
          <w:color w:val="242424"/>
          <w:spacing w:val="-9"/>
        </w:rPr>
        <w:t xml:space="preserve"> </w:t>
      </w:r>
      <w:r>
        <w:rPr>
          <w:color w:val="242424"/>
        </w:rPr>
        <w:t>cases,</w:t>
      </w:r>
      <w:r>
        <w:rPr>
          <w:color w:val="242424"/>
          <w:spacing w:val="-12"/>
        </w:rPr>
        <w:t xml:space="preserve"> </w:t>
      </w:r>
      <w:r>
        <w:rPr>
          <w:color w:val="242424"/>
        </w:rPr>
        <w:t>and</w:t>
      </w:r>
      <w:r>
        <w:rPr>
          <w:color w:val="242424"/>
          <w:spacing w:val="-11"/>
        </w:rPr>
        <w:t xml:space="preserve"> </w:t>
      </w:r>
      <w:r>
        <w:rPr>
          <w:color w:val="242424"/>
        </w:rPr>
        <w:t>any</w:t>
      </w:r>
      <w:r>
        <w:rPr>
          <w:color w:val="242424"/>
          <w:spacing w:val="-9"/>
        </w:rPr>
        <w:t xml:space="preserve"> </w:t>
      </w:r>
      <w:r>
        <w:rPr>
          <w:color w:val="242424"/>
        </w:rPr>
        <w:t>financial</w:t>
      </w:r>
      <w:r>
        <w:rPr>
          <w:color w:val="242424"/>
          <w:spacing w:val="-10"/>
        </w:rPr>
        <w:t xml:space="preserve"> </w:t>
      </w:r>
      <w:r>
        <w:rPr>
          <w:color w:val="242424"/>
        </w:rPr>
        <w:t>loss as well as information on the actions taken and UN Women management’s response to substantiated allegations of misconduct including fraud.</w:t>
      </w:r>
    </w:p>
    <w:p w14:paraId="4408B706" w14:textId="77777777" w:rsidR="000C13E6" w:rsidRDefault="00FC3480">
      <w:pPr>
        <w:pStyle w:val="5"/>
        <w:numPr>
          <w:ilvl w:val="3"/>
          <w:numId w:val="8"/>
        </w:numPr>
        <w:tabs>
          <w:tab w:val="left" w:pos="2982"/>
          <w:tab w:val="left" w:pos="2985"/>
        </w:tabs>
        <w:spacing w:before="118" w:line="264" w:lineRule="auto"/>
        <w:ind w:left="2985" w:right="1192"/>
        <w:jc w:val="both"/>
      </w:pPr>
      <w:r>
        <w:rPr>
          <w:color w:val="242424"/>
        </w:rPr>
        <w:t>Pursuant to the UN–Women Legal Framework, “in the interests of transparency,</w:t>
      </w:r>
      <w:r>
        <w:rPr>
          <w:color w:val="242424"/>
          <w:spacing w:val="-8"/>
        </w:rPr>
        <w:t xml:space="preserve"> </w:t>
      </w:r>
      <w:r>
        <w:rPr>
          <w:color w:val="242424"/>
        </w:rPr>
        <w:t>the</w:t>
      </w:r>
      <w:r>
        <w:rPr>
          <w:color w:val="242424"/>
          <w:spacing w:val="-8"/>
        </w:rPr>
        <w:t xml:space="preserve"> </w:t>
      </w:r>
      <w:r>
        <w:rPr>
          <w:color w:val="242424"/>
        </w:rPr>
        <w:t>Executive</w:t>
      </w:r>
      <w:r>
        <w:rPr>
          <w:color w:val="242424"/>
          <w:spacing w:val="-6"/>
        </w:rPr>
        <w:t xml:space="preserve"> </w:t>
      </w:r>
      <w:r>
        <w:rPr>
          <w:color w:val="242424"/>
        </w:rPr>
        <w:t>Director</w:t>
      </w:r>
      <w:r>
        <w:rPr>
          <w:color w:val="242424"/>
          <w:spacing w:val="-7"/>
        </w:rPr>
        <w:t xml:space="preserve"> </w:t>
      </w:r>
      <w:r>
        <w:rPr>
          <w:color w:val="242424"/>
        </w:rPr>
        <w:t>shall</w:t>
      </w:r>
      <w:r>
        <w:rPr>
          <w:color w:val="242424"/>
          <w:spacing w:val="-9"/>
        </w:rPr>
        <w:t xml:space="preserve"> </w:t>
      </w:r>
      <w:r>
        <w:rPr>
          <w:color w:val="242424"/>
        </w:rPr>
        <w:t>inform</w:t>
      </w:r>
      <w:r>
        <w:rPr>
          <w:color w:val="242424"/>
          <w:spacing w:val="-5"/>
        </w:rPr>
        <w:t xml:space="preserve"> </w:t>
      </w:r>
      <w:r>
        <w:rPr>
          <w:color w:val="242424"/>
        </w:rPr>
        <w:t>the</w:t>
      </w:r>
      <w:r>
        <w:rPr>
          <w:color w:val="242424"/>
          <w:spacing w:val="-8"/>
        </w:rPr>
        <w:t xml:space="preserve"> </w:t>
      </w:r>
      <w:r>
        <w:rPr>
          <w:color w:val="242424"/>
        </w:rPr>
        <w:t>UN–Women</w:t>
      </w:r>
      <w:r>
        <w:rPr>
          <w:color w:val="242424"/>
          <w:spacing w:val="-7"/>
        </w:rPr>
        <w:t xml:space="preserve"> </w:t>
      </w:r>
      <w:r>
        <w:rPr>
          <w:color w:val="242424"/>
        </w:rPr>
        <w:t>Executive Board</w:t>
      </w:r>
      <w:r>
        <w:rPr>
          <w:color w:val="242424"/>
          <w:spacing w:val="-13"/>
        </w:rPr>
        <w:t xml:space="preserve"> </w:t>
      </w:r>
      <w:r>
        <w:rPr>
          <w:color w:val="242424"/>
        </w:rPr>
        <w:t>of</w:t>
      </w:r>
      <w:r>
        <w:rPr>
          <w:color w:val="242424"/>
          <w:spacing w:val="-12"/>
        </w:rPr>
        <w:t xml:space="preserve"> </w:t>
      </w:r>
      <w:r>
        <w:rPr>
          <w:color w:val="242424"/>
        </w:rPr>
        <w:t>disciplinary</w:t>
      </w:r>
      <w:r>
        <w:rPr>
          <w:color w:val="242424"/>
          <w:spacing w:val="-13"/>
        </w:rPr>
        <w:t xml:space="preserve"> </w:t>
      </w:r>
      <w:r>
        <w:rPr>
          <w:color w:val="242424"/>
        </w:rPr>
        <w:t>decisions</w:t>
      </w:r>
      <w:r>
        <w:rPr>
          <w:color w:val="242424"/>
          <w:spacing w:val="-11"/>
        </w:rPr>
        <w:t xml:space="preserve"> </w:t>
      </w:r>
      <w:r>
        <w:rPr>
          <w:color w:val="242424"/>
        </w:rPr>
        <w:t>taken</w:t>
      </w:r>
      <w:r>
        <w:rPr>
          <w:color w:val="242424"/>
          <w:spacing w:val="-12"/>
        </w:rPr>
        <w:t xml:space="preserve"> </w:t>
      </w:r>
      <w:r>
        <w:rPr>
          <w:color w:val="242424"/>
        </w:rPr>
        <w:t>in</w:t>
      </w:r>
      <w:r>
        <w:rPr>
          <w:color w:val="242424"/>
          <w:spacing w:val="-12"/>
        </w:rPr>
        <w:t xml:space="preserve"> </w:t>
      </w:r>
      <w:r>
        <w:rPr>
          <w:color w:val="242424"/>
        </w:rPr>
        <w:t>the</w:t>
      </w:r>
      <w:r>
        <w:rPr>
          <w:color w:val="242424"/>
          <w:spacing w:val="-11"/>
        </w:rPr>
        <w:t xml:space="preserve"> </w:t>
      </w:r>
      <w:r>
        <w:rPr>
          <w:color w:val="242424"/>
        </w:rPr>
        <w:t>course</w:t>
      </w:r>
      <w:r>
        <w:rPr>
          <w:color w:val="242424"/>
          <w:spacing w:val="-13"/>
        </w:rPr>
        <w:t xml:space="preserve"> </w:t>
      </w:r>
      <w:r>
        <w:rPr>
          <w:color w:val="242424"/>
        </w:rPr>
        <w:t>of</w:t>
      </w:r>
      <w:r>
        <w:rPr>
          <w:color w:val="242424"/>
          <w:spacing w:val="-12"/>
        </w:rPr>
        <w:t xml:space="preserve"> </w:t>
      </w:r>
      <w:r>
        <w:rPr>
          <w:color w:val="242424"/>
        </w:rPr>
        <w:t>the</w:t>
      </w:r>
      <w:r>
        <w:rPr>
          <w:color w:val="242424"/>
          <w:spacing w:val="-11"/>
        </w:rPr>
        <w:t xml:space="preserve"> </w:t>
      </w:r>
      <w:r>
        <w:rPr>
          <w:color w:val="242424"/>
        </w:rPr>
        <w:t>preceding</w:t>
      </w:r>
      <w:r>
        <w:rPr>
          <w:color w:val="242424"/>
          <w:spacing w:val="-12"/>
        </w:rPr>
        <w:t xml:space="preserve"> </w:t>
      </w:r>
      <w:r>
        <w:rPr>
          <w:color w:val="242424"/>
        </w:rPr>
        <w:t>year,</w:t>
      </w:r>
      <w:r>
        <w:rPr>
          <w:color w:val="242424"/>
          <w:spacing w:val="-13"/>
        </w:rPr>
        <w:t xml:space="preserve"> </w:t>
      </w:r>
      <w:r>
        <w:rPr>
          <w:color w:val="242424"/>
        </w:rPr>
        <w:t>and publish an annual report of cases of misconduct (without the individuals’ names) that have resulted in the imposition of disciplinary measures.”</w:t>
      </w:r>
    </w:p>
    <w:p w14:paraId="4408B707" w14:textId="77777777" w:rsidR="000C13E6" w:rsidRDefault="00FC3480">
      <w:pPr>
        <w:pStyle w:val="5"/>
        <w:numPr>
          <w:ilvl w:val="2"/>
          <w:numId w:val="8"/>
        </w:numPr>
        <w:tabs>
          <w:tab w:val="left" w:pos="2073"/>
          <w:tab w:val="left" w:pos="2076"/>
        </w:tabs>
        <w:spacing w:before="122" w:line="264" w:lineRule="auto"/>
        <w:ind w:left="2076" w:right="1189"/>
        <w:jc w:val="both"/>
      </w:pPr>
      <w:r>
        <w:rPr>
          <w:color w:val="242424"/>
        </w:rPr>
        <w:t>Investigation activities and disciplinary decisions relating to allegations of sexual exploitation</w:t>
      </w:r>
      <w:r>
        <w:rPr>
          <w:color w:val="242424"/>
          <w:spacing w:val="-9"/>
        </w:rPr>
        <w:t xml:space="preserve"> </w:t>
      </w:r>
      <w:r>
        <w:rPr>
          <w:color w:val="242424"/>
        </w:rPr>
        <w:t>and</w:t>
      </w:r>
      <w:r>
        <w:rPr>
          <w:color w:val="242424"/>
          <w:spacing w:val="-10"/>
        </w:rPr>
        <w:t xml:space="preserve"> </w:t>
      </w:r>
      <w:r>
        <w:rPr>
          <w:color w:val="242424"/>
        </w:rPr>
        <w:t>abuse</w:t>
      </w:r>
      <w:r>
        <w:rPr>
          <w:color w:val="242424"/>
          <w:spacing w:val="-9"/>
        </w:rPr>
        <w:t xml:space="preserve"> </w:t>
      </w:r>
      <w:r>
        <w:rPr>
          <w:color w:val="242424"/>
        </w:rPr>
        <w:t>may</w:t>
      </w:r>
      <w:r>
        <w:rPr>
          <w:color w:val="242424"/>
          <w:spacing w:val="-9"/>
        </w:rPr>
        <w:t xml:space="preserve"> </w:t>
      </w:r>
      <w:r>
        <w:rPr>
          <w:color w:val="242424"/>
        </w:rPr>
        <w:t>require</w:t>
      </w:r>
      <w:r>
        <w:rPr>
          <w:color w:val="242424"/>
          <w:spacing w:val="-9"/>
        </w:rPr>
        <w:t xml:space="preserve"> </w:t>
      </w:r>
      <w:r>
        <w:rPr>
          <w:color w:val="242424"/>
        </w:rPr>
        <w:t>additional</w:t>
      </w:r>
      <w:r>
        <w:rPr>
          <w:color w:val="242424"/>
          <w:spacing w:val="-8"/>
        </w:rPr>
        <w:t xml:space="preserve"> </w:t>
      </w:r>
      <w:r>
        <w:rPr>
          <w:color w:val="242424"/>
        </w:rPr>
        <w:t>reporting</w:t>
      </w:r>
      <w:r>
        <w:rPr>
          <w:color w:val="242424"/>
          <w:spacing w:val="-10"/>
        </w:rPr>
        <w:t xml:space="preserve"> </w:t>
      </w:r>
      <w:r>
        <w:rPr>
          <w:color w:val="242424"/>
        </w:rPr>
        <w:t>as</w:t>
      </w:r>
      <w:r>
        <w:rPr>
          <w:color w:val="242424"/>
          <w:spacing w:val="-7"/>
        </w:rPr>
        <w:t xml:space="preserve"> </w:t>
      </w:r>
      <w:r>
        <w:rPr>
          <w:color w:val="242424"/>
        </w:rPr>
        <w:t>mandated</w:t>
      </w:r>
      <w:r>
        <w:rPr>
          <w:color w:val="242424"/>
          <w:spacing w:val="-10"/>
        </w:rPr>
        <w:t xml:space="preserve"> </w:t>
      </w:r>
      <w:r>
        <w:rPr>
          <w:color w:val="242424"/>
        </w:rPr>
        <w:t>by</w:t>
      </w:r>
      <w:r>
        <w:rPr>
          <w:color w:val="242424"/>
          <w:spacing w:val="-7"/>
        </w:rPr>
        <w:t xml:space="preserve"> </w:t>
      </w:r>
      <w:r>
        <w:rPr>
          <w:color w:val="242424"/>
        </w:rPr>
        <w:t>the</w:t>
      </w:r>
      <w:r>
        <w:rPr>
          <w:color w:val="242424"/>
          <w:spacing w:val="-9"/>
        </w:rPr>
        <w:t xml:space="preserve"> </w:t>
      </w:r>
      <w:r>
        <w:rPr>
          <w:color w:val="242424"/>
        </w:rPr>
        <w:t>Secretary General</w:t>
      </w:r>
      <w:r>
        <w:rPr>
          <w:color w:val="242424"/>
          <w:spacing w:val="-13"/>
        </w:rPr>
        <w:t xml:space="preserve"> </w:t>
      </w:r>
      <w:r>
        <w:rPr>
          <w:color w:val="242424"/>
        </w:rPr>
        <w:t>of</w:t>
      </w:r>
      <w:r>
        <w:rPr>
          <w:color w:val="242424"/>
          <w:spacing w:val="-12"/>
        </w:rPr>
        <w:t xml:space="preserve"> </w:t>
      </w:r>
      <w:r>
        <w:rPr>
          <w:color w:val="242424"/>
        </w:rPr>
        <w:t>the</w:t>
      </w:r>
      <w:r>
        <w:rPr>
          <w:color w:val="242424"/>
          <w:spacing w:val="-13"/>
        </w:rPr>
        <w:t xml:space="preserve"> </w:t>
      </w:r>
      <w:r>
        <w:rPr>
          <w:color w:val="242424"/>
        </w:rPr>
        <w:t>United</w:t>
      </w:r>
      <w:r>
        <w:rPr>
          <w:color w:val="242424"/>
          <w:spacing w:val="-12"/>
        </w:rPr>
        <w:t xml:space="preserve"> </w:t>
      </w:r>
      <w:r>
        <w:rPr>
          <w:color w:val="242424"/>
        </w:rPr>
        <w:t>Nations.</w:t>
      </w:r>
      <w:r>
        <w:rPr>
          <w:color w:val="242424"/>
          <w:spacing w:val="-13"/>
        </w:rPr>
        <w:t xml:space="preserve"> </w:t>
      </w:r>
      <w:r>
        <w:rPr>
          <w:color w:val="242424"/>
        </w:rPr>
        <w:t>The</w:t>
      </w:r>
      <w:r>
        <w:rPr>
          <w:color w:val="242424"/>
          <w:spacing w:val="-12"/>
        </w:rPr>
        <w:t xml:space="preserve"> </w:t>
      </w:r>
      <w:r>
        <w:rPr>
          <w:color w:val="242424"/>
        </w:rPr>
        <w:t>Director,</w:t>
      </w:r>
      <w:r>
        <w:rPr>
          <w:color w:val="242424"/>
          <w:spacing w:val="-13"/>
        </w:rPr>
        <w:t xml:space="preserve"> </w:t>
      </w:r>
      <w:r>
        <w:rPr>
          <w:color w:val="242424"/>
        </w:rPr>
        <w:t>Investigations</w:t>
      </w:r>
      <w:r>
        <w:rPr>
          <w:color w:val="242424"/>
          <w:spacing w:val="-12"/>
        </w:rPr>
        <w:t xml:space="preserve"> </w:t>
      </w:r>
      <w:r>
        <w:rPr>
          <w:color w:val="242424"/>
        </w:rPr>
        <w:t>Division,</w:t>
      </w:r>
      <w:r>
        <w:rPr>
          <w:color w:val="242424"/>
          <w:spacing w:val="-12"/>
        </w:rPr>
        <w:t xml:space="preserve"> </w:t>
      </w:r>
      <w:r>
        <w:rPr>
          <w:color w:val="242424"/>
        </w:rPr>
        <w:t>OIOS,</w:t>
      </w:r>
      <w:r>
        <w:rPr>
          <w:color w:val="242424"/>
          <w:spacing w:val="-13"/>
        </w:rPr>
        <w:t xml:space="preserve"> </w:t>
      </w:r>
      <w:r>
        <w:rPr>
          <w:color w:val="242424"/>
        </w:rPr>
        <w:t>may</w:t>
      </w:r>
      <w:r>
        <w:rPr>
          <w:color w:val="242424"/>
          <w:spacing w:val="-11"/>
        </w:rPr>
        <w:t xml:space="preserve"> </w:t>
      </w:r>
      <w:r>
        <w:rPr>
          <w:color w:val="242424"/>
        </w:rPr>
        <w:t>provide additional reports to the Executive Board, and may also provide in person briefings during the course of the year, as he or she deems appropriate, or in response to requests for such a briefing from the President of the Executive Board.</w:t>
      </w:r>
    </w:p>
    <w:p w14:paraId="4408B708" w14:textId="77777777" w:rsidR="000C13E6" w:rsidRDefault="000C13E6">
      <w:pPr>
        <w:spacing w:line="264" w:lineRule="auto"/>
        <w:jc w:val="both"/>
        <w:sectPr w:rsidR="000C13E6">
          <w:pgSz w:w="12240" w:h="15840"/>
          <w:pgMar w:top="1580" w:right="420" w:bottom="880" w:left="880" w:header="292" w:footer="696" w:gutter="0"/>
          <w:cols w:space="720"/>
        </w:sectPr>
      </w:pPr>
    </w:p>
    <w:p w14:paraId="4408B709" w14:textId="77777777" w:rsidR="000C13E6" w:rsidRDefault="000C13E6">
      <w:pPr>
        <w:pStyle w:val="a3"/>
        <w:spacing w:before="25"/>
        <w:rPr>
          <w:sz w:val="22"/>
        </w:rPr>
      </w:pPr>
    </w:p>
    <w:p w14:paraId="4408B70A" w14:textId="77777777" w:rsidR="000C13E6" w:rsidRDefault="00FC3480">
      <w:pPr>
        <w:pStyle w:val="5"/>
        <w:numPr>
          <w:ilvl w:val="2"/>
          <w:numId w:val="8"/>
        </w:numPr>
        <w:tabs>
          <w:tab w:val="left" w:pos="2074"/>
          <w:tab w:val="left" w:pos="2076"/>
        </w:tabs>
        <w:spacing w:before="0" w:line="264" w:lineRule="auto"/>
        <w:ind w:left="2076" w:hanging="679"/>
        <w:jc w:val="both"/>
      </w:pPr>
      <w:r>
        <w:rPr>
          <w:color w:val="242424"/>
        </w:rPr>
        <w:t xml:space="preserve">Information relating to allegations of fraud and other misconduct, subsequent investigations and post-investigation actions is to be treated confidentially and with utmost discretion in order to ensure </w:t>
      </w:r>
      <w:r>
        <w:rPr>
          <w:i/>
          <w:color w:val="242424"/>
        </w:rPr>
        <w:t xml:space="preserve">inter alia </w:t>
      </w:r>
      <w:r>
        <w:rPr>
          <w:color w:val="242424"/>
        </w:rPr>
        <w:t>the probity and confidentiality of any investigation, to</w:t>
      </w:r>
      <w:r>
        <w:rPr>
          <w:color w:val="242424"/>
          <w:spacing w:val="-3"/>
        </w:rPr>
        <w:t xml:space="preserve"> </w:t>
      </w:r>
      <w:r>
        <w:rPr>
          <w:color w:val="242424"/>
        </w:rPr>
        <w:t>maximise</w:t>
      </w:r>
      <w:r>
        <w:rPr>
          <w:color w:val="242424"/>
          <w:spacing w:val="-4"/>
        </w:rPr>
        <w:t xml:space="preserve"> </w:t>
      </w:r>
      <w:r>
        <w:rPr>
          <w:color w:val="242424"/>
        </w:rPr>
        <w:t>the</w:t>
      </w:r>
      <w:r>
        <w:rPr>
          <w:color w:val="242424"/>
          <w:spacing w:val="-1"/>
        </w:rPr>
        <w:t xml:space="preserve"> </w:t>
      </w:r>
      <w:r>
        <w:rPr>
          <w:color w:val="242424"/>
        </w:rPr>
        <w:t>prospect</w:t>
      </w:r>
      <w:r>
        <w:rPr>
          <w:color w:val="242424"/>
          <w:spacing w:val="-1"/>
        </w:rPr>
        <w:t xml:space="preserve"> </w:t>
      </w:r>
      <w:r>
        <w:rPr>
          <w:color w:val="242424"/>
        </w:rPr>
        <w:t>of</w:t>
      </w:r>
      <w:r>
        <w:rPr>
          <w:color w:val="242424"/>
          <w:spacing w:val="-2"/>
        </w:rPr>
        <w:t xml:space="preserve"> </w:t>
      </w:r>
      <w:r>
        <w:rPr>
          <w:color w:val="242424"/>
        </w:rPr>
        <w:t>recovery</w:t>
      </w:r>
      <w:r>
        <w:rPr>
          <w:color w:val="242424"/>
          <w:spacing w:val="-3"/>
        </w:rPr>
        <w:t xml:space="preserve"> </w:t>
      </w:r>
      <w:r>
        <w:rPr>
          <w:color w:val="242424"/>
        </w:rPr>
        <w:t>of</w:t>
      </w:r>
      <w:r>
        <w:rPr>
          <w:color w:val="242424"/>
          <w:spacing w:val="-2"/>
        </w:rPr>
        <w:t xml:space="preserve"> </w:t>
      </w:r>
      <w:r>
        <w:rPr>
          <w:color w:val="242424"/>
        </w:rPr>
        <w:t>funds,</w:t>
      </w:r>
      <w:r>
        <w:rPr>
          <w:color w:val="242424"/>
          <w:spacing w:val="-2"/>
        </w:rPr>
        <w:t xml:space="preserve"> </w:t>
      </w:r>
      <w:r>
        <w:rPr>
          <w:color w:val="242424"/>
        </w:rPr>
        <w:t>to</w:t>
      </w:r>
      <w:r>
        <w:rPr>
          <w:color w:val="242424"/>
          <w:spacing w:val="-3"/>
        </w:rPr>
        <w:t xml:space="preserve"> </w:t>
      </w:r>
      <w:r>
        <w:rPr>
          <w:color w:val="242424"/>
        </w:rPr>
        <w:t>ensure</w:t>
      </w:r>
      <w:r>
        <w:rPr>
          <w:color w:val="242424"/>
          <w:spacing w:val="-4"/>
        </w:rPr>
        <w:t xml:space="preserve"> </w:t>
      </w:r>
      <w:r>
        <w:rPr>
          <w:color w:val="242424"/>
        </w:rPr>
        <w:t>the</w:t>
      </w:r>
      <w:r>
        <w:rPr>
          <w:color w:val="242424"/>
          <w:spacing w:val="-1"/>
        </w:rPr>
        <w:t xml:space="preserve"> </w:t>
      </w:r>
      <w:r>
        <w:rPr>
          <w:color w:val="242424"/>
        </w:rPr>
        <w:t>safety</w:t>
      </w:r>
      <w:r>
        <w:rPr>
          <w:color w:val="242424"/>
          <w:spacing w:val="-1"/>
        </w:rPr>
        <w:t xml:space="preserve"> </w:t>
      </w:r>
      <w:r>
        <w:rPr>
          <w:color w:val="242424"/>
        </w:rPr>
        <w:t>and security</w:t>
      </w:r>
      <w:r>
        <w:rPr>
          <w:color w:val="242424"/>
          <w:spacing w:val="-3"/>
        </w:rPr>
        <w:t xml:space="preserve"> </w:t>
      </w:r>
      <w:r>
        <w:rPr>
          <w:color w:val="242424"/>
        </w:rPr>
        <w:t>of</w:t>
      </w:r>
      <w:r>
        <w:rPr>
          <w:color w:val="242424"/>
          <w:spacing w:val="-6"/>
        </w:rPr>
        <w:t xml:space="preserve"> </w:t>
      </w:r>
      <w:r>
        <w:rPr>
          <w:color w:val="242424"/>
        </w:rPr>
        <w:t>persons</w:t>
      </w:r>
      <w:r>
        <w:rPr>
          <w:color w:val="242424"/>
          <w:spacing w:val="-4"/>
        </w:rPr>
        <w:t xml:space="preserve"> </w:t>
      </w:r>
      <w:r>
        <w:rPr>
          <w:color w:val="242424"/>
        </w:rPr>
        <w:t>or</w:t>
      </w:r>
      <w:r>
        <w:rPr>
          <w:color w:val="242424"/>
          <w:spacing w:val="-6"/>
        </w:rPr>
        <w:t xml:space="preserve"> </w:t>
      </w:r>
      <w:r>
        <w:rPr>
          <w:color w:val="242424"/>
        </w:rPr>
        <w:t>assets,</w:t>
      </w:r>
      <w:r>
        <w:rPr>
          <w:color w:val="242424"/>
          <w:spacing w:val="-6"/>
        </w:rPr>
        <w:t xml:space="preserve"> </w:t>
      </w:r>
      <w:r>
        <w:rPr>
          <w:color w:val="242424"/>
        </w:rPr>
        <w:t>and</w:t>
      </w:r>
      <w:r>
        <w:rPr>
          <w:color w:val="242424"/>
          <w:spacing w:val="-3"/>
        </w:rPr>
        <w:t xml:space="preserve"> </w:t>
      </w:r>
      <w:r>
        <w:rPr>
          <w:color w:val="242424"/>
        </w:rPr>
        <w:t>to</w:t>
      </w:r>
      <w:r>
        <w:rPr>
          <w:color w:val="242424"/>
          <w:spacing w:val="-5"/>
        </w:rPr>
        <w:t xml:space="preserve"> </w:t>
      </w:r>
      <w:r>
        <w:rPr>
          <w:color w:val="242424"/>
        </w:rPr>
        <w:t>respect</w:t>
      </w:r>
      <w:r>
        <w:rPr>
          <w:color w:val="242424"/>
          <w:spacing w:val="-5"/>
        </w:rPr>
        <w:t xml:space="preserve"> </w:t>
      </w:r>
      <w:r>
        <w:rPr>
          <w:color w:val="242424"/>
        </w:rPr>
        <w:t>the</w:t>
      </w:r>
      <w:r>
        <w:rPr>
          <w:color w:val="242424"/>
          <w:spacing w:val="-1"/>
        </w:rPr>
        <w:t xml:space="preserve"> </w:t>
      </w:r>
      <w:r>
        <w:rPr>
          <w:color w:val="242424"/>
        </w:rPr>
        <w:t>due</w:t>
      </w:r>
      <w:r>
        <w:rPr>
          <w:color w:val="242424"/>
          <w:spacing w:val="-4"/>
        </w:rPr>
        <w:t xml:space="preserve"> </w:t>
      </w:r>
      <w:r>
        <w:rPr>
          <w:color w:val="242424"/>
        </w:rPr>
        <w:t>process</w:t>
      </w:r>
      <w:r>
        <w:rPr>
          <w:color w:val="242424"/>
          <w:spacing w:val="-2"/>
        </w:rPr>
        <w:t xml:space="preserve"> </w:t>
      </w:r>
      <w:r>
        <w:rPr>
          <w:color w:val="242424"/>
        </w:rPr>
        <w:t>rights</w:t>
      </w:r>
      <w:r>
        <w:rPr>
          <w:color w:val="242424"/>
          <w:spacing w:val="-6"/>
        </w:rPr>
        <w:t xml:space="preserve"> </w:t>
      </w:r>
      <w:r>
        <w:rPr>
          <w:color w:val="242424"/>
        </w:rPr>
        <w:t>of</w:t>
      </w:r>
      <w:r>
        <w:rPr>
          <w:color w:val="242424"/>
          <w:spacing w:val="-6"/>
        </w:rPr>
        <w:t xml:space="preserve"> </w:t>
      </w:r>
      <w:r>
        <w:rPr>
          <w:color w:val="242424"/>
        </w:rPr>
        <w:t>all</w:t>
      </w:r>
      <w:r>
        <w:rPr>
          <w:color w:val="242424"/>
          <w:spacing w:val="-6"/>
        </w:rPr>
        <w:t xml:space="preserve"> </w:t>
      </w:r>
      <w:r>
        <w:rPr>
          <w:color w:val="242424"/>
        </w:rPr>
        <w:t>involved.</w:t>
      </w:r>
      <w:r>
        <w:rPr>
          <w:color w:val="242424"/>
          <w:spacing w:val="-6"/>
        </w:rPr>
        <w:t xml:space="preserve"> </w:t>
      </w:r>
      <w:r>
        <w:rPr>
          <w:color w:val="242424"/>
        </w:rPr>
        <w:t>Any consideration</w:t>
      </w:r>
      <w:r>
        <w:rPr>
          <w:color w:val="242424"/>
          <w:spacing w:val="-6"/>
        </w:rPr>
        <w:t xml:space="preserve"> </w:t>
      </w:r>
      <w:r>
        <w:rPr>
          <w:color w:val="242424"/>
        </w:rPr>
        <w:t>of</w:t>
      </w:r>
      <w:r>
        <w:rPr>
          <w:color w:val="242424"/>
          <w:spacing w:val="-7"/>
        </w:rPr>
        <w:t xml:space="preserve"> </w:t>
      </w:r>
      <w:r>
        <w:rPr>
          <w:color w:val="242424"/>
        </w:rPr>
        <w:t>disclosure</w:t>
      </w:r>
      <w:r>
        <w:rPr>
          <w:color w:val="242424"/>
          <w:spacing w:val="-6"/>
        </w:rPr>
        <w:t xml:space="preserve"> </w:t>
      </w:r>
      <w:r>
        <w:rPr>
          <w:color w:val="242424"/>
        </w:rPr>
        <w:t>to</w:t>
      </w:r>
      <w:r>
        <w:rPr>
          <w:color w:val="242424"/>
          <w:spacing w:val="-6"/>
        </w:rPr>
        <w:t xml:space="preserve"> </w:t>
      </w:r>
      <w:r>
        <w:rPr>
          <w:color w:val="242424"/>
        </w:rPr>
        <w:t>third</w:t>
      </w:r>
      <w:r>
        <w:rPr>
          <w:color w:val="242424"/>
          <w:spacing w:val="-6"/>
        </w:rPr>
        <w:t xml:space="preserve"> </w:t>
      </w:r>
      <w:r>
        <w:rPr>
          <w:color w:val="242424"/>
        </w:rPr>
        <w:t>parties</w:t>
      </w:r>
      <w:r>
        <w:rPr>
          <w:color w:val="242424"/>
          <w:spacing w:val="-5"/>
        </w:rPr>
        <w:t xml:space="preserve"> </w:t>
      </w:r>
      <w:r>
        <w:rPr>
          <w:color w:val="242424"/>
        </w:rPr>
        <w:t>shall</w:t>
      </w:r>
      <w:r>
        <w:rPr>
          <w:color w:val="242424"/>
          <w:spacing w:val="-5"/>
        </w:rPr>
        <w:t xml:space="preserve"> </w:t>
      </w:r>
      <w:r>
        <w:rPr>
          <w:color w:val="242424"/>
        </w:rPr>
        <w:t>give</w:t>
      </w:r>
      <w:r>
        <w:rPr>
          <w:color w:val="242424"/>
          <w:spacing w:val="-6"/>
        </w:rPr>
        <w:t xml:space="preserve"> </w:t>
      </w:r>
      <w:r>
        <w:rPr>
          <w:color w:val="242424"/>
        </w:rPr>
        <w:t>consideration</w:t>
      </w:r>
      <w:r>
        <w:rPr>
          <w:color w:val="242424"/>
          <w:spacing w:val="-6"/>
        </w:rPr>
        <w:t xml:space="preserve"> </w:t>
      </w:r>
      <w:r>
        <w:rPr>
          <w:color w:val="242424"/>
        </w:rPr>
        <w:t>to</w:t>
      </w:r>
      <w:r>
        <w:rPr>
          <w:color w:val="242424"/>
          <w:spacing w:val="-6"/>
        </w:rPr>
        <w:t xml:space="preserve"> </w:t>
      </w:r>
      <w:r>
        <w:rPr>
          <w:color w:val="242424"/>
        </w:rPr>
        <w:t>these</w:t>
      </w:r>
      <w:r>
        <w:rPr>
          <w:color w:val="242424"/>
          <w:spacing w:val="-5"/>
        </w:rPr>
        <w:t xml:space="preserve"> </w:t>
      </w:r>
      <w:r>
        <w:rPr>
          <w:color w:val="242424"/>
        </w:rPr>
        <w:t>principles, in consultation with OIOS as appropriate.</w:t>
      </w:r>
    </w:p>
    <w:p w14:paraId="4408B70B" w14:textId="77777777" w:rsidR="000C13E6" w:rsidRDefault="00FC3480">
      <w:pPr>
        <w:pStyle w:val="5"/>
        <w:numPr>
          <w:ilvl w:val="2"/>
          <w:numId w:val="8"/>
        </w:numPr>
        <w:tabs>
          <w:tab w:val="left" w:pos="2073"/>
          <w:tab w:val="left" w:pos="2076"/>
        </w:tabs>
        <w:spacing w:before="119" w:line="264" w:lineRule="auto"/>
        <w:ind w:left="2076"/>
        <w:jc w:val="both"/>
      </w:pPr>
      <w:r>
        <w:rPr>
          <w:color w:val="242424"/>
        </w:rPr>
        <w:t>Where OIOS informs UN Women of an investigation into allegations of fraud that are identifiable as allegations relating to any activities funded in whole or in part with specific financial contribution or to specific activities, UN Women may give consideration to the disclosure of information regarding the allegations to third parties,</w:t>
      </w:r>
      <w:r>
        <w:rPr>
          <w:color w:val="242424"/>
          <w:spacing w:val="-6"/>
        </w:rPr>
        <w:t xml:space="preserve"> </w:t>
      </w:r>
      <w:r>
        <w:rPr>
          <w:color w:val="242424"/>
        </w:rPr>
        <w:t>including</w:t>
      </w:r>
      <w:r>
        <w:rPr>
          <w:color w:val="242424"/>
          <w:spacing w:val="-7"/>
        </w:rPr>
        <w:t xml:space="preserve"> </w:t>
      </w:r>
      <w:r>
        <w:rPr>
          <w:color w:val="242424"/>
        </w:rPr>
        <w:t>to</w:t>
      </w:r>
      <w:r>
        <w:rPr>
          <w:color w:val="242424"/>
          <w:spacing w:val="-5"/>
        </w:rPr>
        <w:t xml:space="preserve"> </w:t>
      </w:r>
      <w:r>
        <w:rPr>
          <w:color w:val="242424"/>
        </w:rPr>
        <w:t>the</w:t>
      </w:r>
      <w:r>
        <w:rPr>
          <w:color w:val="242424"/>
          <w:spacing w:val="-5"/>
        </w:rPr>
        <w:t xml:space="preserve"> </w:t>
      </w:r>
      <w:r>
        <w:rPr>
          <w:color w:val="242424"/>
        </w:rPr>
        <w:t>funding</w:t>
      </w:r>
      <w:r>
        <w:rPr>
          <w:color w:val="242424"/>
          <w:spacing w:val="-7"/>
        </w:rPr>
        <w:t xml:space="preserve"> </w:t>
      </w:r>
      <w:r>
        <w:rPr>
          <w:color w:val="242424"/>
        </w:rPr>
        <w:t>source,</w:t>
      </w:r>
      <w:r>
        <w:rPr>
          <w:color w:val="242424"/>
          <w:spacing w:val="-8"/>
        </w:rPr>
        <w:t xml:space="preserve"> </w:t>
      </w:r>
      <w:r>
        <w:rPr>
          <w:color w:val="242424"/>
        </w:rPr>
        <w:t>with</w:t>
      </w:r>
      <w:r>
        <w:rPr>
          <w:color w:val="242424"/>
          <w:spacing w:val="-7"/>
        </w:rPr>
        <w:t xml:space="preserve"> </w:t>
      </w:r>
      <w:r>
        <w:rPr>
          <w:color w:val="242424"/>
        </w:rPr>
        <w:t>due</w:t>
      </w:r>
      <w:r>
        <w:rPr>
          <w:color w:val="242424"/>
          <w:spacing w:val="-6"/>
        </w:rPr>
        <w:t xml:space="preserve"> </w:t>
      </w:r>
      <w:r>
        <w:rPr>
          <w:color w:val="242424"/>
        </w:rPr>
        <w:t>regard</w:t>
      </w:r>
      <w:r>
        <w:rPr>
          <w:color w:val="242424"/>
          <w:spacing w:val="-7"/>
        </w:rPr>
        <w:t xml:space="preserve"> </w:t>
      </w:r>
      <w:r>
        <w:rPr>
          <w:color w:val="242424"/>
        </w:rPr>
        <w:t>to</w:t>
      </w:r>
      <w:r>
        <w:rPr>
          <w:color w:val="242424"/>
          <w:spacing w:val="-7"/>
        </w:rPr>
        <w:t xml:space="preserve"> </w:t>
      </w:r>
      <w:r>
        <w:rPr>
          <w:color w:val="242424"/>
        </w:rPr>
        <w:t>the</w:t>
      </w:r>
      <w:r>
        <w:rPr>
          <w:color w:val="242424"/>
          <w:spacing w:val="-5"/>
        </w:rPr>
        <w:t xml:space="preserve"> </w:t>
      </w:r>
      <w:r>
        <w:rPr>
          <w:color w:val="242424"/>
        </w:rPr>
        <w:t>principles</w:t>
      </w:r>
      <w:r>
        <w:rPr>
          <w:color w:val="242424"/>
          <w:spacing w:val="-6"/>
        </w:rPr>
        <w:t xml:space="preserve"> </w:t>
      </w:r>
      <w:r>
        <w:rPr>
          <w:color w:val="242424"/>
        </w:rPr>
        <w:t>in</w:t>
      </w:r>
      <w:r>
        <w:rPr>
          <w:color w:val="242424"/>
          <w:spacing w:val="-9"/>
        </w:rPr>
        <w:t xml:space="preserve"> </w:t>
      </w:r>
      <w:r>
        <w:rPr>
          <w:color w:val="242424"/>
        </w:rPr>
        <w:t>paragraph</w:t>
      </w:r>
    </w:p>
    <w:p w14:paraId="4408B70C" w14:textId="77777777" w:rsidR="000C13E6" w:rsidRDefault="00FC3480">
      <w:pPr>
        <w:pStyle w:val="5"/>
        <w:spacing w:before="1"/>
        <w:ind w:left="2077" w:right="0" w:firstLine="0"/>
      </w:pPr>
      <w:r>
        <w:rPr>
          <w:color w:val="242424"/>
        </w:rPr>
        <w:t>5.7.3</w:t>
      </w:r>
      <w:r>
        <w:rPr>
          <w:color w:val="242424"/>
          <w:spacing w:val="-8"/>
        </w:rPr>
        <w:t xml:space="preserve"> </w:t>
      </w:r>
      <w:r>
        <w:rPr>
          <w:color w:val="242424"/>
          <w:spacing w:val="-2"/>
        </w:rPr>
        <w:t>above.</w:t>
      </w:r>
    </w:p>
    <w:p w14:paraId="4408B70D" w14:textId="77777777" w:rsidR="000C13E6" w:rsidRDefault="00FC3480">
      <w:pPr>
        <w:pStyle w:val="5"/>
        <w:numPr>
          <w:ilvl w:val="2"/>
          <w:numId w:val="8"/>
        </w:numPr>
        <w:tabs>
          <w:tab w:val="left" w:pos="2073"/>
          <w:tab w:val="left" w:pos="2076"/>
        </w:tabs>
        <w:spacing w:line="264" w:lineRule="auto"/>
        <w:ind w:left="2076" w:right="1191"/>
        <w:jc w:val="both"/>
      </w:pPr>
      <w:r>
        <w:rPr>
          <w:color w:val="242424"/>
        </w:rPr>
        <w:t>Any such disclosures further to paragraph 5.7.4 shall be made by the Director, IEAS, through the appropriate counter-part unit of the recipient of the information, which has appropriate mechanisms in place to ensure compliance with the principles in paragraph 5.7.3 above.</w:t>
      </w:r>
    </w:p>
    <w:p w14:paraId="4408B70E" w14:textId="77777777" w:rsidR="000C13E6" w:rsidRDefault="00FC3480">
      <w:pPr>
        <w:pStyle w:val="5"/>
        <w:numPr>
          <w:ilvl w:val="2"/>
          <w:numId w:val="8"/>
        </w:numPr>
        <w:tabs>
          <w:tab w:val="left" w:pos="2074"/>
          <w:tab w:val="left" w:pos="2076"/>
        </w:tabs>
        <w:spacing w:before="119" w:line="264" w:lineRule="auto"/>
        <w:ind w:left="2076" w:right="1188" w:hanging="679"/>
        <w:jc w:val="both"/>
      </w:pPr>
      <w:r>
        <w:rPr>
          <w:color w:val="242424"/>
        </w:rPr>
        <w:t>The report of the outcome of an investigation of any allegations of fraud and other misconduct is a confidential document which forms part of the United Nations archives; neither the report of the investigation, nor any summary of the report, will be</w:t>
      </w:r>
      <w:r>
        <w:rPr>
          <w:color w:val="242424"/>
          <w:spacing w:val="-5"/>
        </w:rPr>
        <w:t xml:space="preserve"> </w:t>
      </w:r>
      <w:r>
        <w:rPr>
          <w:color w:val="242424"/>
        </w:rPr>
        <w:t>disclosed</w:t>
      </w:r>
      <w:r>
        <w:rPr>
          <w:color w:val="242424"/>
          <w:spacing w:val="-6"/>
        </w:rPr>
        <w:t xml:space="preserve"> </w:t>
      </w:r>
      <w:r>
        <w:rPr>
          <w:color w:val="242424"/>
        </w:rPr>
        <w:t>unless</w:t>
      </w:r>
      <w:r>
        <w:rPr>
          <w:color w:val="242424"/>
          <w:spacing w:val="-6"/>
        </w:rPr>
        <w:t xml:space="preserve"> </w:t>
      </w:r>
      <w:r>
        <w:rPr>
          <w:color w:val="242424"/>
        </w:rPr>
        <w:t>it</w:t>
      </w:r>
      <w:r>
        <w:rPr>
          <w:color w:val="242424"/>
          <w:spacing w:val="-5"/>
        </w:rPr>
        <w:t xml:space="preserve"> </w:t>
      </w:r>
      <w:r>
        <w:rPr>
          <w:color w:val="242424"/>
        </w:rPr>
        <w:t>is</w:t>
      </w:r>
      <w:r>
        <w:rPr>
          <w:color w:val="242424"/>
          <w:spacing w:val="-5"/>
        </w:rPr>
        <w:t xml:space="preserve"> </w:t>
      </w:r>
      <w:r>
        <w:rPr>
          <w:color w:val="242424"/>
        </w:rPr>
        <w:t>in</w:t>
      </w:r>
      <w:r>
        <w:rPr>
          <w:color w:val="242424"/>
          <w:spacing w:val="-6"/>
        </w:rPr>
        <w:t xml:space="preserve"> </w:t>
      </w:r>
      <w:r>
        <w:rPr>
          <w:color w:val="242424"/>
        </w:rPr>
        <w:t>the</w:t>
      </w:r>
      <w:r>
        <w:rPr>
          <w:color w:val="242424"/>
          <w:spacing w:val="-5"/>
        </w:rPr>
        <w:t xml:space="preserve"> </w:t>
      </w:r>
      <w:r>
        <w:rPr>
          <w:color w:val="242424"/>
        </w:rPr>
        <w:t>context</w:t>
      </w:r>
      <w:r>
        <w:rPr>
          <w:color w:val="242424"/>
          <w:spacing w:val="-8"/>
        </w:rPr>
        <w:t xml:space="preserve"> </w:t>
      </w:r>
      <w:r>
        <w:rPr>
          <w:color w:val="242424"/>
        </w:rPr>
        <w:t>of</w:t>
      </w:r>
      <w:r>
        <w:rPr>
          <w:color w:val="242424"/>
          <w:spacing w:val="-6"/>
        </w:rPr>
        <w:t xml:space="preserve"> </w:t>
      </w:r>
      <w:r>
        <w:rPr>
          <w:color w:val="242424"/>
        </w:rPr>
        <w:t>a</w:t>
      </w:r>
      <w:r>
        <w:rPr>
          <w:color w:val="242424"/>
          <w:spacing w:val="-6"/>
        </w:rPr>
        <w:t xml:space="preserve"> </w:t>
      </w:r>
      <w:r>
        <w:rPr>
          <w:color w:val="242424"/>
        </w:rPr>
        <w:t>request</w:t>
      </w:r>
      <w:r>
        <w:rPr>
          <w:color w:val="242424"/>
          <w:spacing w:val="-7"/>
        </w:rPr>
        <w:t xml:space="preserve"> </w:t>
      </w:r>
      <w:r>
        <w:rPr>
          <w:color w:val="242424"/>
        </w:rPr>
        <w:t>for</w:t>
      </w:r>
      <w:r>
        <w:rPr>
          <w:color w:val="242424"/>
          <w:spacing w:val="-8"/>
        </w:rPr>
        <w:t xml:space="preserve"> </w:t>
      </w:r>
      <w:r>
        <w:rPr>
          <w:color w:val="242424"/>
        </w:rPr>
        <w:t>judicial</w:t>
      </w:r>
      <w:r>
        <w:rPr>
          <w:color w:val="242424"/>
          <w:spacing w:val="-6"/>
        </w:rPr>
        <w:t xml:space="preserve"> </w:t>
      </w:r>
      <w:r>
        <w:rPr>
          <w:color w:val="242424"/>
        </w:rPr>
        <w:t>cooperation</w:t>
      </w:r>
      <w:r>
        <w:rPr>
          <w:color w:val="242424"/>
          <w:spacing w:val="-6"/>
        </w:rPr>
        <w:t xml:space="preserve"> </w:t>
      </w:r>
      <w:r>
        <w:rPr>
          <w:color w:val="242424"/>
        </w:rPr>
        <w:t>and</w:t>
      </w:r>
      <w:r>
        <w:rPr>
          <w:color w:val="242424"/>
          <w:spacing w:val="-6"/>
        </w:rPr>
        <w:t xml:space="preserve"> </w:t>
      </w:r>
      <w:r>
        <w:rPr>
          <w:color w:val="242424"/>
        </w:rPr>
        <w:t>referral to national authorities. Any such requests for judicial cooperation shall be directed through</w:t>
      </w:r>
      <w:r>
        <w:rPr>
          <w:color w:val="242424"/>
          <w:spacing w:val="-5"/>
        </w:rPr>
        <w:t xml:space="preserve"> </w:t>
      </w:r>
      <w:r>
        <w:rPr>
          <w:color w:val="242424"/>
        </w:rPr>
        <w:t>the</w:t>
      </w:r>
      <w:r>
        <w:rPr>
          <w:color w:val="242424"/>
          <w:spacing w:val="-4"/>
        </w:rPr>
        <w:t xml:space="preserve"> </w:t>
      </w:r>
      <w:r>
        <w:rPr>
          <w:color w:val="242424"/>
        </w:rPr>
        <w:t>UN</w:t>
      </w:r>
      <w:r>
        <w:rPr>
          <w:color w:val="242424"/>
          <w:spacing w:val="-5"/>
        </w:rPr>
        <w:t xml:space="preserve"> </w:t>
      </w:r>
      <w:r>
        <w:rPr>
          <w:color w:val="242424"/>
        </w:rPr>
        <w:t>Women</w:t>
      </w:r>
      <w:r>
        <w:rPr>
          <w:color w:val="242424"/>
          <w:spacing w:val="-10"/>
        </w:rPr>
        <w:t xml:space="preserve"> </w:t>
      </w:r>
      <w:r>
        <w:rPr>
          <w:color w:val="242424"/>
        </w:rPr>
        <w:t>Legal</w:t>
      </w:r>
      <w:r>
        <w:rPr>
          <w:color w:val="242424"/>
          <w:spacing w:val="-5"/>
        </w:rPr>
        <w:t xml:space="preserve"> </w:t>
      </w:r>
      <w:r>
        <w:rPr>
          <w:color w:val="242424"/>
        </w:rPr>
        <w:t>Adviser</w:t>
      </w:r>
      <w:r>
        <w:rPr>
          <w:color w:val="242424"/>
          <w:spacing w:val="-7"/>
        </w:rPr>
        <w:t xml:space="preserve"> </w:t>
      </w:r>
      <w:r>
        <w:rPr>
          <w:color w:val="242424"/>
        </w:rPr>
        <w:t>at</w:t>
      </w:r>
      <w:r>
        <w:rPr>
          <w:color w:val="242424"/>
          <w:spacing w:val="-6"/>
        </w:rPr>
        <w:t xml:space="preserve"> </w:t>
      </w:r>
      <w:r>
        <w:rPr>
          <w:color w:val="242424"/>
        </w:rPr>
        <w:t>Headquarters,</w:t>
      </w:r>
      <w:r>
        <w:rPr>
          <w:color w:val="242424"/>
          <w:spacing w:val="-4"/>
        </w:rPr>
        <w:t xml:space="preserve"> </w:t>
      </w:r>
      <w:r>
        <w:rPr>
          <w:color w:val="242424"/>
        </w:rPr>
        <w:t>in</w:t>
      </w:r>
      <w:r>
        <w:rPr>
          <w:color w:val="242424"/>
          <w:spacing w:val="-5"/>
        </w:rPr>
        <w:t xml:space="preserve"> </w:t>
      </w:r>
      <w:r>
        <w:rPr>
          <w:color w:val="242424"/>
        </w:rPr>
        <w:t>consultation</w:t>
      </w:r>
      <w:r>
        <w:rPr>
          <w:color w:val="242424"/>
          <w:spacing w:val="-7"/>
        </w:rPr>
        <w:t xml:space="preserve"> </w:t>
      </w:r>
      <w:r>
        <w:rPr>
          <w:color w:val="242424"/>
        </w:rPr>
        <w:t>with</w:t>
      </w:r>
      <w:r>
        <w:rPr>
          <w:color w:val="242424"/>
          <w:spacing w:val="-5"/>
        </w:rPr>
        <w:t xml:space="preserve"> </w:t>
      </w:r>
      <w:r>
        <w:rPr>
          <w:color w:val="242424"/>
        </w:rPr>
        <w:t>the</w:t>
      </w:r>
      <w:r>
        <w:rPr>
          <w:color w:val="242424"/>
          <w:spacing w:val="-8"/>
        </w:rPr>
        <w:t xml:space="preserve"> </w:t>
      </w:r>
      <w:r>
        <w:rPr>
          <w:color w:val="242424"/>
        </w:rPr>
        <w:t>Office of</w:t>
      </w:r>
      <w:r>
        <w:rPr>
          <w:color w:val="242424"/>
          <w:spacing w:val="-2"/>
        </w:rPr>
        <w:t xml:space="preserve"> </w:t>
      </w:r>
      <w:r>
        <w:rPr>
          <w:color w:val="242424"/>
        </w:rPr>
        <w:t>Legal</w:t>
      </w:r>
      <w:r>
        <w:rPr>
          <w:color w:val="242424"/>
          <w:spacing w:val="-2"/>
        </w:rPr>
        <w:t xml:space="preserve"> </w:t>
      </w:r>
      <w:r>
        <w:rPr>
          <w:color w:val="242424"/>
        </w:rPr>
        <w:t>Affairs</w:t>
      </w:r>
      <w:r>
        <w:rPr>
          <w:color w:val="242424"/>
          <w:spacing w:val="-3"/>
        </w:rPr>
        <w:t xml:space="preserve"> </w:t>
      </w:r>
      <w:r>
        <w:rPr>
          <w:color w:val="242424"/>
        </w:rPr>
        <w:t>of</w:t>
      </w:r>
      <w:r>
        <w:rPr>
          <w:color w:val="242424"/>
          <w:spacing w:val="-2"/>
        </w:rPr>
        <w:t xml:space="preserve"> </w:t>
      </w:r>
      <w:r>
        <w:rPr>
          <w:color w:val="242424"/>
        </w:rPr>
        <w:t>the</w:t>
      </w:r>
      <w:r>
        <w:rPr>
          <w:color w:val="242424"/>
          <w:spacing w:val="-1"/>
        </w:rPr>
        <w:t xml:space="preserve"> </w:t>
      </w:r>
      <w:r>
        <w:rPr>
          <w:color w:val="242424"/>
        </w:rPr>
        <w:t>Secretariat,</w:t>
      </w:r>
      <w:r>
        <w:rPr>
          <w:color w:val="242424"/>
          <w:spacing w:val="-2"/>
        </w:rPr>
        <w:t xml:space="preserve"> </w:t>
      </w:r>
      <w:r>
        <w:rPr>
          <w:color w:val="242424"/>
        </w:rPr>
        <w:t>which</w:t>
      </w:r>
      <w:r>
        <w:rPr>
          <w:color w:val="242424"/>
          <w:spacing w:val="-2"/>
        </w:rPr>
        <w:t xml:space="preserve"> </w:t>
      </w:r>
      <w:r>
        <w:rPr>
          <w:color w:val="242424"/>
        </w:rPr>
        <w:t>has</w:t>
      </w:r>
      <w:r>
        <w:rPr>
          <w:color w:val="242424"/>
          <w:spacing w:val="-2"/>
        </w:rPr>
        <w:t xml:space="preserve"> </w:t>
      </w:r>
      <w:r>
        <w:rPr>
          <w:color w:val="242424"/>
        </w:rPr>
        <w:t>sole</w:t>
      </w:r>
      <w:r>
        <w:rPr>
          <w:color w:val="242424"/>
          <w:spacing w:val="-1"/>
        </w:rPr>
        <w:t xml:space="preserve"> </w:t>
      </w:r>
      <w:r>
        <w:rPr>
          <w:color w:val="242424"/>
        </w:rPr>
        <w:t>authority</w:t>
      </w:r>
      <w:r>
        <w:rPr>
          <w:color w:val="242424"/>
          <w:spacing w:val="-2"/>
        </w:rPr>
        <w:t xml:space="preserve"> </w:t>
      </w:r>
      <w:r>
        <w:rPr>
          <w:color w:val="242424"/>
        </w:rPr>
        <w:t>on behalf</w:t>
      </w:r>
      <w:r>
        <w:rPr>
          <w:color w:val="242424"/>
          <w:spacing w:val="-4"/>
        </w:rPr>
        <w:t xml:space="preserve"> </w:t>
      </w:r>
      <w:r>
        <w:rPr>
          <w:color w:val="242424"/>
        </w:rPr>
        <w:t>of</w:t>
      </w:r>
      <w:r>
        <w:rPr>
          <w:color w:val="242424"/>
          <w:spacing w:val="-2"/>
        </w:rPr>
        <w:t xml:space="preserve"> </w:t>
      </w:r>
      <w:r>
        <w:rPr>
          <w:color w:val="242424"/>
        </w:rPr>
        <w:t>the Secretary- General for determining such matters.</w:t>
      </w:r>
    </w:p>
    <w:p w14:paraId="4408B70F" w14:textId="77777777" w:rsidR="000C13E6" w:rsidRDefault="00FC3480">
      <w:pPr>
        <w:pStyle w:val="1"/>
        <w:numPr>
          <w:ilvl w:val="0"/>
          <w:numId w:val="8"/>
        </w:numPr>
        <w:tabs>
          <w:tab w:val="left" w:pos="1397"/>
        </w:tabs>
        <w:spacing w:before="239"/>
      </w:pPr>
      <w:bookmarkStart w:id="51" w:name="6_Other_Provisions"/>
      <w:bookmarkStart w:id="52" w:name="_bookmark16"/>
      <w:bookmarkEnd w:id="51"/>
      <w:bookmarkEnd w:id="52"/>
      <w:r>
        <w:rPr>
          <w:color w:val="2D5295"/>
        </w:rPr>
        <w:t>Other</w:t>
      </w:r>
      <w:r>
        <w:rPr>
          <w:color w:val="2D5295"/>
          <w:spacing w:val="-18"/>
        </w:rPr>
        <w:t xml:space="preserve"> </w:t>
      </w:r>
      <w:r>
        <w:rPr>
          <w:color w:val="2D5295"/>
          <w:spacing w:val="-2"/>
        </w:rPr>
        <w:t>Provisions</w:t>
      </w:r>
    </w:p>
    <w:p w14:paraId="4408B710" w14:textId="77777777" w:rsidR="000C13E6" w:rsidRDefault="00FC3480">
      <w:pPr>
        <w:pStyle w:val="5"/>
        <w:numPr>
          <w:ilvl w:val="1"/>
          <w:numId w:val="8"/>
        </w:numPr>
        <w:tabs>
          <w:tab w:val="left" w:pos="1577"/>
        </w:tabs>
        <w:spacing w:before="160"/>
        <w:ind w:right="0"/>
      </w:pPr>
      <w:r>
        <w:rPr>
          <w:color w:val="242424"/>
        </w:rPr>
        <w:t>Not</w:t>
      </w:r>
      <w:r>
        <w:rPr>
          <w:color w:val="242424"/>
          <w:spacing w:val="-4"/>
        </w:rPr>
        <w:t xml:space="preserve"> </w:t>
      </w:r>
      <w:r>
        <w:rPr>
          <w:color w:val="242424"/>
          <w:spacing w:val="-2"/>
        </w:rPr>
        <w:t>applicable.</w:t>
      </w:r>
    </w:p>
    <w:p w14:paraId="4408B711" w14:textId="77777777" w:rsidR="000C13E6" w:rsidRDefault="00FC3480">
      <w:pPr>
        <w:pStyle w:val="1"/>
        <w:numPr>
          <w:ilvl w:val="0"/>
          <w:numId w:val="8"/>
        </w:numPr>
        <w:tabs>
          <w:tab w:val="left" w:pos="1397"/>
        </w:tabs>
        <w:spacing w:before="268"/>
      </w:pPr>
      <w:bookmarkStart w:id="53" w:name="7_Entry_into_Force_and_Other_Transitiona"/>
      <w:bookmarkStart w:id="54" w:name="_bookmark17"/>
      <w:bookmarkEnd w:id="53"/>
      <w:bookmarkEnd w:id="54"/>
      <w:r>
        <w:rPr>
          <w:color w:val="2D5295"/>
        </w:rPr>
        <w:t>Entry</w:t>
      </w:r>
      <w:r>
        <w:rPr>
          <w:color w:val="2D5295"/>
          <w:spacing w:val="-18"/>
        </w:rPr>
        <w:t xml:space="preserve"> </w:t>
      </w:r>
      <w:r>
        <w:rPr>
          <w:color w:val="2D5295"/>
        </w:rPr>
        <w:t>into</w:t>
      </w:r>
      <w:r>
        <w:rPr>
          <w:color w:val="2D5295"/>
          <w:spacing w:val="-17"/>
        </w:rPr>
        <w:t xml:space="preserve"> </w:t>
      </w:r>
      <w:r>
        <w:rPr>
          <w:color w:val="2D5295"/>
        </w:rPr>
        <w:t>Force</w:t>
      </w:r>
      <w:r>
        <w:rPr>
          <w:color w:val="2D5295"/>
          <w:spacing w:val="-18"/>
        </w:rPr>
        <w:t xml:space="preserve"> </w:t>
      </w:r>
      <w:r>
        <w:rPr>
          <w:color w:val="2D5295"/>
        </w:rPr>
        <w:t>and</w:t>
      </w:r>
      <w:r>
        <w:rPr>
          <w:color w:val="2D5295"/>
          <w:spacing w:val="-16"/>
        </w:rPr>
        <w:t xml:space="preserve"> </w:t>
      </w:r>
      <w:r>
        <w:rPr>
          <w:color w:val="2D5295"/>
        </w:rPr>
        <w:t>Other</w:t>
      </w:r>
      <w:r>
        <w:rPr>
          <w:color w:val="2D5295"/>
          <w:spacing w:val="-18"/>
        </w:rPr>
        <w:t xml:space="preserve"> </w:t>
      </w:r>
      <w:r>
        <w:rPr>
          <w:color w:val="2D5295"/>
        </w:rPr>
        <w:t>Transitional</w:t>
      </w:r>
      <w:r>
        <w:rPr>
          <w:color w:val="2D5295"/>
          <w:spacing w:val="-17"/>
        </w:rPr>
        <w:t xml:space="preserve"> </w:t>
      </w:r>
      <w:r>
        <w:rPr>
          <w:color w:val="2D5295"/>
          <w:spacing w:val="-2"/>
        </w:rPr>
        <w:t>Measures</w:t>
      </w:r>
    </w:p>
    <w:p w14:paraId="4408B712" w14:textId="77777777" w:rsidR="000C13E6" w:rsidRDefault="00FC3480">
      <w:pPr>
        <w:pStyle w:val="5"/>
        <w:numPr>
          <w:ilvl w:val="1"/>
          <w:numId w:val="8"/>
        </w:numPr>
        <w:tabs>
          <w:tab w:val="left" w:pos="1577"/>
        </w:tabs>
        <w:spacing w:before="158"/>
        <w:ind w:right="0"/>
      </w:pPr>
      <w:r>
        <w:rPr>
          <w:color w:val="242424"/>
        </w:rPr>
        <w:t>The</w:t>
      </w:r>
      <w:r>
        <w:rPr>
          <w:color w:val="242424"/>
          <w:spacing w:val="-7"/>
        </w:rPr>
        <w:t xml:space="preserve"> </w:t>
      </w:r>
      <w:r>
        <w:rPr>
          <w:color w:val="242424"/>
        </w:rPr>
        <w:t>present</w:t>
      </w:r>
      <w:r>
        <w:rPr>
          <w:color w:val="242424"/>
          <w:spacing w:val="-7"/>
        </w:rPr>
        <w:t xml:space="preserve"> </w:t>
      </w:r>
      <w:r>
        <w:rPr>
          <w:color w:val="242424"/>
        </w:rPr>
        <w:t>Policy</w:t>
      </w:r>
      <w:r>
        <w:rPr>
          <w:color w:val="242424"/>
          <w:spacing w:val="-9"/>
        </w:rPr>
        <w:t xml:space="preserve"> </w:t>
      </w:r>
      <w:r>
        <w:rPr>
          <w:color w:val="242424"/>
        </w:rPr>
        <w:t>enters</w:t>
      </w:r>
      <w:r>
        <w:rPr>
          <w:color w:val="242424"/>
          <w:spacing w:val="-9"/>
        </w:rPr>
        <w:t xml:space="preserve"> </w:t>
      </w:r>
      <w:r>
        <w:rPr>
          <w:color w:val="242424"/>
        </w:rPr>
        <w:t>into</w:t>
      </w:r>
      <w:r>
        <w:rPr>
          <w:color w:val="242424"/>
          <w:spacing w:val="-6"/>
        </w:rPr>
        <w:t xml:space="preserve"> </w:t>
      </w:r>
      <w:r>
        <w:rPr>
          <w:color w:val="242424"/>
        </w:rPr>
        <w:t>force</w:t>
      </w:r>
      <w:r>
        <w:rPr>
          <w:color w:val="242424"/>
          <w:spacing w:val="-9"/>
        </w:rPr>
        <w:t xml:space="preserve"> </w:t>
      </w:r>
      <w:r>
        <w:rPr>
          <w:color w:val="242424"/>
        </w:rPr>
        <w:t>on</w:t>
      </w:r>
      <w:r>
        <w:rPr>
          <w:color w:val="242424"/>
          <w:spacing w:val="-10"/>
        </w:rPr>
        <w:t xml:space="preserve"> </w:t>
      </w:r>
      <w:r>
        <w:rPr>
          <w:color w:val="242424"/>
        </w:rPr>
        <w:t>20</w:t>
      </w:r>
      <w:r>
        <w:rPr>
          <w:color w:val="242424"/>
          <w:spacing w:val="-9"/>
        </w:rPr>
        <w:t xml:space="preserve"> </w:t>
      </w:r>
      <w:r>
        <w:rPr>
          <w:color w:val="242424"/>
        </w:rPr>
        <w:t>June</w:t>
      </w:r>
      <w:r>
        <w:rPr>
          <w:color w:val="242424"/>
          <w:spacing w:val="-6"/>
        </w:rPr>
        <w:t xml:space="preserve"> </w:t>
      </w:r>
      <w:r>
        <w:rPr>
          <w:color w:val="242424"/>
          <w:spacing w:val="-2"/>
        </w:rPr>
        <w:t>2018.</w:t>
      </w:r>
    </w:p>
    <w:p w14:paraId="4408B713" w14:textId="77777777" w:rsidR="000C13E6" w:rsidRDefault="00FC3480">
      <w:pPr>
        <w:pStyle w:val="1"/>
        <w:numPr>
          <w:ilvl w:val="0"/>
          <w:numId w:val="8"/>
        </w:numPr>
        <w:tabs>
          <w:tab w:val="left" w:pos="1397"/>
        </w:tabs>
        <w:spacing w:before="267"/>
      </w:pPr>
      <w:bookmarkStart w:id="55" w:name="8_Relevant_documents"/>
      <w:bookmarkStart w:id="56" w:name="_bookmark18"/>
      <w:bookmarkEnd w:id="55"/>
      <w:bookmarkEnd w:id="56"/>
      <w:r>
        <w:rPr>
          <w:color w:val="2D5295"/>
          <w:spacing w:val="-2"/>
        </w:rPr>
        <w:t>Relevant</w:t>
      </w:r>
      <w:r>
        <w:rPr>
          <w:color w:val="2D5295"/>
          <w:spacing w:val="-9"/>
        </w:rPr>
        <w:t xml:space="preserve"> </w:t>
      </w:r>
      <w:r>
        <w:rPr>
          <w:color w:val="2D5295"/>
          <w:spacing w:val="-2"/>
        </w:rPr>
        <w:t>documents</w:t>
      </w:r>
    </w:p>
    <w:p w14:paraId="4408B714" w14:textId="77777777" w:rsidR="000C13E6" w:rsidRDefault="00FC3480">
      <w:pPr>
        <w:pStyle w:val="5"/>
        <w:numPr>
          <w:ilvl w:val="1"/>
          <w:numId w:val="8"/>
        </w:numPr>
        <w:tabs>
          <w:tab w:val="left" w:pos="1577"/>
        </w:tabs>
        <w:spacing w:before="159"/>
        <w:ind w:right="0"/>
      </w:pPr>
      <w:r>
        <w:rPr>
          <w:color w:val="242424"/>
        </w:rPr>
        <w:t>See</w:t>
      </w:r>
      <w:r>
        <w:rPr>
          <w:color w:val="242424"/>
          <w:spacing w:val="-8"/>
        </w:rPr>
        <w:t xml:space="preserve"> </w:t>
      </w:r>
      <w:r>
        <w:rPr>
          <w:color w:val="242424"/>
        </w:rPr>
        <w:t>Annex</w:t>
      </w:r>
      <w:r>
        <w:rPr>
          <w:color w:val="242424"/>
          <w:spacing w:val="-6"/>
        </w:rPr>
        <w:t xml:space="preserve"> </w:t>
      </w:r>
      <w:r>
        <w:rPr>
          <w:color w:val="242424"/>
          <w:spacing w:val="-5"/>
        </w:rPr>
        <w:t>I.</w:t>
      </w:r>
    </w:p>
    <w:p w14:paraId="4408B715" w14:textId="77777777" w:rsidR="000C13E6" w:rsidRDefault="000C13E6">
      <w:pPr>
        <w:sectPr w:rsidR="000C13E6">
          <w:pgSz w:w="12240" w:h="15840"/>
          <w:pgMar w:top="1580" w:right="420" w:bottom="880" w:left="880" w:header="292" w:footer="696" w:gutter="0"/>
          <w:cols w:space="720"/>
        </w:sectPr>
      </w:pPr>
    </w:p>
    <w:p w14:paraId="4408B716" w14:textId="77777777" w:rsidR="000C13E6" w:rsidRDefault="00FC3480">
      <w:pPr>
        <w:pStyle w:val="1"/>
        <w:numPr>
          <w:ilvl w:val="0"/>
          <w:numId w:val="8"/>
        </w:numPr>
        <w:tabs>
          <w:tab w:val="left" w:pos="1397"/>
        </w:tabs>
      </w:pPr>
      <w:bookmarkStart w:id="57" w:name="9_Annex_I:_Reference_Matrix_for_Dealing_"/>
      <w:bookmarkStart w:id="58" w:name="_bookmark19"/>
      <w:bookmarkEnd w:id="57"/>
      <w:bookmarkEnd w:id="58"/>
      <w:r>
        <w:rPr>
          <w:color w:val="2D5295"/>
        </w:rPr>
        <w:lastRenderedPageBreak/>
        <w:t>Annex</w:t>
      </w:r>
      <w:r>
        <w:rPr>
          <w:color w:val="2D5295"/>
          <w:spacing w:val="-16"/>
        </w:rPr>
        <w:t xml:space="preserve"> </w:t>
      </w:r>
      <w:r>
        <w:rPr>
          <w:color w:val="2D5295"/>
        </w:rPr>
        <w:t>I:</w:t>
      </w:r>
      <w:r>
        <w:rPr>
          <w:color w:val="2D5295"/>
          <w:spacing w:val="-16"/>
        </w:rPr>
        <w:t xml:space="preserve"> </w:t>
      </w:r>
      <w:r>
        <w:rPr>
          <w:color w:val="2D5295"/>
        </w:rPr>
        <w:t>Reference</w:t>
      </w:r>
      <w:r>
        <w:rPr>
          <w:color w:val="2D5295"/>
          <w:spacing w:val="-18"/>
        </w:rPr>
        <w:t xml:space="preserve"> </w:t>
      </w:r>
      <w:r>
        <w:rPr>
          <w:color w:val="2D5295"/>
        </w:rPr>
        <w:t>Matrix</w:t>
      </w:r>
      <w:r>
        <w:rPr>
          <w:color w:val="2D5295"/>
          <w:spacing w:val="-17"/>
        </w:rPr>
        <w:t xml:space="preserve"> </w:t>
      </w:r>
      <w:r>
        <w:rPr>
          <w:color w:val="2D5295"/>
        </w:rPr>
        <w:t>for</w:t>
      </w:r>
      <w:r>
        <w:rPr>
          <w:color w:val="2D5295"/>
          <w:spacing w:val="-16"/>
        </w:rPr>
        <w:t xml:space="preserve"> </w:t>
      </w:r>
      <w:r>
        <w:rPr>
          <w:color w:val="2D5295"/>
        </w:rPr>
        <w:t>Dealing</w:t>
      </w:r>
      <w:r>
        <w:rPr>
          <w:color w:val="2D5295"/>
          <w:spacing w:val="-15"/>
        </w:rPr>
        <w:t xml:space="preserve"> </w:t>
      </w:r>
      <w:r>
        <w:rPr>
          <w:color w:val="2D5295"/>
        </w:rPr>
        <w:t>with</w:t>
      </w:r>
      <w:r>
        <w:rPr>
          <w:color w:val="2D5295"/>
          <w:spacing w:val="-16"/>
        </w:rPr>
        <w:t xml:space="preserve"> </w:t>
      </w:r>
      <w:r>
        <w:rPr>
          <w:color w:val="2D5295"/>
          <w:spacing w:val="-2"/>
        </w:rPr>
        <w:t>Fraud</w:t>
      </w:r>
    </w:p>
    <w:p w14:paraId="4408B717" w14:textId="77777777" w:rsidR="000C13E6" w:rsidRDefault="000C13E6">
      <w:pPr>
        <w:pStyle w:val="a3"/>
        <w:spacing w:after="1"/>
        <w:rPr>
          <w:rFonts w:ascii="Calibri Light"/>
          <w:sz w:val="13"/>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5525"/>
        <w:gridCol w:w="1771"/>
        <w:gridCol w:w="1795"/>
      </w:tblGrid>
      <w:tr w:rsidR="000C13E6" w14:paraId="4408B71C" w14:textId="77777777">
        <w:trPr>
          <w:trHeight w:val="429"/>
        </w:trPr>
        <w:tc>
          <w:tcPr>
            <w:tcW w:w="1620" w:type="dxa"/>
            <w:shd w:val="clear" w:color="auto" w:fill="DBDBDB"/>
          </w:tcPr>
          <w:p w14:paraId="4408B718" w14:textId="77777777" w:rsidR="000C13E6" w:rsidRDefault="00FC3480">
            <w:pPr>
              <w:pStyle w:val="TableParagraph"/>
              <w:spacing w:line="268" w:lineRule="exact"/>
              <w:ind w:left="112"/>
              <w:rPr>
                <w:b/>
              </w:rPr>
            </w:pPr>
            <w:r>
              <w:rPr>
                <w:b/>
                <w:color w:val="242424"/>
                <w:spacing w:val="-4"/>
              </w:rPr>
              <w:t>Area</w:t>
            </w:r>
          </w:p>
        </w:tc>
        <w:tc>
          <w:tcPr>
            <w:tcW w:w="5525" w:type="dxa"/>
            <w:shd w:val="clear" w:color="auto" w:fill="DBDBDB"/>
          </w:tcPr>
          <w:p w14:paraId="4408B719" w14:textId="77777777" w:rsidR="000C13E6" w:rsidRDefault="00FC3480">
            <w:pPr>
              <w:pStyle w:val="TableParagraph"/>
              <w:spacing w:line="268" w:lineRule="exact"/>
              <w:ind w:left="112"/>
              <w:rPr>
                <w:b/>
              </w:rPr>
            </w:pPr>
            <w:r>
              <w:rPr>
                <w:b/>
                <w:color w:val="242424"/>
                <w:spacing w:val="-2"/>
              </w:rPr>
              <w:t>Regulatory</w:t>
            </w:r>
            <w:r>
              <w:rPr>
                <w:b/>
                <w:color w:val="242424"/>
                <w:spacing w:val="2"/>
              </w:rPr>
              <w:t xml:space="preserve"> </w:t>
            </w:r>
            <w:r>
              <w:rPr>
                <w:b/>
                <w:color w:val="242424"/>
                <w:spacing w:val="-2"/>
              </w:rPr>
              <w:t>Instrument</w:t>
            </w:r>
          </w:p>
        </w:tc>
        <w:tc>
          <w:tcPr>
            <w:tcW w:w="1771" w:type="dxa"/>
            <w:shd w:val="clear" w:color="auto" w:fill="DBDBDB"/>
          </w:tcPr>
          <w:p w14:paraId="4408B71A" w14:textId="77777777" w:rsidR="000C13E6" w:rsidRDefault="00FC3480">
            <w:pPr>
              <w:pStyle w:val="TableParagraph"/>
              <w:spacing w:line="268" w:lineRule="exact"/>
              <w:ind w:left="112"/>
              <w:rPr>
                <w:b/>
              </w:rPr>
            </w:pPr>
            <w:r>
              <w:rPr>
                <w:b/>
                <w:color w:val="242424"/>
                <w:spacing w:val="-2"/>
              </w:rPr>
              <w:t>Process/Controls</w:t>
            </w:r>
          </w:p>
        </w:tc>
        <w:tc>
          <w:tcPr>
            <w:tcW w:w="1795" w:type="dxa"/>
            <w:shd w:val="clear" w:color="auto" w:fill="DBDBDB"/>
          </w:tcPr>
          <w:p w14:paraId="4408B71B" w14:textId="77777777" w:rsidR="000C13E6" w:rsidRDefault="00FC3480">
            <w:pPr>
              <w:pStyle w:val="TableParagraph"/>
              <w:spacing w:line="268" w:lineRule="exact"/>
              <w:ind w:left="110"/>
              <w:rPr>
                <w:b/>
              </w:rPr>
            </w:pPr>
            <w:r>
              <w:rPr>
                <w:b/>
                <w:color w:val="242424"/>
              </w:rPr>
              <w:t>Focal</w:t>
            </w:r>
            <w:r>
              <w:rPr>
                <w:b/>
                <w:color w:val="242424"/>
                <w:spacing w:val="-10"/>
              </w:rPr>
              <w:t xml:space="preserve"> </w:t>
            </w:r>
            <w:r>
              <w:rPr>
                <w:b/>
                <w:color w:val="242424"/>
                <w:spacing w:val="-2"/>
              </w:rPr>
              <w:t>Point</w:t>
            </w:r>
          </w:p>
        </w:tc>
      </w:tr>
      <w:tr w:rsidR="000C13E6" w14:paraId="4408B724" w14:textId="77777777">
        <w:trPr>
          <w:trHeight w:val="1735"/>
        </w:trPr>
        <w:tc>
          <w:tcPr>
            <w:tcW w:w="1620" w:type="dxa"/>
            <w:vMerge w:val="restart"/>
          </w:tcPr>
          <w:p w14:paraId="4408B71D" w14:textId="77777777" w:rsidR="000C13E6" w:rsidRDefault="00FC3480">
            <w:pPr>
              <w:pStyle w:val="TableParagraph"/>
              <w:ind w:left="112"/>
            </w:pPr>
            <w:r>
              <w:rPr>
                <w:color w:val="242424"/>
                <w:spacing w:val="-2"/>
              </w:rPr>
              <w:t xml:space="preserve">Financial </w:t>
            </w:r>
            <w:r>
              <w:rPr>
                <w:color w:val="242424"/>
                <w:spacing w:val="-4"/>
              </w:rPr>
              <w:t>Management</w:t>
            </w:r>
          </w:p>
        </w:tc>
        <w:tc>
          <w:tcPr>
            <w:tcW w:w="5525" w:type="dxa"/>
            <w:tcBorders>
              <w:bottom w:val="nil"/>
            </w:tcBorders>
          </w:tcPr>
          <w:p w14:paraId="4408B71E" w14:textId="77777777" w:rsidR="000C13E6" w:rsidRDefault="00FC3480">
            <w:pPr>
              <w:pStyle w:val="TableParagraph"/>
              <w:ind w:left="112" w:right="236"/>
            </w:pPr>
            <w:r>
              <w:rPr>
                <w:color w:val="242424"/>
              </w:rPr>
              <w:t>Financial</w:t>
            </w:r>
            <w:r>
              <w:rPr>
                <w:color w:val="242424"/>
                <w:spacing w:val="-8"/>
              </w:rPr>
              <w:t xml:space="preserve"> </w:t>
            </w:r>
            <w:r>
              <w:rPr>
                <w:color w:val="242424"/>
              </w:rPr>
              <w:t>Regulations</w:t>
            </w:r>
            <w:r>
              <w:rPr>
                <w:color w:val="242424"/>
                <w:spacing w:val="-9"/>
              </w:rPr>
              <w:t xml:space="preserve"> </w:t>
            </w:r>
            <w:r>
              <w:rPr>
                <w:color w:val="242424"/>
              </w:rPr>
              <w:t>and</w:t>
            </w:r>
            <w:r>
              <w:rPr>
                <w:color w:val="242424"/>
                <w:spacing w:val="-9"/>
              </w:rPr>
              <w:t xml:space="preserve"> </w:t>
            </w:r>
            <w:r>
              <w:rPr>
                <w:color w:val="242424"/>
              </w:rPr>
              <w:t>Rules</w:t>
            </w:r>
            <w:r>
              <w:rPr>
                <w:color w:val="242424"/>
                <w:spacing w:val="-9"/>
              </w:rPr>
              <w:t xml:space="preserve"> </w:t>
            </w:r>
            <w:r>
              <w:rPr>
                <w:color w:val="242424"/>
              </w:rPr>
              <w:t>of</w:t>
            </w:r>
            <w:r>
              <w:rPr>
                <w:color w:val="242424"/>
                <w:spacing w:val="-11"/>
              </w:rPr>
              <w:t xml:space="preserve"> </w:t>
            </w:r>
            <w:r>
              <w:rPr>
                <w:color w:val="242424"/>
              </w:rPr>
              <w:t>the</w:t>
            </w:r>
            <w:r>
              <w:rPr>
                <w:color w:val="242424"/>
                <w:spacing w:val="-8"/>
              </w:rPr>
              <w:t xml:space="preserve"> </w:t>
            </w:r>
            <w:r>
              <w:rPr>
                <w:color w:val="242424"/>
              </w:rPr>
              <w:t>United</w:t>
            </w:r>
            <w:r>
              <w:rPr>
                <w:color w:val="242424"/>
                <w:spacing w:val="-12"/>
              </w:rPr>
              <w:t xml:space="preserve"> </w:t>
            </w:r>
            <w:r>
              <w:rPr>
                <w:color w:val="242424"/>
              </w:rPr>
              <w:t>Nations</w:t>
            </w:r>
            <w:r>
              <w:rPr>
                <w:color w:val="242424"/>
                <w:spacing w:val="-11"/>
              </w:rPr>
              <w:t xml:space="preserve"> </w:t>
            </w:r>
            <w:r>
              <w:rPr>
                <w:color w:val="242424"/>
              </w:rPr>
              <w:t xml:space="preserve">(as at 1 May 2018 ST/GB/2003/7 and, </w:t>
            </w:r>
            <w:r>
              <w:rPr>
                <w:color w:val="242424"/>
                <w:spacing w:val="-2"/>
              </w:rPr>
              <w:t>ST/SGB/2003/7/Amend.1)</w:t>
            </w:r>
          </w:p>
          <w:p w14:paraId="4408B71F" w14:textId="77777777" w:rsidR="000C13E6" w:rsidRDefault="00FC3480">
            <w:pPr>
              <w:pStyle w:val="TableParagraph"/>
              <w:spacing w:before="158"/>
              <w:ind w:left="113" w:firstLine="47"/>
            </w:pPr>
            <w:r>
              <w:rPr>
                <w:color w:val="242424"/>
              </w:rPr>
              <w:t>UN</w:t>
            </w:r>
            <w:r>
              <w:rPr>
                <w:color w:val="242424"/>
                <w:spacing w:val="-9"/>
              </w:rPr>
              <w:t xml:space="preserve"> </w:t>
            </w:r>
            <w:r>
              <w:rPr>
                <w:color w:val="242424"/>
              </w:rPr>
              <w:t>Women</w:t>
            </w:r>
            <w:r>
              <w:rPr>
                <w:color w:val="242424"/>
                <w:spacing w:val="-9"/>
              </w:rPr>
              <w:t xml:space="preserve"> </w:t>
            </w:r>
            <w:r>
              <w:rPr>
                <w:color w:val="242424"/>
              </w:rPr>
              <w:t>Financial</w:t>
            </w:r>
            <w:r>
              <w:rPr>
                <w:color w:val="242424"/>
                <w:spacing w:val="-8"/>
              </w:rPr>
              <w:t xml:space="preserve"> </w:t>
            </w:r>
            <w:r>
              <w:rPr>
                <w:color w:val="242424"/>
              </w:rPr>
              <w:t>Regulations</w:t>
            </w:r>
            <w:r>
              <w:rPr>
                <w:color w:val="242424"/>
                <w:spacing w:val="-8"/>
              </w:rPr>
              <w:t xml:space="preserve"> </w:t>
            </w:r>
            <w:r>
              <w:rPr>
                <w:color w:val="242424"/>
              </w:rPr>
              <w:t>and</w:t>
            </w:r>
            <w:r>
              <w:rPr>
                <w:color w:val="242424"/>
                <w:spacing w:val="-9"/>
              </w:rPr>
              <w:t xml:space="preserve"> </w:t>
            </w:r>
            <w:r>
              <w:rPr>
                <w:color w:val="242424"/>
              </w:rPr>
              <w:t>Rules</w:t>
            </w:r>
            <w:r>
              <w:rPr>
                <w:color w:val="242424"/>
                <w:spacing w:val="-11"/>
              </w:rPr>
              <w:t xml:space="preserve"> </w:t>
            </w:r>
            <w:r>
              <w:rPr>
                <w:color w:val="242424"/>
              </w:rPr>
              <w:t>(as</w:t>
            </w:r>
            <w:r>
              <w:rPr>
                <w:color w:val="242424"/>
                <w:spacing w:val="-8"/>
              </w:rPr>
              <w:t xml:space="preserve"> </w:t>
            </w:r>
            <w:r>
              <w:rPr>
                <w:color w:val="242424"/>
              </w:rPr>
              <w:t>at</w:t>
            </w:r>
            <w:r>
              <w:rPr>
                <w:color w:val="242424"/>
                <w:spacing w:val="-11"/>
              </w:rPr>
              <w:t xml:space="preserve"> </w:t>
            </w:r>
            <w:r>
              <w:rPr>
                <w:color w:val="242424"/>
              </w:rPr>
              <w:t>1</w:t>
            </w:r>
            <w:r>
              <w:rPr>
                <w:color w:val="242424"/>
                <w:spacing w:val="-10"/>
              </w:rPr>
              <w:t xml:space="preserve"> </w:t>
            </w:r>
            <w:r>
              <w:rPr>
                <w:color w:val="242424"/>
              </w:rPr>
              <w:t>May 2018 UNW/2012/6)</w:t>
            </w:r>
          </w:p>
        </w:tc>
        <w:tc>
          <w:tcPr>
            <w:tcW w:w="1771" w:type="dxa"/>
            <w:vMerge w:val="restart"/>
          </w:tcPr>
          <w:p w14:paraId="4408B720" w14:textId="77777777" w:rsidR="000C13E6" w:rsidRDefault="00FC3480">
            <w:pPr>
              <w:pStyle w:val="TableParagraph"/>
              <w:ind w:left="112"/>
            </w:pPr>
            <w:r>
              <w:rPr>
                <w:color w:val="242424"/>
                <w:spacing w:val="-2"/>
              </w:rPr>
              <w:t>Segregation</w:t>
            </w:r>
            <w:r>
              <w:rPr>
                <w:color w:val="242424"/>
                <w:spacing w:val="-20"/>
              </w:rPr>
              <w:t xml:space="preserve"> </w:t>
            </w:r>
            <w:r>
              <w:rPr>
                <w:color w:val="242424"/>
                <w:spacing w:val="-2"/>
              </w:rPr>
              <w:t>of duties</w:t>
            </w:r>
          </w:p>
          <w:p w14:paraId="4408B721" w14:textId="77777777" w:rsidR="000C13E6" w:rsidRDefault="00FC3480">
            <w:pPr>
              <w:pStyle w:val="TableParagraph"/>
              <w:spacing w:before="158"/>
              <w:ind w:left="112"/>
            </w:pPr>
            <w:r>
              <w:rPr>
                <w:color w:val="242424"/>
                <w:spacing w:val="-2"/>
              </w:rPr>
              <w:t>Transaction approval</w:t>
            </w:r>
            <w:r>
              <w:rPr>
                <w:color w:val="242424"/>
                <w:spacing w:val="-11"/>
              </w:rPr>
              <w:t xml:space="preserve"> </w:t>
            </w:r>
            <w:r>
              <w:rPr>
                <w:color w:val="242424"/>
                <w:spacing w:val="-2"/>
              </w:rPr>
              <w:t>system</w:t>
            </w:r>
          </w:p>
          <w:p w14:paraId="4408B722" w14:textId="77777777" w:rsidR="000C13E6" w:rsidRDefault="00FC3480">
            <w:pPr>
              <w:pStyle w:val="TableParagraph"/>
              <w:spacing w:before="161"/>
              <w:ind w:left="112" w:hanging="3"/>
            </w:pPr>
            <w:r>
              <w:rPr>
                <w:color w:val="242424"/>
                <w:spacing w:val="-2"/>
              </w:rPr>
              <w:t>Reconciliation</w:t>
            </w:r>
            <w:r>
              <w:rPr>
                <w:color w:val="242424"/>
                <w:spacing w:val="-17"/>
              </w:rPr>
              <w:t xml:space="preserve"> </w:t>
            </w:r>
            <w:r>
              <w:rPr>
                <w:color w:val="242424"/>
                <w:spacing w:val="-2"/>
              </w:rPr>
              <w:t>of accounts</w:t>
            </w:r>
          </w:p>
        </w:tc>
        <w:tc>
          <w:tcPr>
            <w:tcW w:w="1795" w:type="dxa"/>
            <w:vMerge w:val="restart"/>
          </w:tcPr>
          <w:p w14:paraId="4408B723" w14:textId="77777777" w:rsidR="000C13E6" w:rsidRDefault="00FC3480">
            <w:pPr>
              <w:pStyle w:val="TableParagraph"/>
              <w:ind w:left="110" w:right="188" w:hanging="3"/>
            </w:pPr>
            <w:r>
              <w:rPr>
                <w:color w:val="242424"/>
              </w:rPr>
              <w:t xml:space="preserve">Chief of </w:t>
            </w:r>
            <w:r>
              <w:rPr>
                <w:color w:val="242424"/>
                <w:spacing w:val="-2"/>
              </w:rPr>
              <w:t xml:space="preserve">Accounts, </w:t>
            </w:r>
            <w:r>
              <w:rPr>
                <w:color w:val="242424"/>
              </w:rPr>
              <w:t xml:space="preserve">Division of </w:t>
            </w:r>
            <w:r>
              <w:rPr>
                <w:color w:val="242424"/>
                <w:spacing w:val="-2"/>
              </w:rPr>
              <w:t xml:space="preserve">Management </w:t>
            </w:r>
            <w:r>
              <w:rPr>
                <w:color w:val="242424"/>
                <w:spacing w:val="-4"/>
              </w:rPr>
              <w:t xml:space="preserve">and Administration </w:t>
            </w:r>
            <w:r>
              <w:rPr>
                <w:color w:val="242424"/>
                <w:spacing w:val="-2"/>
              </w:rPr>
              <w:t>(DMA)</w:t>
            </w:r>
          </w:p>
        </w:tc>
      </w:tr>
      <w:tr w:rsidR="000C13E6" w14:paraId="4408B72A" w14:textId="77777777">
        <w:trPr>
          <w:trHeight w:val="872"/>
        </w:trPr>
        <w:tc>
          <w:tcPr>
            <w:tcW w:w="1620" w:type="dxa"/>
            <w:vMerge/>
            <w:tcBorders>
              <w:top w:val="nil"/>
            </w:tcBorders>
          </w:tcPr>
          <w:p w14:paraId="4408B725" w14:textId="77777777" w:rsidR="000C13E6" w:rsidRDefault="000C13E6">
            <w:pPr>
              <w:rPr>
                <w:sz w:val="2"/>
                <w:szCs w:val="2"/>
              </w:rPr>
            </w:pPr>
          </w:p>
        </w:tc>
        <w:tc>
          <w:tcPr>
            <w:tcW w:w="5525" w:type="dxa"/>
            <w:tcBorders>
              <w:top w:val="nil"/>
              <w:bottom w:val="nil"/>
            </w:tcBorders>
          </w:tcPr>
          <w:p w14:paraId="4408B726" w14:textId="77777777" w:rsidR="000C13E6" w:rsidRDefault="00FC3480">
            <w:pPr>
              <w:pStyle w:val="TableParagraph"/>
              <w:spacing w:before="194" w:line="264" w:lineRule="exact"/>
              <w:ind w:left="112"/>
            </w:pPr>
            <w:r>
              <w:rPr>
                <w:color w:val="242424"/>
              </w:rPr>
              <w:t>UN</w:t>
            </w:r>
            <w:r>
              <w:rPr>
                <w:color w:val="242424"/>
                <w:spacing w:val="-10"/>
              </w:rPr>
              <w:t xml:space="preserve"> </w:t>
            </w:r>
            <w:r>
              <w:rPr>
                <w:color w:val="242424"/>
              </w:rPr>
              <w:t>Women,</w:t>
            </w:r>
            <w:r>
              <w:rPr>
                <w:color w:val="242424"/>
                <w:spacing w:val="-9"/>
              </w:rPr>
              <w:t xml:space="preserve"> </w:t>
            </w:r>
            <w:r>
              <w:rPr>
                <w:color w:val="242424"/>
              </w:rPr>
              <w:t>Petty</w:t>
            </w:r>
            <w:r>
              <w:rPr>
                <w:color w:val="242424"/>
                <w:spacing w:val="-9"/>
              </w:rPr>
              <w:t xml:space="preserve"> </w:t>
            </w:r>
            <w:r>
              <w:rPr>
                <w:color w:val="242424"/>
              </w:rPr>
              <w:t>Cash</w:t>
            </w:r>
            <w:r>
              <w:rPr>
                <w:color w:val="242424"/>
                <w:spacing w:val="-9"/>
              </w:rPr>
              <w:t xml:space="preserve"> </w:t>
            </w:r>
            <w:r>
              <w:rPr>
                <w:color w:val="242424"/>
                <w:spacing w:val="-2"/>
              </w:rPr>
              <w:t>Policy</w:t>
            </w:r>
          </w:p>
          <w:p w14:paraId="4408B727" w14:textId="77777777" w:rsidR="000C13E6" w:rsidRDefault="00FC3480">
            <w:pPr>
              <w:pStyle w:val="TableParagraph"/>
              <w:spacing w:line="264" w:lineRule="exact"/>
              <w:ind w:left="112"/>
            </w:pPr>
            <w:r>
              <w:rPr>
                <w:color w:val="242424"/>
                <w:spacing w:val="-2"/>
              </w:rPr>
              <w:t>UN Women,</w:t>
            </w:r>
            <w:r>
              <w:rPr>
                <w:color w:val="242424"/>
              </w:rPr>
              <w:t xml:space="preserve"> </w:t>
            </w:r>
            <w:r>
              <w:rPr>
                <w:color w:val="242424"/>
                <w:spacing w:val="-2"/>
              </w:rPr>
              <w:t>Revenue Management Policy</w:t>
            </w:r>
          </w:p>
        </w:tc>
        <w:tc>
          <w:tcPr>
            <w:tcW w:w="1771" w:type="dxa"/>
            <w:vMerge/>
            <w:tcBorders>
              <w:top w:val="nil"/>
            </w:tcBorders>
          </w:tcPr>
          <w:p w14:paraId="4408B728" w14:textId="77777777" w:rsidR="000C13E6" w:rsidRDefault="000C13E6">
            <w:pPr>
              <w:rPr>
                <w:sz w:val="2"/>
                <w:szCs w:val="2"/>
              </w:rPr>
            </w:pPr>
          </w:p>
        </w:tc>
        <w:tc>
          <w:tcPr>
            <w:tcW w:w="1795" w:type="dxa"/>
            <w:vMerge/>
            <w:tcBorders>
              <w:top w:val="nil"/>
            </w:tcBorders>
          </w:tcPr>
          <w:p w14:paraId="4408B729" w14:textId="77777777" w:rsidR="000C13E6" w:rsidRDefault="000C13E6">
            <w:pPr>
              <w:rPr>
                <w:sz w:val="2"/>
                <w:szCs w:val="2"/>
              </w:rPr>
            </w:pPr>
          </w:p>
        </w:tc>
      </w:tr>
      <w:tr w:rsidR="000C13E6" w14:paraId="4408B72F" w14:textId="77777777">
        <w:trPr>
          <w:trHeight w:val="805"/>
        </w:trPr>
        <w:tc>
          <w:tcPr>
            <w:tcW w:w="1620" w:type="dxa"/>
            <w:vMerge/>
            <w:tcBorders>
              <w:top w:val="nil"/>
            </w:tcBorders>
          </w:tcPr>
          <w:p w14:paraId="4408B72B" w14:textId="77777777" w:rsidR="000C13E6" w:rsidRDefault="000C13E6">
            <w:pPr>
              <w:rPr>
                <w:sz w:val="2"/>
                <w:szCs w:val="2"/>
              </w:rPr>
            </w:pPr>
          </w:p>
        </w:tc>
        <w:tc>
          <w:tcPr>
            <w:tcW w:w="5525" w:type="dxa"/>
            <w:tcBorders>
              <w:top w:val="nil"/>
            </w:tcBorders>
          </w:tcPr>
          <w:p w14:paraId="4408B72C" w14:textId="77777777" w:rsidR="000C13E6" w:rsidRDefault="00FC3480">
            <w:pPr>
              <w:pStyle w:val="TableParagraph"/>
              <w:spacing w:before="109"/>
              <w:ind w:left="113" w:hanging="1"/>
            </w:pPr>
            <w:r>
              <w:rPr>
                <w:color w:val="242424"/>
              </w:rPr>
              <w:t>UN</w:t>
            </w:r>
            <w:r>
              <w:rPr>
                <w:color w:val="242424"/>
                <w:spacing w:val="-9"/>
              </w:rPr>
              <w:t xml:space="preserve"> </w:t>
            </w:r>
            <w:r>
              <w:rPr>
                <w:color w:val="242424"/>
              </w:rPr>
              <w:t>Women,</w:t>
            </w:r>
            <w:r>
              <w:rPr>
                <w:color w:val="242424"/>
                <w:spacing w:val="-8"/>
              </w:rPr>
              <w:t xml:space="preserve"> </w:t>
            </w:r>
            <w:r>
              <w:rPr>
                <w:color w:val="242424"/>
              </w:rPr>
              <w:t>Cash</w:t>
            </w:r>
            <w:r>
              <w:rPr>
                <w:color w:val="242424"/>
                <w:spacing w:val="-12"/>
              </w:rPr>
              <w:t xml:space="preserve"> </w:t>
            </w:r>
            <w:r>
              <w:rPr>
                <w:color w:val="242424"/>
              </w:rPr>
              <w:t>Advances</w:t>
            </w:r>
            <w:r>
              <w:rPr>
                <w:color w:val="242424"/>
                <w:spacing w:val="-11"/>
              </w:rPr>
              <w:t xml:space="preserve"> </w:t>
            </w:r>
            <w:r>
              <w:rPr>
                <w:color w:val="242424"/>
              </w:rPr>
              <w:t>and</w:t>
            </w:r>
            <w:r>
              <w:rPr>
                <w:color w:val="242424"/>
                <w:spacing w:val="-12"/>
              </w:rPr>
              <w:t xml:space="preserve"> </w:t>
            </w:r>
            <w:r>
              <w:rPr>
                <w:color w:val="242424"/>
              </w:rPr>
              <w:t>other</w:t>
            </w:r>
            <w:r>
              <w:rPr>
                <w:color w:val="242424"/>
                <w:spacing w:val="-9"/>
              </w:rPr>
              <w:t xml:space="preserve"> </w:t>
            </w:r>
            <w:r>
              <w:rPr>
                <w:color w:val="242424"/>
              </w:rPr>
              <w:t>Cash</w:t>
            </w:r>
            <w:r>
              <w:rPr>
                <w:color w:val="242424"/>
                <w:spacing w:val="-12"/>
              </w:rPr>
              <w:t xml:space="preserve"> </w:t>
            </w:r>
            <w:r>
              <w:rPr>
                <w:color w:val="242424"/>
              </w:rPr>
              <w:t>Transfers</w:t>
            </w:r>
            <w:r>
              <w:rPr>
                <w:color w:val="242424"/>
                <w:spacing w:val="-11"/>
              </w:rPr>
              <w:t xml:space="preserve"> </w:t>
            </w:r>
            <w:r>
              <w:rPr>
                <w:color w:val="242424"/>
              </w:rPr>
              <w:t>to Partners Policy</w:t>
            </w:r>
          </w:p>
        </w:tc>
        <w:tc>
          <w:tcPr>
            <w:tcW w:w="1771" w:type="dxa"/>
            <w:vMerge/>
            <w:tcBorders>
              <w:top w:val="nil"/>
            </w:tcBorders>
          </w:tcPr>
          <w:p w14:paraId="4408B72D" w14:textId="77777777" w:rsidR="000C13E6" w:rsidRDefault="000C13E6">
            <w:pPr>
              <w:rPr>
                <w:sz w:val="2"/>
                <w:szCs w:val="2"/>
              </w:rPr>
            </w:pPr>
          </w:p>
        </w:tc>
        <w:tc>
          <w:tcPr>
            <w:tcW w:w="1795" w:type="dxa"/>
            <w:vMerge/>
            <w:tcBorders>
              <w:top w:val="nil"/>
            </w:tcBorders>
          </w:tcPr>
          <w:p w14:paraId="4408B72E" w14:textId="77777777" w:rsidR="000C13E6" w:rsidRDefault="000C13E6">
            <w:pPr>
              <w:rPr>
                <w:sz w:val="2"/>
                <w:szCs w:val="2"/>
              </w:rPr>
            </w:pPr>
          </w:p>
        </w:tc>
      </w:tr>
      <w:tr w:rsidR="000C13E6" w14:paraId="4408B737" w14:textId="77777777">
        <w:trPr>
          <w:trHeight w:val="2296"/>
        </w:trPr>
        <w:tc>
          <w:tcPr>
            <w:tcW w:w="1620" w:type="dxa"/>
            <w:vMerge w:val="restart"/>
          </w:tcPr>
          <w:p w14:paraId="4408B730" w14:textId="77777777" w:rsidR="000C13E6" w:rsidRDefault="00FC3480">
            <w:pPr>
              <w:pStyle w:val="TableParagraph"/>
              <w:ind w:left="112"/>
            </w:pPr>
            <w:r>
              <w:rPr>
                <w:color w:val="242424"/>
                <w:spacing w:val="-2"/>
              </w:rPr>
              <w:t xml:space="preserve">Programme </w:t>
            </w:r>
            <w:r>
              <w:rPr>
                <w:color w:val="242424"/>
                <w:spacing w:val="-4"/>
              </w:rPr>
              <w:t>Management</w:t>
            </w:r>
          </w:p>
        </w:tc>
        <w:tc>
          <w:tcPr>
            <w:tcW w:w="5525" w:type="dxa"/>
            <w:tcBorders>
              <w:bottom w:val="nil"/>
            </w:tcBorders>
          </w:tcPr>
          <w:p w14:paraId="4408B731" w14:textId="77777777" w:rsidR="000C13E6" w:rsidRDefault="00FC3480">
            <w:pPr>
              <w:pStyle w:val="TableParagraph"/>
              <w:ind w:left="112" w:right="1455" w:hanging="3"/>
            </w:pPr>
            <w:r>
              <w:rPr>
                <w:color w:val="242424"/>
              </w:rPr>
              <w:t>UN</w:t>
            </w:r>
            <w:r>
              <w:rPr>
                <w:color w:val="242424"/>
                <w:spacing w:val="-13"/>
              </w:rPr>
              <w:t xml:space="preserve"> </w:t>
            </w:r>
            <w:r>
              <w:rPr>
                <w:color w:val="242424"/>
              </w:rPr>
              <w:t>Women,</w:t>
            </w:r>
            <w:r>
              <w:rPr>
                <w:color w:val="242424"/>
                <w:spacing w:val="-12"/>
              </w:rPr>
              <w:t xml:space="preserve"> </w:t>
            </w:r>
            <w:r>
              <w:rPr>
                <w:color w:val="242424"/>
              </w:rPr>
              <w:t>Programme</w:t>
            </w:r>
            <w:r>
              <w:rPr>
                <w:color w:val="242424"/>
                <w:spacing w:val="-13"/>
              </w:rPr>
              <w:t xml:space="preserve"> </w:t>
            </w:r>
            <w:r>
              <w:rPr>
                <w:color w:val="242424"/>
              </w:rPr>
              <w:t>Formulation</w:t>
            </w:r>
            <w:r>
              <w:rPr>
                <w:color w:val="242424"/>
                <w:spacing w:val="-13"/>
              </w:rPr>
              <w:t xml:space="preserve"> </w:t>
            </w:r>
            <w:r>
              <w:rPr>
                <w:color w:val="242424"/>
              </w:rPr>
              <w:t>Policy; Programme Cycle Procedure;</w:t>
            </w:r>
          </w:p>
          <w:p w14:paraId="4408B732" w14:textId="77777777" w:rsidR="000C13E6" w:rsidRDefault="00FC3480">
            <w:pPr>
              <w:pStyle w:val="TableParagraph"/>
              <w:ind w:left="110" w:right="621" w:firstLine="1"/>
            </w:pPr>
            <w:r>
              <w:rPr>
                <w:color w:val="242424"/>
              </w:rPr>
              <w:t>Programme Appraisal and Approval Policy;</w:t>
            </w:r>
            <w:r>
              <w:rPr>
                <w:color w:val="242424"/>
                <w:spacing w:val="40"/>
              </w:rPr>
              <w:t xml:space="preserve"> </w:t>
            </w:r>
            <w:r>
              <w:rPr>
                <w:color w:val="242424"/>
              </w:rPr>
              <w:t>Procedure for Programme Appraisal and Approval; Programme</w:t>
            </w:r>
            <w:r>
              <w:rPr>
                <w:color w:val="242424"/>
                <w:spacing w:val="-13"/>
              </w:rPr>
              <w:t xml:space="preserve"> </w:t>
            </w:r>
            <w:r>
              <w:rPr>
                <w:color w:val="242424"/>
              </w:rPr>
              <w:t>Implementation</w:t>
            </w:r>
            <w:r>
              <w:rPr>
                <w:color w:val="242424"/>
                <w:spacing w:val="-12"/>
              </w:rPr>
              <w:t xml:space="preserve"> </w:t>
            </w:r>
            <w:r>
              <w:rPr>
                <w:color w:val="242424"/>
              </w:rPr>
              <w:t>and</w:t>
            </w:r>
            <w:r>
              <w:rPr>
                <w:color w:val="242424"/>
                <w:spacing w:val="-13"/>
              </w:rPr>
              <w:t xml:space="preserve"> </w:t>
            </w:r>
            <w:r>
              <w:rPr>
                <w:color w:val="242424"/>
              </w:rPr>
              <w:t>Management</w:t>
            </w:r>
            <w:r>
              <w:rPr>
                <w:color w:val="242424"/>
                <w:spacing w:val="-12"/>
              </w:rPr>
              <w:t xml:space="preserve"> </w:t>
            </w:r>
            <w:r>
              <w:rPr>
                <w:color w:val="242424"/>
              </w:rPr>
              <w:t xml:space="preserve">Policy; Programme Implementation and Management </w:t>
            </w:r>
            <w:r>
              <w:rPr>
                <w:color w:val="242424"/>
                <w:spacing w:val="-2"/>
              </w:rPr>
              <w:t>Procedure;</w:t>
            </w:r>
          </w:p>
          <w:p w14:paraId="4408B733" w14:textId="77777777" w:rsidR="000C13E6" w:rsidRDefault="00FC3480">
            <w:pPr>
              <w:pStyle w:val="TableParagraph"/>
              <w:spacing w:line="267" w:lineRule="exact"/>
              <w:ind w:left="113"/>
            </w:pPr>
            <w:r>
              <w:rPr>
                <w:color w:val="242424"/>
                <w:spacing w:val="-2"/>
              </w:rPr>
              <w:t>Programme</w:t>
            </w:r>
            <w:r>
              <w:rPr>
                <w:color w:val="242424"/>
              </w:rPr>
              <w:t xml:space="preserve"> </w:t>
            </w:r>
            <w:r>
              <w:rPr>
                <w:color w:val="242424"/>
                <w:spacing w:val="-2"/>
              </w:rPr>
              <w:t>Monitoring,</w:t>
            </w:r>
            <w:r>
              <w:rPr>
                <w:color w:val="242424"/>
                <w:spacing w:val="3"/>
              </w:rPr>
              <w:t xml:space="preserve"> </w:t>
            </w:r>
            <w:r>
              <w:rPr>
                <w:color w:val="242424"/>
                <w:spacing w:val="-2"/>
              </w:rPr>
              <w:t>Reporting,</w:t>
            </w:r>
            <w:r>
              <w:rPr>
                <w:color w:val="242424"/>
                <w:spacing w:val="3"/>
              </w:rPr>
              <w:t xml:space="preserve"> </w:t>
            </w:r>
            <w:r>
              <w:rPr>
                <w:color w:val="242424"/>
                <w:spacing w:val="-2"/>
              </w:rPr>
              <w:t>and</w:t>
            </w:r>
            <w:r>
              <w:rPr>
                <w:color w:val="242424"/>
                <w:spacing w:val="2"/>
              </w:rPr>
              <w:t xml:space="preserve"> </w:t>
            </w:r>
            <w:r>
              <w:rPr>
                <w:color w:val="242424"/>
                <w:spacing w:val="-2"/>
              </w:rPr>
              <w:t>Oversight</w:t>
            </w:r>
            <w:r>
              <w:rPr>
                <w:color w:val="242424"/>
                <w:spacing w:val="3"/>
              </w:rPr>
              <w:t xml:space="preserve"> </w:t>
            </w:r>
            <w:r>
              <w:rPr>
                <w:color w:val="242424"/>
                <w:spacing w:val="-2"/>
              </w:rPr>
              <w:t>Policy</w:t>
            </w:r>
          </w:p>
        </w:tc>
        <w:tc>
          <w:tcPr>
            <w:tcW w:w="1771" w:type="dxa"/>
            <w:vMerge w:val="restart"/>
          </w:tcPr>
          <w:p w14:paraId="4408B734" w14:textId="77777777" w:rsidR="000C13E6" w:rsidRDefault="00FC3480">
            <w:pPr>
              <w:pStyle w:val="TableParagraph"/>
              <w:ind w:left="112" w:right="594"/>
            </w:pPr>
            <w:r>
              <w:rPr>
                <w:color w:val="242424"/>
                <w:spacing w:val="-2"/>
              </w:rPr>
              <w:t xml:space="preserve">Programme </w:t>
            </w:r>
            <w:r>
              <w:rPr>
                <w:color w:val="242424"/>
                <w:spacing w:val="-4"/>
              </w:rPr>
              <w:t>formulation</w:t>
            </w:r>
          </w:p>
          <w:p w14:paraId="4408B735" w14:textId="77777777" w:rsidR="000C13E6" w:rsidRDefault="00FC3480">
            <w:pPr>
              <w:pStyle w:val="TableParagraph"/>
              <w:spacing w:before="160"/>
              <w:ind w:left="112"/>
            </w:pPr>
            <w:r>
              <w:rPr>
                <w:color w:val="242424"/>
                <w:spacing w:val="-2"/>
              </w:rPr>
              <w:t xml:space="preserve">Capacity </w:t>
            </w:r>
            <w:r>
              <w:rPr>
                <w:color w:val="242424"/>
                <w:spacing w:val="-4"/>
              </w:rPr>
              <w:t>assessment</w:t>
            </w:r>
          </w:p>
        </w:tc>
        <w:tc>
          <w:tcPr>
            <w:tcW w:w="1795" w:type="dxa"/>
            <w:vMerge w:val="restart"/>
          </w:tcPr>
          <w:p w14:paraId="4408B736" w14:textId="77777777" w:rsidR="000C13E6" w:rsidRDefault="00FC3480">
            <w:pPr>
              <w:pStyle w:val="TableParagraph"/>
              <w:ind w:left="110" w:right="188"/>
            </w:pPr>
            <w:r>
              <w:rPr>
                <w:color w:val="242424"/>
                <w:spacing w:val="-2"/>
              </w:rPr>
              <w:t xml:space="preserve">Director, </w:t>
            </w:r>
            <w:r>
              <w:rPr>
                <w:color w:val="242424"/>
                <w:spacing w:val="-4"/>
              </w:rPr>
              <w:t xml:space="preserve">Programme </w:t>
            </w:r>
            <w:r>
              <w:rPr>
                <w:color w:val="242424"/>
                <w:spacing w:val="-2"/>
              </w:rPr>
              <w:t>Division</w:t>
            </w:r>
          </w:p>
        </w:tc>
      </w:tr>
      <w:tr w:rsidR="000C13E6" w14:paraId="4408B73C" w14:textId="77777777">
        <w:trPr>
          <w:trHeight w:val="539"/>
        </w:trPr>
        <w:tc>
          <w:tcPr>
            <w:tcW w:w="1620" w:type="dxa"/>
            <w:vMerge/>
            <w:tcBorders>
              <w:top w:val="nil"/>
            </w:tcBorders>
          </w:tcPr>
          <w:p w14:paraId="4408B738" w14:textId="77777777" w:rsidR="000C13E6" w:rsidRDefault="000C13E6">
            <w:pPr>
              <w:rPr>
                <w:sz w:val="2"/>
                <w:szCs w:val="2"/>
              </w:rPr>
            </w:pPr>
          </w:p>
        </w:tc>
        <w:tc>
          <w:tcPr>
            <w:tcW w:w="5525" w:type="dxa"/>
            <w:tcBorders>
              <w:top w:val="nil"/>
            </w:tcBorders>
          </w:tcPr>
          <w:p w14:paraId="4408B739" w14:textId="77777777" w:rsidR="000C13E6" w:rsidRDefault="00FC3480">
            <w:pPr>
              <w:pStyle w:val="TableParagraph"/>
              <w:spacing w:before="109"/>
              <w:ind w:left="112"/>
            </w:pPr>
            <w:r>
              <w:rPr>
                <w:color w:val="242424"/>
              </w:rPr>
              <w:t>UN</w:t>
            </w:r>
            <w:r>
              <w:rPr>
                <w:color w:val="242424"/>
                <w:spacing w:val="-11"/>
              </w:rPr>
              <w:t xml:space="preserve"> </w:t>
            </w:r>
            <w:r>
              <w:rPr>
                <w:color w:val="242424"/>
              </w:rPr>
              <w:t>Women</w:t>
            </w:r>
            <w:r>
              <w:rPr>
                <w:color w:val="242424"/>
                <w:spacing w:val="-11"/>
              </w:rPr>
              <w:t xml:space="preserve"> </w:t>
            </w:r>
            <w:r>
              <w:rPr>
                <w:color w:val="242424"/>
              </w:rPr>
              <w:t>Capacity</w:t>
            </w:r>
            <w:r>
              <w:rPr>
                <w:color w:val="242424"/>
                <w:spacing w:val="-8"/>
              </w:rPr>
              <w:t xml:space="preserve"> </w:t>
            </w:r>
            <w:r>
              <w:rPr>
                <w:color w:val="242424"/>
              </w:rPr>
              <w:t>Assessments</w:t>
            </w:r>
            <w:r>
              <w:rPr>
                <w:color w:val="242424"/>
                <w:spacing w:val="-10"/>
              </w:rPr>
              <w:t xml:space="preserve"> </w:t>
            </w:r>
            <w:r>
              <w:rPr>
                <w:color w:val="242424"/>
              </w:rPr>
              <w:t>of</w:t>
            </w:r>
            <w:r>
              <w:rPr>
                <w:color w:val="242424"/>
                <w:spacing w:val="-10"/>
              </w:rPr>
              <w:t xml:space="preserve"> </w:t>
            </w:r>
            <w:r>
              <w:rPr>
                <w:color w:val="242424"/>
              </w:rPr>
              <w:t>NGOs</w:t>
            </w:r>
            <w:r>
              <w:rPr>
                <w:color w:val="242424"/>
                <w:spacing w:val="-9"/>
              </w:rPr>
              <w:t xml:space="preserve"> </w:t>
            </w:r>
            <w:r>
              <w:rPr>
                <w:color w:val="242424"/>
                <w:spacing w:val="-2"/>
              </w:rPr>
              <w:t>Procedure</w:t>
            </w:r>
          </w:p>
        </w:tc>
        <w:tc>
          <w:tcPr>
            <w:tcW w:w="1771" w:type="dxa"/>
            <w:vMerge/>
            <w:tcBorders>
              <w:top w:val="nil"/>
            </w:tcBorders>
          </w:tcPr>
          <w:p w14:paraId="4408B73A" w14:textId="77777777" w:rsidR="000C13E6" w:rsidRDefault="000C13E6">
            <w:pPr>
              <w:rPr>
                <w:sz w:val="2"/>
                <w:szCs w:val="2"/>
              </w:rPr>
            </w:pPr>
          </w:p>
        </w:tc>
        <w:tc>
          <w:tcPr>
            <w:tcW w:w="1795" w:type="dxa"/>
            <w:vMerge/>
            <w:tcBorders>
              <w:top w:val="nil"/>
            </w:tcBorders>
          </w:tcPr>
          <w:p w14:paraId="4408B73B" w14:textId="77777777" w:rsidR="000C13E6" w:rsidRDefault="000C13E6">
            <w:pPr>
              <w:rPr>
                <w:sz w:val="2"/>
                <w:szCs w:val="2"/>
              </w:rPr>
            </w:pPr>
          </w:p>
        </w:tc>
      </w:tr>
      <w:tr w:rsidR="000C13E6" w14:paraId="4408B741" w14:textId="77777777">
        <w:trPr>
          <w:trHeight w:val="964"/>
        </w:trPr>
        <w:tc>
          <w:tcPr>
            <w:tcW w:w="1620" w:type="dxa"/>
          </w:tcPr>
          <w:p w14:paraId="4408B73D" w14:textId="77777777" w:rsidR="000C13E6" w:rsidRDefault="00FC3480">
            <w:pPr>
              <w:pStyle w:val="TableParagraph"/>
              <w:spacing w:line="268" w:lineRule="exact"/>
              <w:ind w:left="112"/>
            </w:pPr>
            <w:r>
              <w:rPr>
                <w:color w:val="242424"/>
                <w:spacing w:val="-2"/>
              </w:rPr>
              <w:t>Procurement</w:t>
            </w:r>
          </w:p>
        </w:tc>
        <w:tc>
          <w:tcPr>
            <w:tcW w:w="5525" w:type="dxa"/>
          </w:tcPr>
          <w:p w14:paraId="4408B73E" w14:textId="77777777" w:rsidR="000C13E6" w:rsidRDefault="00FC3480">
            <w:pPr>
              <w:pStyle w:val="TableParagraph"/>
              <w:ind w:left="112" w:right="236"/>
            </w:pPr>
            <w:r>
              <w:rPr>
                <w:color w:val="242424"/>
              </w:rPr>
              <w:t>UN</w:t>
            </w:r>
            <w:r>
              <w:rPr>
                <w:color w:val="242424"/>
                <w:spacing w:val="-13"/>
              </w:rPr>
              <w:t xml:space="preserve"> </w:t>
            </w:r>
            <w:r>
              <w:rPr>
                <w:color w:val="242424"/>
              </w:rPr>
              <w:t>Women,</w:t>
            </w:r>
            <w:r>
              <w:rPr>
                <w:color w:val="242424"/>
                <w:spacing w:val="-12"/>
              </w:rPr>
              <w:t xml:space="preserve"> </w:t>
            </w:r>
            <w:r>
              <w:rPr>
                <w:color w:val="242424"/>
              </w:rPr>
              <w:t>Contract</w:t>
            </w:r>
            <w:r>
              <w:rPr>
                <w:color w:val="242424"/>
                <w:spacing w:val="-13"/>
              </w:rPr>
              <w:t xml:space="preserve"> </w:t>
            </w:r>
            <w:r>
              <w:rPr>
                <w:color w:val="242424"/>
              </w:rPr>
              <w:t>and</w:t>
            </w:r>
            <w:r>
              <w:rPr>
                <w:color w:val="242424"/>
                <w:spacing w:val="-12"/>
              </w:rPr>
              <w:t xml:space="preserve"> </w:t>
            </w:r>
            <w:r>
              <w:rPr>
                <w:color w:val="242424"/>
              </w:rPr>
              <w:t>Procurement</w:t>
            </w:r>
            <w:r>
              <w:rPr>
                <w:color w:val="242424"/>
                <w:spacing w:val="-13"/>
              </w:rPr>
              <w:t xml:space="preserve"> </w:t>
            </w:r>
            <w:r>
              <w:rPr>
                <w:color w:val="242424"/>
              </w:rPr>
              <w:t xml:space="preserve">Management Policy; </w:t>
            </w:r>
            <w:r>
              <w:t>Vendor Protest Procedures</w:t>
            </w:r>
          </w:p>
        </w:tc>
        <w:tc>
          <w:tcPr>
            <w:tcW w:w="1771" w:type="dxa"/>
          </w:tcPr>
          <w:p w14:paraId="4408B73F" w14:textId="77777777" w:rsidR="000C13E6" w:rsidRDefault="00FC3480">
            <w:pPr>
              <w:pStyle w:val="TableParagraph"/>
              <w:ind w:left="112"/>
            </w:pPr>
            <w:r>
              <w:rPr>
                <w:color w:val="242424"/>
                <w:spacing w:val="-4"/>
              </w:rPr>
              <w:t xml:space="preserve">Competitive </w:t>
            </w:r>
            <w:r>
              <w:rPr>
                <w:color w:val="242424"/>
                <w:spacing w:val="-2"/>
              </w:rPr>
              <w:t>bidding</w:t>
            </w:r>
          </w:p>
        </w:tc>
        <w:tc>
          <w:tcPr>
            <w:tcW w:w="1795" w:type="dxa"/>
          </w:tcPr>
          <w:p w14:paraId="4408B740" w14:textId="77777777" w:rsidR="000C13E6" w:rsidRDefault="00FC3480">
            <w:pPr>
              <w:pStyle w:val="TableParagraph"/>
              <w:ind w:left="110" w:right="76" w:hanging="3"/>
            </w:pPr>
            <w:r>
              <w:rPr>
                <w:color w:val="242424"/>
              </w:rPr>
              <w:t xml:space="preserve">Chief of </w:t>
            </w:r>
            <w:r>
              <w:rPr>
                <w:color w:val="242424"/>
                <w:spacing w:val="-4"/>
              </w:rPr>
              <w:t>Procurement, DMA</w:t>
            </w:r>
          </w:p>
        </w:tc>
      </w:tr>
      <w:tr w:rsidR="000C13E6" w14:paraId="4408B746" w14:textId="77777777">
        <w:trPr>
          <w:trHeight w:val="964"/>
        </w:trPr>
        <w:tc>
          <w:tcPr>
            <w:tcW w:w="1620" w:type="dxa"/>
          </w:tcPr>
          <w:p w14:paraId="4408B742" w14:textId="77777777" w:rsidR="000C13E6" w:rsidRDefault="00FC3480">
            <w:pPr>
              <w:pStyle w:val="TableParagraph"/>
              <w:ind w:left="112"/>
            </w:pPr>
            <w:r>
              <w:rPr>
                <w:color w:val="242424"/>
                <w:spacing w:val="-2"/>
              </w:rPr>
              <w:t xml:space="preserve">Asset </w:t>
            </w:r>
            <w:r>
              <w:rPr>
                <w:color w:val="242424"/>
                <w:spacing w:val="-4"/>
              </w:rPr>
              <w:t>Management</w:t>
            </w:r>
          </w:p>
        </w:tc>
        <w:tc>
          <w:tcPr>
            <w:tcW w:w="5525" w:type="dxa"/>
          </w:tcPr>
          <w:p w14:paraId="4408B743" w14:textId="77777777" w:rsidR="000C13E6" w:rsidRDefault="00FC3480">
            <w:pPr>
              <w:pStyle w:val="TableParagraph"/>
              <w:spacing w:line="384" w:lineRule="auto"/>
              <w:ind w:left="112" w:right="1804"/>
            </w:pPr>
            <w:r>
              <w:rPr>
                <w:color w:val="242424"/>
              </w:rPr>
              <w:t>UN Women, Asset Management Policy UN</w:t>
            </w:r>
            <w:r>
              <w:rPr>
                <w:color w:val="242424"/>
                <w:spacing w:val="-13"/>
              </w:rPr>
              <w:t xml:space="preserve"> </w:t>
            </w:r>
            <w:r>
              <w:rPr>
                <w:color w:val="242424"/>
              </w:rPr>
              <w:t>Women,</w:t>
            </w:r>
            <w:r>
              <w:rPr>
                <w:color w:val="242424"/>
                <w:spacing w:val="-12"/>
              </w:rPr>
              <w:t xml:space="preserve"> </w:t>
            </w:r>
            <w:r>
              <w:rPr>
                <w:color w:val="242424"/>
              </w:rPr>
              <w:t>Vehicle</w:t>
            </w:r>
            <w:r>
              <w:rPr>
                <w:color w:val="242424"/>
                <w:spacing w:val="-13"/>
              </w:rPr>
              <w:t xml:space="preserve"> </w:t>
            </w:r>
            <w:r>
              <w:rPr>
                <w:color w:val="242424"/>
              </w:rPr>
              <w:t>Management</w:t>
            </w:r>
            <w:r>
              <w:rPr>
                <w:color w:val="242424"/>
                <w:spacing w:val="-12"/>
              </w:rPr>
              <w:t xml:space="preserve"> </w:t>
            </w:r>
            <w:r>
              <w:rPr>
                <w:color w:val="242424"/>
              </w:rPr>
              <w:t>Policy</w:t>
            </w:r>
          </w:p>
        </w:tc>
        <w:tc>
          <w:tcPr>
            <w:tcW w:w="1771" w:type="dxa"/>
          </w:tcPr>
          <w:p w14:paraId="4408B744" w14:textId="77777777" w:rsidR="000C13E6" w:rsidRDefault="00FC3480">
            <w:pPr>
              <w:pStyle w:val="TableParagraph"/>
              <w:ind w:left="112" w:right="594"/>
            </w:pPr>
            <w:r>
              <w:rPr>
                <w:color w:val="242424"/>
                <w:spacing w:val="-2"/>
              </w:rPr>
              <w:t xml:space="preserve">Physical </w:t>
            </w:r>
            <w:r>
              <w:rPr>
                <w:color w:val="242424"/>
                <w:spacing w:val="-4"/>
              </w:rPr>
              <w:t>verification</w:t>
            </w:r>
          </w:p>
        </w:tc>
        <w:tc>
          <w:tcPr>
            <w:tcW w:w="1795" w:type="dxa"/>
          </w:tcPr>
          <w:p w14:paraId="4408B745" w14:textId="77777777" w:rsidR="000C13E6" w:rsidRDefault="00FC3480">
            <w:pPr>
              <w:pStyle w:val="TableParagraph"/>
              <w:ind w:left="110" w:right="76"/>
            </w:pPr>
            <w:r>
              <w:rPr>
                <w:color w:val="242424"/>
                <w:spacing w:val="-2"/>
              </w:rPr>
              <w:t xml:space="preserve">Administrative </w:t>
            </w:r>
            <w:r>
              <w:rPr>
                <w:color w:val="242424"/>
              </w:rPr>
              <w:t xml:space="preserve">and Facilities </w:t>
            </w:r>
            <w:r>
              <w:rPr>
                <w:color w:val="242424"/>
                <w:spacing w:val="-2"/>
              </w:rPr>
              <w:t>Specialist,</w:t>
            </w:r>
            <w:r>
              <w:rPr>
                <w:color w:val="242424"/>
                <w:spacing w:val="-14"/>
              </w:rPr>
              <w:t xml:space="preserve"> </w:t>
            </w:r>
            <w:r>
              <w:rPr>
                <w:color w:val="242424"/>
                <w:spacing w:val="-2"/>
              </w:rPr>
              <w:t>DMA</w:t>
            </w:r>
          </w:p>
        </w:tc>
      </w:tr>
      <w:tr w:rsidR="000C13E6" w14:paraId="4408B74F" w14:textId="77777777">
        <w:trPr>
          <w:trHeight w:val="1396"/>
        </w:trPr>
        <w:tc>
          <w:tcPr>
            <w:tcW w:w="1620" w:type="dxa"/>
          </w:tcPr>
          <w:p w14:paraId="4408B747" w14:textId="77777777" w:rsidR="000C13E6" w:rsidRDefault="00FC3480">
            <w:pPr>
              <w:pStyle w:val="TableParagraph"/>
              <w:spacing w:line="268" w:lineRule="exact"/>
              <w:ind w:left="112"/>
            </w:pPr>
            <w:r>
              <w:rPr>
                <w:color w:val="242424"/>
                <w:spacing w:val="-2"/>
              </w:rPr>
              <w:t>Partnerships</w:t>
            </w:r>
          </w:p>
        </w:tc>
        <w:tc>
          <w:tcPr>
            <w:tcW w:w="5525" w:type="dxa"/>
          </w:tcPr>
          <w:p w14:paraId="4408B748" w14:textId="77777777" w:rsidR="000C13E6" w:rsidRDefault="00FC3480">
            <w:pPr>
              <w:pStyle w:val="TableParagraph"/>
              <w:spacing w:line="268" w:lineRule="exact"/>
              <w:ind w:left="112"/>
            </w:pPr>
            <w:r>
              <w:rPr>
                <w:color w:val="242424"/>
              </w:rPr>
              <w:t>UN</w:t>
            </w:r>
            <w:r>
              <w:rPr>
                <w:color w:val="242424"/>
                <w:spacing w:val="-14"/>
              </w:rPr>
              <w:t xml:space="preserve"> </w:t>
            </w:r>
            <w:r>
              <w:rPr>
                <w:color w:val="242424"/>
              </w:rPr>
              <w:t>Women,</w:t>
            </w:r>
            <w:r>
              <w:rPr>
                <w:color w:val="242424"/>
                <w:spacing w:val="-10"/>
              </w:rPr>
              <w:t xml:space="preserve"> </w:t>
            </w:r>
            <w:r>
              <w:rPr>
                <w:color w:val="242424"/>
              </w:rPr>
              <w:t>Audit</w:t>
            </w:r>
            <w:r>
              <w:rPr>
                <w:color w:val="242424"/>
                <w:spacing w:val="-11"/>
              </w:rPr>
              <w:t xml:space="preserve"> </w:t>
            </w:r>
            <w:r>
              <w:rPr>
                <w:color w:val="242424"/>
              </w:rPr>
              <w:t>Approach</w:t>
            </w:r>
            <w:r>
              <w:rPr>
                <w:color w:val="242424"/>
                <w:spacing w:val="-11"/>
              </w:rPr>
              <w:t xml:space="preserve"> </w:t>
            </w:r>
            <w:r>
              <w:rPr>
                <w:color w:val="242424"/>
                <w:spacing w:val="-2"/>
              </w:rPr>
              <w:t>Policy</w:t>
            </w:r>
          </w:p>
          <w:p w14:paraId="4408B749" w14:textId="77777777" w:rsidR="000C13E6" w:rsidRDefault="00FC3480">
            <w:pPr>
              <w:pStyle w:val="TableParagraph"/>
              <w:spacing w:before="2"/>
              <w:ind w:left="112"/>
            </w:pPr>
            <w:r>
              <w:rPr>
                <w:color w:val="242424"/>
              </w:rPr>
              <w:t>UN</w:t>
            </w:r>
            <w:r>
              <w:rPr>
                <w:color w:val="242424"/>
                <w:spacing w:val="-12"/>
              </w:rPr>
              <w:t xml:space="preserve"> </w:t>
            </w:r>
            <w:r>
              <w:rPr>
                <w:color w:val="242424"/>
              </w:rPr>
              <w:t>Women,</w:t>
            </w:r>
            <w:r>
              <w:rPr>
                <w:color w:val="242424"/>
                <w:spacing w:val="-10"/>
              </w:rPr>
              <w:t xml:space="preserve"> </w:t>
            </w:r>
            <w:r>
              <w:rPr>
                <w:color w:val="242424"/>
              </w:rPr>
              <w:t>Audit</w:t>
            </w:r>
            <w:r>
              <w:rPr>
                <w:color w:val="242424"/>
                <w:spacing w:val="-10"/>
              </w:rPr>
              <w:t xml:space="preserve"> </w:t>
            </w:r>
            <w:r>
              <w:rPr>
                <w:color w:val="242424"/>
              </w:rPr>
              <w:t>Approach</w:t>
            </w:r>
            <w:r>
              <w:rPr>
                <w:color w:val="242424"/>
                <w:spacing w:val="-11"/>
              </w:rPr>
              <w:t xml:space="preserve"> </w:t>
            </w:r>
            <w:r>
              <w:rPr>
                <w:color w:val="242424"/>
                <w:spacing w:val="-2"/>
              </w:rPr>
              <w:t>Procedure</w:t>
            </w:r>
          </w:p>
          <w:p w14:paraId="4408B74A" w14:textId="77777777" w:rsidR="000C13E6" w:rsidRDefault="000C13E6">
            <w:pPr>
              <w:pStyle w:val="TableParagraph"/>
              <w:spacing w:before="159"/>
              <w:rPr>
                <w:rFonts w:ascii="Calibri Light"/>
              </w:rPr>
            </w:pPr>
          </w:p>
          <w:p w14:paraId="4408B74B" w14:textId="77777777" w:rsidR="000C13E6" w:rsidRDefault="00FC3480">
            <w:pPr>
              <w:pStyle w:val="TableParagraph"/>
              <w:ind w:left="112"/>
            </w:pPr>
            <w:r>
              <w:rPr>
                <w:color w:val="242424"/>
                <w:spacing w:val="-2"/>
              </w:rPr>
              <w:t>UN</w:t>
            </w:r>
            <w:r>
              <w:rPr>
                <w:color w:val="242424"/>
                <w:spacing w:val="-1"/>
              </w:rPr>
              <w:t xml:space="preserve"> </w:t>
            </w:r>
            <w:r>
              <w:rPr>
                <w:color w:val="242424"/>
                <w:spacing w:val="-2"/>
              </w:rPr>
              <w:t>Women</w:t>
            </w:r>
            <w:r>
              <w:rPr>
                <w:color w:val="242424"/>
              </w:rPr>
              <w:t xml:space="preserve"> </w:t>
            </w:r>
            <w:r>
              <w:rPr>
                <w:spacing w:val="-2"/>
              </w:rPr>
              <w:t>approved</w:t>
            </w:r>
            <w:r>
              <w:rPr>
                <w:spacing w:val="-3"/>
              </w:rPr>
              <w:t xml:space="preserve"> </w:t>
            </w:r>
            <w:r>
              <w:rPr>
                <w:spacing w:val="-2"/>
              </w:rPr>
              <w:t>agreement</w:t>
            </w:r>
            <w:r>
              <w:rPr>
                <w:spacing w:val="-1"/>
              </w:rPr>
              <w:t xml:space="preserve"> </w:t>
            </w:r>
            <w:r>
              <w:rPr>
                <w:spacing w:val="-2"/>
              </w:rPr>
              <w:t>templates</w:t>
            </w:r>
          </w:p>
        </w:tc>
        <w:tc>
          <w:tcPr>
            <w:tcW w:w="1771" w:type="dxa"/>
          </w:tcPr>
          <w:p w14:paraId="4408B74C" w14:textId="77777777" w:rsidR="000C13E6" w:rsidRDefault="00FC3480">
            <w:pPr>
              <w:pStyle w:val="TableParagraph"/>
              <w:ind w:left="112" w:right="594"/>
            </w:pPr>
            <w:r>
              <w:rPr>
                <w:color w:val="242424"/>
                <w:spacing w:val="-2"/>
              </w:rPr>
              <w:t xml:space="preserve">Project </w:t>
            </w:r>
            <w:r>
              <w:rPr>
                <w:color w:val="242424"/>
                <w:spacing w:val="-4"/>
              </w:rPr>
              <w:t>agreement</w:t>
            </w:r>
          </w:p>
          <w:p w14:paraId="4408B74D" w14:textId="77777777" w:rsidR="000C13E6" w:rsidRDefault="00FC3480">
            <w:pPr>
              <w:pStyle w:val="TableParagraph"/>
              <w:spacing w:before="160"/>
              <w:ind w:left="112"/>
            </w:pPr>
            <w:r>
              <w:rPr>
                <w:color w:val="242424"/>
              </w:rPr>
              <w:t>Project</w:t>
            </w:r>
            <w:r>
              <w:rPr>
                <w:color w:val="242424"/>
                <w:spacing w:val="-11"/>
              </w:rPr>
              <w:t xml:space="preserve"> </w:t>
            </w:r>
            <w:r>
              <w:rPr>
                <w:color w:val="242424"/>
                <w:spacing w:val="-2"/>
              </w:rPr>
              <w:t>audit</w:t>
            </w:r>
          </w:p>
        </w:tc>
        <w:tc>
          <w:tcPr>
            <w:tcW w:w="1795" w:type="dxa"/>
          </w:tcPr>
          <w:p w14:paraId="4408B74E" w14:textId="77777777" w:rsidR="000C13E6" w:rsidRDefault="00FC3480">
            <w:pPr>
              <w:pStyle w:val="TableParagraph"/>
              <w:spacing w:line="268" w:lineRule="exact"/>
              <w:ind w:left="110"/>
            </w:pPr>
            <w:r>
              <w:rPr>
                <w:color w:val="242424"/>
                <w:spacing w:val="-2"/>
              </w:rPr>
              <w:t>Director,</w:t>
            </w:r>
            <w:r>
              <w:rPr>
                <w:color w:val="242424"/>
                <w:spacing w:val="3"/>
              </w:rPr>
              <w:t xml:space="preserve"> </w:t>
            </w:r>
            <w:r>
              <w:rPr>
                <w:color w:val="242424"/>
                <w:spacing w:val="-4"/>
              </w:rPr>
              <w:t>IEAS</w:t>
            </w:r>
          </w:p>
        </w:tc>
      </w:tr>
      <w:tr w:rsidR="000C13E6" w14:paraId="4408B757" w14:textId="77777777">
        <w:trPr>
          <w:trHeight w:val="1823"/>
        </w:trPr>
        <w:tc>
          <w:tcPr>
            <w:tcW w:w="1620" w:type="dxa"/>
          </w:tcPr>
          <w:p w14:paraId="4408B750" w14:textId="77777777" w:rsidR="000C13E6" w:rsidRDefault="00FC3480">
            <w:pPr>
              <w:pStyle w:val="TableParagraph"/>
              <w:spacing w:line="268" w:lineRule="exact"/>
              <w:ind w:left="112"/>
            </w:pPr>
            <w:r>
              <w:rPr>
                <w:color w:val="242424"/>
              </w:rPr>
              <w:t>Staff</w:t>
            </w:r>
            <w:r>
              <w:rPr>
                <w:color w:val="242424"/>
                <w:spacing w:val="-10"/>
              </w:rPr>
              <w:t xml:space="preserve"> </w:t>
            </w:r>
            <w:r>
              <w:rPr>
                <w:color w:val="242424"/>
                <w:spacing w:val="-2"/>
              </w:rPr>
              <w:t>Conduct</w:t>
            </w:r>
          </w:p>
        </w:tc>
        <w:tc>
          <w:tcPr>
            <w:tcW w:w="5525" w:type="dxa"/>
          </w:tcPr>
          <w:p w14:paraId="4408B751" w14:textId="77777777" w:rsidR="000C13E6" w:rsidRDefault="00FC3480">
            <w:pPr>
              <w:pStyle w:val="TableParagraph"/>
              <w:spacing w:line="268" w:lineRule="exact"/>
              <w:ind w:left="112"/>
            </w:pPr>
            <w:r>
              <w:t>UN</w:t>
            </w:r>
            <w:r>
              <w:rPr>
                <w:spacing w:val="-9"/>
              </w:rPr>
              <w:t xml:space="preserve"> </w:t>
            </w:r>
            <w:r>
              <w:rPr>
                <w:spacing w:val="-2"/>
              </w:rPr>
              <w:t>Charter</w:t>
            </w:r>
          </w:p>
          <w:p w14:paraId="4408B752" w14:textId="77777777" w:rsidR="000C13E6" w:rsidRDefault="00FC3480">
            <w:pPr>
              <w:pStyle w:val="TableParagraph"/>
              <w:spacing w:before="161"/>
              <w:ind w:left="113" w:right="236" w:hanging="1"/>
            </w:pPr>
            <w:r>
              <w:rPr>
                <w:color w:val="242424"/>
              </w:rPr>
              <w:t>Staff</w:t>
            </w:r>
            <w:r>
              <w:rPr>
                <w:color w:val="242424"/>
                <w:spacing w:val="-8"/>
              </w:rPr>
              <w:t xml:space="preserve"> </w:t>
            </w:r>
            <w:r>
              <w:rPr>
                <w:color w:val="242424"/>
              </w:rPr>
              <w:t>Rules</w:t>
            </w:r>
            <w:r>
              <w:rPr>
                <w:color w:val="242424"/>
                <w:spacing w:val="-7"/>
              </w:rPr>
              <w:t xml:space="preserve"> </w:t>
            </w:r>
            <w:r>
              <w:rPr>
                <w:color w:val="242424"/>
              </w:rPr>
              <w:t>and</w:t>
            </w:r>
            <w:r>
              <w:rPr>
                <w:color w:val="242424"/>
                <w:spacing w:val="-8"/>
              </w:rPr>
              <w:t xml:space="preserve"> </w:t>
            </w:r>
            <w:r>
              <w:rPr>
                <w:color w:val="242424"/>
              </w:rPr>
              <w:t>Staff</w:t>
            </w:r>
            <w:r>
              <w:rPr>
                <w:color w:val="242424"/>
                <w:spacing w:val="-8"/>
              </w:rPr>
              <w:t xml:space="preserve"> </w:t>
            </w:r>
            <w:r>
              <w:rPr>
                <w:color w:val="242424"/>
              </w:rPr>
              <w:t>Regulation</w:t>
            </w:r>
            <w:r>
              <w:rPr>
                <w:color w:val="242424"/>
                <w:spacing w:val="-11"/>
              </w:rPr>
              <w:t xml:space="preserve"> </w:t>
            </w:r>
            <w:r>
              <w:rPr>
                <w:color w:val="242424"/>
              </w:rPr>
              <w:t>of</w:t>
            </w:r>
            <w:r>
              <w:rPr>
                <w:color w:val="242424"/>
                <w:spacing w:val="-10"/>
              </w:rPr>
              <w:t xml:space="preserve"> </w:t>
            </w:r>
            <w:r>
              <w:rPr>
                <w:color w:val="242424"/>
              </w:rPr>
              <w:t>the</w:t>
            </w:r>
            <w:r>
              <w:rPr>
                <w:color w:val="242424"/>
                <w:spacing w:val="-7"/>
              </w:rPr>
              <w:t xml:space="preserve"> </w:t>
            </w:r>
            <w:r>
              <w:rPr>
                <w:color w:val="242424"/>
              </w:rPr>
              <w:t>United</w:t>
            </w:r>
            <w:r>
              <w:rPr>
                <w:color w:val="242424"/>
                <w:spacing w:val="-8"/>
              </w:rPr>
              <w:t xml:space="preserve"> </w:t>
            </w:r>
            <w:r>
              <w:rPr>
                <w:color w:val="242424"/>
              </w:rPr>
              <w:t>Nations</w:t>
            </w:r>
            <w:r>
              <w:rPr>
                <w:color w:val="242424"/>
                <w:spacing w:val="-10"/>
              </w:rPr>
              <w:t xml:space="preserve"> </w:t>
            </w:r>
            <w:r>
              <w:rPr>
                <w:color w:val="242424"/>
              </w:rPr>
              <w:t xml:space="preserve">(as at 1 May 2018 </w:t>
            </w:r>
            <w:r>
              <w:t>ST/SGB/2018/1</w:t>
            </w:r>
            <w:r>
              <w:rPr>
                <w:color w:val="242424"/>
              </w:rPr>
              <w:t>)</w:t>
            </w:r>
          </w:p>
          <w:p w14:paraId="4408B753" w14:textId="77777777" w:rsidR="000C13E6" w:rsidRDefault="00FC3480">
            <w:pPr>
              <w:pStyle w:val="TableParagraph"/>
              <w:spacing w:before="159"/>
              <w:ind w:left="113" w:right="236" w:hanging="3"/>
            </w:pPr>
            <w:r>
              <w:rPr>
                <w:color w:val="242424"/>
              </w:rPr>
              <w:t>ICSC</w:t>
            </w:r>
            <w:r>
              <w:rPr>
                <w:color w:val="242424"/>
                <w:spacing w:val="-10"/>
              </w:rPr>
              <w:t xml:space="preserve"> </w:t>
            </w:r>
            <w:r>
              <w:t>Standards</w:t>
            </w:r>
            <w:r>
              <w:rPr>
                <w:spacing w:val="-9"/>
              </w:rPr>
              <w:t xml:space="preserve"> </w:t>
            </w:r>
            <w:r>
              <w:t>of</w:t>
            </w:r>
            <w:r>
              <w:rPr>
                <w:spacing w:val="-11"/>
              </w:rPr>
              <w:t xml:space="preserve"> </w:t>
            </w:r>
            <w:r>
              <w:t>Conduct</w:t>
            </w:r>
            <w:r>
              <w:rPr>
                <w:spacing w:val="-13"/>
              </w:rPr>
              <w:t xml:space="preserve"> </w:t>
            </w:r>
            <w:r>
              <w:t>for</w:t>
            </w:r>
            <w:r>
              <w:rPr>
                <w:spacing w:val="-11"/>
              </w:rPr>
              <w:t xml:space="preserve"> </w:t>
            </w:r>
            <w:r>
              <w:t>the</w:t>
            </w:r>
            <w:r>
              <w:rPr>
                <w:spacing w:val="-10"/>
              </w:rPr>
              <w:t xml:space="preserve"> </w:t>
            </w:r>
            <w:r>
              <w:t>International</w:t>
            </w:r>
            <w:r>
              <w:rPr>
                <w:spacing w:val="-11"/>
              </w:rPr>
              <w:t xml:space="preserve"> </w:t>
            </w:r>
            <w:r>
              <w:t xml:space="preserve">Civil Service </w:t>
            </w:r>
            <w:r>
              <w:rPr>
                <w:color w:val="242424"/>
              </w:rPr>
              <w:t>(2013)</w:t>
            </w:r>
          </w:p>
        </w:tc>
        <w:tc>
          <w:tcPr>
            <w:tcW w:w="1771" w:type="dxa"/>
          </w:tcPr>
          <w:p w14:paraId="4408B754" w14:textId="77777777" w:rsidR="000C13E6" w:rsidRDefault="00FC3480">
            <w:pPr>
              <w:pStyle w:val="TableParagraph"/>
              <w:ind w:left="112"/>
            </w:pPr>
            <w:r>
              <w:rPr>
                <w:color w:val="242424"/>
                <w:spacing w:val="-2"/>
              </w:rPr>
              <w:t>Staff</w:t>
            </w:r>
            <w:r>
              <w:rPr>
                <w:color w:val="242424"/>
                <w:spacing w:val="-12"/>
              </w:rPr>
              <w:t xml:space="preserve"> </w:t>
            </w:r>
            <w:r>
              <w:rPr>
                <w:color w:val="242424"/>
                <w:spacing w:val="-2"/>
              </w:rPr>
              <w:t xml:space="preserve">regulations </w:t>
            </w:r>
            <w:r>
              <w:rPr>
                <w:color w:val="242424"/>
              </w:rPr>
              <w:t>and rules</w:t>
            </w:r>
          </w:p>
        </w:tc>
        <w:tc>
          <w:tcPr>
            <w:tcW w:w="1795" w:type="dxa"/>
          </w:tcPr>
          <w:p w14:paraId="4408B755" w14:textId="77777777" w:rsidR="000C13E6" w:rsidRDefault="00FC3480">
            <w:pPr>
              <w:pStyle w:val="TableParagraph"/>
              <w:spacing w:line="268" w:lineRule="exact"/>
              <w:ind w:left="110"/>
            </w:pPr>
            <w:r>
              <w:rPr>
                <w:color w:val="242424"/>
                <w:spacing w:val="-2"/>
              </w:rPr>
              <w:t>Director,</w:t>
            </w:r>
            <w:r>
              <w:rPr>
                <w:color w:val="242424"/>
                <w:spacing w:val="1"/>
              </w:rPr>
              <w:t xml:space="preserve"> </w:t>
            </w:r>
            <w:r>
              <w:rPr>
                <w:color w:val="242424"/>
                <w:spacing w:val="-5"/>
              </w:rPr>
              <w:t>DMA</w:t>
            </w:r>
          </w:p>
          <w:p w14:paraId="4408B756" w14:textId="77777777" w:rsidR="000C13E6" w:rsidRDefault="00FC3480">
            <w:pPr>
              <w:pStyle w:val="TableParagraph"/>
              <w:spacing w:before="161"/>
              <w:ind w:left="110" w:hanging="3"/>
            </w:pPr>
            <w:r>
              <w:rPr>
                <w:color w:val="242424"/>
                <w:spacing w:val="-2"/>
              </w:rPr>
              <w:t>Director,</w:t>
            </w:r>
            <w:r>
              <w:rPr>
                <w:color w:val="242424"/>
                <w:spacing w:val="-14"/>
              </w:rPr>
              <w:t xml:space="preserve"> </w:t>
            </w:r>
            <w:r>
              <w:rPr>
                <w:color w:val="242424"/>
                <w:spacing w:val="-2"/>
              </w:rPr>
              <w:t>Human Resources</w:t>
            </w:r>
          </w:p>
        </w:tc>
      </w:tr>
    </w:tbl>
    <w:p w14:paraId="4408B758" w14:textId="77777777" w:rsidR="000C13E6" w:rsidRDefault="000C13E6">
      <w:pPr>
        <w:sectPr w:rsidR="000C13E6">
          <w:pgSz w:w="12240" w:h="15840"/>
          <w:pgMar w:top="1580" w:right="420" w:bottom="880" w:left="880" w:header="292" w:footer="696" w:gutter="0"/>
          <w:cols w:space="720"/>
        </w:sectPr>
      </w:pPr>
    </w:p>
    <w:p w14:paraId="4408B759" w14:textId="77777777" w:rsidR="000C13E6" w:rsidRDefault="000C13E6">
      <w:pPr>
        <w:pStyle w:val="a3"/>
        <w:spacing w:before="50"/>
        <w:rPr>
          <w:rFonts w:ascii="Calibri Light"/>
          <w:sz w:val="2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5525"/>
        <w:gridCol w:w="1771"/>
        <w:gridCol w:w="1795"/>
      </w:tblGrid>
      <w:tr w:rsidR="000C13E6" w14:paraId="4408B75E" w14:textId="77777777">
        <w:trPr>
          <w:trHeight w:val="887"/>
        </w:trPr>
        <w:tc>
          <w:tcPr>
            <w:tcW w:w="1620" w:type="dxa"/>
          </w:tcPr>
          <w:p w14:paraId="4408B75A" w14:textId="77777777" w:rsidR="000C13E6" w:rsidRDefault="00FC3480">
            <w:pPr>
              <w:pStyle w:val="TableParagraph"/>
              <w:spacing w:line="268" w:lineRule="exact"/>
              <w:ind w:left="112"/>
            </w:pPr>
            <w:r>
              <w:rPr>
                <w:color w:val="242424"/>
                <w:spacing w:val="-2"/>
              </w:rPr>
              <w:t>Protection</w:t>
            </w:r>
          </w:p>
        </w:tc>
        <w:tc>
          <w:tcPr>
            <w:tcW w:w="5525" w:type="dxa"/>
          </w:tcPr>
          <w:p w14:paraId="4408B75B" w14:textId="77777777" w:rsidR="000C13E6" w:rsidRDefault="00FC3480">
            <w:pPr>
              <w:pStyle w:val="TableParagraph"/>
              <w:spacing w:line="268" w:lineRule="exact"/>
              <w:ind w:left="112"/>
            </w:pPr>
            <w:r>
              <w:rPr>
                <w:color w:val="242424"/>
              </w:rPr>
              <w:t>UN</w:t>
            </w:r>
            <w:r>
              <w:rPr>
                <w:color w:val="242424"/>
                <w:spacing w:val="-12"/>
              </w:rPr>
              <w:t xml:space="preserve"> </w:t>
            </w:r>
            <w:r>
              <w:rPr>
                <w:color w:val="242424"/>
              </w:rPr>
              <w:t>Women</w:t>
            </w:r>
            <w:r>
              <w:rPr>
                <w:color w:val="242424"/>
                <w:spacing w:val="-11"/>
              </w:rPr>
              <w:t xml:space="preserve"> </w:t>
            </w:r>
            <w:r>
              <w:rPr>
                <w:color w:val="242424"/>
              </w:rPr>
              <w:t>Policy</w:t>
            </w:r>
            <w:r>
              <w:rPr>
                <w:color w:val="242424"/>
                <w:spacing w:val="-9"/>
              </w:rPr>
              <w:t xml:space="preserve"> </w:t>
            </w:r>
            <w:r>
              <w:rPr>
                <w:color w:val="242424"/>
              </w:rPr>
              <w:t>for</w:t>
            </w:r>
            <w:r>
              <w:rPr>
                <w:color w:val="242424"/>
                <w:spacing w:val="-10"/>
              </w:rPr>
              <w:t xml:space="preserve"> </w:t>
            </w:r>
            <w:r>
              <w:rPr>
                <w:color w:val="242424"/>
              </w:rPr>
              <w:t>Protection</w:t>
            </w:r>
            <w:r>
              <w:rPr>
                <w:color w:val="242424"/>
                <w:spacing w:val="-11"/>
              </w:rPr>
              <w:t xml:space="preserve"> </w:t>
            </w:r>
            <w:r>
              <w:rPr>
                <w:color w:val="242424"/>
              </w:rPr>
              <w:t>Against</w:t>
            </w:r>
            <w:r>
              <w:rPr>
                <w:color w:val="242424"/>
                <w:spacing w:val="-12"/>
              </w:rPr>
              <w:t xml:space="preserve"> </w:t>
            </w:r>
            <w:r>
              <w:rPr>
                <w:color w:val="242424"/>
                <w:spacing w:val="-2"/>
              </w:rPr>
              <w:t>Retaliation</w:t>
            </w:r>
          </w:p>
        </w:tc>
        <w:tc>
          <w:tcPr>
            <w:tcW w:w="1771" w:type="dxa"/>
          </w:tcPr>
          <w:p w14:paraId="4408B75C" w14:textId="77777777" w:rsidR="000C13E6" w:rsidRDefault="00FC3480">
            <w:pPr>
              <w:pStyle w:val="TableParagraph"/>
              <w:spacing w:line="268" w:lineRule="exact"/>
              <w:ind w:left="112"/>
            </w:pPr>
            <w:r>
              <w:rPr>
                <w:color w:val="242424"/>
                <w:spacing w:val="-2"/>
              </w:rPr>
              <w:t>Protection</w:t>
            </w:r>
          </w:p>
        </w:tc>
        <w:tc>
          <w:tcPr>
            <w:tcW w:w="1795" w:type="dxa"/>
          </w:tcPr>
          <w:p w14:paraId="4408B75D" w14:textId="77777777" w:rsidR="000C13E6" w:rsidRDefault="00FC3480">
            <w:pPr>
              <w:pStyle w:val="TableParagraph"/>
              <w:ind w:left="110" w:hanging="3"/>
            </w:pPr>
            <w:r>
              <w:rPr>
                <w:color w:val="242424"/>
                <w:spacing w:val="-2"/>
              </w:rPr>
              <w:t>Director,</w:t>
            </w:r>
            <w:r>
              <w:rPr>
                <w:color w:val="242424"/>
                <w:spacing w:val="-14"/>
              </w:rPr>
              <w:t xml:space="preserve"> </w:t>
            </w:r>
            <w:r>
              <w:rPr>
                <w:color w:val="242424"/>
                <w:spacing w:val="-2"/>
              </w:rPr>
              <w:t>Human Resources</w:t>
            </w:r>
          </w:p>
        </w:tc>
      </w:tr>
      <w:tr w:rsidR="000C13E6" w14:paraId="4408B768" w14:textId="77777777">
        <w:trPr>
          <w:trHeight w:val="2092"/>
        </w:trPr>
        <w:tc>
          <w:tcPr>
            <w:tcW w:w="1620" w:type="dxa"/>
          </w:tcPr>
          <w:p w14:paraId="4408B75F" w14:textId="77777777" w:rsidR="000C13E6" w:rsidRDefault="00FC3480">
            <w:pPr>
              <w:pStyle w:val="TableParagraph"/>
              <w:ind w:left="112" w:right="111"/>
            </w:pPr>
            <w:r>
              <w:rPr>
                <w:color w:val="242424"/>
              </w:rPr>
              <w:t xml:space="preserve">Reporting and </w:t>
            </w:r>
            <w:r>
              <w:rPr>
                <w:color w:val="242424"/>
                <w:spacing w:val="-2"/>
              </w:rPr>
              <w:t>investigating misconduct, and</w:t>
            </w:r>
            <w:r>
              <w:rPr>
                <w:color w:val="242424"/>
                <w:spacing w:val="-13"/>
              </w:rPr>
              <w:t xml:space="preserve"> </w:t>
            </w:r>
            <w:r>
              <w:rPr>
                <w:color w:val="242424"/>
                <w:spacing w:val="-2"/>
              </w:rPr>
              <w:t>disciplinary process</w:t>
            </w:r>
          </w:p>
        </w:tc>
        <w:tc>
          <w:tcPr>
            <w:tcW w:w="5525" w:type="dxa"/>
          </w:tcPr>
          <w:p w14:paraId="4408B760" w14:textId="77777777" w:rsidR="000C13E6" w:rsidRDefault="00FC3480">
            <w:pPr>
              <w:pStyle w:val="TableParagraph"/>
              <w:ind w:left="112" w:right="864"/>
              <w:jc w:val="both"/>
            </w:pPr>
            <w:r>
              <w:rPr>
                <w:color w:val="242424"/>
              </w:rPr>
              <w:t>Article X and Chapter X of the Staff Rules and Staff Regulation</w:t>
            </w:r>
            <w:r>
              <w:rPr>
                <w:color w:val="242424"/>
                <w:spacing w:val="-13"/>
              </w:rPr>
              <w:t xml:space="preserve"> </w:t>
            </w:r>
            <w:r>
              <w:rPr>
                <w:color w:val="242424"/>
              </w:rPr>
              <w:t>of</w:t>
            </w:r>
            <w:r>
              <w:rPr>
                <w:color w:val="242424"/>
                <w:spacing w:val="-6"/>
              </w:rPr>
              <w:t xml:space="preserve"> </w:t>
            </w:r>
            <w:r>
              <w:rPr>
                <w:color w:val="242424"/>
              </w:rPr>
              <w:t>the</w:t>
            </w:r>
            <w:r>
              <w:rPr>
                <w:color w:val="242424"/>
                <w:spacing w:val="-8"/>
              </w:rPr>
              <w:t xml:space="preserve"> </w:t>
            </w:r>
            <w:r>
              <w:rPr>
                <w:color w:val="242424"/>
              </w:rPr>
              <w:t>United</w:t>
            </w:r>
            <w:r>
              <w:rPr>
                <w:color w:val="242424"/>
                <w:spacing w:val="-9"/>
              </w:rPr>
              <w:t xml:space="preserve"> </w:t>
            </w:r>
            <w:r>
              <w:rPr>
                <w:color w:val="242424"/>
              </w:rPr>
              <w:t>Nations</w:t>
            </w:r>
            <w:r>
              <w:rPr>
                <w:color w:val="242424"/>
                <w:spacing w:val="-8"/>
              </w:rPr>
              <w:t xml:space="preserve"> </w:t>
            </w:r>
            <w:r>
              <w:rPr>
                <w:color w:val="242424"/>
              </w:rPr>
              <w:t>(as</w:t>
            </w:r>
            <w:r>
              <w:rPr>
                <w:color w:val="242424"/>
                <w:spacing w:val="-8"/>
              </w:rPr>
              <w:t xml:space="preserve"> </w:t>
            </w:r>
            <w:r>
              <w:rPr>
                <w:color w:val="242424"/>
              </w:rPr>
              <w:t>at</w:t>
            </w:r>
            <w:r>
              <w:rPr>
                <w:color w:val="242424"/>
                <w:spacing w:val="-8"/>
              </w:rPr>
              <w:t xml:space="preserve"> </w:t>
            </w:r>
            <w:r>
              <w:rPr>
                <w:color w:val="242424"/>
              </w:rPr>
              <w:t>1</w:t>
            </w:r>
            <w:r>
              <w:rPr>
                <w:color w:val="242424"/>
                <w:spacing w:val="-10"/>
              </w:rPr>
              <w:t xml:space="preserve"> </w:t>
            </w:r>
            <w:r>
              <w:rPr>
                <w:color w:val="242424"/>
              </w:rPr>
              <w:t>May</w:t>
            </w:r>
            <w:r>
              <w:rPr>
                <w:color w:val="242424"/>
                <w:spacing w:val="-10"/>
              </w:rPr>
              <w:t xml:space="preserve"> </w:t>
            </w:r>
            <w:r>
              <w:rPr>
                <w:color w:val="242424"/>
              </w:rPr>
              <w:t xml:space="preserve">2018 </w:t>
            </w:r>
            <w:r>
              <w:rPr>
                <w:color w:val="242424"/>
                <w:spacing w:val="-2"/>
              </w:rPr>
              <w:t>ST/SGB/2018/1)</w:t>
            </w:r>
          </w:p>
          <w:p w14:paraId="4408B761" w14:textId="77777777" w:rsidR="000C13E6" w:rsidRDefault="00FC3480">
            <w:pPr>
              <w:pStyle w:val="TableParagraph"/>
              <w:spacing w:before="160"/>
              <w:ind w:left="113" w:hanging="3"/>
            </w:pPr>
            <w:r>
              <w:rPr>
                <w:color w:val="242424"/>
              </w:rPr>
              <w:t>UN</w:t>
            </w:r>
            <w:r>
              <w:rPr>
                <w:color w:val="242424"/>
                <w:spacing w:val="-13"/>
              </w:rPr>
              <w:t xml:space="preserve"> </w:t>
            </w:r>
            <w:r>
              <w:rPr>
                <w:color w:val="242424"/>
              </w:rPr>
              <w:t>Women</w:t>
            </w:r>
            <w:r>
              <w:rPr>
                <w:color w:val="242424"/>
                <w:spacing w:val="-12"/>
              </w:rPr>
              <w:t xml:space="preserve"> </w:t>
            </w:r>
            <w:r>
              <w:rPr>
                <w:color w:val="242424"/>
              </w:rPr>
              <w:t>Policy</w:t>
            </w:r>
            <w:r>
              <w:rPr>
                <w:color w:val="242424"/>
                <w:spacing w:val="-11"/>
              </w:rPr>
              <w:t xml:space="preserve"> </w:t>
            </w:r>
            <w:r>
              <w:rPr>
                <w:color w:val="242424"/>
              </w:rPr>
              <w:t>for</w:t>
            </w:r>
            <w:r>
              <w:rPr>
                <w:color w:val="242424"/>
                <w:spacing w:val="-12"/>
              </w:rPr>
              <w:t xml:space="preserve"> </w:t>
            </w:r>
            <w:r>
              <w:rPr>
                <w:color w:val="242424"/>
              </w:rPr>
              <w:t>Addressing</w:t>
            </w:r>
            <w:r>
              <w:rPr>
                <w:color w:val="242424"/>
                <w:spacing w:val="-13"/>
              </w:rPr>
              <w:t xml:space="preserve"> </w:t>
            </w:r>
            <w:r>
              <w:rPr>
                <w:color w:val="242424"/>
              </w:rPr>
              <w:t>Non-Compliance</w:t>
            </w:r>
            <w:r>
              <w:rPr>
                <w:color w:val="242424"/>
                <w:spacing w:val="-10"/>
              </w:rPr>
              <w:t xml:space="preserve"> </w:t>
            </w:r>
            <w:r>
              <w:rPr>
                <w:color w:val="242424"/>
              </w:rPr>
              <w:t>with</w:t>
            </w:r>
            <w:r>
              <w:rPr>
                <w:color w:val="242424"/>
                <w:spacing w:val="-10"/>
              </w:rPr>
              <w:t xml:space="preserve"> </w:t>
            </w:r>
            <w:r>
              <w:rPr>
                <w:color w:val="242424"/>
              </w:rPr>
              <w:t>UN Standards of Conduct</w:t>
            </w:r>
          </w:p>
          <w:p w14:paraId="4408B762" w14:textId="77777777" w:rsidR="000C13E6" w:rsidRDefault="00FC3480">
            <w:pPr>
              <w:pStyle w:val="TableParagraph"/>
              <w:spacing w:before="159"/>
              <w:ind w:left="113"/>
            </w:pPr>
            <w:r>
              <w:rPr>
                <w:color w:val="242424"/>
                <w:spacing w:val="-2"/>
              </w:rPr>
              <w:t>OIOS</w:t>
            </w:r>
            <w:r>
              <w:rPr>
                <w:color w:val="242424"/>
                <w:spacing w:val="3"/>
              </w:rPr>
              <w:t xml:space="preserve"> </w:t>
            </w:r>
            <w:r>
              <w:rPr>
                <w:color w:val="242424"/>
                <w:spacing w:val="-2"/>
              </w:rPr>
              <w:t>Investigations</w:t>
            </w:r>
            <w:r>
              <w:rPr>
                <w:color w:val="242424"/>
                <w:spacing w:val="5"/>
              </w:rPr>
              <w:t xml:space="preserve"> </w:t>
            </w:r>
            <w:r>
              <w:rPr>
                <w:color w:val="242424"/>
                <w:spacing w:val="-2"/>
              </w:rPr>
              <w:t>Manual</w:t>
            </w:r>
          </w:p>
        </w:tc>
        <w:tc>
          <w:tcPr>
            <w:tcW w:w="1771" w:type="dxa"/>
          </w:tcPr>
          <w:p w14:paraId="4408B763" w14:textId="77777777" w:rsidR="000C13E6" w:rsidRDefault="00FC3480">
            <w:pPr>
              <w:pStyle w:val="TableParagraph"/>
              <w:spacing w:line="268" w:lineRule="exact"/>
              <w:ind w:left="112"/>
            </w:pPr>
            <w:r>
              <w:rPr>
                <w:color w:val="242424"/>
                <w:spacing w:val="-2"/>
              </w:rPr>
              <w:t>Investigation</w:t>
            </w:r>
          </w:p>
          <w:p w14:paraId="4408B764" w14:textId="77777777" w:rsidR="000C13E6" w:rsidRDefault="00FC3480">
            <w:pPr>
              <w:pStyle w:val="TableParagraph"/>
              <w:spacing w:before="161"/>
              <w:ind w:left="112"/>
            </w:pPr>
            <w:r>
              <w:rPr>
                <w:color w:val="242424"/>
                <w:spacing w:val="-2"/>
              </w:rPr>
              <w:t>Internal</w:t>
            </w:r>
            <w:r>
              <w:rPr>
                <w:color w:val="242424"/>
                <w:spacing w:val="-12"/>
              </w:rPr>
              <w:t xml:space="preserve"> </w:t>
            </w:r>
            <w:r>
              <w:rPr>
                <w:color w:val="242424"/>
                <w:spacing w:val="-2"/>
              </w:rPr>
              <w:t>justice system</w:t>
            </w:r>
          </w:p>
        </w:tc>
        <w:tc>
          <w:tcPr>
            <w:tcW w:w="1795" w:type="dxa"/>
          </w:tcPr>
          <w:p w14:paraId="4408B765" w14:textId="77777777" w:rsidR="000C13E6" w:rsidRDefault="00FC3480">
            <w:pPr>
              <w:pStyle w:val="TableParagraph"/>
              <w:spacing w:line="268" w:lineRule="exact"/>
              <w:ind w:left="110"/>
            </w:pPr>
            <w:r>
              <w:rPr>
                <w:color w:val="242424"/>
                <w:spacing w:val="-2"/>
              </w:rPr>
              <w:t>Director,</w:t>
            </w:r>
            <w:r>
              <w:rPr>
                <w:color w:val="242424"/>
                <w:spacing w:val="1"/>
              </w:rPr>
              <w:t xml:space="preserve"> </w:t>
            </w:r>
            <w:r>
              <w:rPr>
                <w:color w:val="242424"/>
                <w:spacing w:val="-5"/>
              </w:rPr>
              <w:t>DMA</w:t>
            </w:r>
          </w:p>
          <w:p w14:paraId="4408B766" w14:textId="77777777" w:rsidR="000C13E6" w:rsidRDefault="00FC3480">
            <w:pPr>
              <w:pStyle w:val="TableParagraph"/>
              <w:spacing w:before="161"/>
              <w:ind w:left="110"/>
            </w:pPr>
            <w:r>
              <w:rPr>
                <w:color w:val="242424"/>
                <w:spacing w:val="-2"/>
              </w:rPr>
              <w:t>Director,</w:t>
            </w:r>
            <w:r>
              <w:rPr>
                <w:color w:val="242424"/>
                <w:spacing w:val="-14"/>
              </w:rPr>
              <w:t xml:space="preserve"> </w:t>
            </w:r>
            <w:r>
              <w:rPr>
                <w:color w:val="242424"/>
                <w:spacing w:val="-2"/>
              </w:rPr>
              <w:t>Human Resources</w:t>
            </w:r>
          </w:p>
          <w:p w14:paraId="4408B767" w14:textId="77777777" w:rsidR="000C13E6" w:rsidRDefault="00FC3480">
            <w:pPr>
              <w:pStyle w:val="TableParagraph"/>
              <w:spacing w:before="159"/>
              <w:ind w:left="110"/>
            </w:pPr>
            <w:r>
              <w:rPr>
                <w:color w:val="242424"/>
                <w:spacing w:val="-2"/>
              </w:rPr>
              <w:t>Director,</w:t>
            </w:r>
            <w:r>
              <w:rPr>
                <w:color w:val="242424"/>
                <w:spacing w:val="3"/>
              </w:rPr>
              <w:t xml:space="preserve"> </w:t>
            </w:r>
            <w:r>
              <w:rPr>
                <w:color w:val="242424"/>
                <w:spacing w:val="-4"/>
              </w:rPr>
              <w:t>IEAS</w:t>
            </w:r>
          </w:p>
        </w:tc>
      </w:tr>
      <w:tr w:rsidR="000C13E6" w14:paraId="4408B772" w14:textId="77777777">
        <w:trPr>
          <w:trHeight w:val="2250"/>
        </w:trPr>
        <w:tc>
          <w:tcPr>
            <w:tcW w:w="1620" w:type="dxa"/>
          </w:tcPr>
          <w:p w14:paraId="4408B769" w14:textId="77777777" w:rsidR="000C13E6" w:rsidRDefault="00FC3480">
            <w:pPr>
              <w:pStyle w:val="TableParagraph"/>
              <w:spacing w:line="268" w:lineRule="exact"/>
              <w:ind w:left="112"/>
            </w:pPr>
            <w:r>
              <w:rPr>
                <w:color w:val="242424"/>
                <w:spacing w:val="-2"/>
              </w:rPr>
              <w:t>Recovery</w:t>
            </w:r>
          </w:p>
        </w:tc>
        <w:tc>
          <w:tcPr>
            <w:tcW w:w="5525" w:type="dxa"/>
          </w:tcPr>
          <w:p w14:paraId="4408B76A" w14:textId="77777777" w:rsidR="000C13E6" w:rsidRDefault="00FC3480">
            <w:pPr>
              <w:pStyle w:val="TableParagraph"/>
              <w:ind w:left="112" w:right="236" w:hanging="3"/>
            </w:pPr>
            <w:r>
              <w:rPr>
                <w:color w:val="242424"/>
              </w:rPr>
              <w:t>UN</w:t>
            </w:r>
            <w:r>
              <w:rPr>
                <w:color w:val="242424"/>
                <w:spacing w:val="-10"/>
              </w:rPr>
              <w:t xml:space="preserve"> </w:t>
            </w:r>
            <w:r>
              <w:rPr>
                <w:color w:val="242424"/>
              </w:rPr>
              <w:t>Women</w:t>
            </w:r>
            <w:r>
              <w:rPr>
                <w:color w:val="242424"/>
                <w:spacing w:val="-9"/>
              </w:rPr>
              <w:t xml:space="preserve"> </w:t>
            </w:r>
            <w:r>
              <w:rPr>
                <w:color w:val="242424"/>
              </w:rPr>
              <w:t>Financial</w:t>
            </w:r>
            <w:r>
              <w:rPr>
                <w:color w:val="242424"/>
                <w:spacing w:val="-8"/>
              </w:rPr>
              <w:t xml:space="preserve"> </w:t>
            </w:r>
            <w:r>
              <w:rPr>
                <w:color w:val="242424"/>
              </w:rPr>
              <w:t>Regulations</w:t>
            </w:r>
            <w:r>
              <w:rPr>
                <w:color w:val="242424"/>
                <w:spacing w:val="-9"/>
              </w:rPr>
              <w:t xml:space="preserve"> </w:t>
            </w:r>
            <w:r>
              <w:rPr>
                <w:color w:val="242424"/>
              </w:rPr>
              <w:t>and</w:t>
            </w:r>
            <w:r>
              <w:rPr>
                <w:color w:val="242424"/>
                <w:spacing w:val="-9"/>
              </w:rPr>
              <w:t xml:space="preserve"> </w:t>
            </w:r>
            <w:r>
              <w:rPr>
                <w:color w:val="242424"/>
              </w:rPr>
              <w:t>Rules</w:t>
            </w:r>
            <w:r>
              <w:rPr>
                <w:color w:val="242424"/>
                <w:spacing w:val="-9"/>
              </w:rPr>
              <w:t xml:space="preserve"> </w:t>
            </w:r>
            <w:r>
              <w:rPr>
                <w:color w:val="242424"/>
              </w:rPr>
              <w:t>(as</w:t>
            </w:r>
            <w:r>
              <w:rPr>
                <w:color w:val="242424"/>
                <w:spacing w:val="-9"/>
              </w:rPr>
              <w:t xml:space="preserve"> </w:t>
            </w:r>
            <w:r>
              <w:rPr>
                <w:color w:val="242424"/>
              </w:rPr>
              <w:t>at</w:t>
            </w:r>
            <w:r>
              <w:rPr>
                <w:color w:val="242424"/>
                <w:spacing w:val="-10"/>
              </w:rPr>
              <w:t xml:space="preserve"> </w:t>
            </w:r>
            <w:r>
              <w:rPr>
                <w:color w:val="242424"/>
              </w:rPr>
              <w:t>1</w:t>
            </w:r>
            <w:r>
              <w:rPr>
                <w:color w:val="242424"/>
                <w:spacing w:val="-8"/>
              </w:rPr>
              <w:t xml:space="preserve"> </w:t>
            </w:r>
            <w:r>
              <w:rPr>
                <w:color w:val="242424"/>
              </w:rPr>
              <w:t>May 2018 UNW/2012/6))</w:t>
            </w:r>
          </w:p>
          <w:p w14:paraId="4408B76B" w14:textId="77777777" w:rsidR="000C13E6" w:rsidRDefault="00FC3480">
            <w:pPr>
              <w:pStyle w:val="TableParagraph"/>
              <w:spacing w:before="158"/>
              <w:ind w:left="113" w:hanging="3"/>
            </w:pPr>
            <w:r>
              <w:rPr>
                <w:color w:val="242424"/>
              </w:rPr>
              <w:t>UN</w:t>
            </w:r>
            <w:r>
              <w:rPr>
                <w:color w:val="242424"/>
                <w:spacing w:val="-13"/>
              </w:rPr>
              <w:t xml:space="preserve"> </w:t>
            </w:r>
            <w:r>
              <w:rPr>
                <w:color w:val="242424"/>
              </w:rPr>
              <w:t>Women</w:t>
            </w:r>
            <w:r>
              <w:rPr>
                <w:color w:val="242424"/>
                <w:spacing w:val="-12"/>
              </w:rPr>
              <w:t xml:space="preserve"> </w:t>
            </w:r>
            <w:r>
              <w:rPr>
                <w:color w:val="242424"/>
              </w:rPr>
              <w:t>Policy</w:t>
            </w:r>
            <w:r>
              <w:rPr>
                <w:color w:val="242424"/>
                <w:spacing w:val="-11"/>
              </w:rPr>
              <w:t xml:space="preserve"> </w:t>
            </w:r>
            <w:r>
              <w:rPr>
                <w:color w:val="242424"/>
              </w:rPr>
              <w:t>for</w:t>
            </w:r>
            <w:r>
              <w:rPr>
                <w:color w:val="242424"/>
                <w:spacing w:val="-12"/>
              </w:rPr>
              <w:t xml:space="preserve"> </w:t>
            </w:r>
            <w:r>
              <w:rPr>
                <w:color w:val="242424"/>
              </w:rPr>
              <w:t>Addressing</w:t>
            </w:r>
            <w:r>
              <w:rPr>
                <w:color w:val="242424"/>
                <w:spacing w:val="-13"/>
              </w:rPr>
              <w:t xml:space="preserve"> </w:t>
            </w:r>
            <w:r>
              <w:rPr>
                <w:color w:val="242424"/>
              </w:rPr>
              <w:t>Non-Compliance</w:t>
            </w:r>
            <w:r>
              <w:rPr>
                <w:color w:val="242424"/>
                <w:spacing w:val="-10"/>
              </w:rPr>
              <w:t xml:space="preserve"> </w:t>
            </w:r>
            <w:r>
              <w:rPr>
                <w:color w:val="242424"/>
              </w:rPr>
              <w:t>with</w:t>
            </w:r>
            <w:r>
              <w:rPr>
                <w:color w:val="242424"/>
                <w:spacing w:val="-10"/>
              </w:rPr>
              <w:t xml:space="preserve"> </w:t>
            </w:r>
            <w:r>
              <w:rPr>
                <w:color w:val="242424"/>
              </w:rPr>
              <w:t>UN Standards of Conduct</w:t>
            </w:r>
          </w:p>
          <w:p w14:paraId="4408B76C" w14:textId="77777777" w:rsidR="000C13E6" w:rsidRDefault="00FC3480">
            <w:pPr>
              <w:pStyle w:val="TableParagraph"/>
              <w:spacing w:before="161"/>
              <w:ind w:left="113"/>
            </w:pPr>
            <w:r>
              <w:rPr>
                <w:color w:val="242424"/>
                <w:spacing w:val="-2"/>
              </w:rPr>
              <w:t>ST/AI/2004/3</w:t>
            </w:r>
            <w:r>
              <w:rPr>
                <w:color w:val="242424"/>
                <w:spacing w:val="5"/>
              </w:rPr>
              <w:t xml:space="preserve"> </w:t>
            </w:r>
            <w:r>
              <w:rPr>
                <w:color w:val="242424"/>
                <w:spacing w:val="-2"/>
              </w:rPr>
              <w:t>(gross</w:t>
            </w:r>
            <w:r>
              <w:rPr>
                <w:color w:val="242424"/>
                <w:spacing w:val="3"/>
              </w:rPr>
              <w:t xml:space="preserve"> </w:t>
            </w:r>
            <w:r>
              <w:rPr>
                <w:color w:val="242424"/>
                <w:spacing w:val="-2"/>
              </w:rPr>
              <w:t>negligence)</w:t>
            </w:r>
          </w:p>
          <w:p w14:paraId="4408B76D" w14:textId="77777777" w:rsidR="000C13E6" w:rsidRDefault="00FC3480">
            <w:pPr>
              <w:pStyle w:val="TableParagraph"/>
              <w:spacing w:before="159"/>
              <w:ind w:left="113"/>
            </w:pPr>
            <w:r>
              <w:rPr>
                <w:color w:val="242424"/>
                <w:spacing w:val="-2"/>
              </w:rPr>
              <w:t>A/RES/62/63</w:t>
            </w:r>
            <w:r>
              <w:rPr>
                <w:color w:val="242424"/>
              </w:rPr>
              <w:t xml:space="preserve"> </w:t>
            </w:r>
            <w:r>
              <w:rPr>
                <w:color w:val="242424"/>
                <w:spacing w:val="-2"/>
              </w:rPr>
              <w:t>(Referral</w:t>
            </w:r>
            <w:r>
              <w:rPr>
                <w:color w:val="242424"/>
              </w:rPr>
              <w:t xml:space="preserve"> </w:t>
            </w:r>
            <w:r>
              <w:rPr>
                <w:color w:val="242424"/>
                <w:spacing w:val="-2"/>
              </w:rPr>
              <w:t>to</w:t>
            </w:r>
            <w:r>
              <w:rPr>
                <w:color w:val="242424"/>
                <w:spacing w:val="3"/>
              </w:rPr>
              <w:t xml:space="preserve"> </w:t>
            </w:r>
            <w:r>
              <w:rPr>
                <w:color w:val="242424"/>
                <w:spacing w:val="-2"/>
              </w:rPr>
              <w:t>national</w:t>
            </w:r>
            <w:r>
              <w:rPr>
                <w:color w:val="242424"/>
                <w:spacing w:val="3"/>
              </w:rPr>
              <w:t xml:space="preserve"> </w:t>
            </w:r>
            <w:r>
              <w:rPr>
                <w:color w:val="242424"/>
                <w:spacing w:val="-2"/>
              </w:rPr>
              <w:t>authorities)</w:t>
            </w:r>
          </w:p>
        </w:tc>
        <w:tc>
          <w:tcPr>
            <w:tcW w:w="1771" w:type="dxa"/>
          </w:tcPr>
          <w:p w14:paraId="4408B76E" w14:textId="77777777" w:rsidR="000C13E6" w:rsidRDefault="00FC3480">
            <w:pPr>
              <w:pStyle w:val="TableParagraph"/>
              <w:ind w:left="112" w:right="372"/>
            </w:pPr>
            <w:r>
              <w:rPr>
                <w:color w:val="242424"/>
                <w:spacing w:val="-2"/>
              </w:rPr>
              <w:t xml:space="preserve">General </w:t>
            </w:r>
            <w:r>
              <w:rPr>
                <w:color w:val="242424"/>
                <w:spacing w:val="-4"/>
              </w:rPr>
              <w:t>reconciliations</w:t>
            </w:r>
          </w:p>
          <w:p w14:paraId="4408B76F" w14:textId="77777777" w:rsidR="000C13E6" w:rsidRDefault="00FC3480">
            <w:pPr>
              <w:pStyle w:val="TableParagraph"/>
              <w:spacing w:before="158"/>
              <w:ind w:left="112"/>
            </w:pPr>
            <w:r>
              <w:rPr>
                <w:color w:val="242424"/>
                <w:spacing w:val="-4"/>
              </w:rPr>
              <w:t xml:space="preserve">Disciplinary </w:t>
            </w:r>
            <w:r>
              <w:rPr>
                <w:color w:val="242424"/>
                <w:spacing w:val="-2"/>
              </w:rPr>
              <w:t>measures</w:t>
            </w:r>
          </w:p>
        </w:tc>
        <w:tc>
          <w:tcPr>
            <w:tcW w:w="1795" w:type="dxa"/>
          </w:tcPr>
          <w:p w14:paraId="4408B770" w14:textId="77777777" w:rsidR="000C13E6" w:rsidRDefault="00FC3480">
            <w:pPr>
              <w:pStyle w:val="TableParagraph"/>
              <w:spacing w:line="268" w:lineRule="exact"/>
              <w:ind w:left="110"/>
            </w:pPr>
            <w:r>
              <w:rPr>
                <w:color w:val="242424"/>
                <w:spacing w:val="-2"/>
              </w:rPr>
              <w:t>Director,</w:t>
            </w:r>
            <w:r>
              <w:rPr>
                <w:color w:val="242424"/>
                <w:spacing w:val="1"/>
              </w:rPr>
              <w:t xml:space="preserve"> </w:t>
            </w:r>
            <w:r>
              <w:rPr>
                <w:color w:val="242424"/>
                <w:spacing w:val="-5"/>
              </w:rPr>
              <w:t>DMA</w:t>
            </w:r>
          </w:p>
          <w:p w14:paraId="4408B771" w14:textId="77777777" w:rsidR="000C13E6" w:rsidRDefault="00FC3480">
            <w:pPr>
              <w:pStyle w:val="TableParagraph"/>
              <w:spacing w:before="158"/>
              <w:ind w:left="110" w:hanging="3"/>
            </w:pPr>
            <w:r>
              <w:rPr>
                <w:color w:val="242424"/>
                <w:spacing w:val="-2"/>
              </w:rPr>
              <w:t>Director,</w:t>
            </w:r>
            <w:r>
              <w:rPr>
                <w:color w:val="242424"/>
                <w:spacing w:val="-14"/>
              </w:rPr>
              <w:t xml:space="preserve"> </w:t>
            </w:r>
            <w:r>
              <w:rPr>
                <w:color w:val="242424"/>
                <w:spacing w:val="-2"/>
              </w:rPr>
              <w:t>Human Resources</w:t>
            </w:r>
          </w:p>
        </w:tc>
      </w:tr>
    </w:tbl>
    <w:p w14:paraId="4408B773" w14:textId="77777777" w:rsidR="00FC3480" w:rsidRDefault="00FC3480"/>
    <w:sectPr w:rsidR="00FC3480">
      <w:pgSz w:w="12240" w:h="15840"/>
      <w:pgMar w:top="1580" w:right="420" w:bottom="880" w:left="880" w:header="292" w:footer="6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86CB6" w14:textId="77777777" w:rsidR="00FC3480" w:rsidRDefault="00FC3480">
      <w:r>
        <w:separator/>
      </w:r>
    </w:p>
  </w:endnote>
  <w:endnote w:type="continuationSeparator" w:id="0">
    <w:p w14:paraId="535481E4" w14:textId="77777777" w:rsidR="00FC3480" w:rsidRDefault="00FC3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8B7C3" w14:textId="77777777" w:rsidR="000C13E6" w:rsidRDefault="00FC3480">
    <w:pPr>
      <w:pStyle w:val="a3"/>
      <w:spacing w:line="14" w:lineRule="auto"/>
      <w:rPr>
        <w:sz w:val="13"/>
      </w:rPr>
    </w:pPr>
    <w:r>
      <w:rPr>
        <w:noProof/>
      </w:rPr>
      <mc:AlternateContent>
        <mc:Choice Requires="wps">
          <w:drawing>
            <wp:anchor distT="0" distB="0" distL="0" distR="0" simplePos="0" relativeHeight="486142464" behindDoc="1" locked="0" layoutInCell="1" allowOverlap="1" wp14:anchorId="4408B7CC" wp14:editId="4408B7CD">
              <wp:simplePos x="0" y="0"/>
              <wp:positionH relativeFrom="page">
                <wp:posOffset>3487928</wp:posOffset>
              </wp:positionH>
              <wp:positionV relativeFrom="page">
                <wp:posOffset>9947782</wp:posOffset>
              </wp:positionV>
              <wp:extent cx="586740" cy="17335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740" cy="173355"/>
                      </a:xfrm>
                      <a:prstGeom prst="rect">
                        <a:avLst/>
                      </a:prstGeom>
                    </wps:spPr>
                    <wps:txbx>
                      <w:txbxContent>
                        <w:p w14:paraId="4408B806" w14:textId="77777777" w:rsidR="000C13E6" w:rsidRDefault="00FC3480">
                          <w:pPr>
                            <w:spacing w:before="60"/>
                            <w:ind w:left="20"/>
                            <w:rPr>
                              <w:b/>
                              <w:sz w:val="16"/>
                            </w:rPr>
                          </w:pPr>
                          <w:r>
                            <w:rPr>
                              <w:sz w:val="16"/>
                            </w:rPr>
                            <w:t>Page</w:t>
                          </w:r>
                          <w:r>
                            <w:rPr>
                              <w:spacing w:val="-2"/>
                              <w:sz w:val="16"/>
                            </w:rPr>
                            <w:t xml:space="preserve"> </w:t>
                          </w:r>
                          <w:r>
                            <w:rPr>
                              <w:b/>
                              <w:sz w:val="16"/>
                            </w:rPr>
                            <w:fldChar w:fldCharType="begin"/>
                          </w:r>
                          <w:r>
                            <w:rPr>
                              <w:b/>
                              <w:sz w:val="16"/>
                            </w:rPr>
                            <w:instrText xml:space="preserve"> PAGE </w:instrText>
                          </w:r>
                          <w:r>
                            <w:rPr>
                              <w:b/>
                              <w:sz w:val="16"/>
                            </w:rPr>
                            <w:fldChar w:fldCharType="separate"/>
                          </w:r>
                          <w:r>
                            <w:rPr>
                              <w:b/>
                              <w:sz w:val="16"/>
                            </w:rPr>
                            <w:t>17</w:t>
                          </w:r>
                          <w:r>
                            <w:rPr>
                              <w:b/>
                              <w:sz w:val="16"/>
                            </w:rPr>
                            <w:fldChar w:fldCharType="end"/>
                          </w:r>
                          <w:r>
                            <w:rPr>
                              <w:b/>
                              <w:spacing w:val="-1"/>
                              <w:sz w:val="16"/>
                            </w:rPr>
                            <w:t xml:space="preserve"> </w:t>
                          </w:r>
                          <w:r>
                            <w:rPr>
                              <w:sz w:val="16"/>
                            </w:rPr>
                            <w:t>of</w:t>
                          </w:r>
                          <w:r>
                            <w:rPr>
                              <w:spacing w:val="-2"/>
                              <w:sz w:val="16"/>
                            </w:rPr>
                            <w:t xml:space="preserve"> </w:t>
                          </w:r>
                          <w:r>
                            <w:rPr>
                              <w:b/>
                              <w:spacing w:val="-5"/>
                              <w:sz w:val="16"/>
                            </w:rPr>
                            <w:t>25</w:t>
                          </w:r>
                        </w:p>
                      </w:txbxContent>
                    </wps:txbx>
                    <wps:bodyPr wrap="square" lIns="0" tIns="0" rIns="0" bIns="0" rtlCol="0">
                      <a:noAutofit/>
                    </wps:bodyPr>
                  </wps:wsp>
                </a:graphicData>
              </a:graphic>
            </wp:anchor>
          </w:drawing>
        </mc:Choice>
        <mc:Fallback>
          <w:pict>
            <v:shapetype w14:anchorId="4408B7CC" id="_x0000_t202" coordsize="21600,21600" o:spt="202" path="m,l,21600r21600,l21600,xe">
              <v:stroke joinstyle="miter"/>
              <v:path gradientshapeok="t" o:connecttype="rect"/>
            </v:shapetype>
            <v:shape id="Textbox 2" o:spid="_x0000_s1047" type="#_x0000_t202" style="position:absolute;margin-left:274.65pt;margin-top:783.3pt;width:46.2pt;height:13.65pt;z-index:-17174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" filled="f" stroked="f">
              <v:textbox inset="0,0,0,0">
                <w:txbxContent>
                  <w:p w14:paraId="4408B806" w14:textId="77777777" w:rsidR="000C13E6" w:rsidRDefault="00FC3480">
                    <w:pPr>
                      <w:spacing w:before="60"/>
                      <w:ind w:left="20"/>
                      <w:rPr>
                        <w:b/>
                        <w:sz w:val="16"/>
                      </w:rPr>
                    </w:pPr>
                    <w:r>
                      <w:rPr>
                        <w:sz w:val="16"/>
                      </w:rPr>
                      <w:t>Page</w:t>
                    </w:r>
                    <w:r>
                      <w:rPr>
                        <w:spacing w:val="-2"/>
                        <w:sz w:val="16"/>
                      </w:rPr>
                      <w:t xml:space="preserve"> </w:t>
                    </w:r>
                    <w:r>
                      <w:rPr>
                        <w:b/>
                        <w:sz w:val="16"/>
                      </w:rPr>
                      <w:fldChar w:fldCharType="begin"/>
                    </w:r>
                    <w:r>
                      <w:rPr>
                        <w:b/>
                        <w:sz w:val="16"/>
                      </w:rPr>
                      <w:instrText xml:space="preserve"> PAGE </w:instrText>
                    </w:r>
                    <w:r>
                      <w:rPr>
                        <w:b/>
                        <w:sz w:val="16"/>
                      </w:rPr>
                      <w:fldChar w:fldCharType="separate"/>
                    </w:r>
                    <w:r>
                      <w:rPr>
                        <w:b/>
                        <w:sz w:val="16"/>
                      </w:rPr>
                      <w:t>17</w:t>
                    </w:r>
                    <w:r>
                      <w:rPr>
                        <w:b/>
                        <w:sz w:val="16"/>
                      </w:rPr>
                      <w:fldChar w:fldCharType="end"/>
                    </w:r>
                    <w:r>
                      <w:rPr>
                        <w:b/>
                        <w:spacing w:val="-1"/>
                        <w:sz w:val="16"/>
                      </w:rPr>
                      <w:t xml:space="preserve"> </w:t>
                    </w:r>
                    <w:r>
                      <w:rPr>
                        <w:sz w:val="16"/>
                      </w:rPr>
                      <w:t>of</w:t>
                    </w:r>
                    <w:r>
                      <w:rPr>
                        <w:spacing w:val="-2"/>
                        <w:sz w:val="16"/>
                      </w:rPr>
                      <w:t xml:space="preserve"> </w:t>
                    </w:r>
                    <w:r>
                      <w:rPr>
                        <w:b/>
                        <w:spacing w:val="-5"/>
                        <w:sz w:val="16"/>
                      </w:rPr>
                      <w:t>25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8B7C5" w14:textId="77777777" w:rsidR="000C13E6" w:rsidRDefault="00FC3480">
    <w:pPr>
      <w:pStyle w:val="a3"/>
      <w:spacing w:line="14" w:lineRule="auto"/>
      <w:rPr>
        <w:sz w:val="20"/>
      </w:rPr>
    </w:pPr>
    <w:r>
      <w:rPr>
        <w:noProof/>
      </w:rPr>
      <mc:AlternateContent>
        <mc:Choice Requires="wps">
          <w:drawing>
            <wp:anchor distT="0" distB="0" distL="0" distR="0" simplePos="0" relativeHeight="486143488" behindDoc="1" locked="0" layoutInCell="1" allowOverlap="1" wp14:anchorId="4408B7D0" wp14:editId="4408B7D1">
              <wp:simplePos x="0" y="0"/>
              <wp:positionH relativeFrom="page">
                <wp:posOffset>3487928</wp:posOffset>
              </wp:positionH>
              <wp:positionV relativeFrom="page">
                <wp:posOffset>9993502</wp:posOffset>
              </wp:positionV>
              <wp:extent cx="586740" cy="12763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740" cy="127635"/>
                      </a:xfrm>
                      <a:prstGeom prst="rect">
                        <a:avLst/>
                      </a:prstGeom>
                    </wps:spPr>
                    <wps:txbx>
                      <w:txbxContent>
                        <w:p w14:paraId="4408B808" w14:textId="77777777" w:rsidR="000C13E6" w:rsidRDefault="00FC3480">
                          <w:pPr>
                            <w:spacing w:line="184" w:lineRule="exact"/>
                            <w:ind w:left="20"/>
                            <w:rPr>
                              <w:b/>
                              <w:sz w:val="16"/>
                            </w:rPr>
                          </w:pPr>
                          <w:r>
                            <w:rPr>
                              <w:sz w:val="16"/>
                            </w:rPr>
                            <w:t>Page</w:t>
                          </w:r>
                          <w:r>
                            <w:rPr>
                              <w:spacing w:val="-2"/>
                              <w:sz w:val="16"/>
                            </w:rPr>
                            <w:t xml:space="preserve"> </w:t>
                          </w:r>
                          <w:r>
                            <w:rPr>
                              <w:b/>
                              <w:sz w:val="16"/>
                            </w:rPr>
                            <w:fldChar w:fldCharType="begin"/>
                          </w:r>
                          <w:r>
                            <w:rPr>
                              <w:b/>
                              <w:sz w:val="16"/>
                            </w:rPr>
                            <w:instrText xml:space="preserve"> PAGE </w:instrText>
                          </w:r>
                          <w:r>
                            <w:rPr>
                              <w:b/>
                              <w:sz w:val="16"/>
                            </w:rPr>
                            <w:fldChar w:fldCharType="separate"/>
                          </w:r>
                          <w:r>
                            <w:rPr>
                              <w:b/>
                              <w:sz w:val="16"/>
                            </w:rPr>
                            <w:t>22</w:t>
                          </w:r>
                          <w:r>
                            <w:rPr>
                              <w:b/>
                              <w:sz w:val="16"/>
                            </w:rPr>
                            <w:fldChar w:fldCharType="end"/>
                          </w:r>
                          <w:r>
                            <w:rPr>
                              <w:b/>
                              <w:spacing w:val="-1"/>
                              <w:sz w:val="16"/>
                            </w:rPr>
                            <w:t xml:space="preserve"> </w:t>
                          </w:r>
                          <w:r>
                            <w:rPr>
                              <w:sz w:val="16"/>
                            </w:rPr>
                            <w:t>of</w:t>
                          </w:r>
                          <w:r>
                            <w:rPr>
                              <w:spacing w:val="-2"/>
                              <w:sz w:val="16"/>
                            </w:rPr>
                            <w:t xml:space="preserve"> </w:t>
                          </w:r>
                          <w:r>
                            <w:rPr>
                              <w:b/>
                              <w:spacing w:val="-5"/>
                              <w:sz w:val="16"/>
                            </w:rPr>
                            <w:t>25</w:t>
                          </w:r>
                        </w:p>
                      </w:txbxContent>
                    </wps:txbx>
                    <wps:bodyPr wrap="square" lIns="0" tIns="0" rIns="0" bIns="0" rtlCol="0">
                      <a:noAutofit/>
                    </wps:bodyPr>
                  </wps:wsp>
                </a:graphicData>
              </a:graphic>
            </wp:anchor>
          </w:drawing>
        </mc:Choice>
        <mc:Fallback>
          <w:pict>
            <v:shapetype w14:anchorId="4408B7D0" id="_x0000_t202" coordsize="21600,21600" o:spt="202" path="m,l,21600r21600,l21600,xe">
              <v:stroke joinstyle="miter"/>
              <v:path gradientshapeok="t" o:connecttype="rect"/>
            </v:shapetype>
            <v:shape id="Textbox 30" o:spid="_x0000_s1049" type="#_x0000_t202" style="position:absolute;margin-left:274.65pt;margin-top:786.9pt;width:46.2pt;height:10.05pt;z-index:-17172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" filled="f" stroked="f">
              <v:textbox inset="0,0,0,0">
                <w:txbxContent>
                  <w:p w14:paraId="4408B808" w14:textId="77777777" w:rsidR="000C13E6" w:rsidRDefault="00FC3480">
                    <w:pPr>
                      <w:spacing w:line="184" w:lineRule="exact"/>
                      <w:ind w:left="20"/>
                      <w:rPr>
                        <w:b/>
                        <w:sz w:val="16"/>
                      </w:rPr>
                    </w:pPr>
                    <w:r>
                      <w:rPr>
                        <w:sz w:val="16"/>
                      </w:rPr>
                      <w:t>Page</w:t>
                    </w:r>
                    <w:r>
                      <w:rPr>
                        <w:spacing w:val="-2"/>
                        <w:sz w:val="16"/>
                      </w:rPr>
                      <w:t xml:space="preserve"> </w:t>
                    </w:r>
                    <w:r>
                      <w:rPr>
                        <w:b/>
                        <w:sz w:val="16"/>
                      </w:rPr>
                      <w:fldChar w:fldCharType="begin"/>
                    </w:r>
                    <w:r>
                      <w:rPr>
                        <w:b/>
                        <w:sz w:val="16"/>
                      </w:rPr>
                      <w:instrText xml:space="preserve"> PAGE </w:instrText>
                    </w:r>
                    <w:r>
                      <w:rPr>
                        <w:b/>
                        <w:sz w:val="16"/>
                      </w:rPr>
                      <w:fldChar w:fldCharType="separate"/>
                    </w:r>
                    <w:r>
                      <w:rPr>
                        <w:b/>
                        <w:sz w:val="16"/>
                      </w:rPr>
                      <w:t>22</w:t>
                    </w:r>
                    <w:r>
                      <w:rPr>
                        <w:b/>
                        <w:sz w:val="16"/>
                      </w:rPr>
                      <w:fldChar w:fldCharType="end"/>
                    </w:r>
                    <w:r>
                      <w:rPr>
                        <w:b/>
                        <w:spacing w:val="-1"/>
                        <w:sz w:val="16"/>
                      </w:rPr>
                      <w:t xml:space="preserve"> </w:t>
                    </w:r>
                    <w:r>
                      <w:rPr>
                        <w:sz w:val="16"/>
                      </w:rPr>
                      <w:t>of</w:t>
                    </w:r>
                    <w:r>
                      <w:rPr>
                        <w:spacing w:val="-2"/>
                        <w:sz w:val="16"/>
                      </w:rPr>
                      <w:t xml:space="preserve"> </w:t>
                    </w:r>
                    <w:r>
                      <w:rPr>
                        <w:b/>
                        <w:spacing w:val="-5"/>
                        <w:sz w:val="16"/>
                      </w:rPr>
                      <w:t>25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8B7C7" w14:textId="77777777" w:rsidR="000C13E6" w:rsidRDefault="00FC3480">
    <w:pPr>
      <w:pStyle w:val="a3"/>
      <w:spacing w:line="14" w:lineRule="auto"/>
      <w:rPr>
        <w:sz w:val="20"/>
      </w:rPr>
    </w:pPr>
    <w:r>
      <w:rPr>
        <w:noProof/>
      </w:rPr>
      <mc:AlternateContent>
        <mc:Choice Requires="wps">
          <w:drawing>
            <wp:anchor distT="0" distB="0" distL="0" distR="0" simplePos="0" relativeHeight="486144512" behindDoc="1" locked="0" layoutInCell="1" allowOverlap="1" wp14:anchorId="4408B7D4" wp14:editId="4408B7D5">
              <wp:simplePos x="0" y="0"/>
              <wp:positionH relativeFrom="page">
                <wp:posOffset>3487928</wp:posOffset>
              </wp:positionH>
              <wp:positionV relativeFrom="page">
                <wp:posOffset>9993502</wp:posOffset>
              </wp:positionV>
              <wp:extent cx="586740" cy="12763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740" cy="127635"/>
                      </a:xfrm>
                      <a:prstGeom prst="rect">
                        <a:avLst/>
                      </a:prstGeom>
                    </wps:spPr>
                    <wps:txbx>
                      <w:txbxContent>
                        <w:p w14:paraId="4408B80A" w14:textId="77777777" w:rsidR="000C13E6" w:rsidRDefault="00FC3480">
                          <w:pPr>
                            <w:spacing w:line="184" w:lineRule="exact"/>
                            <w:ind w:left="20"/>
                            <w:rPr>
                              <w:b/>
                              <w:sz w:val="16"/>
                            </w:rPr>
                          </w:pPr>
                          <w:r>
                            <w:rPr>
                              <w:sz w:val="16"/>
                            </w:rPr>
                            <w:t>Page</w:t>
                          </w:r>
                          <w:r>
                            <w:rPr>
                              <w:spacing w:val="-2"/>
                              <w:sz w:val="16"/>
                            </w:rPr>
                            <w:t xml:space="preserve"> </w:t>
                          </w:r>
                          <w:r>
                            <w:rPr>
                              <w:b/>
                              <w:sz w:val="16"/>
                            </w:rPr>
                            <w:fldChar w:fldCharType="begin"/>
                          </w:r>
                          <w:r>
                            <w:rPr>
                              <w:b/>
                              <w:sz w:val="16"/>
                            </w:rPr>
                            <w:instrText xml:space="preserve"> PAGE </w:instrText>
                          </w:r>
                          <w:r>
                            <w:rPr>
                              <w:b/>
                              <w:sz w:val="16"/>
                            </w:rPr>
                            <w:fldChar w:fldCharType="separate"/>
                          </w:r>
                          <w:r>
                            <w:rPr>
                              <w:b/>
                              <w:sz w:val="16"/>
                            </w:rPr>
                            <w:t>23</w:t>
                          </w:r>
                          <w:r>
                            <w:rPr>
                              <w:b/>
                              <w:sz w:val="16"/>
                            </w:rPr>
                            <w:fldChar w:fldCharType="end"/>
                          </w:r>
                          <w:r>
                            <w:rPr>
                              <w:b/>
                              <w:spacing w:val="-1"/>
                              <w:sz w:val="16"/>
                            </w:rPr>
                            <w:t xml:space="preserve"> </w:t>
                          </w:r>
                          <w:r>
                            <w:rPr>
                              <w:sz w:val="16"/>
                            </w:rPr>
                            <w:t>of</w:t>
                          </w:r>
                          <w:r>
                            <w:rPr>
                              <w:spacing w:val="-2"/>
                              <w:sz w:val="16"/>
                            </w:rPr>
                            <w:t xml:space="preserve"> </w:t>
                          </w:r>
                          <w:r>
                            <w:rPr>
                              <w:b/>
                              <w:spacing w:val="-5"/>
                              <w:sz w:val="16"/>
                            </w:rPr>
                            <w:t>25</w:t>
                          </w:r>
                        </w:p>
                      </w:txbxContent>
                    </wps:txbx>
                    <wps:bodyPr wrap="square" lIns="0" tIns="0" rIns="0" bIns="0" rtlCol="0">
                      <a:noAutofit/>
                    </wps:bodyPr>
                  </wps:wsp>
                </a:graphicData>
              </a:graphic>
            </wp:anchor>
          </w:drawing>
        </mc:Choice>
        <mc:Fallback>
          <w:pict>
            <v:shapetype w14:anchorId="4408B7D4" id="_x0000_t202" coordsize="21600,21600" o:spt="202" path="m,l,21600r21600,l21600,xe">
              <v:stroke joinstyle="miter"/>
              <v:path gradientshapeok="t" o:connecttype="rect"/>
            </v:shapetype>
            <v:shape id="Textbox 32" o:spid="_x0000_s1051" type="#_x0000_t202" style="position:absolute;margin-left:274.65pt;margin-top:786.9pt;width:46.2pt;height:10.05pt;z-index:-17171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" filled="f" stroked="f">
              <v:textbox inset="0,0,0,0">
                <w:txbxContent>
                  <w:p w14:paraId="4408B80A" w14:textId="77777777" w:rsidR="000C13E6" w:rsidRDefault="00FC3480">
                    <w:pPr>
                      <w:spacing w:line="184" w:lineRule="exact"/>
                      <w:ind w:left="20"/>
                      <w:rPr>
                        <w:b/>
                        <w:sz w:val="16"/>
                      </w:rPr>
                    </w:pPr>
                    <w:r>
                      <w:rPr>
                        <w:sz w:val="16"/>
                      </w:rPr>
                      <w:t>Page</w:t>
                    </w:r>
                    <w:r>
                      <w:rPr>
                        <w:spacing w:val="-2"/>
                        <w:sz w:val="16"/>
                      </w:rPr>
                      <w:t xml:space="preserve"> </w:t>
                    </w:r>
                    <w:r>
                      <w:rPr>
                        <w:b/>
                        <w:sz w:val="16"/>
                      </w:rPr>
                      <w:fldChar w:fldCharType="begin"/>
                    </w:r>
                    <w:r>
                      <w:rPr>
                        <w:b/>
                        <w:sz w:val="16"/>
                      </w:rPr>
                      <w:instrText xml:space="preserve"> PAGE </w:instrText>
                    </w:r>
                    <w:r>
                      <w:rPr>
                        <w:b/>
                        <w:sz w:val="16"/>
                      </w:rPr>
                      <w:fldChar w:fldCharType="separate"/>
                    </w:r>
                    <w:r>
                      <w:rPr>
                        <w:b/>
                        <w:sz w:val="16"/>
                      </w:rPr>
                      <w:t>23</w:t>
                    </w:r>
                    <w:r>
                      <w:rPr>
                        <w:b/>
                        <w:sz w:val="16"/>
                      </w:rPr>
                      <w:fldChar w:fldCharType="end"/>
                    </w:r>
                    <w:r>
                      <w:rPr>
                        <w:b/>
                        <w:spacing w:val="-1"/>
                        <w:sz w:val="16"/>
                      </w:rPr>
                      <w:t xml:space="preserve"> </w:t>
                    </w:r>
                    <w:r>
                      <w:rPr>
                        <w:sz w:val="16"/>
                      </w:rPr>
                      <w:t>of</w:t>
                    </w:r>
                    <w:r>
                      <w:rPr>
                        <w:spacing w:val="-2"/>
                        <w:sz w:val="16"/>
                      </w:rPr>
                      <w:t xml:space="preserve"> </w:t>
                    </w:r>
                    <w:r>
                      <w:rPr>
                        <w:b/>
                        <w:spacing w:val="-5"/>
                        <w:sz w:val="16"/>
                      </w:rPr>
                      <w:t>25</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8B7C9" w14:textId="77777777" w:rsidR="000C13E6" w:rsidRDefault="00FC3480">
    <w:pPr>
      <w:pStyle w:val="a3"/>
      <w:spacing w:line="14" w:lineRule="auto"/>
      <w:rPr>
        <w:sz w:val="20"/>
      </w:rPr>
    </w:pPr>
    <w:r>
      <w:rPr>
        <w:noProof/>
      </w:rPr>
      <mc:AlternateContent>
        <mc:Choice Requires="wps">
          <w:drawing>
            <wp:anchor distT="0" distB="0" distL="0" distR="0" simplePos="0" relativeHeight="486146048" behindDoc="1" locked="0" layoutInCell="1" allowOverlap="1" wp14:anchorId="4408B7DA" wp14:editId="4408B7DB">
              <wp:simplePos x="0" y="0"/>
              <wp:positionH relativeFrom="page">
                <wp:posOffset>5972047</wp:posOffset>
              </wp:positionH>
              <wp:positionV relativeFrom="page">
                <wp:posOffset>9331000</wp:posOffset>
              </wp:positionV>
              <wp:extent cx="729615" cy="16573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9615" cy="165735"/>
                      </a:xfrm>
                      <a:prstGeom prst="rect">
                        <a:avLst/>
                      </a:prstGeom>
                    </wps:spPr>
                    <wps:txbx>
                      <w:txbxContent>
                        <w:p w14:paraId="4408B80C" w14:textId="77777777" w:rsidR="000C13E6" w:rsidRDefault="00FC3480">
                          <w:pPr>
                            <w:spacing w:before="10"/>
                            <w:ind w:left="20"/>
                            <w:rPr>
                              <w:rFonts w:ascii="Times New Roman"/>
                              <w:b/>
                              <w:sz w:val="20"/>
                            </w:rPr>
                          </w:pPr>
                          <w:r>
                            <w:rPr>
                              <w:rFonts w:ascii="Times New Roman"/>
                              <w:sz w:val="20"/>
                            </w:rPr>
                            <w:t>Page</w:t>
                          </w:r>
                          <w:r>
                            <w:rPr>
                              <w:rFonts w:ascii="Times New Roman"/>
                              <w:spacing w:val="-4"/>
                              <w:sz w:val="20"/>
                            </w:rPr>
                            <w:t xml:space="preserve"> </w:t>
                          </w:r>
                          <w:r>
                            <w:rPr>
                              <w:rFonts w:ascii="Times New Roman"/>
                              <w:b/>
                              <w:sz w:val="20"/>
                            </w:rPr>
                            <w:fldChar w:fldCharType="begin"/>
                          </w:r>
                          <w:r>
                            <w:rPr>
                              <w:rFonts w:ascii="Times New Roman"/>
                              <w:b/>
                              <w:sz w:val="20"/>
                            </w:rPr>
                            <w:instrText xml:space="preserve"> PAGE </w:instrText>
                          </w:r>
                          <w:r>
                            <w:rPr>
                              <w:rFonts w:ascii="Times New Roman"/>
                              <w:b/>
                              <w:sz w:val="20"/>
                            </w:rPr>
                            <w:fldChar w:fldCharType="separate"/>
                          </w:r>
                          <w:r>
                            <w:rPr>
                              <w:rFonts w:ascii="Times New Roman"/>
                              <w:b/>
                              <w:sz w:val="20"/>
                            </w:rPr>
                            <w:t>10</w:t>
                          </w:r>
                          <w:r>
                            <w:rPr>
                              <w:rFonts w:ascii="Times New Roman"/>
                              <w:b/>
                              <w:sz w:val="20"/>
                            </w:rPr>
                            <w:fldChar w:fldCharType="end"/>
                          </w:r>
                          <w:r>
                            <w:rPr>
                              <w:rFonts w:ascii="Times New Roman"/>
                              <w:b/>
                              <w:spacing w:val="-2"/>
                              <w:sz w:val="20"/>
                            </w:rPr>
                            <w:t xml:space="preserve"> </w:t>
                          </w:r>
                          <w:r>
                            <w:rPr>
                              <w:rFonts w:ascii="Times New Roman"/>
                              <w:sz w:val="20"/>
                            </w:rPr>
                            <w:t>of</w:t>
                          </w:r>
                          <w:r>
                            <w:rPr>
                              <w:rFonts w:ascii="Times New Roman"/>
                              <w:spacing w:val="-2"/>
                              <w:sz w:val="20"/>
                            </w:rPr>
                            <w:t xml:space="preserve"> </w:t>
                          </w:r>
                          <w:r>
                            <w:rPr>
                              <w:rFonts w:ascii="Times New Roman"/>
                              <w:b/>
                              <w:spacing w:val="-5"/>
                              <w:sz w:val="20"/>
                            </w:rPr>
                            <w:t>18</w:t>
                          </w:r>
                        </w:p>
                      </w:txbxContent>
                    </wps:txbx>
                    <wps:bodyPr wrap="square" lIns="0" tIns="0" rIns="0" bIns="0" rtlCol="0">
                      <a:noAutofit/>
                    </wps:bodyPr>
                  </wps:wsp>
                </a:graphicData>
              </a:graphic>
            </wp:anchor>
          </w:drawing>
        </mc:Choice>
        <mc:Fallback>
          <w:pict>
            <v:shapetype w14:anchorId="4408B7DA" id="_x0000_t202" coordsize="21600,21600" o:spt="202" path="m,l,21600r21600,l21600,xe">
              <v:stroke joinstyle="miter"/>
              <v:path gradientshapeok="t" o:connecttype="rect"/>
            </v:shapetype>
            <v:shape id="Textbox 35" o:spid="_x0000_s1053" type="#_x0000_t202" style="position:absolute;margin-left:470.25pt;margin-top:734.7pt;width:57.45pt;height:13.05pt;z-index:-17170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" filled="f" stroked="f">
              <v:textbox inset="0,0,0,0">
                <w:txbxContent>
                  <w:p w14:paraId="4408B80C" w14:textId="77777777" w:rsidR="000C13E6" w:rsidRDefault="00FC3480">
                    <w:pPr>
                      <w:spacing w:before="10"/>
                      <w:ind w:left="20"/>
                      <w:rPr>
                        <w:rFonts w:ascii="Times New Roman"/>
                        <w:b/>
                        <w:sz w:val="20"/>
                      </w:rPr>
                    </w:pPr>
                    <w:r>
                      <w:rPr>
                        <w:rFonts w:ascii="Times New Roman"/>
                        <w:sz w:val="20"/>
                      </w:rPr>
                      <w:t>Page</w:t>
                    </w:r>
                    <w:r>
                      <w:rPr>
                        <w:rFonts w:ascii="Times New Roman"/>
                        <w:spacing w:val="-4"/>
                        <w:sz w:val="20"/>
                      </w:rPr>
                      <w:t xml:space="preserve"> </w:t>
                    </w:r>
                    <w:r>
                      <w:rPr>
                        <w:rFonts w:ascii="Times New Roman"/>
                        <w:b/>
                        <w:sz w:val="20"/>
                      </w:rPr>
                      <w:fldChar w:fldCharType="begin"/>
                    </w:r>
                    <w:r>
                      <w:rPr>
                        <w:rFonts w:ascii="Times New Roman"/>
                        <w:b/>
                        <w:sz w:val="20"/>
                      </w:rPr>
                      <w:instrText xml:space="preserve"> PAGE </w:instrText>
                    </w:r>
                    <w:r>
                      <w:rPr>
                        <w:rFonts w:ascii="Times New Roman"/>
                        <w:b/>
                        <w:sz w:val="20"/>
                      </w:rPr>
                      <w:fldChar w:fldCharType="separate"/>
                    </w:r>
                    <w:r>
                      <w:rPr>
                        <w:rFonts w:ascii="Times New Roman"/>
                        <w:b/>
                        <w:sz w:val="20"/>
                      </w:rPr>
                      <w:t>10</w:t>
                    </w:r>
                    <w:r>
                      <w:rPr>
                        <w:rFonts w:ascii="Times New Roman"/>
                        <w:b/>
                        <w:sz w:val="20"/>
                      </w:rPr>
                      <w:fldChar w:fldCharType="end"/>
                    </w:r>
                    <w:r>
                      <w:rPr>
                        <w:rFonts w:ascii="Times New Roman"/>
                        <w:b/>
                        <w:spacing w:val="-2"/>
                        <w:sz w:val="20"/>
                      </w:rPr>
                      <w:t xml:space="preserve"> </w:t>
                    </w:r>
                    <w:r>
                      <w:rPr>
                        <w:rFonts w:ascii="Times New Roman"/>
                        <w:sz w:val="20"/>
                      </w:rPr>
                      <w:t>of</w:t>
                    </w:r>
                    <w:r>
                      <w:rPr>
                        <w:rFonts w:ascii="Times New Roman"/>
                        <w:spacing w:val="-2"/>
                        <w:sz w:val="20"/>
                      </w:rPr>
                      <w:t xml:space="preserve"> </w:t>
                    </w:r>
                    <w:r>
                      <w:rPr>
                        <w:rFonts w:ascii="Times New Roman"/>
                        <w:b/>
                        <w:spacing w:val="-5"/>
                        <w:sz w:val="20"/>
                      </w:rPr>
                      <w:t>18</w:t>
                    </w:r>
                  </w:p>
                </w:txbxContent>
              </v:textbox>
              <w10:wrap anchorx="page" anchory="page"/>
            </v:shape>
          </w:pict>
        </mc:Fallback>
      </mc:AlternateContent>
    </w:r>
    <w:r>
      <w:rPr>
        <w:noProof/>
      </w:rPr>
      <mc:AlternateContent>
        <mc:Choice Requires="wps">
          <w:drawing>
            <wp:anchor distT="0" distB="0" distL="0" distR="0" simplePos="0" relativeHeight="486146560" behindDoc="1" locked="0" layoutInCell="1" allowOverlap="1" wp14:anchorId="4408B7DC" wp14:editId="4408B7DD">
              <wp:simplePos x="0" y="0"/>
              <wp:positionH relativeFrom="page">
                <wp:posOffset>959611</wp:posOffset>
              </wp:positionH>
              <wp:positionV relativeFrom="page">
                <wp:posOffset>9476174</wp:posOffset>
              </wp:positionV>
              <wp:extent cx="1163320" cy="13906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3320" cy="139065"/>
                      </a:xfrm>
                      <a:prstGeom prst="rect">
                        <a:avLst/>
                      </a:prstGeom>
                    </wps:spPr>
                    <wps:txbx>
                      <w:txbxContent>
                        <w:p w14:paraId="4408B80D" w14:textId="77777777" w:rsidR="000C13E6" w:rsidRDefault="00FC3480">
                          <w:pPr>
                            <w:spacing w:before="14"/>
                            <w:ind w:left="20"/>
                            <w:rPr>
                              <w:rFonts w:ascii="Times New Roman"/>
                              <w:sz w:val="16"/>
                            </w:rPr>
                          </w:pPr>
                          <w:r>
                            <w:rPr>
                              <w:rFonts w:ascii="Times New Roman"/>
                              <w:sz w:val="16"/>
                            </w:rPr>
                            <w:t>Version</w:t>
                          </w:r>
                          <w:r>
                            <w:rPr>
                              <w:rFonts w:ascii="Times New Roman"/>
                              <w:spacing w:val="-8"/>
                              <w:sz w:val="16"/>
                            </w:rPr>
                            <w:t xml:space="preserve"> </w:t>
                          </w:r>
                          <w:r>
                            <w:rPr>
                              <w:rFonts w:ascii="Times New Roman"/>
                              <w:sz w:val="16"/>
                            </w:rPr>
                            <w:t>24</w:t>
                          </w:r>
                          <w:r>
                            <w:rPr>
                              <w:rFonts w:ascii="Times New Roman"/>
                              <w:spacing w:val="-2"/>
                              <w:sz w:val="16"/>
                            </w:rPr>
                            <w:t xml:space="preserve"> </w:t>
                          </w:r>
                          <w:r>
                            <w:rPr>
                              <w:rFonts w:ascii="Times New Roman"/>
                              <w:sz w:val="16"/>
                            </w:rPr>
                            <w:t>September</w:t>
                          </w:r>
                          <w:r>
                            <w:rPr>
                              <w:rFonts w:ascii="Times New Roman"/>
                              <w:spacing w:val="-7"/>
                              <w:sz w:val="16"/>
                            </w:rPr>
                            <w:t xml:space="preserve"> </w:t>
                          </w:r>
                          <w:r>
                            <w:rPr>
                              <w:rFonts w:ascii="Times New Roman"/>
                              <w:spacing w:val="-4"/>
                              <w:sz w:val="16"/>
                            </w:rPr>
                            <w:t>2021</w:t>
                          </w:r>
                        </w:p>
                      </w:txbxContent>
                    </wps:txbx>
                    <wps:bodyPr wrap="square" lIns="0" tIns="0" rIns="0" bIns="0" rtlCol="0">
                      <a:noAutofit/>
                    </wps:bodyPr>
                  </wps:wsp>
                </a:graphicData>
              </a:graphic>
            </wp:anchor>
          </w:drawing>
        </mc:Choice>
        <mc:Fallback>
          <w:pict>
            <v:shape w14:anchorId="4408B7DC" id="Textbox 36" o:spid="_x0000_s1054" type="#_x0000_t202" style="position:absolute;margin-left:75.55pt;margin-top:746.15pt;width:91.6pt;height:10.95pt;z-index:-17169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" filled="f" stroked="f">
              <v:textbox inset="0,0,0,0">
                <w:txbxContent>
                  <w:p w14:paraId="4408B80D" w14:textId="77777777" w:rsidR="000C13E6" w:rsidRDefault="00FC3480">
                    <w:pPr>
                      <w:spacing w:before="14"/>
                      <w:ind w:left="20"/>
                      <w:rPr>
                        <w:rFonts w:ascii="Times New Roman"/>
                        <w:sz w:val="16"/>
                      </w:rPr>
                    </w:pPr>
                    <w:r>
                      <w:rPr>
                        <w:rFonts w:ascii="Times New Roman"/>
                        <w:sz w:val="16"/>
                      </w:rPr>
                      <w:t>Version</w:t>
                    </w:r>
                    <w:r>
                      <w:rPr>
                        <w:rFonts w:ascii="Times New Roman"/>
                        <w:spacing w:val="-8"/>
                        <w:sz w:val="16"/>
                      </w:rPr>
                      <w:t xml:space="preserve"> </w:t>
                    </w:r>
                    <w:r>
                      <w:rPr>
                        <w:rFonts w:ascii="Times New Roman"/>
                        <w:sz w:val="16"/>
                      </w:rPr>
                      <w:t>24</w:t>
                    </w:r>
                    <w:r>
                      <w:rPr>
                        <w:rFonts w:ascii="Times New Roman"/>
                        <w:spacing w:val="-2"/>
                        <w:sz w:val="16"/>
                      </w:rPr>
                      <w:t xml:space="preserve"> </w:t>
                    </w:r>
                    <w:r>
                      <w:rPr>
                        <w:rFonts w:ascii="Times New Roman"/>
                        <w:sz w:val="16"/>
                      </w:rPr>
                      <w:t>September</w:t>
                    </w:r>
                    <w:r>
                      <w:rPr>
                        <w:rFonts w:ascii="Times New Roman"/>
                        <w:spacing w:val="-7"/>
                        <w:sz w:val="16"/>
                      </w:rPr>
                      <w:t xml:space="preserve"> </w:t>
                    </w:r>
                    <w:r>
                      <w:rPr>
                        <w:rFonts w:ascii="Times New Roman"/>
                        <w:spacing w:val="-4"/>
                        <w:sz w:val="16"/>
                      </w:rPr>
                      <w:t>2021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8B7CB" w14:textId="77777777" w:rsidR="000C13E6" w:rsidRDefault="00FC3480">
    <w:pPr>
      <w:pStyle w:val="a3"/>
      <w:spacing w:line="14" w:lineRule="auto"/>
      <w:rPr>
        <w:sz w:val="20"/>
      </w:rPr>
    </w:pPr>
    <w:r>
      <w:rPr>
        <w:noProof/>
      </w:rPr>
      <mc:AlternateContent>
        <mc:Choice Requires="wps">
          <w:drawing>
            <wp:anchor distT="0" distB="0" distL="0" distR="0" simplePos="0" relativeHeight="486147584" behindDoc="1" locked="0" layoutInCell="1" allowOverlap="1" wp14:anchorId="4408B7E0" wp14:editId="4408B7E1">
              <wp:simplePos x="0" y="0"/>
              <wp:positionH relativeFrom="page">
                <wp:posOffset>1072388</wp:posOffset>
              </wp:positionH>
              <wp:positionV relativeFrom="page">
                <wp:posOffset>9476867</wp:posOffset>
              </wp:positionV>
              <wp:extent cx="2606040" cy="13970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6040" cy="139700"/>
                      </a:xfrm>
                      <a:prstGeom prst="rect">
                        <a:avLst/>
                      </a:prstGeom>
                    </wps:spPr>
                    <wps:txbx>
                      <w:txbxContent>
                        <w:p w14:paraId="4408B80E" w14:textId="77777777" w:rsidR="000C13E6" w:rsidRDefault="00FC3480">
                          <w:pPr>
                            <w:spacing w:line="203" w:lineRule="exact"/>
                            <w:ind w:left="20"/>
                            <w:rPr>
                              <w:i/>
                              <w:sz w:val="18"/>
                            </w:rPr>
                          </w:pPr>
                          <w:r>
                            <w:rPr>
                              <w:i/>
                              <w:sz w:val="18"/>
                            </w:rPr>
                            <w:t>UN</w:t>
                          </w:r>
                          <w:r>
                            <w:rPr>
                              <w:i/>
                              <w:spacing w:val="-10"/>
                              <w:sz w:val="18"/>
                            </w:rPr>
                            <w:t xml:space="preserve"> </w:t>
                          </w:r>
                          <w:r>
                            <w:rPr>
                              <w:i/>
                              <w:sz w:val="18"/>
                            </w:rPr>
                            <w:t>WOMEN</w:t>
                          </w:r>
                          <w:r>
                            <w:rPr>
                              <w:i/>
                              <w:spacing w:val="-9"/>
                              <w:sz w:val="18"/>
                            </w:rPr>
                            <w:t xml:space="preserve"> </w:t>
                          </w:r>
                          <w:r>
                            <w:rPr>
                              <w:i/>
                              <w:sz w:val="18"/>
                            </w:rPr>
                            <w:t>Policy,</w:t>
                          </w:r>
                          <w:r>
                            <w:rPr>
                              <w:i/>
                              <w:spacing w:val="-8"/>
                              <w:sz w:val="18"/>
                            </w:rPr>
                            <w:t xml:space="preserve"> </w:t>
                          </w:r>
                          <w:r>
                            <w:rPr>
                              <w:i/>
                              <w:sz w:val="18"/>
                            </w:rPr>
                            <w:t>Procedure</w:t>
                          </w:r>
                          <w:r>
                            <w:rPr>
                              <w:i/>
                              <w:spacing w:val="-9"/>
                              <w:sz w:val="18"/>
                            </w:rPr>
                            <w:t xml:space="preserve"> </w:t>
                          </w:r>
                          <w:r>
                            <w:rPr>
                              <w:i/>
                              <w:sz w:val="18"/>
                            </w:rPr>
                            <w:t>and</w:t>
                          </w:r>
                          <w:r>
                            <w:rPr>
                              <w:i/>
                              <w:spacing w:val="-5"/>
                              <w:sz w:val="18"/>
                            </w:rPr>
                            <w:t xml:space="preserve"> </w:t>
                          </w:r>
                          <w:r>
                            <w:rPr>
                              <w:i/>
                              <w:sz w:val="18"/>
                            </w:rPr>
                            <w:t>Guidance</w:t>
                          </w:r>
                          <w:r>
                            <w:rPr>
                              <w:i/>
                              <w:spacing w:val="-8"/>
                              <w:sz w:val="18"/>
                            </w:rPr>
                            <w:t xml:space="preserve"> </w:t>
                          </w:r>
                          <w:r>
                            <w:rPr>
                              <w:i/>
                              <w:spacing w:val="-2"/>
                              <w:sz w:val="18"/>
                            </w:rPr>
                            <w:t>Framework</w:t>
                          </w:r>
                        </w:p>
                      </w:txbxContent>
                    </wps:txbx>
                    <wps:bodyPr wrap="square" lIns="0" tIns="0" rIns="0" bIns="0" rtlCol="0">
                      <a:noAutofit/>
                    </wps:bodyPr>
                  </wps:wsp>
                </a:graphicData>
              </a:graphic>
            </wp:anchor>
          </w:drawing>
        </mc:Choice>
        <mc:Fallback>
          <w:pict>
            <v:shapetype w14:anchorId="4408B7E0" id="_x0000_t202" coordsize="21600,21600" o:spt="202" path="m,l,21600r21600,l21600,xe">
              <v:stroke joinstyle="miter"/>
              <v:path gradientshapeok="t" o:connecttype="rect"/>
            </v:shapetype>
            <v:shape id="Textbox 38" o:spid="_x0000_s1055" type="#_x0000_t202" style="position:absolute;margin-left:84.45pt;margin-top:746.2pt;width:205.2pt;height:11pt;z-index:-17168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" filled="f" stroked="f">
              <v:textbox inset="0,0,0,0">
                <w:txbxContent>
                  <w:p w14:paraId="4408B80E" w14:textId="77777777" w:rsidR="000C13E6" w:rsidRDefault="00FC3480">
                    <w:pPr>
                      <w:spacing w:line="203" w:lineRule="exact"/>
                      <w:ind w:left="20"/>
                      <w:rPr>
                        <w:i/>
                        <w:sz w:val="18"/>
                      </w:rPr>
                    </w:pPr>
                    <w:r>
                      <w:rPr>
                        <w:i/>
                        <w:sz w:val="18"/>
                      </w:rPr>
                      <w:t>UN</w:t>
                    </w:r>
                    <w:r>
                      <w:rPr>
                        <w:i/>
                        <w:spacing w:val="-10"/>
                        <w:sz w:val="18"/>
                      </w:rPr>
                      <w:t xml:space="preserve"> </w:t>
                    </w:r>
                    <w:r>
                      <w:rPr>
                        <w:i/>
                        <w:sz w:val="18"/>
                      </w:rPr>
                      <w:t>WOMEN</w:t>
                    </w:r>
                    <w:r>
                      <w:rPr>
                        <w:i/>
                        <w:spacing w:val="-9"/>
                        <w:sz w:val="18"/>
                      </w:rPr>
                      <w:t xml:space="preserve"> </w:t>
                    </w:r>
                    <w:r>
                      <w:rPr>
                        <w:i/>
                        <w:sz w:val="18"/>
                      </w:rPr>
                      <w:t>Policy,</w:t>
                    </w:r>
                    <w:r>
                      <w:rPr>
                        <w:i/>
                        <w:spacing w:val="-8"/>
                        <w:sz w:val="18"/>
                      </w:rPr>
                      <w:t xml:space="preserve"> </w:t>
                    </w:r>
                    <w:r>
                      <w:rPr>
                        <w:i/>
                        <w:sz w:val="18"/>
                      </w:rPr>
                      <w:t>Procedure</w:t>
                    </w:r>
                    <w:r>
                      <w:rPr>
                        <w:i/>
                        <w:spacing w:val="-9"/>
                        <w:sz w:val="18"/>
                      </w:rPr>
                      <w:t xml:space="preserve"> </w:t>
                    </w:r>
                    <w:r>
                      <w:rPr>
                        <w:i/>
                        <w:sz w:val="18"/>
                      </w:rPr>
                      <w:t>and</w:t>
                    </w:r>
                    <w:r>
                      <w:rPr>
                        <w:i/>
                        <w:spacing w:val="-5"/>
                        <w:sz w:val="18"/>
                      </w:rPr>
                      <w:t xml:space="preserve"> </w:t>
                    </w:r>
                    <w:r>
                      <w:rPr>
                        <w:i/>
                        <w:sz w:val="18"/>
                      </w:rPr>
                      <w:t>Guidance</w:t>
                    </w:r>
                    <w:r>
                      <w:rPr>
                        <w:i/>
                        <w:spacing w:val="-8"/>
                        <w:sz w:val="18"/>
                      </w:rPr>
                      <w:t xml:space="preserve"> </w:t>
                    </w:r>
                    <w:r>
                      <w:rPr>
                        <w:i/>
                        <w:spacing w:val="-2"/>
                        <w:sz w:val="18"/>
                      </w:rPr>
                      <w:t>Framework</w:t>
                    </w:r>
                  </w:p>
                </w:txbxContent>
              </v:textbox>
              <w10:wrap anchorx="page" anchory="page"/>
            </v:shape>
          </w:pict>
        </mc:Fallback>
      </mc:AlternateContent>
    </w:r>
    <w:r>
      <w:rPr>
        <w:noProof/>
      </w:rPr>
      <mc:AlternateContent>
        <mc:Choice Requires="wps">
          <w:drawing>
            <wp:anchor distT="0" distB="0" distL="0" distR="0" simplePos="0" relativeHeight="486148096" behindDoc="1" locked="0" layoutInCell="1" allowOverlap="1" wp14:anchorId="4408B7E2" wp14:editId="4408B7E3">
              <wp:simplePos x="0" y="0"/>
              <wp:positionH relativeFrom="page">
                <wp:posOffset>6097015</wp:posOffset>
              </wp:positionH>
              <wp:positionV relativeFrom="page">
                <wp:posOffset>9476867</wp:posOffset>
              </wp:positionV>
              <wp:extent cx="650240" cy="13970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240" cy="139700"/>
                      </a:xfrm>
                      <a:prstGeom prst="rect">
                        <a:avLst/>
                      </a:prstGeom>
                    </wps:spPr>
                    <wps:txbx>
                      <w:txbxContent>
                        <w:p w14:paraId="4408B80F" w14:textId="77777777" w:rsidR="000C13E6" w:rsidRDefault="00FC3480">
                          <w:pPr>
                            <w:spacing w:line="203" w:lineRule="exact"/>
                            <w:ind w:left="20"/>
                            <w:rPr>
                              <w:i/>
                              <w:sz w:val="18"/>
                            </w:rPr>
                          </w:pPr>
                          <w:r>
                            <w:rPr>
                              <w:i/>
                              <w:sz w:val="18"/>
                            </w:rPr>
                            <w:t>Page</w:t>
                          </w:r>
                          <w:r>
                            <w:rPr>
                              <w:i/>
                              <w:spacing w:val="-5"/>
                              <w:sz w:val="18"/>
                            </w:rPr>
                            <w:t xml:space="preserve"> </w:t>
                          </w:r>
                          <w:r>
                            <w:rPr>
                              <w:i/>
                              <w:color w:val="3E3E3E"/>
                              <w:sz w:val="18"/>
                            </w:rPr>
                            <w:fldChar w:fldCharType="begin"/>
                          </w:r>
                          <w:r>
                            <w:rPr>
                              <w:i/>
                              <w:color w:val="3E3E3E"/>
                              <w:sz w:val="18"/>
                            </w:rPr>
                            <w:instrText xml:space="preserve"> PAGE </w:instrText>
                          </w:r>
                          <w:r>
                            <w:rPr>
                              <w:i/>
                              <w:color w:val="3E3E3E"/>
                              <w:sz w:val="18"/>
                            </w:rPr>
                            <w:fldChar w:fldCharType="separate"/>
                          </w:r>
                          <w:r>
                            <w:rPr>
                              <w:i/>
                              <w:color w:val="3E3E3E"/>
                              <w:sz w:val="18"/>
                            </w:rPr>
                            <w:t>10</w:t>
                          </w:r>
                          <w:r>
                            <w:rPr>
                              <w:i/>
                              <w:color w:val="3E3E3E"/>
                              <w:sz w:val="18"/>
                            </w:rPr>
                            <w:fldChar w:fldCharType="end"/>
                          </w:r>
                          <w:r>
                            <w:rPr>
                              <w:i/>
                              <w:color w:val="3E3E3E"/>
                              <w:spacing w:val="-2"/>
                              <w:sz w:val="18"/>
                            </w:rPr>
                            <w:t xml:space="preserve"> </w:t>
                          </w:r>
                          <w:r>
                            <w:rPr>
                              <w:i/>
                              <w:color w:val="3E3E3E"/>
                              <w:sz w:val="18"/>
                            </w:rPr>
                            <w:t>of</w:t>
                          </w:r>
                          <w:r>
                            <w:rPr>
                              <w:i/>
                              <w:color w:val="3E3E3E"/>
                              <w:spacing w:val="-1"/>
                              <w:sz w:val="18"/>
                            </w:rPr>
                            <w:t xml:space="preserve"> </w:t>
                          </w:r>
                          <w:r>
                            <w:rPr>
                              <w:i/>
                              <w:color w:val="3E3E3E"/>
                              <w:spacing w:val="-5"/>
                              <w:sz w:val="18"/>
                            </w:rPr>
                            <w:t>16</w:t>
                          </w:r>
                        </w:p>
                      </w:txbxContent>
                    </wps:txbx>
                    <wps:bodyPr wrap="square" lIns="0" tIns="0" rIns="0" bIns="0" rtlCol="0">
                      <a:noAutofit/>
                    </wps:bodyPr>
                  </wps:wsp>
                </a:graphicData>
              </a:graphic>
            </wp:anchor>
          </w:drawing>
        </mc:Choice>
        <mc:Fallback>
          <w:pict>
            <v:shape w14:anchorId="4408B7E2" id="Textbox 39" o:spid="_x0000_s1056" type="#_x0000_t202" style="position:absolute;margin-left:480.1pt;margin-top:746.2pt;width:51.2pt;height:11pt;z-index:-1716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" filled="f" stroked="f">
              <v:textbox inset="0,0,0,0">
                <w:txbxContent>
                  <w:p w14:paraId="4408B80F" w14:textId="77777777" w:rsidR="000C13E6" w:rsidRDefault="00FC3480">
                    <w:pPr>
                      <w:spacing w:line="203" w:lineRule="exact"/>
                      <w:ind w:left="20"/>
                      <w:rPr>
                        <w:i/>
                        <w:sz w:val="18"/>
                      </w:rPr>
                    </w:pPr>
                    <w:r>
                      <w:rPr>
                        <w:i/>
                        <w:sz w:val="18"/>
                      </w:rPr>
                      <w:t>Page</w:t>
                    </w:r>
                    <w:r>
                      <w:rPr>
                        <w:i/>
                        <w:spacing w:val="-5"/>
                        <w:sz w:val="18"/>
                      </w:rPr>
                      <w:t xml:space="preserve"> </w:t>
                    </w:r>
                    <w:r>
                      <w:rPr>
                        <w:i/>
                        <w:color w:val="3E3E3E"/>
                        <w:sz w:val="18"/>
                      </w:rPr>
                      <w:fldChar w:fldCharType="begin"/>
                    </w:r>
                    <w:r>
                      <w:rPr>
                        <w:i/>
                        <w:color w:val="3E3E3E"/>
                        <w:sz w:val="18"/>
                      </w:rPr>
                      <w:instrText xml:space="preserve"> PAGE </w:instrText>
                    </w:r>
                    <w:r>
                      <w:rPr>
                        <w:i/>
                        <w:color w:val="3E3E3E"/>
                        <w:sz w:val="18"/>
                      </w:rPr>
                      <w:fldChar w:fldCharType="separate"/>
                    </w:r>
                    <w:r>
                      <w:rPr>
                        <w:i/>
                        <w:color w:val="3E3E3E"/>
                        <w:sz w:val="18"/>
                      </w:rPr>
                      <w:t>10</w:t>
                    </w:r>
                    <w:r>
                      <w:rPr>
                        <w:i/>
                        <w:color w:val="3E3E3E"/>
                        <w:sz w:val="18"/>
                      </w:rPr>
                      <w:fldChar w:fldCharType="end"/>
                    </w:r>
                    <w:r>
                      <w:rPr>
                        <w:i/>
                        <w:color w:val="3E3E3E"/>
                        <w:spacing w:val="-2"/>
                        <w:sz w:val="18"/>
                      </w:rPr>
                      <w:t xml:space="preserve"> </w:t>
                    </w:r>
                    <w:r>
                      <w:rPr>
                        <w:i/>
                        <w:color w:val="3E3E3E"/>
                        <w:sz w:val="18"/>
                      </w:rPr>
                      <w:t>of</w:t>
                    </w:r>
                    <w:r>
                      <w:rPr>
                        <w:i/>
                        <w:color w:val="3E3E3E"/>
                        <w:spacing w:val="-1"/>
                        <w:sz w:val="18"/>
                      </w:rPr>
                      <w:t xml:space="preserve"> </w:t>
                    </w:r>
                    <w:r>
                      <w:rPr>
                        <w:i/>
                        <w:color w:val="3E3E3E"/>
                        <w:spacing w:val="-5"/>
                        <w:sz w:val="18"/>
                      </w:rPr>
                      <w:t>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76161" w14:textId="77777777" w:rsidR="00FC3480" w:rsidRDefault="00FC3480">
      <w:r>
        <w:separator/>
      </w:r>
    </w:p>
  </w:footnote>
  <w:footnote w:type="continuationSeparator" w:id="0">
    <w:p w14:paraId="04A81341" w14:textId="77777777" w:rsidR="00FC3480" w:rsidRDefault="00FC3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8B7C4" w14:textId="77777777" w:rsidR="000C13E6" w:rsidRDefault="00FC3480">
    <w:pPr>
      <w:pStyle w:val="a3"/>
      <w:spacing w:line="14" w:lineRule="auto"/>
      <w:rPr>
        <w:sz w:val="20"/>
      </w:rPr>
    </w:pPr>
    <w:r>
      <w:rPr>
        <w:noProof/>
      </w:rPr>
      <mc:AlternateContent>
        <mc:Choice Requires="wps">
          <w:drawing>
            <wp:anchor distT="0" distB="0" distL="0" distR="0" simplePos="0" relativeHeight="486142976" behindDoc="1" locked="0" layoutInCell="1" allowOverlap="1" wp14:anchorId="4408B7CE" wp14:editId="4408B7CF">
              <wp:simplePos x="0" y="0"/>
              <wp:positionH relativeFrom="page">
                <wp:posOffset>3533647</wp:posOffset>
              </wp:positionH>
              <wp:positionV relativeFrom="page">
                <wp:posOffset>925702</wp:posOffset>
              </wp:positionV>
              <wp:extent cx="496570" cy="1397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570" cy="139700"/>
                      </a:xfrm>
                      <a:prstGeom prst="rect">
                        <a:avLst/>
                      </a:prstGeom>
                    </wps:spPr>
                    <wps:txbx>
                      <w:txbxContent>
                        <w:p w14:paraId="4408B807" w14:textId="77777777" w:rsidR="000C13E6" w:rsidRDefault="00FC3480">
                          <w:pPr>
                            <w:spacing w:line="203" w:lineRule="exact"/>
                            <w:ind w:left="20"/>
                            <w:rPr>
                              <w:b/>
                              <w:sz w:val="18"/>
                            </w:rPr>
                          </w:pPr>
                          <w:r>
                            <w:rPr>
                              <w:b/>
                              <w:color w:val="001F5F"/>
                              <w:spacing w:val="-4"/>
                              <w:sz w:val="18"/>
                            </w:rPr>
                            <w:t>Annex</w:t>
                          </w:r>
                          <w:r>
                            <w:rPr>
                              <w:b/>
                              <w:color w:val="001F5F"/>
                              <w:spacing w:val="4"/>
                              <w:sz w:val="18"/>
                            </w:rPr>
                            <w:t xml:space="preserve"> </w:t>
                          </w:r>
                          <w:r>
                            <w:rPr>
                              <w:b/>
                              <w:color w:val="001F5F"/>
                              <w:spacing w:val="-4"/>
                              <w:sz w:val="18"/>
                            </w:rPr>
                            <w:t>B-</w:t>
                          </w:r>
                          <w:r>
                            <w:rPr>
                              <w:b/>
                              <w:color w:val="001F5F"/>
                              <w:spacing w:val="-10"/>
                              <w:sz w:val="18"/>
                            </w:rPr>
                            <w:t>3</w:t>
                          </w:r>
                        </w:p>
                      </w:txbxContent>
                    </wps:txbx>
                    <wps:bodyPr wrap="square" lIns="0" tIns="0" rIns="0" bIns="0" rtlCol="0">
                      <a:noAutofit/>
                    </wps:bodyPr>
                  </wps:wsp>
                </a:graphicData>
              </a:graphic>
            </wp:anchor>
          </w:drawing>
        </mc:Choice>
        <mc:Fallback>
          <w:pict>
            <v:shapetype w14:anchorId="4408B7CE" id="_x0000_t202" coordsize="21600,21600" o:spt="202" path="m,l,21600r21600,l21600,xe">
              <v:stroke joinstyle="miter"/>
              <v:path gradientshapeok="t" o:connecttype="rect"/>
            </v:shapetype>
            <v:shape id="Textbox 29" o:spid="_x0000_s1048" type="#_x0000_t202" style="position:absolute;margin-left:278.25pt;margin-top:72.9pt;width:39.1pt;height:11pt;z-index:-17173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" filled="f" stroked="f">
              <v:textbox inset="0,0,0,0">
                <w:txbxContent>
                  <w:p w14:paraId="4408B807" w14:textId="77777777" w:rsidR="000C13E6" w:rsidRDefault="00FC3480">
                    <w:pPr>
                      <w:spacing w:line="203" w:lineRule="exact"/>
                      <w:ind w:left="20"/>
                      <w:rPr>
                        <w:b/>
                        <w:sz w:val="18"/>
                      </w:rPr>
                    </w:pPr>
                    <w:r>
                      <w:rPr>
                        <w:b/>
                        <w:color w:val="001F5F"/>
                        <w:spacing w:val="-4"/>
                        <w:sz w:val="18"/>
                      </w:rPr>
                      <w:t>Annex</w:t>
                    </w:r>
                    <w:r>
                      <w:rPr>
                        <w:b/>
                        <w:color w:val="001F5F"/>
                        <w:spacing w:val="4"/>
                        <w:sz w:val="18"/>
                      </w:rPr>
                      <w:t xml:space="preserve"> </w:t>
                    </w:r>
                    <w:r>
                      <w:rPr>
                        <w:b/>
                        <w:color w:val="001F5F"/>
                        <w:spacing w:val="-4"/>
                        <w:sz w:val="18"/>
                      </w:rPr>
                      <w:t>B-</w:t>
                    </w:r>
                    <w:r>
                      <w:rPr>
                        <w:b/>
                        <w:color w:val="001F5F"/>
                        <w:spacing w:val="-10"/>
                        <w:sz w:val="18"/>
                      </w:rPr>
                      <w:t>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8B7C6" w14:textId="77777777" w:rsidR="000C13E6" w:rsidRDefault="00FC3480">
    <w:pPr>
      <w:pStyle w:val="a3"/>
      <w:spacing w:line="14" w:lineRule="auto"/>
      <w:rPr>
        <w:sz w:val="20"/>
      </w:rPr>
    </w:pPr>
    <w:r>
      <w:rPr>
        <w:noProof/>
      </w:rPr>
      <mc:AlternateContent>
        <mc:Choice Requires="wps">
          <w:drawing>
            <wp:anchor distT="0" distB="0" distL="0" distR="0" simplePos="0" relativeHeight="486144000" behindDoc="1" locked="0" layoutInCell="1" allowOverlap="1" wp14:anchorId="4408B7D2" wp14:editId="4408B7D3">
              <wp:simplePos x="0" y="0"/>
              <wp:positionH relativeFrom="page">
                <wp:posOffset>3524503</wp:posOffset>
              </wp:positionH>
              <wp:positionV relativeFrom="page">
                <wp:posOffset>925702</wp:posOffset>
              </wp:positionV>
              <wp:extent cx="508634" cy="13970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634" cy="139700"/>
                      </a:xfrm>
                      <a:prstGeom prst="rect">
                        <a:avLst/>
                      </a:prstGeom>
                    </wps:spPr>
                    <wps:txbx>
                      <w:txbxContent>
                        <w:p w14:paraId="4408B809" w14:textId="77777777" w:rsidR="000C13E6" w:rsidRDefault="00FC3480">
                          <w:pPr>
                            <w:spacing w:line="203" w:lineRule="exact"/>
                            <w:ind w:left="20"/>
                            <w:rPr>
                              <w:b/>
                              <w:sz w:val="18"/>
                            </w:rPr>
                          </w:pPr>
                          <w:r>
                            <w:rPr>
                              <w:b/>
                              <w:color w:val="001F5F"/>
                              <w:sz w:val="18"/>
                            </w:rPr>
                            <w:t>Annex</w:t>
                          </w:r>
                          <w:r>
                            <w:rPr>
                              <w:b/>
                              <w:color w:val="001F5F"/>
                              <w:spacing w:val="-6"/>
                              <w:sz w:val="18"/>
                            </w:rPr>
                            <w:t xml:space="preserve"> </w:t>
                          </w:r>
                          <w:r>
                            <w:rPr>
                              <w:b/>
                              <w:color w:val="001F5F"/>
                              <w:sz w:val="18"/>
                            </w:rPr>
                            <w:t>B-</w:t>
                          </w:r>
                          <w:r>
                            <w:rPr>
                              <w:b/>
                              <w:color w:val="001F5F"/>
                              <w:spacing w:val="-10"/>
                              <w:sz w:val="18"/>
                            </w:rPr>
                            <w:t>4</w:t>
                          </w:r>
                        </w:p>
                      </w:txbxContent>
                    </wps:txbx>
                    <wps:bodyPr wrap="square" lIns="0" tIns="0" rIns="0" bIns="0" rtlCol="0">
                      <a:noAutofit/>
                    </wps:bodyPr>
                  </wps:wsp>
                </a:graphicData>
              </a:graphic>
            </wp:anchor>
          </w:drawing>
        </mc:Choice>
        <mc:Fallback>
          <w:pict>
            <v:shapetype w14:anchorId="4408B7D2" id="_x0000_t202" coordsize="21600,21600" o:spt="202" path="m,l,21600r21600,l21600,xe">
              <v:stroke joinstyle="miter"/>
              <v:path gradientshapeok="t" o:connecttype="rect"/>
            </v:shapetype>
            <v:shape id="Textbox 31" o:spid="_x0000_s1050" type="#_x0000_t202" style="position:absolute;margin-left:277.5pt;margin-top:72.9pt;width:40.05pt;height:11pt;z-index:-17172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" filled="f" stroked="f">
              <v:textbox inset="0,0,0,0">
                <w:txbxContent>
                  <w:p w14:paraId="4408B809" w14:textId="77777777" w:rsidR="000C13E6" w:rsidRDefault="00FC3480">
                    <w:pPr>
                      <w:spacing w:line="203" w:lineRule="exact"/>
                      <w:ind w:left="20"/>
                      <w:rPr>
                        <w:b/>
                        <w:sz w:val="18"/>
                      </w:rPr>
                    </w:pPr>
                    <w:r>
                      <w:rPr>
                        <w:b/>
                        <w:color w:val="001F5F"/>
                        <w:sz w:val="18"/>
                      </w:rPr>
                      <w:t>Annex</w:t>
                    </w:r>
                    <w:r>
                      <w:rPr>
                        <w:b/>
                        <w:color w:val="001F5F"/>
                        <w:spacing w:val="-6"/>
                        <w:sz w:val="18"/>
                      </w:rPr>
                      <w:t xml:space="preserve"> </w:t>
                    </w:r>
                    <w:r>
                      <w:rPr>
                        <w:b/>
                        <w:color w:val="001F5F"/>
                        <w:sz w:val="18"/>
                      </w:rPr>
                      <w:t>B-</w:t>
                    </w:r>
                    <w:r>
                      <w:rPr>
                        <w:b/>
                        <w:color w:val="001F5F"/>
                        <w:spacing w:val="-10"/>
                        <w:sz w:val="18"/>
                      </w:rPr>
                      <w:t>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8B7C8" w14:textId="77777777" w:rsidR="000C13E6" w:rsidRDefault="00FC3480">
    <w:pPr>
      <w:pStyle w:val="a3"/>
      <w:spacing w:line="14" w:lineRule="auto"/>
      <w:rPr>
        <w:sz w:val="20"/>
      </w:rPr>
    </w:pPr>
    <w:r>
      <w:rPr>
        <w:noProof/>
      </w:rPr>
      <mc:AlternateContent>
        <mc:Choice Requires="wps">
          <w:drawing>
            <wp:anchor distT="0" distB="0" distL="0" distR="0" simplePos="0" relativeHeight="486145024" behindDoc="1" locked="0" layoutInCell="1" allowOverlap="1" wp14:anchorId="4408B7D6" wp14:editId="4408B7D7">
              <wp:simplePos x="0" y="0"/>
              <wp:positionH relativeFrom="page">
                <wp:posOffset>971550</wp:posOffset>
              </wp:positionH>
              <wp:positionV relativeFrom="page">
                <wp:posOffset>452627</wp:posOffset>
              </wp:positionV>
              <wp:extent cx="5715000" cy="29210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292100"/>
                      </a:xfrm>
                      <a:custGeom>
                        <a:avLst/>
                        <a:gdLst/>
                        <a:ahLst/>
                        <a:cxnLst/>
                        <a:rect l="l" t="t" r="r" b="b"/>
                        <a:pathLst>
                          <a:path w="5715000" h="292100">
                            <a:moveTo>
                              <a:pt x="5715000" y="0"/>
                            </a:moveTo>
                            <a:lnTo>
                              <a:pt x="0" y="0"/>
                            </a:lnTo>
                            <a:lnTo>
                              <a:pt x="0" y="292100"/>
                            </a:lnTo>
                            <a:lnTo>
                              <a:pt x="5715000" y="292100"/>
                            </a:lnTo>
                            <a:lnTo>
                              <a:pt x="5715000"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05C9FEC5" id="Graphic 33" o:spid="_x0000_s1026" style="position:absolute;margin-left:76.5pt;margin-top:35.65pt;width:450pt;height:23pt;z-index:-17171456;visibility:visible;mso-wrap-style:square;mso-wrap-distance-left:0;mso-wrap-distance-top:0;mso-wrap-distance-right:0;mso-wrap-distance-bottom:0;mso-position-horizontal:absolute;mso-position-horizontal-relative:page;mso-position-vertical:absolute;mso-position-vertical-relative:page;v-text-anchor:top" coordsize="5715000,292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" path="m5715000,l,,,292100r5715000,l5715000,xe" fillcolor="#4f81bc" stroked="f">
              <v:path arrowok="t"/>
              <w10:wrap anchorx="page" anchory="page"/>
            </v:shape>
          </w:pict>
        </mc:Fallback>
      </mc:AlternateContent>
    </w:r>
    <w:r>
      <w:rPr>
        <w:noProof/>
      </w:rPr>
      <mc:AlternateContent>
        <mc:Choice Requires="wps">
          <w:drawing>
            <wp:anchor distT="0" distB="0" distL="0" distR="0" simplePos="0" relativeHeight="486145536" behindDoc="1" locked="0" layoutInCell="1" allowOverlap="1" wp14:anchorId="4408B7D8" wp14:editId="4408B7D9">
              <wp:simplePos x="0" y="0"/>
              <wp:positionH relativeFrom="page">
                <wp:posOffset>2535427</wp:posOffset>
              </wp:positionH>
              <wp:positionV relativeFrom="page">
                <wp:posOffset>503766</wp:posOffset>
              </wp:positionV>
              <wp:extent cx="2586355" cy="19431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6355" cy="194310"/>
                      </a:xfrm>
                      <a:prstGeom prst="rect">
                        <a:avLst/>
                      </a:prstGeom>
                    </wps:spPr>
                    <wps:txbx>
                      <w:txbxContent>
                        <w:p w14:paraId="4408B80B" w14:textId="77777777" w:rsidR="000C13E6" w:rsidRDefault="00FC3480">
                          <w:pPr>
                            <w:spacing w:before="10"/>
                            <w:ind w:left="20"/>
                            <w:rPr>
                              <w:rFonts w:ascii="Times New Roman"/>
                              <w:sz w:val="24"/>
                            </w:rPr>
                          </w:pPr>
                          <w:r>
                            <w:rPr>
                              <w:rFonts w:ascii="Times New Roman"/>
                              <w:color w:val="FFFFFF"/>
                              <w:sz w:val="24"/>
                            </w:rPr>
                            <w:t>UN</w:t>
                          </w:r>
                          <w:r>
                            <w:rPr>
                              <w:rFonts w:ascii="Times New Roman"/>
                              <w:color w:val="FFFFFF"/>
                              <w:spacing w:val="-3"/>
                              <w:sz w:val="24"/>
                            </w:rPr>
                            <w:t xml:space="preserve"> </w:t>
                          </w:r>
                          <w:r>
                            <w:rPr>
                              <w:rFonts w:ascii="Times New Roman"/>
                              <w:color w:val="FFFFFF"/>
                              <w:sz w:val="24"/>
                            </w:rPr>
                            <w:t>WOMEN</w:t>
                          </w:r>
                          <w:r>
                            <w:rPr>
                              <w:rFonts w:ascii="Times New Roman"/>
                              <w:color w:val="FFFFFF"/>
                              <w:spacing w:val="-3"/>
                              <w:sz w:val="24"/>
                            </w:rPr>
                            <w:t xml:space="preserve"> </w:t>
                          </w:r>
                          <w:r>
                            <w:rPr>
                              <w:rFonts w:ascii="Times New Roman"/>
                              <w:color w:val="FFFFFF"/>
                              <w:sz w:val="24"/>
                            </w:rPr>
                            <w:t>PARTNER</w:t>
                          </w:r>
                          <w:r>
                            <w:rPr>
                              <w:rFonts w:ascii="Times New Roman"/>
                              <w:color w:val="FFFFFF"/>
                              <w:spacing w:val="-1"/>
                              <w:sz w:val="24"/>
                            </w:rPr>
                            <w:t xml:space="preserve"> </w:t>
                          </w:r>
                          <w:r>
                            <w:rPr>
                              <w:rFonts w:ascii="Times New Roman"/>
                              <w:color w:val="FFFFFF"/>
                              <w:spacing w:val="-2"/>
                              <w:sz w:val="24"/>
                            </w:rPr>
                            <w:t>AGREEMENT</w:t>
                          </w:r>
                        </w:p>
                      </w:txbxContent>
                    </wps:txbx>
                    <wps:bodyPr wrap="square" lIns="0" tIns="0" rIns="0" bIns="0" rtlCol="0">
                      <a:noAutofit/>
                    </wps:bodyPr>
                  </wps:wsp>
                </a:graphicData>
              </a:graphic>
            </wp:anchor>
          </w:drawing>
        </mc:Choice>
        <mc:Fallback>
          <w:pict>
            <v:shapetype w14:anchorId="4408B7D8" id="_x0000_t202" coordsize="21600,21600" o:spt="202" path="m,l,21600r21600,l21600,xe">
              <v:stroke joinstyle="miter"/>
              <v:path gradientshapeok="t" o:connecttype="rect"/>
            </v:shapetype>
            <v:shape id="Textbox 34" o:spid="_x0000_s1052" type="#_x0000_t202" style="position:absolute;margin-left:199.65pt;margin-top:39.65pt;width:203.65pt;height:15.3pt;z-index:-17170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" filled="f" stroked="f">
              <v:textbox inset="0,0,0,0">
                <w:txbxContent>
                  <w:p w14:paraId="4408B80B" w14:textId="77777777" w:rsidR="000C13E6" w:rsidRDefault="00FC3480">
                    <w:pPr>
                      <w:spacing w:before="10"/>
                      <w:ind w:left="20"/>
                      <w:rPr>
                        <w:rFonts w:ascii="Times New Roman"/>
                        <w:sz w:val="24"/>
                      </w:rPr>
                    </w:pPr>
                    <w:r>
                      <w:rPr>
                        <w:rFonts w:ascii="Times New Roman"/>
                        <w:color w:val="FFFFFF"/>
                        <w:sz w:val="24"/>
                      </w:rPr>
                      <w:t>UN</w:t>
                    </w:r>
                    <w:r>
                      <w:rPr>
                        <w:rFonts w:ascii="Times New Roman"/>
                        <w:color w:val="FFFFFF"/>
                        <w:spacing w:val="-3"/>
                        <w:sz w:val="24"/>
                      </w:rPr>
                      <w:t xml:space="preserve"> </w:t>
                    </w:r>
                    <w:r>
                      <w:rPr>
                        <w:rFonts w:ascii="Times New Roman"/>
                        <w:color w:val="FFFFFF"/>
                        <w:sz w:val="24"/>
                      </w:rPr>
                      <w:t>WOMEN</w:t>
                    </w:r>
                    <w:r>
                      <w:rPr>
                        <w:rFonts w:ascii="Times New Roman"/>
                        <w:color w:val="FFFFFF"/>
                        <w:spacing w:val="-3"/>
                        <w:sz w:val="24"/>
                      </w:rPr>
                      <w:t xml:space="preserve"> </w:t>
                    </w:r>
                    <w:r>
                      <w:rPr>
                        <w:rFonts w:ascii="Times New Roman"/>
                        <w:color w:val="FFFFFF"/>
                        <w:sz w:val="24"/>
                      </w:rPr>
                      <w:t>PARTNER</w:t>
                    </w:r>
                    <w:r>
                      <w:rPr>
                        <w:rFonts w:ascii="Times New Roman"/>
                        <w:color w:val="FFFFFF"/>
                        <w:spacing w:val="-1"/>
                        <w:sz w:val="24"/>
                      </w:rPr>
                      <w:t xml:space="preserve"> </w:t>
                    </w:r>
                    <w:r>
                      <w:rPr>
                        <w:rFonts w:ascii="Times New Roman"/>
                        <w:color w:val="FFFFFF"/>
                        <w:spacing w:val="-2"/>
                        <w:sz w:val="24"/>
                      </w:rPr>
                      <w:t>AGREEMENT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8B7CA" w14:textId="77777777" w:rsidR="000C13E6" w:rsidRDefault="00FC3480">
    <w:pPr>
      <w:pStyle w:val="a3"/>
      <w:spacing w:line="14" w:lineRule="auto"/>
      <w:rPr>
        <w:sz w:val="20"/>
      </w:rPr>
    </w:pPr>
    <w:r>
      <w:rPr>
        <w:noProof/>
      </w:rPr>
      <w:drawing>
        <wp:anchor distT="0" distB="0" distL="0" distR="0" simplePos="0" relativeHeight="486147072" behindDoc="1" locked="0" layoutInCell="1" allowOverlap="1" wp14:anchorId="4408B7DE" wp14:editId="4408B7DF">
          <wp:simplePos x="0" y="0"/>
          <wp:positionH relativeFrom="page">
            <wp:posOffset>5370195</wp:posOffset>
          </wp:positionH>
          <wp:positionV relativeFrom="page">
            <wp:posOffset>185420</wp:posOffset>
          </wp:positionV>
          <wp:extent cx="1608098" cy="822324"/>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 cstate="print"/>
                  <a:stretch>
                    <a:fillRect/>
                  </a:stretch>
                </pic:blipFill>
                <pic:spPr>
                  <a:xfrm>
                    <a:off x="0" y="0"/>
                    <a:ext cx="1608098" cy="8223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45DF"/>
    <w:multiLevelType w:val="hybridMultilevel"/>
    <w:tmpl w:val="826A8804"/>
    <w:lvl w:ilvl="0" w:tplc="89760932">
      <w:start w:val="1"/>
      <w:numFmt w:val="lowerLetter"/>
      <w:lvlText w:val="%1)"/>
      <w:lvlJc w:val="left"/>
      <w:pPr>
        <w:ind w:left="2472" w:hanging="396"/>
        <w:jc w:val="left"/>
      </w:pPr>
      <w:rPr>
        <w:rFonts w:ascii="Calibri" w:eastAsia="Calibri" w:hAnsi="Calibri" w:cs="Calibri" w:hint="default"/>
        <w:b w:val="0"/>
        <w:bCs w:val="0"/>
        <w:i w:val="0"/>
        <w:iCs w:val="0"/>
        <w:color w:val="242424"/>
        <w:spacing w:val="-2"/>
        <w:w w:val="99"/>
        <w:sz w:val="22"/>
        <w:szCs w:val="22"/>
        <w:lang w:val="en-US" w:eastAsia="en-US" w:bidi="ar-SA"/>
      </w:rPr>
    </w:lvl>
    <w:lvl w:ilvl="1" w:tplc="2A0A1CD8">
      <w:numFmt w:val="bullet"/>
      <w:lvlText w:val="•"/>
      <w:lvlJc w:val="left"/>
      <w:pPr>
        <w:ind w:left="3326" w:hanging="396"/>
      </w:pPr>
      <w:rPr>
        <w:rFonts w:hint="default"/>
        <w:lang w:val="en-US" w:eastAsia="en-US" w:bidi="ar-SA"/>
      </w:rPr>
    </w:lvl>
    <w:lvl w:ilvl="2" w:tplc="F19A6958">
      <w:numFmt w:val="bullet"/>
      <w:lvlText w:val="•"/>
      <w:lvlJc w:val="left"/>
      <w:pPr>
        <w:ind w:left="4172" w:hanging="396"/>
      </w:pPr>
      <w:rPr>
        <w:rFonts w:hint="default"/>
        <w:lang w:val="en-US" w:eastAsia="en-US" w:bidi="ar-SA"/>
      </w:rPr>
    </w:lvl>
    <w:lvl w:ilvl="3" w:tplc="D5E0A0B6">
      <w:numFmt w:val="bullet"/>
      <w:lvlText w:val="•"/>
      <w:lvlJc w:val="left"/>
      <w:pPr>
        <w:ind w:left="5018" w:hanging="396"/>
      </w:pPr>
      <w:rPr>
        <w:rFonts w:hint="default"/>
        <w:lang w:val="en-US" w:eastAsia="en-US" w:bidi="ar-SA"/>
      </w:rPr>
    </w:lvl>
    <w:lvl w:ilvl="4" w:tplc="E92821BA">
      <w:numFmt w:val="bullet"/>
      <w:lvlText w:val="•"/>
      <w:lvlJc w:val="left"/>
      <w:pPr>
        <w:ind w:left="5864" w:hanging="396"/>
      </w:pPr>
      <w:rPr>
        <w:rFonts w:hint="default"/>
        <w:lang w:val="en-US" w:eastAsia="en-US" w:bidi="ar-SA"/>
      </w:rPr>
    </w:lvl>
    <w:lvl w:ilvl="5" w:tplc="30860DCC">
      <w:numFmt w:val="bullet"/>
      <w:lvlText w:val="•"/>
      <w:lvlJc w:val="left"/>
      <w:pPr>
        <w:ind w:left="6710" w:hanging="396"/>
      </w:pPr>
      <w:rPr>
        <w:rFonts w:hint="default"/>
        <w:lang w:val="en-US" w:eastAsia="en-US" w:bidi="ar-SA"/>
      </w:rPr>
    </w:lvl>
    <w:lvl w:ilvl="6" w:tplc="91E0BC54">
      <w:numFmt w:val="bullet"/>
      <w:lvlText w:val="•"/>
      <w:lvlJc w:val="left"/>
      <w:pPr>
        <w:ind w:left="7556" w:hanging="396"/>
      </w:pPr>
      <w:rPr>
        <w:rFonts w:hint="default"/>
        <w:lang w:val="en-US" w:eastAsia="en-US" w:bidi="ar-SA"/>
      </w:rPr>
    </w:lvl>
    <w:lvl w:ilvl="7" w:tplc="9AE86570">
      <w:numFmt w:val="bullet"/>
      <w:lvlText w:val="•"/>
      <w:lvlJc w:val="left"/>
      <w:pPr>
        <w:ind w:left="8402" w:hanging="396"/>
      </w:pPr>
      <w:rPr>
        <w:rFonts w:hint="default"/>
        <w:lang w:val="en-US" w:eastAsia="en-US" w:bidi="ar-SA"/>
      </w:rPr>
    </w:lvl>
    <w:lvl w:ilvl="8" w:tplc="D384FC40">
      <w:numFmt w:val="bullet"/>
      <w:lvlText w:val="•"/>
      <w:lvlJc w:val="left"/>
      <w:pPr>
        <w:ind w:left="9248" w:hanging="396"/>
      </w:pPr>
      <w:rPr>
        <w:rFonts w:hint="default"/>
        <w:lang w:val="en-US" w:eastAsia="en-US" w:bidi="ar-SA"/>
      </w:rPr>
    </w:lvl>
  </w:abstractNum>
  <w:abstractNum w:abstractNumId="1" w15:restartNumberingAfterBreak="0">
    <w:nsid w:val="01D318B0"/>
    <w:multiLevelType w:val="hybridMultilevel"/>
    <w:tmpl w:val="ACA24CC8"/>
    <w:lvl w:ilvl="0" w:tplc="10FA980A">
      <w:numFmt w:val="bullet"/>
      <w:lvlText w:val=""/>
      <w:lvlJc w:val="left"/>
      <w:pPr>
        <w:ind w:left="556" w:hanging="284"/>
      </w:pPr>
      <w:rPr>
        <w:rFonts w:ascii="Symbol" w:eastAsia="Symbol" w:hAnsi="Symbol" w:cs="Symbol" w:hint="default"/>
        <w:b w:val="0"/>
        <w:bCs w:val="0"/>
        <w:i w:val="0"/>
        <w:iCs w:val="0"/>
        <w:spacing w:val="0"/>
        <w:w w:val="100"/>
        <w:sz w:val="18"/>
        <w:szCs w:val="18"/>
        <w:lang w:val="en-US" w:eastAsia="en-US" w:bidi="ar-SA"/>
      </w:rPr>
    </w:lvl>
    <w:lvl w:ilvl="1" w:tplc="1E36612E">
      <w:numFmt w:val="bullet"/>
      <w:lvlText w:val="•"/>
      <w:lvlJc w:val="left"/>
      <w:pPr>
        <w:ind w:left="1404" w:hanging="284"/>
      </w:pPr>
      <w:rPr>
        <w:rFonts w:hint="default"/>
        <w:lang w:val="en-US" w:eastAsia="en-US" w:bidi="ar-SA"/>
      </w:rPr>
    </w:lvl>
    <w:lvl w:ilvl="2" w:tplc="77963E8C">
      <w:numFmt w:val="bullet"/>
      <w:lvlText w:val="•"/>
      <w:lvlJc w:val="left"/>
      <w:pPr>
        <w:ind w:left="2249" w:hanging="284"/>
      </w:pPr>
      <w:rPr>
        <w:rFonts w:hint="default"/>
        <w:lang w:val="en-US" w:eastAsia="en-US" w:bidi="ar-SA"/>
      </w:rPr>
    </w:lvl>
    <w:lvl w:ilvl="3" w:tplc="DD3860CA">
      <w:numFmt w:val="bullet"/>
      <w:lvlText w:val="•"/>
      <w:lvlJc w:val="left"/>
      <w:pPr>
        <w:ind w:left="3094" w:hanging="284"/>
      </w:pPr>
      <w:rPr>
        <w:rFonts w:hint="default"/>
        <w:lang w:val="en-US" w:eastAsia="en-US" w:bidi="ar-SA"/>
      </w:rPr>
    </w:lvl>
    <w:lvl w:ilvl="4" w:tplc="92A65A32">
      <w:numFmt w:val="bullet"/>
      <w:lvlText w:val="•"/>
      <w:lvlJc w:val="left"/>
      <w:pPr>
        <w:ind w:left="3938" w:hanging="284"/>
      </w:pPr>
      <w:rPr>
        <w:rFonts w:hint="default"/>
        <w:lang w:val="en-US" w:eastAsia="en-US" w:bidi="ar-SA"/>
      </w:rPr>
    </w:lvl>
    <w:lvl w:ilvl="5" w:tplc="A464320E">
      <w:numFmt w:val="bullet"/>
      <w:lvlText w:val="•"/>
      <w:lvlJc w:val="left"/>
      <w:pPr>
        <w:ind w:left="4783" w:hanging="284"/>
      </w:pPr>
      <w:rPr>
        <w:rFonts w:hint="default"/>
        <w:lang w:val="en-US" w:eastAsia="en-US" w:bidi="ar-SA"/>
      </w:rPr>
    </w:lvl>
    <w:lvl w:ilvl="6" w:tplc="A572AA44">
      <w:numFmt w:val="bullet"/>
      <w:lvlText w:val="•"/>
      <w:lvlJc w:val="left"/>
      <w:pPr>
        <w:ind w:left="5628" w:hanging="284"/>
      </w:pPr>
      <w:rPr>
        <w:rFonts w:hint="default"/>
        <w:lang w:val="en-US" w:eastAsia="en-US" w:bidi="ar-SA"/>
      </w:rPr>
    </w:lvl>
    <w:lvl w:ilvl="7" w:tplc="A5E249A0">
      <w:numFmt w:val="bullet"/>
      <w:lvlText w:val="•"/>
      <w:lvlJc w:val="left"/>
      <w:pPr>
        <w:ind w:left="6473" w:hanging="284"/>
      </w:pPr>
      <w:rPr>
        <w:rFonts w:hint="default"/>
        <w:lang w:val="en-US" w:eastAsia="en-US" w:bidi="ar-SA"/>
      </w:rPr>
    </w:lvl>
    <w:lvl w:ilvl="8" w:tplc="F96415B4">
      <w:numFmt w:val="bullet"/>
      <w:lvlText w:val="•"/>
      <w:lvlJc w:val="left"/>
      <w:pPr>
        <w:ind w:left="7317" w:hanging="284"/>
      </w:pPr>
      <w:rPr>
        <w:rFonts w:hint="default"/>
        <w:lang w:val="en-US" w:eastAsia="en-US" w:bidi="ar-SA"/>
      </w:rPr>
    </w:lvl>
  </w:abstractNum>
  <w:abstractNum w:abstractNumId="2" w15:restartNumberingAfterBreak="0">
    <w:nsid w:val="03F90B6D"/>
    <w:multiLevelType w:val="hybridMultilevel"/>
    <w:tmpl w:val="2CC00EBA"/>
    <w:lvl w:ilvl="0" w:tplc="5838BA72">
      <w:start w:val="1"/>
      <w:numFmt w:val="decimal"/>
      <w:lvlText w:val="%1."/>
      <w:lvlJc w:val="left"/>
      <w:pPr>
        <w:ind w:left="1191" w:hanging="5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DC8D9FA">
      <w:start w:val="1"/>
      <w:numFmt w:val="lowerLetter"/>
      <w:lvlText w:val="(%2)"/>
      <w:lvlJc w:val="left"/>
      <w:pPr>
        <w:ind w:left="1642" w:hanging="452"/>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E612F354">
      <w:numFmt w:val="bullet"/>
      <w:lvlText w:val="•"/>
      <w:lvlJc w:val="left"/>
      <w:pPr>
        <w:ind w:left="2673" w:hanging="452"/>
      </w:pPr>
      <w:rPr>
        <w:rFonts w:hint="default"/>
        <w:lang w:val="en-US" w:eastAsia="en-US" w:bidi="ar-SA"/>
      </w:rPr>
    </w:lvl>
    <w:lvl w:ilvl="3" w:tplc="888CD9F8">
      <w:numFmt w:val="bullet"/>
      <w:lvlText w:val="•"/>
      <w:lvlJc w:val="left"/>
      <w:pPr>
        <w:ind w:left="3706" w:hanging="452"/>
      </w:pPr>
      <w:rPr>
        <w:rFonts w:hint="default"/>
        <w:lang w:val="en-US" w:eastAsia="en-US" w:bidi="ar-SA"/>
      </w:rPr>
    </w:lvl>
    <w:lvl w:ilvl="4" w:tplc="A2CE3338">
      <w:numFmt w:val="bullet"/>
      <w:lvlText w:val="•"/>
      <w:lvlJc w:val="left"/>
      <w:pPr>
        <w:ind w:left="4740" w:hanging="452"/>
      </w:pPr>
      <w:rPr>
        <w:rFonts w:hint="default"/>
        <w:lang w:val="en-US" w:eastAsia="en-US" w:bidi="ar-SA"/>
      </w:rPr>
    </w:lvl>
    <w:lvl w:ilvl="5" w:tplc="5A06FF72">
      <w:numFmt w:val="bullet"/>
      <w:lvlText w:val="•"/>
      <w:lvlJc w:val="left"/>
      <w:pPr>
        <w:ind w:left="5773" w:hanging="452"/>
      </w:pPr>
      <w:rPr>
        <w:rFonts w:hint="default"/>
        <w:lang w:val="en-US" w:eastAsia="en-US" w:bidi="ar-SA"/>
      </w:rPr>
    </w:lvl>
    <w:lvl w:ilvl="6" w:tplc="85EE6C7E">
      <w:numFmt w:val="bullet"/>
      <w:lvlText w:val="•"/>
      <w:lvlJc w:val="left"/>
      <w:pPr>
        <w:ind w:left="6806" w:hanging="452"/>
      </w:pPr>
      <w:rPr>
        <w:rFonts w:hint="default"/>
        <w:lang w:val="en-US" w:eastAsia="en-US" w:bidi="ar-SA"/>
      </w:rPr>
    </w:lvl>
    <w:lvl w:ilvl="7" w:tplc="85801A64">
      <w:numFmt w:val="bullet"/>
      <w:lvlText w:val="•"/>
      <w:lvlJc w:val="left"/>
      <w:pPr>
        <w:ind w:left="7840" w:hanging="452"/>
      </w:pPr>
      <w:rPr>
        <w:rFonts w:hint="default"/>
        <w:lang w:val="en-US" w:eastAsia="en-US" w:bidi="ar-SA"/>
      </w:rPr>
    </w:lvl>
    <w:lvl w:ilvl="8" w:tplc="C6D0C48E">
      <w:numFmt w:val="bullet"/>
      <w:lvlText w:val="•"/>
      <w:lvlJc w:val="left"/>
      <w:pPr>
        <w:ind w:left="8873" w:hanging="452"/>
      </w:pPr>
      <w:rPr>
        <w:rFonts w:hint="default"/>
        <w:lang w:val="en-US" w:eastAsia="en-US" w:bidi="ar-SA"/>
      </w:rPr>
    </w:lvl>
  </w:abstractNum>
  <w:abstractNum w:abstractNumId="3" w15:restartNumberingAfterBreak="0">
    <w:nsid w:val="05A52B4A"/>
    <w:multiLevelType w:val="hybridMultilevel"/>
    <w:tmpl w:val="E424D2B2"/>
    <w:lvl w:ilvl="0" w:tplc="A04A9FAC">
      <w:start w:val="1"/>
      <w:numFmt w:val="decimal"/>
      <w:lvlText w:val="%1."/>
      <w:lvlJc w:val="left"/>
      <w:pPr>
        <w:ind w:left="724" w:hanging="284"/>
        <w:jc w:val="left"/>
      </w:pPr>
      <w:rPr>
        <w:rFonts w:ascii="Calibri" w:eastAsia="Calibri" w:hAnsi="Calibri" w:cs="Calibri" w:hint="default"/>
        <w:b w:val="0"/>
        <w:bCs w:val="0"/>
        <w:i w:val="0"/>
        <w:iCs w:val="0"/>
        <w:spacing w:val="-3"/>
        <w:w w:val="100"/>
        <w:sz w:val="18"/>
        <w:szCs w:val="18"/>
        <w:lang w:val="en-US" w:eastAsia="en-US" w:bidi="ar-SA"/>
      </w:rPr>
    </w:lvl>
    <w:lvl w:ilvl="1" w:tplc="F3BC0DAC">
      <w:start w:val="1"/>
      <w:numFmt w:val="upperLetter"/>
      <w:lvlText w:val="%2)"/>
      <w:lvlJc w:val="left"/>
      <w:pPr>
        <w:ind w:left="609" w:hanging="197"/>
        <w:jc w:val="right"/>
      </w:pPr>
      <w:rPr>
        <w:rFonts w:ascii="Calibri" w:eastAsia="Calibri" w:hAnsi="Calibri" w:cs="Calibri" w:hint="default"/>
        <w:b/>
        <w:bCs/>
        <w:i w:val="0"/>
        <w:iCs w:val="0"/>
        <w:spacing w:val="-4"/>
        <w:w w:val="100"/>
        <w:sz w:val="18"/>
        <w:szCs w:val="18"/>
        <w:lang w:val="en-US" w:eastAsia="en-US" w:bidi="ar-SA"/>
      </w:rPr>
    </w:lvl>
    <w:lvl w:ilvl="2" w:tplc="E2B84868">
      <w:numFmt w:val="bullet"/>
      <w:lvlText w:val=""/>
      <w:lvlJc w:val="left"/>
      <w:pPr>
        <w:ind w:left="866" w:hanging="284"/>
      </w:pPr>
      <w:rPr>
        <w:rFonts w:ascii="Symbol" w:eastAsia="Symbol" w:hAnsi="Symbol" w:cs="Symbol" w:hint="default"/>
        <w:b w:val="0"/>
        <w:bCs w:val="0"/>
        <w:i w:val="0"/>
        <w:iCs w:val="0"/>
        <w:spacing w:val="0"/>
        <w:w w:val="100"/>
        <w:sz w:val="18"/>
        <w:szCs w:val="18"/>
        <w:lang w:val="en-US" w:eastAsia="en-US" w:bidi="ar-SA"/>
      </w:rPr>
    </w:lvl>
    <w:lvl w:ilvl="3" w:tplc="5432640A">
      <w:numFmt w:val="bullet"/>
      <w:lvlText w:val="•"/>
      <w:lvlJc w:val="left"/>
      <w:pPr>
        <w:ind w:left="1963" w:hanging="284"/>
      </w:pPr>
      <w:rPr>
        <w:rFonts w:hint="default"/>
        <w:lang w:val="en-US" w:eastAsia="en-US" w:bidi="ar-SA"/>
      </w:rPr>
    </w:lvl>
    <w:lvl w:ilvl="4" w:tplc="5AE21F3C">
      <w:numFmt w:val="bullet"/>
      <w:lvlText w:val="•"/>
      <w:lvlJc w:val="left"/>
      <w:pPr>
        <w:ind w:left="3066" w:hanging="284"/>
      </w:pPr>
      <w:rPr>
        <w:rFonts w:hint="default"/>
        <w:lang w:val="en-US" w:eastAsia="en-US" w:bidi="ar-SA"/>
      </w:rPr>
    </w:lvl>
    <w:lvl w:ilvl="5" w:tplc="BF84CD58">
      <w:numFmt w:val="bullet"/>
      <w:lvlText w:val="•"/>
      <w:lvlJc w:val="left"/>
      <w:pPr>
        <w:ind w:left="4169" w:hanging="284"/>
      </w:pPr>
      <w:rPr>
        <w:rFonts w:hint="default"/>
        <w:lang w:val="en-US" w:eastAsia="en-US" w:bidi="ar-SA"/>
      </w:rPr>
    </w:lvl>
    <w:lvl w:ilvl="6" w:tplc="2FA64868">
      <w:numFmt w:val="bullet"/>
      <w:lvlText w:val="•"/>
      <w:lvlJc w:val="left"/>
      <w:pPr>
        <w:ind w:left="5273" w:hanging="284"/>
      </w:pPr>
      <w:rPr>
        <w:rFonts w:hint="default"/>
        <w:lang w:val="en-US" w:eastAsia="en-US" w:bidi="ar-SA"/>
      </w:rPr>
    </w:lvl>
    <w:lvl w:ilvl="7" w:tplc="2D66209E">
      <w:numFmt w:val="bullet"/>
      <w:lvlText w:val="•"/>
      <w:lvlJc w:val="left"/>
      <w:pPr>
        <w:ind w:left="6376" w:hanging="284"/>
      </w:pPr>
      <w:rPr>
        <w:rFonts w:hint="default"/>
        <w:lang w:val="en-US" w:eastAsia="en-US" w:bidi="ar-SA"/>
      </w:rPr>
    </w:lvl>
    <w:lvl w:ilvl="8" w:tplc="B99AC52C">
      <w:numFmt w:val="bullet"/>
      <w:lvlText w:val="•"/>
      <w:lvlJc w:val="left"/>
      <w:pPr>
        <w:ind w:left="7479" w:hanging="284"/>
      </w:pPr>
      <w:rPr>
        <w:rFonts w:hint="default"/>
        <w:lang w:val="en-US" w:eastAsia="en-US" w:bidi="ar-SA"/>
      </w:rPr>
    </w:lvl>
  </w:abstractNum>
  <w:abstractNum w:abstractNumId="4" w15:restartNumberingAfterBreak="0">
    <w:nsid w:val="07F02BC8"/>
    <w:multiLevelType w:val="hybridMultilevel"/>
    <w:tmpl w:val="C9543054"/>
    <w:lvl w:ilvl="0" w:tplc="913E77E0">
      <w:start w:val="1"/>
      <w:numFmt w:val="lowerLetter"/>
      <w:lvlText w:val="%1)"/>
      <w:lvlJc w:val="left"/>
      <w:pPr>
        <w:ind w:left="1794" w:hanging="399"/>
        <w:jc w:val="left"/>
      </w:pPr>
      <w:rPr>
        <w:rFonts w:ascii="Calibri" w:eastAsia="Calibri" w:hAnsi="Calibri" w:cs="Calibri" w:hint="default"/>
        <w:b w:val="0"/>
        <w:bCs w:val="0"/>
        <w:i w:val="0"/>
        <w:iCs w:val="0"/>
        <w:color w:val="242424"/>
        <w:spacing w:val="-2"/>
        <w:w w:val="99"/>
        <w:sz w:val="22"/>
        <w:szCs w:val="22"/>
        <w:lang w:val="en-US" w:eastAsia="en-US" w:bidi="ar-SA"/>
      </w:rPr>
    </w:lvl>
    <w:lvl w:ilvl="1" w:tplc="55CE4C88">
      <w:numFmt w:val="bullet"/>
      <w:lvlText w:val="•"/>
      <w:lvlJc w:val="left"/>
      <w:pPr>
        <w:ind w:left="2714" w:hanging="399"/>
      </w:pPr>
      <w:rPr>
        <w:rFonts w:hint="default"/>
        <w:lang w:val="en-US" w:eastAsia="en-US" w:bidi="ar-SA"/>
      </w:rPr>
    </w:lvl>
    <w:lvl w:ilvl="2" w:tplc="85E2A4B2">
      <w:numFmt w:val="bullet"/>
      <w:lvlText w:val="•"/>
      <w:lvlJc w:val="left"/>
      <w:pPr>
        <w:ind w:left="3628" w:hanging="399"/>
      </w:pPr>
      <w:rPr>
        <w:rFonts w:hint="default"/>
        <w:lang w:val="en-US" w:eastAsia="en-US" w:bidi="ar-SA"/>
      </w:rPr>
    </w:lvl>
    <w:lvl w:ilvl="3" w:tplc="BCF2424E">
      <w:numFmt w:val="bullet"/>
      <w:lvlText w:val="•"/>
      <w:lvlJc w:val="left"/>
      <w:pPr>
        <w:ind w:left="4542" w:hanging="399"/>
      </w:pPr>
      <w:rPr>
        <w:rFonts w:hint="default"/>
        <w:lang w:val="en-US" w:eastAsia="en-US" w:bidi="ar-SA"/>
      </w:rPr>
    </w:lvl>
    <w:lvl w:ilvl="4" w:tplc="0CA0A01E">
      <w:numFmt w:val="bullet"/>
      <w:lvlText w:val="•"/>
      <w:lvlJc w:val="left"/>
      <w:pPr>
        <w:ind w:left="5456" w:hanging="399"/>
      </w:pPr>
      <w:rPr>
        <w:rFonts w:hint="default"/>
        <w:lang w:val="en-US" w:eastAsia="en-US" w:bidi="ar-SA"/>
      </w:rPr>
    </w:lvl>
    <w:lvl w:ilvl="5" w:tplc="2662E568">
      <w:numFmt w:val="bullet"/>
      <w:lvlText w:val="•"/>
      <w:lvlJc w:val="left"/>
      <w:pPr>
        <w:ind w:left="6370" w:hanging="399"/>
      </w:pPr>
      <w:rPr>
        <w:rFonts w:hint="default"/>
        <w:lang w:val="en-US" w:eastAsia="en-US" w:bidi="ar-SA"/>
      </w:rPr>
    </w:lvl>
    <w:lvl w:ilvl="6" w:tplc="7D7EC8CA">
      <w:numFmt w:val="bullet"/>
      <w:lvlText w:val="•"/>
      <w:lvlJc w:val="left"/>
      <w:pPr>
        <w:ind w:left="7284" w:hanging="399"/>
      </w:pPr>
      <w:rPr>
        <w:rFonts w:hint="default"/>
        <w:lang w:val="en-US" w:eastAsia="en-US" w:bidi="ar-SA"/>
      </w:rPr>
    </w:lvl>
    <w:lvl w:ilvl="7" w:tplc="861EB7EE">
      <w:numFmt w:val="bullet"/>
      <w:lvlText w:val="•"/>
      <w:lvlJc w:val="left"/>
      <w:pPr>
        <w:ind w:left="8198" w:hanging="399"/>
      </w:pPr>
      <w:rPr>
        <w:rFonts w:hint="default"/>
        <w:lang w:val="en-US" w:eastAsia="en-US" w:bidi="ar-SA"/>
      </w:rPr>
    </w:lvl>
    <w:lvl w:ilvl="8" w:tplc="B2BC87A8">
      <w:numFmt w:val="bullet"/>
      <w:lvlText w:val="•"/>
      <w:lvlJc w:val="left"/>
      <w:pPr>
        <w:ind w:left="9112" w:hanging="399"/>
      </w:pPr>
      <w:rPr>
        <w:rFonts w:hint="default"/>
        <w:lang w:val="en-US" w:eastAsia="en-US" w:bidi="ar-SA"/>
      </w:rPr>
    </w:lvl>
  </w:abstractNum>
  <w:abstractNum w:abstractNumId="5" w15:restartNumberingAfterBreak="0">
    <w:nsid w:val="0A15681D"/>
    <w:multiLevelType w:val="hybridMultilevel"/>
    <w:tmpl w:val="E35A7BDC"/>
    <w:lvl w:ilvl="0" w:tplc="3F924A08">
      <w:start w:val="2"/>
      <w:numFmt w:val="lowerLetter"/>
      <w:lvlText w:val="(%1)"/>
      <w:lvlJc w:val="left"/>
      <w:pPr>
        <w:ind w:left="1551"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A036D0E8">
      <w:numFmt w:val="bullet"/>
      <w:lvlText w:val="•"/>
      <w:lvlJc w:val="left"/>
      <w:pPr>
        <w:ind w:left="2498" w:hanging="360"/>
      </w:pPr>
      <w:rPr>
        <w:rFonts w:hint="default"/>
        <w:lang w:val="en-US" w:eastAsia="en-US" w:bidi="ar-SA"/>
      </w:rPr>
    </w:lvl>
    <w:lvl w:ilvl="2" w:tplc="F7D2CC4E">
      <w:numFmt w:val="bullet"/>
      <w:lvlText w:val="•"/>
      <w:lvlJc w:val="left"/>
      <w:pPr>
        <w:ind w:left="3436" w:hanging="360"/>
      </w:pPr>
      <w:rPr>
        <w:rFonts w:hint="default"/>
        <w:lang w:val="en-US" w:eastAsia="en-US" w:bidi="ar-SA"/>
      </w:rPr>
    </w:lvl>
    <w:lvl w:ilvl="3" w:tplc="5A4C9374">
      <w:numFmt w:val="bullet"/>
      <w:lvlText w:val="•"/>
      <w:lvlJc w:val="left"/>
      <w:pPr>
        <w:ind w:left="4374" w:hanging="360"/>
      </w:pPr>
      <w:rPr>
        <w:rFonts w:hint="default"/>
        <w:lang w:val="en-US" w:eastAsia="en-US" w:bidi="ar-SA"/>
      </w:rPr>
    </w:lvl>
    <w:lvl w:ilvl="4" w:tplc="6EE83642">
      <w:numFmt w:val="bullet"/>
      <w:lvlText w:val="•"/>
      <w:lvlJc w:val="left"/>
      <w:pPr>
        <w:ind w:left="5312" w:hanging="360"/>
      </w:pPr>
      <w:rPr>
        <w:rFonts w:hint="default"/>
        <w:lang w:val="en-US" w:eastAsia="en-US" w:bidi="ar-SA"/>
      </w:rPr>
    </w:lvl>
    <w:lvl w:ilvl="5" w:tplc="0F86F4E6">
      <w:numFmt w:val="bullet"/>
      <w:lvlText w:val="•"/>
      <w:lvlJc w:val="left"/>
      <w:pPr>
        <w:ind w:left="6250" w:hanging="360"/>
      </w:pPr>
      <w:rPr>
        <w:rFonts w:hint="default"/>
        <w:lang w:val="en-US" w:eastAsia="en-US" w:bidi="ar-SA"/>
      </w:rPr>
    </w:lvl>
    <w:lvl w:ilvl="6" w:tplc="DC4C09D2">
      <w:numFmt w:val="bullet"/>
      <w:lvlText w:val="•"/>
      <w:lvlJc w:val="left"/>
      <w:pPr>
        <w:ind w:left="7188" w:hanging="360"/>
      </w:pPr>
      <w:rPr>
        <w:rFonts w:hint="default"/>
        <w:lang w:val="en-US" w:eastAsia="en-US" w:bidi="ar-SA"/>
      </w:rPr>
    </w:lvl>
    <w:lvl w:ilvl="7" w:tplc="106C3F40">
      <w:numFmt w:val="bullet"/>
      <w:lvlText w:val="•"/>
      <w:lvlJc w:val="left"/>
      <w:pPr>
        <w:ind w:left="8126" w:hanging="360"/>
      </w:pPr>
      <w:rPr>
        <w:rFonts w:hint="default"/>
        <w:lang w:val="en-US" w:eastAsia="en-US" w:bidi="ar-SA"/>
      </w:rPr>
    </w:lvl>
    <w:lvl w:ilvl="8" w:tplc="F0E07D98">
      <w:numFmt w:val="bullet"/>
      <w:lvlText w:val="•"/>
      <w:lvlJc w:val="left"/>
      <w:pPr>
        <w:ind w:left="9064" w:hanging="360"/>
      </w:pPr>
      <w:rPr>
        <w:rFonts w:hint="default"/>
        <w:lang w:val="en-US" w:eastAsia="en-US" w:bidi="ar-SA"/>
      </w:rPr>
    </w:lvl>
  </w:abstractNum>
  <w:abstractNum w:abstractNumId="6" w15:restartNumberingAfterBreak="0">
    <w:nsid w:val="17096850"/>
    <w:multiLevelType w:val="hybridMultilevel"/>
    <w:tmpl w:val="31D8A5C2"/>
    <w:lvl w:ilvl="0" w:tplc="9D9C094A">
      <w:start w:val="1"/>
      <w:numFmt w:val="decimal"/>
      <w:lvlText w:val="%1."/>
      <w:lvlJc w:val="left"/>
      <w:pPr>
        <w:ind w:left="1191" w:hanging="5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93A5200">
      <w:start w:val="1"/>
      <w:numFmt w:val="lowerLetter"/>
      <w:lvlText w:val="(%2)"/>
      <w:lvlJc w:val="left"/>
      <w:pPr>
        <w:ind w:left="1551"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34981F62">
      <w:numFmt w:val="bullet"/>
      <w:lvlText w:val="•"/>
      <w:lvlJc w:val="left"/>
      <w:pPr>
        <w:ind w:left="2602" w:hanging="360"/>
      </w:pPr>
      <w:rPr>
        <w:rFonts w:hint="default"/>
        <w:lang w:val="en-US" w:eastAsia="en-US" w:bidi="ar-SA"/>
      </w:rPr>
    </w:lvl>
    <w:lvl w:ilvl="3" w:tplc="6C264D3E">
      <w:numFmt w:val="bullet"/>
      <w:lvlText w:val="•"/>
      <w:lvlJc w:val="left"/>
      <w:pPr>
        <w:ind w:left="3644" w:hanging="360"/>
      </w:pPr>
      <w:rPr>
        <w:rFonts w:hint="default"/>
        <w:lang w:val="en-US" w:eastAsia="en-US" w:bidi="ar-SA"/>
      </w:rPr>
    </w:lvl>
    <w:lvl w:ilvl="4" w:tplc="A314B468">
      <w:numFmt w:val="bullet"/>
      <w:lvlText w:val="•"/>
      <w:lvlJc w:val="left"/>
      <w:pPr>
        <w:ind w:left="4686" w:hanging="360"/>
      </w:pPr>
      <w:rPr>
        <w:rFonts w:hint="default"/>
        <w:lang w:val="en-US" w:eastAsia="en-US" w:bidi="ar-SA"/>
      </w:rPr>
    </w:lvl>
    <w:lvl w:ilvl="5" w:tplc="7B8880AC">
      <w:numFmt w:val="bullet"/>
      <w:lvlText w:val="•"/>
      <w:lvlJc w:val="left"/>
      <w:pPr>
        <w:ind w:left="5728" w:hanging="360"/>
      </w:pPr>
      <w:rPr>
        <w:rFonts w:hint="default"/>
        <w:lang w:val="en-US" w:eastAsia="en-US" w:bidi="ar-SA"/>
      </w:rPr>
    </w:lvl>
    <w:lvl w:ilvl="6" w:tplc="E56E4098">
      <w:numFmt w:val="bullet"/>
      <w:lvlText w:val="•"/>
      <w:lvlJc w:val="left"/>
      <w:pPr>
        <w:ind w:left="6771" w:hanging="360"/>
      </w:pPr>
      <w:rPr>
        <w:rFonts w:hint="default"/>
        <w:lang w:val="en-US" w:eastAsia="en-US" w:bidi="ar-SA"/>
      </w:rPr>
    </w:lvl>
    <w:lvl w:ilvl="7" w:tplc="528A0FA6">
      <w:numFmt w:val="bullet"/>
      <w:lvlText w:val="•"/>
      <w:lvlJc w:val="left"/>
      <w:pPr>
        <w:ind w:left="7813" w:hanging="360"/>
      </w:pPr>
      <w:rPr>
        <w:rFonts w:hint="default"/>
        <w:lang w:val="en-US" w:eastAsia="en-US" w:bidi="ar-SA"/>
      </w:rPr>
    </w:lvl>
    <w:lvl w:ilvl="8" w:tplc="CC00C952">
      <w:numFmt w:val="bullet"/>
      <w:lvlText w:val="•"/>
      <w:lvlJc w:val="left"/>
      <w:pPr>
        <w:ind w:left="8855" w:hanging="360"/>
      </w:pPr>
      <w:rPr>
        <w:rFonts w:hint="default"/>
        <w:lang w:val="en-US" w:eastAsia="en-US" w:bidi="ar-SA"/>
      </w:rPr>
    </w:lvl>
  </w:abstractNum>
  <w:abstractNum w:abstractNumId="7" w15:restartNumberingAfterBreak="0">
    <w:nsid w:val="19CF4958"/>
    <w:multiLevelType w:val="hybridMultilevel"/>
    <w:tmpl w:val="FC3ACAF0"/>
    <w:lvl w:ilvl="0" w:tplc="E7068860">
      <w:start w:val="1"/>
      <w:numFmt w:val="decimal"/>
      <w:lvlText w:val="%1."/>
      <w:lvlJc w:val="left"/>
      <w:pPr>
        <w:ind w:left="1191" w:hanging="5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CEC8984">
      <w:start w:val="1"/>
      <w:numFmt w:val="lowerLetter"/>
      <w:lvlText w:val="(%2)"/>
      <w:lvlJc w:val="left"/>
      <w:pPr>
        <w:ind w:left="1551"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F216DEC2">
      <w:start w:val="1"/>
      <w:numFmt w:val="lowerRoman"/>
      <w:lvlText w:val="%3."/>
      <w:lvlJc w:val="left"/>
      <w:pPr>
        <w:ind w:left="1822" w:hanging="30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tplc="7804B16A">
      <w:start w:val="1"/>
      <w:numFmt w:val="decimal"/>
      <w:lvlText w:val="%4."/>
      <w:lvlJc w:val="left"/>
      <w:pPr>
        <w:ind w:left="2182" w:hanging="45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tplc="C4E2B45C">
      <w:start w:val="1"/>
      <w:numFmt w:val="lowerLetter"/>
      <w:lvlText w:val="%5."/>
      <w:lvlJc w:val="left"/>
      <w:pPr>
        <w:ind w:left="2631" w:hanging="449"/>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5" w:tplc="A0461236">
      <w:numFmt w:val="bullet"/>
      <w:lvlText w:val="•"/>
      <w:lvlJc w:val="left"/>
      <w:pPr>
        <w:ind w:left="4023" w:hanging="449"/>
      </w:pPr>
      <w:rPr>
        <w:rFonts w:hint="default"/>
        <w:lang w:val="en-US" w:eastAsia="en-US" w:bidi="ar-SA"/>
      </w:rPr>
    </w:lvl>
    <w:lvl w:ilvl="6" w:tplc="105AB6D6">
      <w:numFmt w:val="bullet"/>
      <w:lvlText w:val="•"/>
      <w:lvlJc w:val="left"/>
      <w:pPr>
        <w:ind w:left="5406" w:hanging="449"/>
      </w:pPr>
      <w:rPr>
        <w:rFonts w:hint="default"/>
        <w:lang w:val="en-US" w:eastAsia="en-US" w:bidi="ar-SA"/>
      </w:rPr>
    </w:lvl>
    <w:lvl w:ilvl="7" w:tplc="CBA632D6">
      <w:numFmt w:val="bullet"/>
      <w:lvlText w:val="•"/>
      <w:lvlJc w:val="left"/>
      <w:pPr>
        <w:ind w:left="6790" w:hanging="449"/>
      </w:pPr>
      <w:rPr>
        <w:rFonts w:hint="default"/>
        <w:lang w:val="en-US" w:eastAsia="en-US" w:bidi="ar-SA"/>
      </w:rPr>
    </w:lvl>
    <w:lvl w:ilvl="8" w:tplc="93AE0A5A">
      <w:numFmt w:val="bullet"/>
      <w:lvlText w:val="•"/>
      <w:lvlJc w:val="left"/>
      <w:pPr>
        <w:ind w:left="8173" w:hanging="449"/>
      </w:pPr>
      <w:rPr>
        <w:rFonts w:hint="default"/>
        <w:lang w:val="en-US" w:eastAsia="en-US" w:bidi="ar-SA"/>
      </w:rPr>
    </w:lvl>
  </w:abstractNum>
  <w:abstractNum w:abstractNumId="8" w15:restartNumberingAfterBreak="0">
    <w:nsid w:val="1B6F328F"/>
    <w:multiLevelType w:val="hybridMultilevel"/>
    <w:tmpl w:val="94EE1406"/>
    <w:lvl w:ilvl="0" w:tplc="6DD4D02C">
      <w:start w:val="1"/>
      <w:numFmt w:val="lowerLetter"/>
      <w:lvlText w:val="%1)"/>
      <w:lvlJc w:val="left"/>
      <w:pPr>
        <w:ind w:left="1793" w:hanging="399"/>
        <w:jc w:val="left"/>
      </w:pPr>
      <w:rPr>
        <w:rFonts w:ascii="Calibri" w:eastAsia="Calibri" w:hAnsi="Calibri" w:cs="Calibri" w:hint="default"/>
        <w:b w:val="0"/>
        <w:bCs w:val="0"/>
        <w:i w:val="0"/>
        <w:iCs w:val="0"/>
        <w:color w:val="242424"/>
        <w:spacing w:val="-2"/>
        <w:w w:val="99"/>
        <w:sz w:val="22"/>
        <w:szCs w:val="22"/>
        <w:lang w:val="en-US" w:eastAsia="en-US" w:bidi="ar-SA"/>
      </w:rPr>
    </w:lvl>
    <w:lvl w:ilvl="1" w:tplc="BED0EAE8">
      <w:numFmt w:val="bullet"/>
      <w:lvlText w:val="•"/>
      <w:lvlJc w:val="left"/>
      <w:pPr>
        <w:ind w:left="2714" w:hanging="399"/>
      </w:pPr>
      <w:rPr>
        <w:rFonts w:hint="default"/>
        <w:lang w:val="en-US" w:eastAsia="en-US" w:bidi="ar-SA"/>
      </w:rPr>
    </w:lvl>
    <w:lvl w:ilvl="2" w:tplc="81AAF5E6">
      <w:numFmt w:val="bullet"/>
      <w:lvlText w:val="•"/>
      <w:lvlJc w:val="left"/>
      <w:pPr>
        <w:ind w:left="3628" w:hanging="399"/>
      </w:pPr>
      <w:rPr>
        <w:rFonts w:hint="default"/>
        <w:lang w:val="en-US" w:eastAsia="en-US" w:bidi="ar-SA"/>
      </w:rPr>
    </w:lvl>
    <w:lvl w:ilvl="3" w:tplc="067C0320">
      <w:numFmt w:val="bullet"/>
      <w:lvlText w:val="•"/>
      <w:lvlJc w:val="left"/>
      <w:pPr>
        <w:ind w:left="4542" w:hanging="399"/>
      </w:pPr>
      <w:rPr>
        <w:rFonts w:hint="default"/>
        <w:lang w:val="en-US" w:eastAsia="en-US" w:bidi="ar-SA"/>
      </w:rPr>
    </w:lvl>
    <w:lvl w:ilvl="4" w:tplc="5BD20AAE">
      <w:numFmt w:val="bullet"/>
      <w:lvlText w:val="•"/>
      <w:lvlJc w:val="left"/>
      <w:pPr>
        <w:ind w:left="5456" w:hanging="399"/>
      </w:pPr>
      <w:rPr>
        <w:rFonts w:hint="default"/>
        <w:lang w:val="en-US" w:eastAsia="en-US" w:bidi="ar-SA"/>
      </w:rPr>
    </w:lvl>
    <w:lvl w:ilvl="5" w:tplc="242E3F18">
      <w:numFmt w:val="bullet"/>
      <w:lvlText w:val="•"/>
      <w:lvlJc w:val="left"/>
      <w:pPr>
        <w:ind w:left="6370" w:hanging="399"/>
      </w:pPr>
      <w:rPr>
        <w:rFonts w:hint="default"/>
        <w:lang w:val="en-US" w:eastAsia="en-US" w:bidi="ar-SA"/>
      </w:rPr>
    </w:lvl>
    <w:lvl w:ilvl="6" w:tplc="E4C4CD6A">
      <w:numFmt w:val="bullet"/>
      <w:lvlText w:val="•"/>
      <w:lvlJc w:val="left"/>
      <w:pPr>
        <w:ind w:left="7284" w:hanging="399"/>
      </w:pPr>
      <w:rPr>
        <w:rFonts w:hint="default"/>
        <w:lang w:val="en-US" w:eastAsia="en-US" w:bidi="ar-SA"/>
      </w:rPr>
    </w:lvl>
    <w:lvl w:ilvl="7" w:tplc="F7DA0D34">
      <w:numFmt w:val="bullet"/>
      <w:lvlText w:val="•"/>
      <w:lvlJc w:val="left"/>
      <w:pPr>
        <w:ind w:left="8198" w:hanging="399"/>
      </w:pPr>
      <w:rPr>
        <w:rFonts w:hint="default"/>
        <w:lang w:val="en-US" w:eastAsia="en-US" w:bidi="ar-SA"/>
      </w:rPr>
    </w:lvl>
    <w:lvl w:ilvl="8" w:tplc="F1643E90">
      <w:numFmt w:val="bullet"/>
      <w:lvlText w:val="•"/>
      <w:lvlJc w:val="left"/>
      <w:pPr>
        <w:ind w:left="9112" w:hanging="399"/>
      </w:pPr>
      <w:rPr>
        <w:rFonts w:hint="default"/>
        <w:lang w:val="en-US" w:eastAsia="en-US" w:bidi="ar-SA"/>
      </w:rPr>
    </w:lvl>
  </w:abstractNum>
  <w:abstractNum w:abstractNumId="9" w15:restartNumberingAfterBreak="0">
    <w:nsid w:val="1C5A4E09"/>
    <w:multiLevelType w:val="hybridMultilevel"/>
    <w:tmpl w:val="D3F85718"/>
    <w:lvl w:ilvl="0" w:tplc="C1D6EB60">
      <w:start w:val="1"/>
      <w:numFmt w:val="lowerLetter"/>
      <w:lvlText w:val="%1."/>
      <w:lvlJc w:val="left"/>
      <w:pPr>
        <w:ind w:left="467" w:hanging="360"/>
        <w:jc w:val="left"/>
      </w:pPr>
      <w:rPr>
        <w:rFonts w:ascii="Calibri" w:eastAsia="Calibri" w:hAnsi="Calibri" w:cs="Calibri" w:hint="default"/>
        <w:b w:val="0"/>
        <w:bCs w:val="0"/>
        <w:i w:val="0"/>
        <w:iCs w:val="0"/>
        <w:spacing w:val="-3"/>
        <w:w w:val="100"/>
        <w:sz w:val="18"/>
        <w:szCs w:val="18"/>
        <w:lang w:val="en-US" w:eastAsia="en-US" w:bidi="ar-SA"/>
      </w:rPr>
    </w:lvl>
    <w:lvl w:ilvl="1" w:tplc="6CD48184">
      <w:numFmt w:val="bullet"/>
      <w:lvlText w:val="•"/>
      <w:lvlJc w:val="left"/>
      <w:pPr>
        <w:ind w:left="925" w:hanging="360"/>
      </w:pPr>
      <w:rPr>
        <w:rFonts w:hint="default"/>
        <w:lang w:val="en-US" w:eastAsia="en-US" w:bidi="ar-SA"/>
      </w:rPr>
    </w:lvl>
    <w:lvl w:ilvl="2" w:tplc="260CF888">
      <w:numFmt w:val="bullet"/>
      <w:lvlText w:val="•"/>
      <w:lvlJc w:val="left"/>
      <w:pPr>
        <w:ind w:left="1391" w:hanging="360"/>
      </w:pPr>
      <w:rPr>
        <w:rFonts w:hint="default"/>
        <w:lang w:val="en-US" w:eastAsia="en-US" w:bidi="ar-SA"/>
      </w:rPr>
    </w:lvl>
    <w:lvl w:ilvl="3" w:tplc="365266C8">
      <w:numFmt w:val="bullet"/>
      <w:lvlText w:val="•"/>
      <w:lvlJc w:val="left"/>
      <w:pPr>
        <w:ind w:left="1856" w:hanging="360"/>
      </w:pPr>
      <w:rPr>
        <w:rFonts w:hint="default"/>
        <w:lang w:val="en-US" w:eastAsia="en-US" w:bidi="ar-SA"/>
      </w:rPr>
    </w:lvl>
    <w:lvl w:ilvl="4" w:tplc="7BEEE832">
      <w:numFmt w:val="bullet"/>
      <w:lvlText w:val="•"/>
      <w:lvlJc w:val="left"/>
      <w:pPr>
        <w:ind w:left="2322" w:hanging="360"/>
      </w:pPr>
      <w:rPr>
        <w:rFonts w:hint="default"/>
        <w:lang w:val="en-US" w:eastAsia="en-US" w:bidi="ar-SA"/>
      </w:rPr>
    </w:lvl>
    <w:lvl w:ilvl="5" w:tplc="6382FE82">
      <w:numFmt w:val="bullet"/>
      <w:lvlText w:val="•"/>
      <w:lvlJc w:val="left"/>
      <w:pPr>
        <w:ind w:left="2788" w:hanging="360"/>
      </w:pPr>
      <w:rPr>
        <w:rFonts w:hint="default"/>
        <w:lang w:val="en-US" w:eastAsia="en-US" w:bidi="ar-SA"/>
      </w:rPr>
    </w:lvl>
    <w:lvl w:ilvl="6" w:tplc="6C04347C">
      <w:numFmt w:val="bullet"/>
      <w:lvlText w:val="•"/>
      <w:lvlJc w:val="left"/>
      <w:pPr>
        <w:ind w:left="3253" w:hanging="360"/>
      </w:pPr>
      <w:rPr>
        <w:rFonts w:hint="default"/>
        <w:lang w:val="en-US" w:eastAsia="en-US" w:bidi="ar-SA"/>
      </w:rPr>
    </w:lvl>
    <w:lvl w:ilvl="7" w:tplc="F07A06EE">
      <w:numFmt w:val="bullet"/>
      <w:lvlText w:val="•"/>
      <w:lvlJc w:val="left"/>
      <w:pPr>
        <w:ind w:left="3719" w:hanging="360"/>
      </w:pPr>
      <w:rPr>
        <w:rFonts w:hint="default"/>
        <w:lang w:val="en-US" w:eastAsia="en-US" w:bidi="ar-SA"/>
      </w:rPr>
    </w:lvl>
    <w:lvl w:ilvl="8" w:tplc="59487282">
      <w:numFmt w:val="bullet"/>
      <w:lvlText w:val="•"/>
      <w:lvlJc w:val="left"/>
      <w:pPr>
        <w:ind w:left="4184" w:hanging="360"/>
      </w:pPr>
      <w:rPr>
        <w:rFonts w:hint="default"/>
        <w:lang w:val="en-US" w:eastAsia="en-US" w:bidi="ar-SA"/>
      </w:rPr>
    </w:lvl>
  </w:abstractNum>
  <w:abstractNum w:abstractNumId="10" w15:restartNumberingAfterBreak="0">
    <w:nsid w:val="1C6C0EDB"/>
    <w:multiLevelType w:val="hybridMultilevel"/>
    <w:tmpl w:val="197CEB60"/>
    <w:lvl w:ilvl="0" w:tplc="5822688C">
      <w:start w:val="1"/>
      <w:numFmt w:val="lowerLetter"/>
      <w:lvlText w:val="%1."/>
      <w:lvlJc w:val="left"/>
      <w:pPr>
        <w:ind w:left="798" w:hanging="272"/>
        <w:jc w:val="left"/>
      </w:pPr>
      <w:rPr>
        <w:rFonts w:ascii="Calibri" w:eastAsia="Calibri" w:hAnsi="Calibri" w:cs="Calibri" w:hint="default"/>
        <w:b w:val="0"/>
        <w:bCs w:val="0"/>
        <w:i w:val="0"/>
        <w:iCs w:val="0"/>
        <w:spacing w:val="0"/>
        <w:w w:val="100"/>
        <w:sz w:val="18"/>
        <w:szCs w:val="18"/>
        <w:lang w:val="en-US" w:eastAsia="en-US" w:bidi="ar-SA"/>
      </w:rPr>
    </w:lvl>
    <w:lvl w:ilvl="1" w:tplc="52C22D5E">
      <w:numFmt w:val="bullet"/>
      <w:lvlText w:val="•"/>
      <w:lvlJc w:val="left"/>
      <w:pPr>
        <w:ind w:left="1428" w:hanging="272"/>
      </w:pPr>
      <w:rPr>
        <w:rFonts w:hint="default"/>
        <w:lang w:val="en-US" w:eastAsia="en-US" w:bidi="ar-SA"/>
      </w:rPr>
    </w:lvl>
    <w:lvl w:ilvl="2" w:tplc="F56A6FA6">
      <w:numFmt w:val="bullet"/>
      <w:lvlText w:val="•"/>
      <w:lvlJc w:val="left"/>
      <w:pPr>
        <w:ind w:left="2057" w:hanging="272"/>
      </w:pPr>
      <w:rPr>
        <w:rFonts w:hint="default"/>
        <w:lang w:val="en-US" w:eastAsia="en-US" w:bidi="ar-SA"/>
      </w:rPr>
    </w:lvl>
    <w:lvl w:ilvl="3" w:tplc="988A4F5C">
      <w:numFmt w:val="bullet"/>
      <w:lvlText w:val="•"/>
      <w:lvlJc w:val="left"/>
      <w:pPr>
        <w:ind w:left="2686" w:hanging="272"/>
      </w:pPr>
      <w:rPr>
        <w:rFonts w:hint="default"/>
        <w:lang w:val="en-US" w:eastAsia="en-US" w:bidi="ar-SA"/>
      </w:rPr>
    </w:lvl>
    <w:lvl w:ilvl="4" w:tplc="DB68C6A6">
      <w:numFmt w:val="bullet"/>
      <w:lvlText w:val="•"/>
      <w:lvlJc w:val="left"/>
      <w:pPr>
        <w:ind w:left="3315" w:hanging="272"/>
      </w:pPr>
      <w:rPr>
        <w:rFonts w:hint="default"/>
        <w:lang w:val="en-US" w:eastAsia="en-US" w:bidi="ar-SA"/>
      </w:rPr>
    </w:lvl>
    <w:lvl w:ilvl="5" w:tplc="422AD8E2">
      <w:numFmt w:val="bullet"/>
      <w:lvlText w:val="•"/>
      <w:lvlJc w:val="left"/>
      <w:pPr>
        <w:ind w:left="3944" w:hanging="272"/>
      </w:pPr>
      <w:rPr>
        <w:rFonts w:hint="default"/>
        <w:lang w:val="en-US" w:eastAsia="en-US" w:bidi="ar-SA"/>
      </w:rPr>
    </w:lvl>
    <w:lvl w:ilvl="6" w:tplc="DA242128">
      <w:numFmt w:val="bullet"/>
      <w:lvlText w:val="•"/>
      <w:lvlJc w:val="left"/>
      <w:pPr>
        <w:ind w:left="4573" w:hanging="272"/>
      </w:pPr>
      <w:rPr>
        <w:rFonts w:hint="default"/>
        <w:lang w:val="en-US" w:eastAsia="en-US" w:bidi="ar-SA"/>
      </w:rPr>
    </w:lvl>
    <w:lvl w:ilvl="7" w:tplc="53C065BE">
      <w:numFmt w:val="bullet"/>
      <w:lvlText w:val="•"/>
      <w:lvlJc w:val="left"/>
      <w:pPr>
        <w:ind w:left="5202" w:hanging="272"/>
      </w:pPr>
      <w:rPr>
        <w:rFonts w:hint="default"/>
        <w:lang w:val="en-US" w:eastAsia="en-US" w:bidi="ar-SA"/>
      </w:rPr>
    </w:lvl>
    <w:lvl w:ilvl="8" w:tplc="A7F85038">
      <w:numFmt w:val="bullet"/>
      <w:lvlText w:val="•"/>
      <w:lvlJc w:val="left"/>
      <w:pPr>
        <w:ind w:left="5831" w:hanging="272"/>
      </w:pPr>
      <w:rPr>
        <w:rFonts w:hint="default"/>
        <w:lang w:val="en-US" w:eastAsia="en-US" w:bidi="ar-SA"/>
      </w:rPr>
    </w:lvl>
  </w:abstractNum>
  <w:abstractNum w:abstractNumId="11" w15:restartNumberingAfterBreak="0">
    <w:nsid w:val="26CE7048"/>
    <w:multiLevelType w:val="hybridMultilevel"/>
    <w:tmpl w:val="90302EE4"/>
    <w:lvl w:ilvl="0" w:tplc="51628D92">
      <w:start w:val="1"/>
      <w:numFmt w:val="decimal"/>
      <w:lvlText w:val="%1."/>
      <w:lvlJc w:val="left"/>
      <w:pPr>
        <w:ind w:left="1191" w:hanging="5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47C41F6">
      <w:start w:val="1"/>
      <w:numFmt w:val="lowerLetter"/>
      <w:lvlText w:val="(%2)"/>
      <w:lvlJc w:val="left"/>
      <w:pPr>
        <w:ind w:left="1551" w:hanging="360"/>
        <w:jc w:val="left"/>
      </w:pPr>
      <w:rPr>
        <w:rFonts w:hint="default"/>
        <w:spacing w:val="-1"/>
        <w:w w:val="100"/>
        <w:lang w:val="en-US" w:eastAsia="en-US" w:bidi="ar-SA"/>
      </w:rPr>
    </w:lvl>
    <w:lvl w:ilvl="2" w:tplc="D3F4C254">
      <w:start w:val="1"/>
      <w:numFmt w:val="lowerRoman"/>
      <w:lvlText w:val="%3."/>
      <w:lvlJc w:val="left"/>
      <w:pPr>
        <w:ind w:left="2091"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tplc="88EA23BA">
      <w:numFmt w:val="bullet"/>
      <w:lvlText w:val="•"/>
      <w:lvlJc w:val="left"/>
      <w:pPr>
        <w:ind w:left="3205" w:hanging="488"/>
      </w:pPr>
      <w:rPr>
        <w:rFonts w:hint="default"/>
        <w:lang w:val="en-US" w:eastAsia="en-US" w:bidi="ar-SA"/>
      </w:rPr>
    </w:lvl>
    <w:lvl w:ilvl="4" w:tplc="F8428E26">
      <w:numFmt w:val="bullet"/>
      <w:lvlText w:val="•"/>
      <w:lvlJc w:val="left"/>
      <w:pPr>
        <w:ind w:left="4310" w:hanging="488"/>
      </w:pPr>
      <w:rPr>
        <w:rFonts w:hint="default"/>
        <w:lang w:val="en-US" w:eastAsia="en-US" w:bidi="ar-SA"/>
      </w:rPr>
    </w:lvl>
    <w:lvl w:ilvl="5" w:tplc="E49AA050">
      <w:numFmt w:val="bullet"/>
      <w:lvlText w:val="•"/>
      <w:lvlJc w:val="left"/>
      <w:pPr>
        <w:ind w:left="5415" w:hanging="488"/>
      </w:pPr>
      <w:rPr>
        <w:rFonts w:hint="default"/>
        <w:lang w:val="en-US" w:eastAsia="en-US" w:bidi="ar-SA"/>
      </w:rPr>
    </w:lvl>
    <w:lvl w:ilvl="6" w:tplc="B10E1938">
      <w:numFmt w:val="bullet"/>
      <w:lvlText w:val="•"/>
      <w:lvlJc w:val="left"/>
      <w:pPr>
        <w:ind w:left="6520" w:hanging="488"/>
      </w:pPr>
      <w:rPr>
        <w:rFonts w:hint="default"/>
        <w:lang w:val="en-US" w:eastAsia="en-US" w:bidi="ar-SA"/>
      </w:rPr>
    </w:lvl>
    <w:lvl w:ilvl="7" w:tplc="C5921464">
      <w:numFmt w:val="bullet"/>
      <w:lvlText w:val="•"/>
      <w:lvlJc w:val="left"/>
      <w:pPr>
        <w:ind w:left="7625" w:hanging="488"/>
      </w:pPr>
      <w:rPr>
        <w:rFonts w:hint="default"/>
        <w:lang w:val="en-US" w:eastAsia="en-US" w:bidi="ar-SA"/>
      </w:rPr>
    </w:lvl>
    <w:lvl w:ilvl="8" w:tplc="95CC53EE">
      <w:numFmt w:val="bullet"/>
      <w:lvlText w:val="•"/>
      <w:lvlJc w:val="left"/>
      <w:pPr>
        <w:ind w:left="8730" w:hanging="488"/>
      </w:pPr>
      <w:rPr>
        <w:rFonts w:hint="default"/>
        <w:lang w:val="en-US" w:eastAsia="en-US" w:bidi="ar-SA"/>
      </w:rPr>
    </w:lvl>
  </w:abstractNum>
  <w:abstractNum w:abstractNumId="12" w15:restartNumberingAfterBreak="0">
    <w:nsid w:val="292B7E1B"/>
    <w:multiLevelType w:val="multilevel"/>
    <w:tmpl w:val="2AEAAB1C"/>
    <w:lvl w:ilvl="0">
      <w:start w:val="1"/>
      <w:numFmt w:val="lowerLetter"/>
      <w:lvlText w:val="%1."/>
      <w:lvlJc w:val="left"/>
      <w:pPr>
        <w:ind w:left="660" w:hanging="360"/>
        <w:jc w:val="left"/>
      </w:pPr>
      <w:rPr>
        <w:rFonts w:ascii="Calibri" w:eastAsia="Calibri" w:hAnsi="Calibri" w:cs="Calibri" w:hint="default"/>
        <w:b/>
        <w:bCs/>
        <w:i w:val="0"/>
        <w:iCs w:val="0"/>
        <w:color w:val="006FC0"/>
        <w:spacing w:val="-1"/>
        <w:w w:val="100"/>
        <w:sz w:val="18"/>
        <w:szCs w:val="18"/>
        <w:lang w:val="en-US" w:eastAsia="en-US" w:bidi="ar-SA"/>
      </w:rPr>
    </w:lvl>
    <w:lvl w:ilvl="1">
      <w:start w:val="1"/>
      <w:numFmt w:val="decimal"/>
      <w:lvlText w:val="%2."/>
      <w:lvlJc w:val="left"/>
      <w:pPr>
        <w:ind w:left="840" w:hanging="540"/>
        <w:jc w:val="left"/>
      </w:pPr>
      <w:rPr>
        <w:rFonts w:ascii="Calibri" w:eastAsia="Calibri" w:hAnsi="Calibri" w:cs="Calibri" w:hint="default"/>
        <w:b/>
        <w:bCs/>
        <w:i w:val="0"/>
        <w:iCs w:val="0"/>
        <w:spacing w:val="-1"/>
        <w:w w:val="100"/>
        <w:sz w:val="18"/>
        <w:szCs w:val="18"/>
        <w:lang w:val="en-US" w:eastAsia="en-US" w:bidi="ar-SA"/>
      </w:rPr>
    </w:lvl>
    <w:lvl w:ilvl="2">
      <w:start w:val="1"/>
      <w:numFmt w:val="decimal"/>
      <w:lvlText w:val="%2.%3"/>
      <w:lvlJc w:val="left"/>
      <w:pPr>
        <w:ind w:left="839" w:hanging="540"/>
        <w:jc w:val="left"/>
      </w:pPr>
      <w:rPr>
        <w:rFonts w:hint="default"/>
        <w:spacing w:val="-3"/>
        <w:w w:val="100"/>
        <w:lang w:val="en-US" w:eastAsia="en-US" w:bidi="ar-SA"/>
      </w:rPr>
    </w:lvl>
    <w:lvl w:ilvl="3">
      <w:numFmt w:val="bullet"/>
      <w:lvlText w:val="•"/>
      <w:lvlJc w:val="left"/>
      <w:pPr>
        <w:ind w:left="2805" w:hanging="540"/>
      </w:pPr>
      <w:rPr>
        <w:rFonts w:hint="default"/>
        <w:lang w:val="en-US" w:eastAsia="en-US" w:bidi="ar-SA"/>
      </w:rPr>
    </w:lvl>
    <w:lvl w:ilvl="4">
      <w:numFmt w:val="bullet"/>
      <w:lvlText w:val="•"/>
      <w:lvlJc w:val="left"/>
      <w:pPr>
        <w:ind w:left="3788" w:hanging="540"/>
      </w:pPr>
      <w:rPr>
        <w:rFonts w:hint="default"/>
        <w:lang w:val="en-US" w:eastAsia="en-US" w:bidi="ar-SA"/>
      </w:rPr>
    </w:lvl>
    <w:lvl w:ilvl="5">
      <w:numFmt w:val="bullet"/>
      <w:lvlText w:val="•"/>
      <w:lvlJc w:val="left"/>
      <w:pPr>
        <w:ind w:left="4771" w:hanging="540"/>
      </w:pPr>
      <w:rPr>
        <w:rFonts w:hint="default"/>
        <w:lang w:val="en-US" w:eastAsia="en-US" w:bidi="ar-SA"/>
      </w:rPr>
    </w:lvl>
    <w:lvl w:ilvl="6">
      <w:numFmt w:val="bullet"/>
      <w:lvlText w:val="•"/>
      <w:lvlJc w:val="left"/>
      <w:pPr>
        <w:ind w:left="5754" w:hanging="540"/>
      </w:pPr>
      <w:rPr>
        <w:rFonts w:hint="default"/>
        <w:lang w:val="en-US" w:eastAsia="en-US" w:bidi="ar-SA"/>
      </w:rPr>
    </w:lvl>
    <w:lvl w:ilvl="7">
      <w:numFmt w:val="bullet"/>
      <w:lvlText w:val="•"/>
      <w:lvlJc w:val="left"/>
      <w:pPr>
        <w:ind w:left="6737" w:hanging="540"/>
      </w:pPr>
      <w:rPr>
        <w:rFonts w:hint="default"/>
        <w:lang w:val="en-US" w:eastAsia="en-US" w:bidi="ar-SA"/>
      </w:rPr>
    </w:lvl>
    <w:lvl w:ilvl="8">
      <w:numFmt w:val="bullet"/>
      <w:lvlText w:val="•"/>
      <w:lvlJc w:val="left"/>
      <w:pPr>
        <w:ind w:left="7720" w:hanging="540"/>
      </w:pPr>
      <w:rPr>
        <w:rFonts w:hint="default"/>
        <w:lang w:val="en-US" w:eastAsia="en-US" w:bidi="ar-SA"/>
      </w:rPr>
    </w:lvl>
  </w:abstractNum>
  <w:abstractNum w:abstractNumId="13" w15:restartNumberingAfterBreak="0">
    <w:nsid w:val="2A6770CD"/>
    <w:multiLevelType w:val="hybridMultilevel"/>
    <w:tmpl w:val="7E646756"/>
    <w:lvl w:ilvl="0" w:tplc="A606C0A2">
      <w:numFmt w:val="bullet"/>
      <w:lvlText w:val=""/>
      <w:lvlJc w:val="left"/>
      <w:pPr>
        <w:ind w:left="660" w:hanging="360"/>
      </w:pPr>
      <w:rPr>
        <w:rFonts w:ascii="Symbol" w:eastAsia="Symbol" w:hAnsi="Symbol" w:cs="Symbol" w:hint="default"/>
        <w:b w:val="0"/>
        <w:bCs w:val="0"/>
        <w:i w:val="0"/>
        <w:iCs w:val="0"/>
        <w:spacing w:val="0"/>
        <w:w w:val="100"/>
        <w:sz w:val="18"/>
        <w:szCs w:val="18"/>
        <w:lang w:val="en-US" w:eastAsia="en-US" w:bidi="ar-SA"/>
      </w:rPr>
    </w:lvl>
    <w:lvl w:ilvl="1" w:tplc="8BEE9230">
      <w:numFmt w:val="bullet"/>
      <w:lvlText w:val="•"/>
      <w:lvlJc w:val="left"/>
      <w:pPr>
        <w:ind w:left="1562" w:hanging="360"/>
      </w:pPr>
      <w:rPr>
        <w:rFonts w:hint="default"/>
        <w:lang w:val="en-US" w:eastAsia="en-US" w:bidi="ar-SA"/>
      </w:rPr>
    </w:lvl>
    <w:lvl w:ilvl="2" w:tplc="D2602E86">
      <w:numFmt w:val="bullet"/>
      <w:lvlText w:val="•"/>
      <w:lvlJc w:val="left"/>
      <w:pPr>
        <w:ind w:left="2465" w:hanging="360"/>
      </w:pPr>
      <w:rPr>
        <w:rFonts w:hint="default"/>
        <w:lang w:val="en-US" w:eastAsia="en-US" w:bidi="ar-SA"/>
      </w:rPr>
    </w:lvl>
    <w:lvl w:ilvl="3" w:tplc="402E85EC">
      <w:numFmt w:val="bullet"/>
      <w:lvlText w:val="•"/>
      <w:lvlJc w:val="left"/>
      <w:pPr>
        <w:ind w:left="3367" w:hanging="360"/>
      </w:pPr>
      <w:rPr>
        <w:rFonts w:hint="default"/>
        <w:lang w:val="en-US" w:eastAsia="en-US" w:bidi="ar-SA"/>
      </w:rPr>
    </w:lvl>
    <w:lvl w:ilvl="4" w:tplc="10443DFE">
      <w:numFmt w:val="bullet"/>
      <w:lvlText w:val="•"/>
      <w:lvlJc w:val="left"/>
      <w:pPr>
        <w:ind w:left="4270" w:hanging="360"/>
      </w:pPr>
      <w:rPr>
        <w:rFonts w:hint="default"/>
        <w:lang w:val="en-US" w:eastAsia="en-US" w:bidi="ar-SA"/>
      </w:rPr>
    </w:lvl>
    <w:lvl w:ilvl="5" w:tplc="AA4CD81C">
      <w:numFmt w:val="bullet"/>
      <w:lvlText w:val="•"/>
      <w:lvlJc w:val="left"/>
      <w:pPr>
        <w:ind w:left="5173" w:hanging="360"/>
      </w:pPr>
      <w:rPr>
        <w:rFonts w:hint="default"/>
        <w:lang w:val="en-US" w:eastAsia="en-US" w:bidi="ar-SA"/>
      </w:rPr>
    </w:lvl>
    <w:lvl w:ilvl="6" w:tplc="3ED83E04">
      <w:numFmt w:val="bullet"/>
      <w:lvlText w:val="•"/>
      <w:lvlJc w:val="left"/>
      <w:pPr>
        <w:ind w:left="6075" w:hanging="360"/>
      </w:pPr>
      <w:rPr>
        <w:rFonts w:hint="default"/>
        <w:lang w:val="en-US" w:eastAsia="en-US" w:bidi="ar-SA"/>
      </w:rPr>
    </w:lvl>
    <w:lvl w:ilvl="7" w:tplc="6A188EF6">
      <w:numFmt w:val="bullet"/>
      <w:lvlText w:val="•"/>
      <w:lvlJc w:val="left"/>
      <w:pPr>
        <w:ind w:left="6978" w:hanging="360"/>
      </w:pPr>
      <w:rPr>
        <w:rFonts w:hint="default"/>
        <w:lang w:val="en-US" w:eastAsia="en-US" w:bidi="ar-SA"/>
      </w:rPr>
    </w:lvl>
    <w:lvl w:ilvl="8" w:tplc="DF08BFB6">
      <w:numFmt w:val="bullet"/>
      <w:lvlText w:val="•"/>
      <w:lvlJc w:val="left"/>
      <w:pPr>
        <w:ind w:left="7881" w:hanging="360"/>
      </w:pPr>
      <w:rPr>
        <w:rFonts w:hint="default"/>
        <w:lang w:val="en-US" w:eastAsia="en-US" w:bidi="ar-SA"/>
      </w:rPr>
    </w:lvl>
  </w:abstractNum>
  <w:abstractNum w:abstractNumId="14" w15:restartNumberingAfterBreak="0">
    <w:nsid w:val="337D12E9"/>
    <w:multiLevelType w:val="hybridMultilevel"/>
    <w:tmpl w:val="3F029472"/>
    <w:lvl w:ilvl="0" w:tplc="3C7A8AA8">
      <w:start w:val="1"/>
      <w:numFmt w:val="lowerLetter"/>
      <w:lvlText w:val="%1."/>
      <w:lvlJc w:val="left"/>
      <w:pPr>
        <w:ind w:left="660" w:hanging="360"/>
        <w:jc w:val="left"/>
      </w:pPr>
      <w:rPr>
        <w:rFonts w:ascii="Calibri" w:eastAsia="Calibri" w:hAnsi="Calibri" w:cs="Calibri" w:hint="default"/>
        <w:b/>
        <w:bCs/>
        <w:i w:val="0"/>
        <w:iCs w:val="0"/>
        <w:color w:val="006FC0"/>
        <w:spacing w:val="-1"/>
        <w:w w:val="100"/>
        <w:sz w:val="18"/>
        <w:szCs w:val="18"/>
        <w:lang w:val="en-US" w:eastAsia="en-US" w:bidi="ar-SA"/>
      </w:rPr>
    </w:lvl>
    <w:lvl w:ilvl="1" w:tplc="CD3AA1F4">
      <w:start w:val="1"/>
      <w:numFmt w:val="decimal"/>
      <w:lvlText w:val="%2."/>
      <w:lvlJc w:val="left"/>
      <w:pPr>
        <w:ind w:left="772" w:hanging="360"/>
        <w:jc w:val="left"/>
      </w:pPr>
      <w:rPr>
        <w:rFonts w:ascii="Calibri" w:eastAsia="Calibri" w:hAnsi="Calibri" w:cs="Calibri" w:hint="default"/>
        <w:b w:val="0"/>
        <w:bCs w:val="0"/>
        <w:i w:val="0"/>
        <w:iCs w:val="0"/>
        <w:spacing w:val="-3"/>
        <w:w w:val="100"/>
        <w:sz w:val="18"/>
        <w:szCs w:val="18"/>
        <w:lang w:val="en-US" w:eastAsia="en-US" w:bidi="ar-SA"/>
      </w:rPr>
    </w:lvl>
    <w:lvl w:ilvl="2" w:tplc="A56A6C30">
      <w:start w:val="1"/>
      <w:numFmt w:val="lowerLetter"/>
      <w:lvlText w:val="%3."/>
      <w:lvlJc w:val="left"/>
      <w:pPr>
        <w:ind w:left="1113" w:hanging="360"/>
        <w:jc w:val="left"/>
      </w:pPr>
      <w:rPr>
        <w:rFonts w:ascii="Calibri" w:eastAsia="Calibri" w:hAnsi="Calibri" w:cs="Calibri" w:hint="default"/>
        <w:b/>
        <w:bCs/>
        <w:i w:val="0"/>
        <w:iCs w:val="0"/>
        <w:spacing w:val="-3"/>
        <w:w w:val="100"/>
        <w:sz w:val="18"/>
        <w:szCs w:val="18"/>
        <w:lang w:val="en-US" w:eastAsia="en-US" w:bidi="ar-SA"/>
      </w:rPr>
    </w:lvl>
    <w:lvl w:ilvl="3" w:tplc="0D2A442A">
      <w:numFmt w:val="bullet"/>
      <w:lvlText w:val=""/>
      <w:lvlJc w:val="left"/>
      <w:pPr>
        <w:ind w:left="1132" w:hanging="360"/>
      </w:pPr>
      <w:rPr>
        <w:rFonts w:ascii="Symbol" w:eastAsia="Symbol" w:hAnsi="Symbol" w:cs="Symbol" w:hint="default"/>
        <w:b w:val="0"/>
        <w:bCs w:val="0"/>
        <w:i w:val="0"/>
        <w:iCs w:val="0"/>
        <w:spacing w:val="0"/>
        <w:w w:val="100"/>
        <w:sz w:val="18"/>
        <w:szCs w:val="18"/>
        <w:lang w:val="en-US" w:eastAsia="en-US" w:bidi="ar-SA"/>
      </w:rPr>
    </w:lvl>
    <w:lvl w:ilvl="4" w:tplc="86B8BCA2">
      <w:numFmt w:val="bullet"/>
      <w:lvlText w:val="•"/>
      <w:lvlJc w:val="left"/>
      <w:pPr>
        <w:ind w:left="2360" w:hanging="360"/>
      </w:pPr>
      <w:rPr>
        <w:rFonts w:hint="default"/>
        <w:lang w:val="en-US" w:eastAsia="en-US" w:bidi="ar-SA"/>
      </w:rPr>
    </w:lvl>
    <w:lvl w:ilvl="5" w:tplc="34BC5E2E">
      <w:numFmt w:val="bullet"/>
      <w:lvlText w:val="•"/>
      <w:lvlJc w:val="left"/>
      <w:pPr>
        <w:ind w:left="3581" w:hanging="360"/>
      </w:pPr>
      <w:rPr>
        <w:rFonts w:hint="default"/>
        <w:lang w:val="en-US" w:eastAsia="en-US" w:bidi="ar-SA"/>
      </w:rPr>
    </w:lvl>
    <w:lvl w:ilvl="6" w:tplc="83AA8E24">
      <w:numFmt w:val="bullet"/>
      <w:lvlText w:val="•"/>
      <w:lvlJc w:val="left"/>
      <w:pPr>
        <w:ind w:left="4802" w:hanging="360"/>
      </w:pPr>
      <w:rPr>
        <w:rFonts w:hint="default"/>
        <w:lang w:val="en-US" w:eastAsia="en-US" w:bidi="ar-SA"/>
      </w:rPr>
    </w:lvl>
    <w:lvl w:ilvl="7" w:tplc="8124DE6C">
      <w:numFmt w:val="bullet"/>
      <w:lvlText w:val="•"/>
      <w:lvlJc w:val="left"/>
      <w:pPr>
        <w:ind w:left="6023" w:hanging="360"/>
      </w:pPr>
      <w:rPr>
        <w:rFonts w:hint="default"/>
        <w:lang w:val="en-US" w:eastAsia="en-US" w:bidi="ar-SA"/>
      </w:rPr>
    </w:lvl>
    <w:lvl w:ilvl="8" w:tplc="4E84B402">
      <w:numFmt w:val="bullet"/>
      <w:lvlText w:val="•"/>
      <w:lvlJc w:val="left"/>
      <w:pPr>
        <w:ind w:left="7244" w:hanging="360"/>
      </w:pPr>
      <w:rPr>
        <w:rFonts w:hint="default"/>
        <w:lang w:val="en-US" w:eastAsia="en-US" w:bidi="ar-SA"/>
      </w:rPr>
    </w:lvl>
  </w:abstractNum>
  <w:abstractNum w:abstractNumId="15" w15:restartNumberingAfterBreak="0">
    <w:nsid w:val="33E523C6"/>
    <w:multiLevelType w:val="hybridMultilevel"/>
    <w:tmpl w:val="3BEAD56E"/>
    <w:lvl w:ilvl="0" w:tplc="88DCF1E6">
      <w:start w:val="1"/>
      <w:numFmt w:val="decimal"/>
      <w:lvlText w:val="%1."/>
      <w:lvlJc w:val="left"/>
      <w:pPr>
        <w:ind w:left="1191" w:hanging="5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344EEB4">
      <w:numFmt w:val="bullet"/>
      <w:lvlText w:val="•"/>
      <w:lvlJc w:val="left"/>
      <w:pPr>
        <w:ind w:left="2174" w:hanging="540"/>
      </w:pPr>
      <w:rPr>
        <w:rFonts w:hint="default"/>
        <w:lang w:val="en-US" w:eastAsia="en-US" w:bidi="ar-SA"/>
      </w:rPr>
    </w:lvl>
    <w:lvl w:ilvl="2" w:tplc="32BE12F4">
      <w:numFmt w:val="bullet"/>
      <w:lvlText w:val="•"/>
      <w:lvlJc w:val="left"/>
      <w:pPr>
        <w:ind w:left="3148" w:hanging="540"/>
      </w:pPr>
      <w:rPr>
        <w:rFonts w:hint="default"/>
        <w:lang w:val="en-US" w:eastAsia="en-US" w:bidi="ar-SA"/>
      </w:rPr>
    </w:lvl>
    <w:lvl w:ilvl="3" w:tplc="9906E4A2">
      <w:numFmt w:val="bullet"/>
      <w:lvlText w:val="•"/>
      <w:lvlJc w:val="left"/>
      <w:pPr>
        <w:ind w:left="4122" w:hanging="540"/>
      </w:pPr>
      <w:rPr>
        <w:rFonts w:hint="default"/>
        <w:lang w:val="en-US" w:eastAsia="en-US" w:bidi="ar-SA"/>
      </w:rPr>
    </w:lvl>
    <w:lvl w:ilvl="4" w:tplc="D15E867E">
      <w:numFmt w:val="bullet"/>
      <w:lvlText w:val="•"/>
      <w:lvlJc w:val="left"/>
      <w:pPr>
        <w:ind w:left="5096" w:hanging="540"/>
      </w:pPr>
      <w:rPr>
        <w:rFonts w:hint="default"/>
        <w:lang w:val="en-US" w:eastAsia="en-US" w:bidi="ar-SA"/>
      </w:rPr>
    </w:lvl>
    <w:lvl w:ilvl="5" w:tplc="F13AF842">
      <w:numFmt w:val="bullet"/>
      <w:lvlText w:val="•"/>
      <w:lvlJc w:val="left"/>
      <w:pPr>
        <w:ind w:left="6070" w:hanging="540"/>
      </w:pPr>
      <w:rPr>
        <w:rFonts w:hint="default"/>
        <w:lang w:val="en-US" w:eastAsia="en-US" w:bidi="ar-SA"/>
      </w:rPr>
    </w:lvl>
    <w:lvl w:ilvl="6" w:tplc="B5E807B2">
      <w:numFmt w:val="bullet"/>
      <w:lvlText w:val="•"/>
      <w:lvlJc w:val="left"/>
      <w:pPr>
        <w:ind w:left="7044" w:hanging="540"/>
      </w:pPr>
      <w:rPr>
        <w:rFonts w:hint="default"/>
        <w:lang w:val="en-US" w:eastAsia="en-US" w:bidi="ar-SA"/>
      </w:rPr>
    </w:lvl>
    <w:lvl w:ilvl="7" w:tplc="A392CB32">
      <w:numFmt w:val="bullet"/>
      <w:lvlText w:val="•"/>
      <w:lvlJc w:val="left"/>
      <w:pPr>
        <w:ind w:left="8018" w:hanging="540"/>
      </w:pPr>
      <w:rPr>
        <w:rFonts w:hint="default"/>
        <w:lang w:val="en-US" w:eastAsia="en-US" w:bidi="ar-SA"/>
      </w:rPr>
    </w:lvl>
    <w:lvl w:ilvl="8" w:tplc="D2C428C2">
      <w:numFmt w:val="bullet"/>
      <w:lvlText w:val="•"/>
      <w:lvlJc w:val="left"/>
      <w:pPr>
        <w:ind w:left="8992" w:hanging="540"/>
      </w:pPr>
      <w:rPr>
        <w:rFonts w:hint="default"/>
        <w:lang w:val="en-US" w:eastAsia="en-US" w:bidi="ar-SA"/>
      </w:rPr>
    </w:lvl>
  </w:abstractNum>
  <w:abstractNum w:abstractNumId="16" w15:restartNumberingAfterBreak="0">
    <w:nsid w:val="363B274E"/>
    <w:multiLevelType w:val="hybridMultilevel"/>
    <w:tmpl w:val="0DEC97D2"/>
    <w:lvl w:ilvl="0" w:tplc="D83E3AAC">
      <w:start w:val="1"/>
      <w:numFmt w:val="decimal"/>
      <w:lvlText w:val="%1."/>
      <w:lvlJc w:val="left"/>
      <w:pPr>
        <w:ind w:left="1191" w:hanging="5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41E5490">
      <w:start w:val="1"/>
      <w:numFmt w:val="lowerLetter"/>
      <w:lvlText w:val="(%2)"/>
      <w:lvlJc w:val="left"/>
      <w:pPr>
        <w:ind w:left="1642" w:hanging="452"/>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7F16E4E0">
      <w:numFmt w:val="bullet"/>
      <w:lvlText w:val="•"/>
      <w:lvlJc w:val="left"/>
      <w:pPr>
        <w:ind w:left="2673" w:hanging="452"/>
      </w:pPr>
      <w:rPr>
        <w:rFonts w:hint="default"/>
        <w:lang w:val="en-US" w:eastAsia="en-US" w:bidi="ar-SA"/>
      </w:rPr>
    </w:lvl>
    <w:lvl w:ilvl="3" w:tplc="E670EEA8">
      <w:numFmt w:val="bullet"/>
      <w:lvlText w:val="•"/>
      <w:lvlJc w:val="left"/>
      <w:pPr>
        <w:ind w:left="3706" w:hanging="452"/>
      </w:pPr>
      <w:rPr>
        <w:rFonts w:hint="default"/>
        <w:lang w:val="en-US" w:eastAsia="en-US" w:bidi="ar-SA"/>
      </w:rPr>
    </w:lvl>
    <w:lvl w:ilvl="4" w:tplc="24D091D8">
      <w:numFmt w:val="bullet"/>
      <w:lvlText w:val="•"/>
      <w:lvlJc w:val="left"/>
      <w:pPr>
        <w:ind w:left="4740" w:hanging="452"/>
      </w:pPr>
      <w:rPr>
        <w:rFonts w:hint="default"/>
        <w:lang w:val="en-US" w:eastAsia="en-US" w:bidi="ar-SA"/>
      </w:rPr>
    </w:lvl>
    <w:lvl w:ilvl="5" w:tplc="7C12251A">
      <w:numFmt w:val="bullet"/>
      <w:lvlText w:val="•"/>
      <w:lvlJc w:val="left"/>
      <w:pPr>
        <w:ind w:left="5773" w:hanging="452"/>
      </w:pPr>
      <w:rPr>
        <w:rFonts w:hint="default"/>
        <w:lang w:val="en-US" w:eastAsia="en-US" w:bidi="ar-SA"/>
      </w:rPr>
    </w:lvl>
    <w:lvl w:ilvl="6" w:tplc="D12E7894">
      <w:numFmt w:val="bullet"/>
      <w:lvlText w:val="•"/>
      <w:lvlJc w:val="left"/>
      <w:pPr>
        <w:ind w:left="6806" w:hanging="452"/>
      </w:pPr>
      <w:rPr>
        <w:rFonts w:hint="default"/>
        <w:lang w:val="en-US" w:eastAsia="en-US" w:bidi="ar-SA"/>
      </w:rPr>
    </w:lvl>
    <w:lvl w:ilvl="7" w:tplc="28887340">
      <w:numFmt w:val="bullet"/>
      <w:lvlText w:val="•"/>
      <w:lvlJc w:val="left"/>
      <w:pPr>
        <w:ind w:left="7840" w:hanging="452"/>
      </w:pPr>
      <w:rPr>
        <w:rFonts w:hint="default"/>
        <w:lang w:val="en-US" w:eastAsia="en-US" w:bidi="ar-SA"/>
      </w:rPr>
    </w:lvl>
    <w:lvl w:ilvl="8" w:tplc="FB0CACE0">
      <w:numFmt w:val="bullet"/>
      <w:lvlText w:val="•"/>
      <w:lvlJc w:val="left"/>
      <w:pPr>
        <w:ind w:left="8873" w:hanging="452"/>
      </w:pPr>
      <w:rPr>
        <w:rFonts w:hint="default"/>
        <w:lang w:val="en-US" w:eastAsia="en-US" w:bidi="ar-SA"/>
      </w:rPr>
    </w:lvl>
  </w:abstractNum>
  <w:abstractNum w:abstractNumId="17" w15:restartNumberingAfterBreak="0">
    <w:nsid w:val="38932820"/>
    <w:multiLevelType w:val="multilevel"/>
    <w:tmpl w:val="04129872"/>
    <w:lvl w:ilvl="0">
      <w:start w:val="1"/>
      <w:numFmt w:val="decimal"/>
      <w:lvlText w:val="%1"/>
      <w:lvlJc w:val="left"/>
      <w:pPr>
        <w:ind w:left="1397" w:hanging="569"/>
        <w:jc w:val="left"/>
      </w:pPr>
      <w:rPr>
        <w:rFonts w:ascii="Calibri Light" w:eastAsia="Calibri Light" w:hAnsi="Calibri Light" w:cs="Calibri Light" w:hint="default"/>
        <w:b w:val="0"/>
        <w:bCs w:val="0"/>
        <w:i w:val="0"/>
        <w:iCs w:val="0"/>
        <w:color w:val="2D5295"/>
        <w:spacing w:val="0"/>
        <w:w w:val="99"/>
        <w:sz w:val="32"/>
        <w:szCs w:val="32"/>
        <w:lang w:val="en-US" w:eastAsia="en-US" w:bidi="ar-SA"/>
      </w:rPr>
    </w:lvl>
    <w:lvl w:ilvl="1">
      <w:start w:val="1"/>
      <w:numFmt w:val="decimal"/>
      <w:lvlText w:val="%1.%2"/>
      <w:lvlJc w:val="left"/>
      <w:pPr>
        <w:ind w:left="1577" w:hanging="569"/>
        <w:jc w:val="left"/>
      </w:pPr>
      <w:rPr>
        <w:rFonts w:ascii="Calibri" w:eastAsia="Calibri" w:hAnsi="Calibri" w:cs="Calibri" w:hint="default"/>
        <w:b w:val="0"/>
        <w:bCs w:val="0"/>
        <w:i w:val="0"/>
        <w:iCs w:val="0"/>
        <w:color w:val="242424"/>
        <w:spacing w:val="-1"/>
        <w:w w:val="99"/>
        <w:sz w:val="22"/>
        <w:szCs w:val="22"/>
        <w:lang w:val="en-US" w:eastAsia="en-US" w:bidi="ar-SA"/>
      </w:rPr>
    </w:lvl>
    <w:lvl w:ilvl="2">
      <w:start w:val="1"/>
      <w:numFmt w:val="decimal"/>
      <w:lvlText w:val="%1.%2.%3"/>
      <w:lvlJc w:val="left"/>
      <w:pPr>
        <w:ind w:left="2077" w:hanging="680"/>
        <w:jc w:val="left"/>
      </w:pPr>
      <w:rPr>
        <w:rFonts w:ascii="Calibri" w:eastAsia="Calibri" w:hAnsi="Calibri" w:cs="Calibri" w:hint="default"/>
        <w:b w:val="0"/>
        <w:bCs w:val="0"/>
        <w:i w:val="0"/>
        <w:iCs w:val="0"/>
        <w:color w:val="242424"/>
        <w:spacing w:val="-1"/>
        <w:w w:val="99"/>
        <w:sz w:val="22"/>
        <w:szCs w:val="22"/>
        <w:lang w:val="en-US" w:eastAsia="en-US" w:bidi="ar-SA"/>
      </w:rPr>
    </w:lvl>
    <w:lvl w:ilvl="3">
      <w:start w:val="1"/>
      <w:numFmt w:val="decimal"/>
      <w:lvlText w:val="%1.%2.%3.%4"/>
      <w:lvlJc w:val="left"/>
      <w:pPr>
        <w:ind w:left="2986" w:hanging="910"/>
        <w:jc w:val="left"/>
      </w:pPr>
      <w:rPr>
        <w:rFonts w:ascii="Calibri" w:eastAsia="Calibri" w:hAnsi="Calibri" w:cs="Calibri" w:hint="default"/>
        <w:b w:val="0"/>
        <w:bCs w:val="0"/>
        <w:i w:val="0"/>
        <w:iCs w:val="0"/>
        <w:color w:val="242424"/>
        <w:spacing w:val="-1"/>
        <w:w w:val="99"/>
        <w:sz w:val="22"/>
        <w:szCs w:val="22"/>
        <w:lang w:val="en-US" w:eastAsia="en-US" w:bidi="ar-SA"/>
      </w:rPr>
    </w:lvl>
    <w:lvl w:ilvl="4">
      <w:start w:val="1"/>
      <w:numFmt w:val="lowerLetter"/>
      <w:lvlText w:val="%5)"/>
      <w:lvlJc w:val="left"/>
      <w:pPr>
        <w:ind w:left="3382" w:hanging="399"/>
        <w:jc w:val="left"/>
      </w:pPr>
      <w:rPr>
        <w:rFonts w:ascii="Calibri" w:eastAsia="Calibri" w:hAnsi="Calibri" w:cs="Calibri" w:hint="default"/>
        <w:b w:val="0"/>
        <w:bCs w:val="0"/>
        <w:i w:val="0"/>
        <w:iCs w:val="0"/>
        <w:color w:val="242424"/>
        <w:spacing w:val="-2"/>
        <w:w w:val="99"/>
        <w:sz w:val="22"/>
        <w:szCs w:val="22"/>
        <w:lang w:val="en-US" w:eastAsia="en-US" w:bidi="ar-SA"/>
      </w:rPr>
    </w:lvl>
    <w:lvl w:ilvl="5">
      <w:numFmt w:val="bullet"/>
      <w:lvlText w:val="•"/>
      <w:lvlJc w:val="left"/>
      <w:pPr>
        <w:ind w:left="4640" w:hanging="399"/>
      </w:pPr>
      <w:rPr>
        <w:rFonts w:hint="default"/>
        <w:lang w:val="en-US" w:eastAsia="en-US" w:bidi="ar-SA"/>
      </w:rPr>
    </w:lvl>
    <w:lvl w:ilvl="6">
      <w:numFmt w:val="bullet"/>
      <w:lvlText w:val="•"/>
      <w:lvlJc w:val="left"/>
      <w:pPr>
        <w:ind w:left="5900" w:hanging="399"/>
      </w:pPr>
      <w:rPr>
        <w:rFonts w:hint="default"/>
        <w:lang w:val="en-US" w:eastAsia="en-US" w:bidi="ar-SA"/>
      </w:rPr>
    </w:lvl>
    <w:lvl w:ilvl="7">
      <w:numFmt w:val="bullet"/>
      <w:lvlText w:val="•"/>
      <w:lvlJc w:val="left"/>
      <w:pPr>
        <w:ind w:left="7160" w:hanging="399"/>
      </w:pPr>
      <w:rPr>
        <w:rFonts w:hint="default"/>
        <w:lang w:val="en-US" w:eastAsia="en-US" w:bidi="ar-SA"/>
      </w:rPr>
    </w:lvl>
    <w:lvl w:ilvl="8">
      <w:numFmt w:val="bullet"/>
      <w:lvlText w:val="•"/>
      <w:lvlJc w:val="left"/>
      <w:pPr>
        <w:ind w:left="8420" w:hanging="399"/>
      </w:pPr>
      <w:rPr>
        <w:rFonts w:hint="default"/>
        <w:lang w:val="en-US" w:eastAsia="en-US" w:bidi="ar-SA"/>
      </w:rPr>
    </w:lvl>
  </w:abstractNum>
  <w:abstractNum w:abstractNumId="18" w15:restartNumberingAfterBreak="0">
    <w:nsid w:val="3D97122B"/>
    <w:multiLevelType w:val="hybridMultilevel"/>
    <w:tmpl w:val="6B66834C"/>
    <w:lvl w:ilvl="0" w:tplc="662401B8">
      <w:start w:val="1"/>
      <w:numFmt w:val="decimal"/>
      <w:lvlText w:val="%1."/>
      <w:lvlJc w:val="left"/>
      <w:pPr>
        <w:ind w:left="1132" w:hanging="360"/>
        <w:jc w:val="left"/>
      </w:pPr>
      <w:rPr>
        <w:rFonts w:ascii="Calibri" w:eastAsia="Calibri" w:hAnsi="Calibri" w:cs="Calibri" w:hint="default"/>
        <w:b w:val="0"/>
        <w:bCs w:val="0"/>
        <w:i w:val="0"/>
        <w:iCs w:val="0"/>
        <w:spacing w:val="-3"/>
        <w:w w:val="100"/>
        <w:sz w:val="18"/>
        <w:szCs w:val="18"/>
        <w:lang w:val="en-US" w:eastAsia="en-US" w:bidi="ar-SA"/>
      </w:rPr>
    </w:lvl>
    <w:lvl w:ilvl="1" w:tplc="627C8572">
      <w:numFmt w:val="bullet"/>
      <w:lvlText w:val="•"/>
      <w:lvlJc w:val="left"/>
      <w:pPr>
        <w:ind w:left="1994" w:hanging="360"/>
      </w:pPr>
      <w:rPr>
        <w:rFonts w:hint="default"/>
        <w:lang w:val="en-US" w:eastAsia="en-US" w:bidi="ar-SA"/>
      </w:rPr>
    </w:lvl>
    <w:lvl w:ilvl="2" w:tplc="F4A023B4">
      <w:numFmt w:val="bullet"/>
      <w:lvlText w:val="•"/>
      <w:lvlJc w:val="left"/>
      <w:pPr>
        <w:ind w:left="2849" w:hanging="360"/>
      </w:pPr>
      <w:rPr>
        <w:rFonts w:hint="default"/>
        <w:lang w:val="en-US" w:eastAsia="en-US" w:bidi="ar-SA"/>
      </w:rPr>
    </w:lvl>
    <w:lvl w:ilvl="3" w:tplc="3BD4B832">
      <w:numFmt w:val="bullet"/>
      <w:lvlText w:val="•"/>
      <w:lvlJc w:val="left"/>
      <w:pPr>
        <w:ind w:left="3703" w:hanging="360"/>
      </w:pPr>
      <w:rPr>
        <w:rFonts w:hint="default"/>
        <w:lang w:val="en-US" w:eastAsia="en-US" w:bidi="ar-SA"/>
      </w:rPr>
    </w:lvl>
    <w:lvl w:ilvl="4" w:tplc="CA5E0DA8">
      <w:numFmt w:val="bullet"/>
      <w:lvlText w:val="•"/>
      <w:lvlJc w:val="left"/>
      <w:pPr>
        <w:ind w:left="4558" w:hanging="360"/>
      </w:pPr>
      <w:rPr>
        <w:rFonts w:hint="default"/>
        <w:lang w:val="en-US" w:eastAsia="en-US" w:bidi="ar-SA"/>
      </w:rPr>
    </w:lvl>
    <w:lvl w:ilvl="5" w:tplc="319A48EA">
      <w:numFmt w:val="bullet"/>
      <w:lvlText w:val="•"/>
      <w:lvlJc w:val="left"/>
      <w:pPr>
        <w:ind w:left="5413" w:hanging="360"/>
      </w:pPr>
      <w:rPr>
        <w:rFonts w:hint="default"/>
        <w:lang w:val="en-US" w:eastAsia="en-US" w:bidi="ar-SA"/>
      </w:rPr>
    </w:lvl>
    <w:lvl w:ilvl="6" w:tplc="B870281E">
      <w:numFmt w:val="bullet"/>
      <w:lvlText w:val="•"/>
      <w:lvlJc w:val="left"/>
      <w:pPr>
        <w:ind w:left="6267" w:hanging="360"/>
      </w:pPr>
      <w:rPr>
        <w:rFonts w:hint="default"/>
        <w:lang w:val="en-US" w:eastAsia="en-US" w:bidi="ar-SA"/>
      </w:rPr>
    </w:lvl>
    <w:lvl w:ilvl="7" w:tplc="7D886DD2">
      <w:numFmt w:val="bullet"/>
      <w:lvlText w:val="•"/>
      <w:lvlJc w:val="left"/>
      <w:pPr>
        <w:ind w:left="7122" w:hanging="360"/>
      </w:pPr>
      <w:rPr>
        <w:rFonts w:hint="default"/>
        <w:lang w:val="en-US" w:eastAsia="en-US" w:bidi="ar-SA"/>
      </w:rPr>
    </w:lvl>
    <w:lvl w:ilvl="8" w:tplc="6890FB22">
      <w:numFmt w:val="bullet"/>
      <w:lvlText w:val="•"/>
      <w:lvlJc w:val="left"/>
      <w:pPr>
        <w:ind w:left="7977" w:hanging="360"/>
      </w:pPr>
      <w:rPr>
        <w:rFonts w:hint="default"/>
        <w:lang w:val="en-US" w:eastAsia="en-US" w:bidi="ar-SA"/>
      </w:rPr>
    </w:lvl>
  </w:abstractNum>
  <w:abstractNum w:abstractNumId="19" w15:restartNumberingAfterBreak="0">
    <w:nsid w:val="40C5754A"/>
    <w:multiLevelType w:val="multilevel"/>
    <w:tmpl w:val="C77205CC"/>
    <w:lvl w:ilvl="0">
      <w:start w:val="13"/>
      <w:numFmt w:val="decimal"/>
      <w:lvlText w:val="%1"/>
      <w:lvlJc w:val="left"/>
      <w:pPr>
        <w:ind w:left="840" w:hanging="540"/>
        <w:jc w:val="left"/>
      </w:pPr>
      <w:rPr>
        <w:rFonts w:ascii="Calibri" w:eastAsia="Calibri" w:hAnsi="Calibri" w:cs="Calibri" w:hint="default"/>
        <w:b/>
        <w:bCs/>
        <w:i w:val="0"/>
        <w:iCs w:val="0"/>
        <w:spacing w:val="0"/>
        <w:w w:val="100"/>
        <w:sz w:val="18"/>
        <w:szCs w:val="18"/>
        <w:lang w:val="en-US" w:eastAsia="en-US" w:bidi="ar-SA"/>
      </w:rPr>
    </w:lvl>
    <w:lvl w:ilvl="1">
      <w:start w:val="1"/>
      <w:numFmt w:val="decimal"/>
      <w:lvlText w:val="%1.%2"/>
      <w:lvlJc w:val="left"/>
      <w:pPr>
        <w:ind w:left="840" w:hanging="540"/>
        <w:jc w:val="left"/>
      </w:pPr>
      <w:rPr>
        <w:rFonts w:ascii="Calibri" w:eastAsia="Calibri" w:hAnsi="Calibri" w:cs="Calibri" w:hint="default"/>
        <w:b w:val="0"/>
        <w:bCs w:val="0"/>
        <w:i w:val="0"/>
        <w:iCs w:val="0"/>
        <w:spacing w:val="-1"/>
        <w:w w:val="100"/>
        <w:sz w:val="18"/>
        <w:szCs w:val="18"/>
        <w:lang w:val="en-US" w:eastAsia="en-US" w:bidi="ar-SA"/>
      </w:rPr>
    </w:lvl>
    <w:lvl w:ilvl="2">
      <w:numFmt w:val="bullet"/>
      <w:lvlText w:val=""/>
      <w:lvlJc w:val="left"/>
      <w:pPr>
        <w:ind w:left="751" w:hanging="452"/>
      </w:pPr>
      <w:rPr>
        <w:rFonts w:ascii="Symbol" w:eastAsia="Symbol" w:hAnsi="Symbol" w:cs="Symbol" w:hint="default"/>
        <w:b w:val="0"/>
        <w:bCs w:val="0"/>
        <w:i w:val="0"/>
        <w:iCs w:val="0"/>
        <w:spacing w:val="0"/>
        <w:w w:val="100"/>
        <w:sz w:val="18"/>
        <w:szCs w:val="18"/>
        <w:lang w:val="en-US" w:eastAsia="en-US" w:bidi="ar-SA"/>
      </w:rPr>
    </w:lvl>
    <w:lvl w:ilvl="3">
      <w:numFmt w:val="bullet"/>
      <w:lvlText w:val="•"/>
      <w:lvlJc w:val="left"/>
      <w:pPr>
        <w:ind w:left="2805" w:hanging="452"/>
      </w:pPr>
      <w:rPr>
        <w:rFonts w:hint="default"/>
        <w:lang w:val="en-US" w:eastAsia="en-US" w:bidi="ar-SA"/>
      </w:rPr>
    </w:lvl>
    <w:lvl w:ilvl="4">
      <w:numFmt w:val="bullet"/>
      <w:lvlText w:val="•"/>
      <w:lvlJc w:val="left"/>
      <w:pPr>
        <w:ind w:left="3788" w:hanging="452"/>
      </w:pPr>
      <w:rPr>
        <w:rFonts w:hint="default"/>
        <w:lang w:val="en-US" w:eastAsia="en-US" w:bidi="ar-SA"/>
      </w:rPr>
    </w:lvl>
    <w:lvl w:ilvl="5">
      <w:numFmt w:val="bullet"/>
      <w:lvlText w:val="•"/>
      <w:lvlJc w:val="left"/>
      <w:pPr>
        <w:ind w:left="4771" w:hanging="452"/>
      </w:pPr>
      <w:rPr>
        <w:rFonts w:hint="default"/>
        <w:lang w:val="en-US" w:eastAsia="en-US" w:bidi="ar-SA"/>
      </w:rPr>
    </w:lvl>
    <w:lvl w:ilvl="6">
      <w:numFmt w:val="bullet"/>
      <w:lvlText w:val="•"/>
      <w:lvlJc w:val="left"/>
      <w:pPr>
        <w:ind w:left="5754" w:hanging="452"/>
      </w:pPr>
      <w:rPr>
        <w:rFonts w:hint="default"/>
        <w:lang w:val="en-US" w:eastAsia="en-US" w:bidi="ar-SA"/>
      </w:rPr>
    </w:lvl>
    <w:lvl w:ilvl="7">
      <w:numFmt w:val="bullet"/>
      <w:lvlText w:val="•"/>
      <w:lvlJc w:val="left"/>
      <w:pPr>
        <w:ind w:left="6737" w:hanging="452"/>
      </w:pPr>
      <w:rPr>
        <w:rFonts w:hint="default"/>
        <w:lang w:val="en-US" w:eastAsia="en-US" w:bidi="ar-SA"/>
      </w:rPr>
    </w:lvl>
    <w:lvl w:ilvl="8">
      <w:numFmt w:val="bullet"/>
      <w:lvlText w:val="•"/>
      <w:lvlJc w:val="left"/>
      <w:pPr>
        <w:ind w:left="7720" w:hanging="452"/>
      </w:pPr>
      <w:rPr>
        <w:rFonts w:hint="default"/>
        <w:lang w:val="en-US" w:eastAsia="en-US" w:bidi="ar-SA"/>
      </w:rPr>
    </w:lvl>
  </w:abstractNum>
  <w:abstractNum w:abstractNumId="20" w15:restartNumberingAfterBreak="0">
    <w:nsid w:val="428944CB"/>
    <w:multiLevelType w:val="hybridMultilevel"/>
    <w:tmpl w:val="9FD64868"/>
    <w:lvl w:ilvl="0" w:tplc="2576882C">
      <w:start w:val="1"/>
      <w:numFmt w:val="decimal"/>
      <w:lvlText w:val="%1."/>
      <w:lvlJc w:val="left"/>
      <w:pPr>
        <w:ind w:left="660" w:hanging="360"/>
        <w:jc w:val="left"/>
      </w:pPr>
      <w:rPr>
        <w:rFonts w:ascii="Calibri" w:eastAsia="Calibri" w:hAnsi="Calibri" w:cs="Calibri" w:hint="default"/>
        <w:b w:val="0"/>
        <w:bCs w:val="0"/>
        <w:i w:val="0"/>
        <w:iCs w:val="0"/>
        <w:spacing w:val="-1"/>
        <w:w w:val="100"/>
        <w:sz w:val="18"/>
        <w:szCs w:val="18"/>
        <w:lang w:val="en-US" w:eastAsia="en-US" w:bidi="ar-SA"/>
      </w:rPr>
    </w:lvl>
    <w:lvl w:ilvl="1" w:tplc="7E5C37EA">
      <w:numFmt w:val="bullet"/>
      <w:lvlText w:val="•"/>
      <w:lvlJc w:val="left"/>
      <w:pPr>
        <w:ind w:left="1562" w:hanging="360"/>
      </w:pPr>
      <w:rPr>
        <w:rFonts w:hint="default"/>
        <w:lang w:val="en-US" w:eastAsia="en-US" w:bidi="ar-SA"/>
      </w:rPr>
    </w:lvl>
    <w:lvl w:ilvl="2" w:tplc="53E60988">
      <w:numFmt w:val="bullet"/>
      <w:lvlText w:val="•"/>
      <w:lvlJc w:val="left"/>
      <w:pPr>
        <w:ind w:left="2465" w:hanging="360"/>
      </w:pPr>
      <w:rPr>
        <w:rFonts w:hint="default"/>
        <w:lang w:val="en-US" w:eastAsia="en-US" w:bidi="ar-SA"/>
      </w:rPr>
    </w:lvl>
    <w:lvl w:ilvl="3" w:tplc="FF90E364">
      <w:numFmt w:val="bullet"/>
      <w:lvlText w:val="•"/>
      <w:lvlJc w:val="left"/>
      <w:pPr>
        <w:ind w:left="3367" w:hanging="360"/>
      </w:pPr>
      <w:rPr>
        <w:rFonts w:hint="default"/>
        <w:lang w:val="en-US" w:eastAsia="en-US" w:bidi="ar-SA"/>
      </w:rPr>
    </w:lvl>
    <w:lvl w:ilvl="4" w:tplc="0C9E4936">
      <w:numFmt w:val="bullet"/>
      <w:lvlText w:val="•"/>
      <w:lvlJc w:val="left"/>
      <w:pPr>
        <w:ind w:left="4270" w:hanging="360"/>
      </w:pPr>
      <w:rPr>
        <w:rFonts w:hint="default"/>
        <w:lang w:val="en-US" w:eastAsia="en-US" w:bidi="ar-SA"/>
      </w:rPr>
    </w:lvl>
    <w:lvl w:ilvl="5" w:tplc="053623B0">
      <w:numFmt w:val="bullet"/>
      <w:lvlText w:val="•"/>
      <w:lvlJc w:val="left"/>
      <w:pPr>
        <w:ind w:left="5173" w:hanging="360"/>
      </w:pPr>
      <w:rPr>
        <w:rFonts w:hint="default"/>
        <w:lang w:val="en-US" w:eastAsia="en-US" w:bidi="ar-SA"/>
      </w:rPr>
    </w:lvl>
    <w:lvl w:ilvl="6" w:tplc="9B28C690">
      <w:numFmt w:val="bullet"/>
      <w:lvlText w:val="•"/>
      <w:lvlJc w:val="left"/>
      <w:pPr>
        <w:ind w:left="6075" w:hanging="360"/>
      </w:pPr>
      <w:rPr>
        <w:rFonts w:hint="default"/>
        <w:lang w:val="en-US" w:eastAsia="en-US" w:bidi="ar-SA"/>
      </w:rPr>
    </w:lvl>
    <w:lvl w:ilvl="7" w:tplc="1F96321E">
      <w:numFmt w:val="bullet"/>
      <w:lvlText w:val="•"/>
      <w:lvlJc w:val="left"/>
      <w:pPr>
        <w:ind w:left="6978" w:hanging="360"/>
      </w:pPr>
      <w:rPr>
        <w:rFonts w:hint="default"/>
        <w:lang w:val="en-US" w:eastAsia="en-US" w:bidi="ar-SA"/>
      </w:rPr>
    </w:lvl>
    <w:lvl w:ilvl="8" w:tplc="28D01E5C">
      <w:numFmt w:val="bullet"/>
      <w:lvlText w:val="•"/>
      <w:lvlJc w:val="left"/>
      <w:pPr>
        <w:ind w:left="7881" w:hanging="360"/>
      </w:pPr>
      <w:rPr>
        <w:rFonts w:hint="default"/>
        <w:lang w:val="en-US" w:eastAsia="en-US" w:bidi="ar-SA"/>
      </w:rPr>
    </w:lvl>
  </w:abstractNum>
  <w:abstractNum w:abstractNumId="21" w15:restartNumberingAfterBreak="0">
    <w:nsid w:val="47931B0D"/>
    <w:multiLevelType w:val="hybridMultilevel"/>
    <w:tmpl w:val="EC1A6230"/>
    <w:lvl w:ilvl="0" w:tplc="2DE88B30">
      <w:start w:val="1"/>
      <w:numFmt w:val="lowerLetter"/>
      <w:lvlText w:val="%1."/>
      <w:lvlJc w:val="left"/>
      <w:pPr>
        <w:ind w:left="446" w:hanging="360"/>
        <w:jc w:val="left"/>
      </w:pPr>
      <w:rPr>
        <w:rFonts w:ascii="Calibri" w:eastAsia="Calibri" w:hAnsi="Calibri" w:cs="Calibri" w:hint="default"/>
        <w:b w:val="0"/>
        <w:bCs w:val="0"/>
        <w:i w:val="0"/>
        <w:iCs w:val="0"/>
        <w:spacing w:val="-3"/>
        <w:w w:val="100"/>
        <w:sz w:val="18"/>
        <w:szCs w:val="18"/>
        <w:lang w:val="en-US" w:eastAsia="en-US" w:bidi="ar-SA"/>
      </w:rPr>
    </w:lvl>
    <w:lvl w:ilvl="1" w:tplc="2DE4D4A2">
      <w:numFmt w:val="bullet"/>
      <w:lvlText w:val="•"/>
      <w:lvlJc w:val="left"/>
      <w:pPr>
        <w:ind w:left="907" w:hanging="360"/>
      </w:pPr>
      <w:rPr>
        <w:rFonts w:hint="default"/>
        <w:lang w:val="en-US" w:eastAsia="en-US" w:bidi="ar-SA"/>
      </w:rPr>
    </w:lvl>
    <w:lvl w:ilvl="2" w:tplc="06F68FD0">
      <w:numFmt w:val="bullet"/>
      <w:lvlText w:val="•"/>
      <w:lvlJc w:val="left"/>
      <w:pPr>
        <w:ind w:left="1375" w:hanging="360"/>
      </w:pPr>
      <w:rPr>
        <w:rFonts w:hint="default"/>
        <w:lang w:val="en-US" w:eastAsia="en-US" w:bidi="ar-SA"/>
      </w:rPr>
    </w:lvl>
    <w:lvl w:ilvl="3" w:tplc="9614254E">
      <w:numFmt w:val="bullet"/>
      <w:lvlText w:val="•"/>
      <w:lvlJc w:val="left"/>
      <w:pPr>
        <w:ind w:left="1842" w:hanging="360"/>
      </w:pPr>
      <w:rPr>
        <w:rFonts w:hint="default"/>
        <w:lang w:val="en-US" w:eastAsia="en-US" w:bidi="ar-SA"/>
      </w:rPr>
    </w:lvl>
    <w:lvl w:ilvl="4" w:tplc="A74A59DC">
      <w:numFmt w:val="bullet"/>
      <w:lvlText w:val="•"/>
      <w:lvlJc w:val="left"/>
      <w:pPr>
        <w:ind w:left="2310" w:hanging="360"/>
      </w:pPr>
      <w:rPr>
        <w:rFonts w:hint="default"/>
        <w:lang w:val="en-US" w:eastAsia="en-US" w:bidi="ar-SA"/>
      </w:rPr>
    </w:lvl>
    <w:lvl w:ilvl="5" w:tplc="AA5E87B8">
      <w:numFmt w:val="bullet"/>
      <w:lvlText w:val="•"/>
      <w:lvlJc w:val="left"/>
      <w:pPr>
        <w:ind w:left="2778" w:hanging="360"/>
      </w:pPr>
      <w:rPr>
        <w:rFonts w:hint="default"/>
        <w:lang w:val="en-US" w:eastAsia="en-US" w:bidi="ar-SA"/>
      </w:rPr>
    </w:lvl>
    <w:lvl w:ilvl="6" w:tplc="22080C5A">
      <w:numFmt w:val="bullet"/>
      <w:lvlText w:val="•"/>
      <w:lvlJc w:val="left"/>
      <w:pPr>
        <w:ind w:left="3245" w:hanging="360"/>
      </w:pPr>
      <w:rPr>
        <w:rFonts w:hint="default"/>
        <w:lang w:val="en-US" w:eastAsia="en-US" w:bidi="ar-SA"/>
      </w:rPr>
    </w:lvl>
    <w:lvl w:ilvl="7" w:tplc="3FE0D00C">
      <w:numFmt w:val="bullet"/>
      <w:lvlText w:val="•"/>
      <w:lvlJc w:val="left"/>
      <w:pPr>
        <w:ind w:left="3713" w:hanging="360"/>
      </w:pPr>
      <w:rPr>
        <w:rFonts w:hint="default"/>
        <w:lang w:val="en-US" w:eastAsia="en-US" w:bidi="ar-SA"/>
      </w:rPr>
    </w:lvl>
    <w:lvl w:ilvl="8" w:tplc="D0FCEB0E">
      <w:numFmt w:val="bullet"/>
      <w:lvlText w:val="•"/>
      <w:lvlJc w:val="left"/>
      <w:pPr>
        <w:ind w:left="4180" w:hanging="360"/>
      </w:pPr>
      <w:rPr>
        <w:rFonts w:hint="default"/>
        <w:lang w:val="en-US" w:eastAsia="en-US" w:bidi="ar-SA"/>
      </w:rPr>
    </w:lvl>
  </w:abstractNum>
  <w:abstractNum w:abstractNumId="22" w15:restartNumberingAfterBreak="0">
    <w:nsid w:val="47C80F46"/>
    <w:multiLevelType w:val="hybridMultilevel"/>
    <w:tmpl w:val="4192D8EC"/>
    <w:lvl w:ilvl="0" w:tplc="7B9A44D0">
      <w:start w:val="1"/>
      <w:numFmt w:val="decimal"/>
      <w:lvlText w:val="%1."/>
      <w:lvlJc w:val="left"/>
      <w:pPr>
        <w:ind w:left="1191" w:hanging="5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48C0158">
      <w:start w:val="1"/>
      <w:numFmt w:val="lowerLetter"/>
      <w:lvlText w:val="(%2)"/>
      <w:lvlJc w:val="left"/>
      <w:pPr>
        <w:ind w:left="1551"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E8242DCC">
      <w:numFmt w:val="bullet"/>
      <w:lvlText w:val="•"/>
      <w:lvlJc w:val="left"/>
      <w:pPr>
        <w:ind w:left="2602" w:hanging="360"/>
      </w:pPr>
      <w:rPr>
        <w:rFonts w:hint="default"/>
        <w:lang w:val="en-US" w:eastAsia="en-US" w:bidi="ar-SA"/>
      </w:rPr>
    </w:lvl>
    <w:lvl w:ilvl="3" w:tplc="6AF83044">
      <w:numFmt w:val="bullet"/>
      <w:lvlText w:val="•"/>
      <w:lvlJc w:val="left"/>
      <w:pPr>
        <w:ind w:left="3644" w:hanging="360"/>
      </w:pPr>
      <w:rPr>
        <w:rFonts w:hint="default"/>
        <w:lang w:val="en-US" w:eastAsia="en-US" w:bidi="ar-SA"/>
      </w:rPr>
    </w:lvl>
    <w:lvl w:ilvl="4" w:tplc="225A5328">
      <w:numFmt w:val="bullet"/>
      <w:lvlText w:val="•"/>
      <w:lvlJc w:val="left"/>
      <w:pPr>
        <w:ind w:left="4686" w:hanging="360"/>
      </w:pPr>
      <w:rPr>
        <w:rFonts w:hint="default"/>
        <w:lang w:val="en-US" w:eastAsia="en-US" w:bidi="ar-SA"/>
      </w:rPr>
    </w:lvl>
    <w:lvl w:ilvl="5" w:tplc="8DE87038">
      <w:numFmt w:val="bullet"/>
      <w:lvlText w:val="•"/>
      <w:lvlJc w:val="left"/>
      <w:pPr>
        <w:ind w:left="5728" w:hanging="360"/>
      </w:pPr>
      <w:rPr>
        <w:rFonts w:hint="default"/>
        <w:lang w:val="en-US" w:eastAsia="en-US" w:bidi="ar-SA"/>
      </w:rPr>
    </w:lvl>
    <w:lvl w:ilvl="6" w:tplc="A79A6D3C">
      <w:numFmt w:val="bullet"/>
      <w:lvlText w:val="•"/>
      <w:lvlJc w:val="left"/>
      <w:pPr>
        <w:ind w:left="6771" w:hanging="360"/>
      </w:pPr>
      <w:rPr>
        <w:rFonts w:hint="default"/>
        <w:lang w:val="en-US" w:eastAsia="en-US" w:bidi="ar-SA"/>
      </w:rPr>
    </w:lvl>
    <w:lvl w:ilvl="7" w:tplc="FE107532">
      <w:numFmt w:val="bullet"/>
      <w:lvlText w:val="•"/>
      <w:lvlJc w:val="left"/>
      <w:pPr>
        <w:ind w:left="7813" w:hanging="360"/>
      </w:pPr>
      <w:rPr>
        <w:rFonts w:hint="default"/>
        <w:lang w:val="en-US" w:eastAsia="en-US" w:bidi="ar-SA"/>
      </w:rPr>
    </w:lvl>
    <w:lvl w:ilvl="8" w:tplc="775430E4">
      <w:numFmt w:val="bullet"/>
      <w:lvlText w:val="•"/>
      <w:lvlJc w:val="left"/>
      <w:pPr>
        <w:ind w:left="8855" w:hanging="360"/>
      </w:pPr>
      <w:rPr>
        <w:rFonts w:hint="default"/>
        <w:lang w:val="en-US" w:eastAsia="en-US" w:bidi="ar-SA"/>
      </w:rPr>
    </w:lvl>
  </w:abstractNum>
  <w:abstractNum w:abstractNumId="23" w15:restartNumberingAfterBreak="0">
    <w:nsid w:val="49576351"/>
    <w:multiLevelType w:val="hybridMultilevel"/>
    <w:tmpl w:val="E9609C1A"/>
    <w:lvl w:ilvl="0" w:tplc="35F451A2">
      <w:start w:val="7"/>
      <w:numFmt w:val="decimal"/>
      <w:lvlText w:val="%1."/>
      <w:lvlJc w:val="left"/>
      <w:pPr>
        <w:ind w:left="467" w:hanging="360"/>
        <w:jc w:val="left"/>
      </w:pPr>
      <w:rPr>
        <w:rFonts w:ascii="Calibri" w:eastAsia="Calibri" w:hAnsi="Calibri" w:cs="Calibri" w:hint="default"/>
        <w:b w:val="0"/>
        <w:bCs w:val="0"/>
        <w:i w:val="0"/>
        <w:iCs w:val="0"/>
        <w:spacing w:val="-1"/>
        <w:w w:val="100"/>
        <w:sz w:val="18"/>
        <w:szCs w:val="18"/>
        <w:lang w:val="en-US" w:eastAsia="en-US" w:bidi="ar-SA"/>
      </w:rPr>
    </w:lvl>
    <w:lvl w:ilvl="1" w:tplc="1E7C04F4">
      <w:start w:val="1"/>
      <w:numFmt w:val="lowerRoman"/>
      <w:lvlText w:val="%2."/>
      <w:lvlJc w:val="left"/>
      <w:pPr>
        <w:ind w:left="799" w:hanging="269"/>
        <w:jc w:val="left"/>
      </w:pPr>
      <w:rPr>
        <w:rFonts w:ascii="Calibri" w:eastAsia="Calibri" w:hAnsi="Calibri" w:cs="Calibri" w:hint="default"/>
        <w:b w:val="0"/>
        <w:bCs w:val="0"/>
        <w:i w:val="0"/>
        <w:iCs w:val="0"/>
        <w:spacing w:val="-1"/>
        <w:w w:val="100"/>
        <w:sz w:val="18"/>
        <w:szCs w:val="18"/>
        <w:lang w:val="en-US" w:eastAsia="en-US" w:bidi="ar-SA"/>
      </w:rPr>
    </w:lvl>
    <w:lvl w:ilvl="2" w:tplc="58484A76">
      <w:numFmt w:val="bullet"/>
      <w:lvlText w:val="•"/>
      <w:lvlJc w:val="left"/>
      <w:pPr>
        <w:ind w:left="1407" w:hanging="269"/>
      </w:pPr>
      <w:rPr>
        <w:rFonts w:hint="default"/>
        <w:lang w:val="en-US" w:eastAsia="en-US" w:bidi="ar-SA"/>
      </w:rPr>
    </w:lvl>
    <w:lvl w:ilvl="3" w:tplc="0274575E">
      <w:numFmt w:val="bullet"/>
      <w:lvlText w:val="•"/>
      <w:lvlJc w:val="left"/>
      <w:pPr>
        <w:ind w:left="2015" w:hanging="269"/>
      </w:pPr>
      <w:rPr>
        <w:rFonts w:hint="default"/>
        <w:lang w:val="en-US" w:eastAsia="en-US" w:bidi="ar-SA"/>
      </w:rPr>
    </w:lvl>
    <w:lvl w:ilvl="4" w:tplc="3F064334">
      <w:numFmt w:val="bullet"/>
      <w:lvlText w:val="•"/>
      <w:lvlJc w:val="left"/>
      <w:pPr>
        <w:ind w:left="2622" w:hanging="269"/>
      </w:pPr>
      <w:rPr>
        <w:rFonts w:hint="default"/>
        <w:lang w:val="en-US" w:eastAsia="en-US" w:bidi="ar-SA"/>
      </w:rPr>
    </w:lvl>
    <w:lvl w:ilvl="5" w:tplc="8D7EAA84">
      <w:numFmt w:val="bullet"/>
      <w:lvlText w:val="•"/>
      <w:lvlJc w:val="left"/>
      <w:pPr>
        <w:ind w:left="3230" w:hanging="269"/>
      </w:pPr>
      <w:rPr>
        <w:rFonts w:hint="default"/>
        <w:lang w:val="en-US" w:eastAsia="en-US" w:bidi="ar-SA"/>
      </w:rPr>
    </w:lvl>
    <w:lvl w:ilvl="6" w:tplc="06789ADA">
      <w:numFmt w:val="bullet"/>
      <w:lvlText w:val="•"/>
      <w:lvlJc w:val="left"/>
      <w:pPr>
        <w:ind w:left="3837" w:hanging="269"/>
      </w:pPr>
      <w:rPr>
        <w:rFonts w:hint="default"/>
        <w:lang w:val="en-US" w:eastAsia="en-US" w:bidi="ar-SA"/>
      </w:rPr>
    </w:lvl>
    <w:lvl w:ilvl="7" w:tplc="473C26A8">
      <w:numFmt w:val="bullet"/>
      <w:lvlText w:val="•"/>
      <w:lvlJc w:val="left"/>
      <w:pPr>
        <w:ind w:left="4445" w:hanging="269"/>
      </w:pPr>
      <w:rPr>
        <w:rFonts w:hint="default"/>
        <w:lang w:val="en-US" w:eastAsia="en-US" w:bidi="ar-SA"/>
      </w:rPr>
    </w:lvl>
    <w:lvl w:ilvl="8" w:tplc="50CE4652">
      <w:numFmt w:val="bullet"/>
      <w:lvlText w:val="•"/>
      <w:lvlJc w:val="left"/>
      <w:pPr>
        <w:ind w:left="5052" w:hanging="269"/>
      </w:pPr>
      <w:rPr>
        <w:rFonts w:hint="default"/>
        <w:lang w:val="en-US" w:eastAsia="en-US" w:bidi="ar-SA"/>
      </w:rPr>
    </w:lvl>
  </w:abstractNum>
  <w:abstractNum w:abstractNumId="24" w15:restartNumberingAfterBreak="0">
    <w:nsid w:val="4A5E431D"/>
    <w:multiLevelType w:val="hybridMultilevel"/>
    <w:tmpl w:val="D0F6003E"/>
    <w:lvl w:ilvl="0" w:tplc="88F6C6B6">
      <w:numFmt w:val="bullet"/>
      <w:lvlText w:val=""/>
      <w:lvlJc w:val="left"/>
      <w:pPr>
        <w:ind w:left="674" w:hanging="375"/>
      </w:pPr>
      <w:rPr>
        <w:rFonts w:ascii="Symbol" w:eastAsia="Symbol" w:hAnsi="Symbol" w:cs="Symbol" w:hint="default"/>
        <w:b w:val="0"/>
        <w:bCs w:val="0"/>
        <w:i w:val="0"/>
        <w:iCs w:val="0"/>
        <w:spacing w:val="0"/>
        <w:w w:val="100"/>
        <w:sz w:val="18"/>
        <w:szCs w:val="18"/>
        <w:lang w:val="en-US" w:eastAsia="en-US" w:bidi="ar-SA"/>
      </w:rPr>
    </w:lvl>
    <w:lvl w:ilvl="1" w:tplc="E96C69F8">
      <w:numFmt w:val="bullet"/>
      <w:lvlText w:val=""/>
      <w:lvlJc w:val="left"/>
      <w:pPr>
        <w:ind w:left="1020" w:hanging="360"/>
      </w:pPr>
      <w:rPr>
        <w:rFonts w:ascii="Symbol" w:eastAsia="Symbol" w:hAnsi="Symbol" w:cs="Symbol" w:hint="default"/>
        <w:b w:val="0"/>
        <w:bCs w:val="0"/>
        <w:i w:val="0"/>
        <w:iCs w:val="0"/>
        <w:spacing w:val="0"/>
        <w:w w:val="99"/>
        <w:sz w:val="20"/>
        <w:szCs w:val="20"/>
        <w:lang w:val="en-US" w:eastAsia="en-US" w:bidi="ar-SA"/>
      </w:rPr>
    </w:lvl>
    <w:lvl w:ilvl="2" w:tplc="CC9880C0">
      <w:numFmt w:val="bullet"/>
      <w:lvlText w:val="•"/>
      <w:lvlJc w:val="left"/>
      <w:pPr>
        <w:ind w:left="1982" w:hanging="360"/>
      </w:pPr>
      <w:rPr>
        <w:rFonts w:hint="default"/>
        <w:lang w:val="en-US" w:eastAsia="en-US" w:bidi="ar-SA"/>
      </w:rPr>
    </w:lvl>
    <w:lvl w:ilvl="3" w:tplc="D53623C2">
      <w:numFmt w:val="bullet"/>
      <w:lvlText w:val="•"/>
      <w:lvlJc w:val="left"/>
      <w:pPr>
        <w:ind w:left="2945" w:hanging="360"/>
      </w:pPr>
      <w:rPr>
        <w:rFonts w:hint="default"/>
        <w:lang w:val="en-US" w:eastAsia="en-US" w:bidi="ar-SA"/>
      </w:rPr>
    </w:lvl>
    <w:lvl w:ilvl="4" w:tplc="296EC9BA">
      <w:numFmt w:val="bullet"/>
      <w:lvlText w:val="•"/>
      <w:lvlJc w:val="left"/>
      <w:pPr>
        <w:ind w:left="3908" w:hanging="360"/>
      </w:pPr>
      <w:rPr>
        <w:rFonts w:hint="default"/>
        <w:lang w:val="en-US" w:eastAsia="en-US" w:bidi="ar-SA"/>
      </w:rPr>
    </w:lvl>
    <w:lvl w:ilvl="5" w:tplc="92D2EE80">
      <w:numFmt w:val="bullet"/>
      <w:lvlText w:val="•"/>
      <w:lvlJc w:val="left"/>
      <w:pPr>
        <w:ind w:left="4871" w:hanging="360"/>
      </w:pPr>
      <w:rPr>
        <w:rFonts w:hint="default"/>
        <w:lang w:val="en-US" w:eastAsia="en-US" w:bidi="ar-SA"/>
      </w:rPr>
    </w:lvl>
    <w:lvl w:ilvl="6" w:tplc="3F60B3C4">
      <w:numFmt w:val="bullet"/>
      <w:lvlText w:val="•"/>
      <w:lvlJc w:val="left"/>
      <w:pPr>
        <w:ind w:left="5834" w:hanging="360"/>
      </w:pPr>
      <w:rPr>
        <w:rFonts w:hint="default"/>
        <w:lang w:val="en-US" w:eastAsia="en-US" w:bidi="ar-SA"/>
      </w:rPr>
    </w:lvl>
    <w:lvl w:ilvl="7" w:tplc="0EF425B6">
      <w:numFmt w:val="bullet"/>
      <w:lvlText w:val="•"/>
      <w:lvlJc w:val="left"/>
      <w:pPr>
        <w:ind w:left="6797" w:hanging="360"/>
      </w:pPr>
      <w:rPr>
        <w:rFonts w:hint="default"/>
        <w:lang w:val="en-US" w:eastAsia="en-US" w:bidi="ar-SA"/>
      </w:rPr>
    </w:lvl>
    <w:lvl w:ilvl="8" w:tplc="2F96DC6A">
      <w:numFmt w:val="bullet"/>
      <w:lvlText w:val="•"/>
      <w:lvlJc w:val="left"/>
      <w:pPr>
        <w:ind w:left="7760" w:hanging="360"/>
      </w:pPr>
      <w:rPr>
        <w:rFonts w:hint="default"/>
        <w:lang w:val="en-US" w:eastAsia="en-US" w:bidi="ar-SA"/>
      </w:rPr>
    </w:lvl>
  </w:abstractNum>
  <w:abstractNum w:abstractNumId="25" w15:restartNumberingAfterBreak="0">
    <w:nsid w:val="4DDC3828"/>
    <w:multiLevelType w:val="hybridMultilevel"/>
    <w:tmpl w:val="45B4735C"/>
    <w:lvl w:ilvl="0" w:tplc="1C08BA1E">
      <w:start w:val="1"/>
      <w:numFmt w:val="decimal"/>
      <w:lvlText w:val="%1"/>
      <w:lvlJc w:val="left"/>
      <w:pPr>
        <w:ind w:left="1270" w:hanging="442"/>
        <w:jc w:val="left"/>
      </w:pPr>
      <w:rPr>
        <w:rFonts w:ascii="Calibri" w:eastAsia="Calibri" w:hAnsi="Calibri" w:cs="Calibri" w:hint="default"/>
        <w:b w:val="0"/>
        <w:bCs w:val="0"/>
        <w:i w:val="0"/>
        <w:iCs w:val="0"/>
        <w:spacing w:val="0"/>
        <w:w w:val="99"/>
        <w:sz w:val="22"/>
        <w:szCs w:val="22"/>
        <w:lang w:val="en-US" w:eastAsia="en-US" w:bidi="ar-SA"/>
      </w:rPr>
    </w:lvl>
    <w:lvl w:ilvl="1" w:tplc="9E04698A">
      <w:numFmt w:val="bullet"/>
      <w:lvlText w:val="•"/>
      <w:lvlJc w:val="left"/>
      <w:pPr>
        <w:ind w:left="2246" w:hanging="442"/>
      </w:pPr>
      <w:rPr>
        <w:rFonts w:hint="default"/>
        <w:lang w:val="en-US" w:eastAsia="en-US" w:bidi="ar-SA"/>
      </w:rPr>
    </w:lvl>
    <w:lvl w:ilvl="2" w:tplc="2A6CC1AE">
      <w:numFmt w:val="bullet"/>
      <w:lvlText w:val="•"/>
      <w:lvlJc w:val="left"/>
      <w:pPr>
        <w:ind w:left="3212" w:hanging="442"/>
      </w:pPr>
      <w:rPr>
        <w:rFonts w:hint="default"/>
        <w:lang w:val="en-US" w:eastAsia="en-US" w:bidi="ar-SA"/>
      </w:rPr>
    </w:lvl>
    <w:lvl w:ilvl="3" w:tplc="A8D45474">
      <w:numFmt w:val="bullet"/>
      <w:lvlText w:val="•"/>
      <w:lvlJc w:val="left"/>
      <w:pPr>
        <w:ind w:left="4178" w:hanging="442"/>
      </w:pPr>
      <w:rPr>
        <w:rFonts w:hint="default"/>
        <w:lang w:val="en-US" w:eastAsia="en-US" w:bidi="ar-SA"/>
      </w:rPr>
    </w:lvl>
    <w:lvl w:ilvl="4" w:tplc="7EBEB33E">
      <w:numFmt w:val="bullet"/>
      <w:lvlText w:val="•"/>
      <w:lvlJc w:val="left"/>
      <w:pPr>
        <w:ind w:left="5144" w:hanging="442"/>
      </w:pPr>
      <w:rPr>
        <w:rFonts w:hint="default"/>
        <w:lang w:val="en-US" w:eastAsia="en-US" w:bidi="ar-SA"/>
      </w:rPr>
    </w:lvl>
    <w:lvl w:ilvl="5" w:tplc="E6DC355C">
      <w:numFmt w:val="bullet"/>
      <w:lvlText w:val="•"/>
      <w:lvlJc w:val="left"/>
      <w:pPr>
        <w:ind w:left="6110" w:hanging="442"/>
      </w:pPr>
      <w:rPr>
        <w:rFonts w:hint="default"/>
        <w:lang w:val="en-US" w:eastAsia="en-US" w:bidi="ar-SA"/>
      </w:rPr>
    </w:lvl>
    <w:lvl w:ilvl="6" w:tplc="96DAD16E">
      <w:numFmt w:val="bullet"/>
      <w:lvlText w:val="•"/>
      <w:lvlJc w:val="left"/>
      <w:pPr>
        <w:ind w:left="7076" w:hanging="442"/>
      </w:pPr>
      <w:rPr>
        <w:rFonts w:hint="default"/>
        <w:lang w:val="en-US" w:eastAsia="en-US" w:bidi="ar-SA"/>
      </w:rPr>
    </w:lvl>
    <w:lvl w:ilvl="7" w:tplc="15C0B034">
      <w:numFmt w:val="bullet"/>
      <w:lvlText w:val="•"/>
      <w:lvlJc w:val="left"/>
      <w:pPr>
        <w:ind w:left="8042" w:hanging="442"/>
      </w:pPr>
      <w:rPr>
        <w:rFonts w:hint="default"/>
        <w:lang w:val="en-US" w:eastAsia="en-US" w:bidi="ar-SA"/>
      </w:rPr>
    </w:lvl>
    <w:lvl w:ilvl="8" w:tplc="591045C8">
      <w:numFmt w:val="bullet"/>
      <w:lvlText w:val="•"/>
      <w:lvlJc w:val="left"/>
      <w:pPr>
        <w:ind w:left="9008" w:hanging="442"/>
      </w:pPr>
      <w:rPr>
        <w:rFonts w:hint="default"/>
        <w:lang w:val="en-US" w:eastAsia="en-US" w:bidi="ar-SA"/>
      </w:rPr>
    </w:lvl>
  </w:abstractNum>
  <w:abstractNum w:abstractNumId="26" w15:restartNumberingAfterBreak="0">
    <w:nsid w:val="57B46998"/>
    <w:multiLevelType w:val="hybridMultilevel"/>
    <w:tmpl w:val="509CD582"/>
    <w:lvl w:ilvl="0" w:tplc="7786B08A">
      <w:start w:val="6"/>
      <w:numFmt w:val="decimal"/>
      <w:lvlText w:val="%1."/>
      <w:lvlJc w:val="left"/>
      <w:pPr>
        <w:ind w:left="467" w:hanging="360"/>
        <w:jc w:val="left"/>
      </w:pPr>
      <w:rPr>
        <w:rFonts w:ascii="Calibri" w:eastAsia="Calibri" w:hAnsi="Calibri" w:cs="Calibri" w:hint="default"/>
        <w:b w:val="0"/>
        <w:bCs w:val="0"/>
        <w:i w:val="0"/>
        <w:iCs w:val="0"/>
        <w:spacing w:val="-1"/>
        <w:w w:val="100"/>
        <w:sz w:val="18"/>
        <w:szCs w:val="18"/>
        <w:lang w:val="en-US" w:eastAsia="en-US" w:bidi="ar-SA"/>
      </w:rPr>
    </w:lvl>
    <w:lvl w:ilvl="1" w:tplc="275E8A12">
      <w:start w:val="1"/>
      <w:numFmt w:val="lowerRoman"/>
      <w:lvlText w:val="%2."/>
      <w:lvlJc w:val="left"/>
      <w:pPr>
        <w:ind w:left="827" w:hanging="298"/>
        <w:jc w:val="left"/>
      </w:pPr>
      <w:rPr>
        <w:rFonts w:ascii="Calibri" w:eastAsia="Calibri" w:hAnsi="Calibri" w:cs="Calibri" w:hint="default"/>
        <w:b w:val="0"/>
        <w:bCs w:val="0"/>
        <w:i w:val="0"/>
        <w:iCs w:val="0"/>
        <w:spacing w:val="-1"/>
        <w:w w:val="100"/>
        <w:sz w:val="18"/>
        <w:szCs w:val="18"/>
        <w:lang w:val="en-US" w:eastAsia="en-US" w:bidi="ar-SA"/>
      </w:rPr>
    </w:lvl>
    <w:lvl w:ilvl="2" w:tplc="4DA2B3F0">
      <w:numFmt w:val="bullet"/>
      <w:lvlText w:val="•"/>
      <w:lvlJc w:val="left"/>
      <w:pPr>
        <w:ind w:left="1425" w:hanging="298"/>
      </w:pPr>
      <w:rPr>
        <w:rFonts w:hint="default"/>
        <w:lang w:val="en-US" w:eastAsia="en-US" w:bidi="ar-SA"/>
      </w:rPr>
    </w:lvl>
    <w:lvl w:ilvl="3" w:tplc="ABDA604A">
      <w:numFmt w:val="bullet"/>
      <w:lvlText w:val="•"/>
      <w:lvlJc w:val="left"/>
      <w:pPr>
        <w:ind w:left="2030" w:hanging="298"/>
      </w:pPr>
      <w:rPr>
        <w:rFonts w:hint="default"/>
        <w:lang w:val="en-US" w:eastAsia="en-US" w:bidi="ar-SA"/>
      </w:rPr>
    </w:lvl>
    <w:lvl w:ilvl="4" w:tplc="92542F1E">
      <w:numFmt w:val="bullet"/>
      <w:lvlText w:val="•"/>
      <w:lvlJc w:val="left"/>
      <w:pPr>
        <w:ind w:left="2636" w:hanging="298"/>
      </w:pPr>
      <w:rPr>
        <w:rFonts w:hint="default"/>
        <w:lang w:val="en-US" w:eastAsia="en-US" w:bidi="ar-SA"/>
      </w:rPr>
    </w:lvl>
    <w:lvl w:ilvl="5" w:tplc="DC006BF8">
      <w:numFmt w:val="bullet"/>
      <w:lvlText w:val="•"/>
      <w:lvlJc w:val="left"/>
      <w:pPr>
        <w:ind w:left="3241" w:hanging="298"/>
      </w:pPr>
      <w:rPr>
        <w:rFonts w:hint="default"/>
        <w:lang w:val="en-US" w:eastAsia="en-US" w:bidi="ar-SA"/>
      </w:rPr>
    </w:lvl>
    <w:lvl w:ilvl="6" w:tplc="AAD4329A">
      <w:numFmt w:val="bullet"/>
      <w:lvlText w:val="•"/>
      <w:lvlJc w:val="left"/>
      <w:pPr>
        <w:ind w:left="3846" w:hanging="298"/>
      </w:pPr>
      <w:rPr>
        <w:rFonts w:hint="default"/>
        <w:lang w:val="en-US" w:eastAsia="en-US" w:bidi="ar-SA"/>
      </w:rPr>
    </w:lvl>
    <w:lvl w:ilvl="7" w:tplc="95382C86">
      <w:numFmt w:val="bullet"/>
      <w:lvlText w:val="•"/>
      <w:lvlJc w:val="left"/>
      <w:pPr>
        <w:ind w:left="4452" w:hanging="298"/>
      </w:pPr>
      <w:rPr>
        <w:rFonts w:hint="default"/>
        <w:lang w:val="en-US" w:eastAsia="en-US" w:bidi="ar-SA"/>
      </w:rPr>
    </w:lvl>
    <w:lvl w:ilvl="8" w:tplc="7FC65D38">
      <w:numFmt w:val="bullet"/>
      <w:lvlText w:val="•"/>
      <w:lvlJc w:val="left"/>
      <w:pPr>
        <w:ind w:left="5057" w:hanging="298"/>
      </w:pPr>
      <w:rPr>
        <w:rFonts w:hint="default"/>
        <w:lang w:val="en-US" w:eastAsia="en-US" w:bidi="ar-SA"/>
      </w:rPr>
    </w:lvl>
  </w:abstractNum>
  <w:abstractNum w:abstractNumId="27" w15:restartNumberingAfterBreak="0">
    <w:nsid w:val="5B0A5C2C"/>
    <w:multiLevelType w:val="hybridMultilevel"/>
    <w:tmpl w:val="AA4A43D6"/>
    <w:lvl w:ilvl="0" w:tplc="C9F081B2">
      <w:start w:val="1"/>
      <w:numFmt w:val="decimal"/>
      <w:lvlText w:val="%1."/>
      <w:lvlJc w:val="left"/>
      <w:pPr>
        <w:ind w:left="660" w:hanging="360"/>
        <w:jc w:val="left"/>
      </w:pPr>
      <w:rPr>
        <w:rFonts w:ascii="Calibri" w:eastAsia="Calibri" w:hAnsi="Calibri" w:cs="Calibri" w:hint="default"/>
        <w:b w:val="0"/>
        <w:bCs w:val="0"/>
        <w:i w:val="0"/>
        <w:iCs w:val="0"/>
        <w:spacing w:val="-1"/>
        <w:w w:val="100"/>
        <w:sz w:val="18"/>
        <w:szCs w:val="18"/>
        <w:lang w:val="en-US" w:eastAsia="en-US" w:bidi="ar-SA"/>
      </w:rPr>
    </w:lvl>
    <w:lvl w:ilvl="1" w:tplc="EEAA75C0">
      <w:start w:val="1"/>
      <w:numFmt w:val="lowerLetter"/>
      <w:lvlText w:val="%2."/>
      <w:lvlJc w:val="left"/>
      <w:pPr>
        <w:ind w:left="1020" w:hanging="360"/>
        <w:jc w:val="left"/>
      </w:pPr>
      <w:rPr>
        <w:rFonts w:ascii="Calibri" w:eastAsia="Calibri" w:hAnsi="Calibri" w:cs="Calibri" w:hint="default"/>
        <w:b w:val="0"/>
        <w:bCs w:val="0"/>
        <w:i w:val="0"/>
        <w:iCs w:val="0"/>
        <w:spacing w:val="0"/>
        <w:w w:val="100"/>
        <w:sz w:val="18"/>
        <w:szCs w:val="18"/>
        <w:lang w:val="en-US" w:eastAsia="en-US" w:bidi="ar-SA"/>
      </w:rPr>
    </w:lvl>
    <w:lvl w:ilvl="2" w:tplc="B9825722">
      <w:numFmt w:val="bullet"/>
      <w:lvlText w:val="•"/>
      <w:lvlJc w:val="left"/>
      <w:pPr>
        <w:ind w:left="1982" w:hanging="360"/>
      </w:pPr>
      <w:rPr>
        <w:rFonts w:hint="default"/>
        <w:lang w:val="en-US" w:eastAsia="en-US" w:bidi="ar-SA"/>
      </w:rPr>
    </w:lvl>
    <w:lvl w:ilvl="3" w:tplc="4554F2AE">
      <w:numFmt w:val="bullet"/>
      <w:lvlText w:val="•"/>
      <w:lvlJc w:val="left"/>
      <w:pPr>
        <w:ind w:left="2945" w:hanging="360"/>
      </w:pPr>
      <w:rPr>
        <w:rFonts w:hint="default"/>
        <w:lang w:val="en-US" w:eastAsia="en-US" w:bidi="ar-SA"/>
      </w:rPr>
    </w:lvl>
    <w:lvl w:ilvl="4" w:tplc="C7AEE9FC">
      <w:numFmt w:val="bullet"/>
      <w:lvlText w:val="•"/>
      <w:lvlJc w:val="left"/>
      <w:pPr>
        <w:ind w:left="3908" w:hanging="360"/>
      </w:pPr>
      <w:rPr>
        <w:rFonts w:hint="default"/>
        <w:lang w:val="en-US" w:eastAsia="en-US" w:bidi="ar-SA"/>
      </w:rPr>
    </w:lvl>
    <w:lvl w:ilvl="5" w:tplc="163C5134">
      <w:numFmt w:val="bullet"/>
      <w:lvlText w:val="•"/>
      <w:lvlJc w:val="left"/>
      <w:pPr>
        <w:ind w:left="4871" w:hanging="360"/>
      </w:pPr>
      <w:rPr>
        <w:rFonts w:hint="default"/>
        <w:lang w:val="en-US" w:eastAsia="en-US" w:bidi="ar-SA"/>
      </w:rPr>
    </w:lvl>
    <w:lvl w:ilvl="6" w:tplc="924C024A">
      <w:numFmt w:val="bullet"/>
      <w:lvlText w:val="•"/>
      <w:lvlJc w:val="left"/>
      <w:pPr>
        <w:ind w:left="5834" w:hanging="360"/>
      </w:pPr>
      <w:rPr>
        <w:rFonts w:hint="default"/>
        <w:lang w:val="en-US" w:eastAsia="en-US" w:bidi="ar-SA"/>
      </w:rPr>
    </w:lvl>
    <w:lvl w:ilvl="7" w:tplc="4CCC825C">
      <w:numFmt w:val="bullet"/>
      <w:lvlText w:val="•"/>
      <w:lvlJc w:val="left"/>
      <w:pPr>
        <w:ind w:left="6797" w:hanging="360"/>
      </w:pPr>
      <w:rPr>
        <w:rFonts w:hint="default"/>
        <w:lang w:val="en-US" w:eastAsia="en-US" w:bidi="ar-SA"/>
      </w:rPr>
    </w:lvl>
    <w:lvl w:ilvl="8" w:tplc="9E709FFC">
      <w:numFmt w:val="bullet"/>
      <w:lvlText w:val="•"/>
      <w:lvlJc w:val="left"/>
      <w:pPr>
        <w:ind w:left="7760" w:hanging="360"/>
      </w:pPr>
      <w:rPr>
        <w:rFonts w:hint="default"/>
        <w:lang w:val="en-US" w:eastAsia="en-US" w:bidi="ar-SA"/>
      </w:rPr>
    </w:lvl>
  </w:abstractNum>
  <w:abstractNum w:abstractNumId="28" w15:restartNumberingAfterBreak="0">
    <w:nsid w:val="5DD743C1"/>
    <w:multiLevelType w:val="hybridMultilevel"/>
    <w:tmpl w:val="154C6696"/>
    <w:lvl w:ilvl="0" w:tplc="E444BD44">
      <w:start w:val="1"/>
      <w:numFmt w:val="lowerLetter"/>
      <w:lvlText w:val="%1)"/>
      <w:lvlJc w:val="left"/>
      <w:pPr>
        <w:ind w:left="2472" w:hanging="396"/>
        <w:jc w:val="left"/>
      </w:pPr>
      <w:rPr>
        <w:rFonts w:ascii="Calibri" w:eastAsia="Calibri" w:hAnsi="Calibri" w:cs="Calibri" w:hint="default"/>
        <w:b w:val="0"/>
        <w:bCs w:val="0"/>
        <w:i w:val="0"/>
        <w:iCs w:val="0"/>
        <w:color w:val="242424"/>
        <w:spacing w:val="-2"/>
        <w:w w:val="99"/>
        <w:sz w:val="22"/>
        <w:szCs w:val="22"/>
        <w:lang w:val="en-US" w:eastAsia="en-US" w:bidi="ar-SA"/>
      </w:rPr>
    </w:lvl>
    <w:lvl w:ilvl="1" w:tplc="6A386D9E">
      <w:numFmt w:val="bullet"/>
      <w:lvlText w:val="•"/>
      <w:lvlJc w:val="left"/>
      <w:pPr>
        <w:ind w:left="3326" w:hanging="396"/>
      </w:pPr>
      <w:rPr>
        <w:rFonts w:hint="default"/>
        <w:lang w:val="en-US" w:eastAsia="en-US" w:bidi="ar-SA"/>
      </w:rPr>
    </w:lvl>
    <w:lvl w:ilvl="2" w:tplc="BD2AAC24">
      <w:numFmt w:val="bullet"/>
      <w:lvlText w:val="•"/>
      <w:lvlJc w:val="left"/>
      <w:pPr>
        <w:ind w:left="4172" w:hanging="396"/>
      </w:pPr>
      <w:rPr>
        <w:rFonts w:hint="default"/>
        <w:lang w:val="en-US" w:eastAsia="en-US" w:bidi="ar-SA"/>
      </w:rPr>
    </w:lvl>
    <w:lvl w:ilvl="3" w:tplc="810C48B8">
      <w:numFmt w:val="bullet"/>
      <w:lvlText w:val="•"/>
      <w:lvlJc w:val="left"/>
      <w:pPr>
        <w:ind w:left="5018" w:hanging="396"/>
      </w:pPr>
      <w:rPr>
        <w:rFonts w:hint="default"/>
        <w:lang w:val="en-US" w:eastAsia="en-US" w:bidi="ar-SA"/>
      </w:rPr>
    </w:lvl>
    <w:lvl w:ilvl="4" w:tplc="2CF8ACF2">
      <w:numFmt w:val="bullet"/>
      <w:lvlText w:val="•"/>
      <w:lvlJc w:val="left"/>
      <w:pPr>
        <w:ind w:left="5864" w:hanging="396"/>
      </w:pPr>
      <w:rPr>
        <w:rFonts w:hint="default"/>
        <w:lang w:val="en-US" w:eastAsia="en-US" w:bidi="ar-SA"/>
      </w:rPr>
    </w:lvl>
    <w:lvl w:ilvl="5" w:tplc="53F079AE">
      <w:numFmt w:val="bullet"/>
      <w:lvlText w:val="•"/>
      <w:lvlJc w:val="left"/>
      <w:pPr>
        <w:ind w:left="6710" w:hanging="396"/>
      </w:pPr>
      <w:rPr>
        <w:rFonts w:hint="default"/>
        <w:lang w:val="en-US" w:eastAsia="en-US" w:bidi="ar-SA"/>
      </w:rPr>
    </w:lvl>
    <w:lvl w:ilvl="6" w:tplc="7FFA27EC">
      <w:numFmt w:val="bullet"/>
      <w:lvlText w:val="•"/>
      <w:lvlJc w:val="left"/>
      <w:pPr>
        <w:ind w:left="7556" w:hanging="396"/>
      </w:pPr>
      <w:rPr>
        <w:rFonts w:hint="default"/>
        <w:lang w:val="en-US" w:eastAsia="en-US" w:bidi="ar-SA"/>
      </w:rPr>
    </w:lvl>
    <w:lvl w:ilvl="7" w:tplc="DCF2E85E">
      <w:numFmt w:val="bullet"/>
      <w:lvlText w:val="•"/>
      <w:lvlJc w:val="left"/>
      <w:pPr>
        <w:ind w:left="8402" w:hanging="396"/>
      </w:pPr>
      <w:rPr>
        <w:rFonts w:hint="default"/>
        <w:lang w:val="en-US" w:eastAsia="en-US" w:bidi="ar-SA"/>
      </w:rPr>
    </w:lvl>
    <w:lvl w:ilvl="8" w:tplc="EFE25612">
      <w:numFmt w:val="bullet"/>
      <w:lvlText w:val="•"/>
      <w:lvlJc w:val="left"/>
      <w:pPr>
        <w:ind w:left="9248" w:hanging="396"/>
      </w:pPr>
      <w:rPr>
        <w:rFonts w:hint="default"/>
        <w:lang w:val="en-US" w:eastAsia="en-US" w:bidi="ar-SA"/>
      </w:rPr>
    </w:lvl>
  </w:abstractNum>
  <w:abstractNum w:abstractNumId="29" w15:restartNumberingAfterBreak="0">
    <w:nsid w:val="65AC432A"/>
    <w:multiLevelType w:val="hybridMultilevel"/>
    <w:tmpl w:val="D8EC8E4C"/>
    <w:lvl w:ilvl="0" w:tplc="9E107D64">
      <w:numFmt w:val="bullet"/>
      <w:lvlText w:val=""/>
      <w:lvlJc w:val="left"/>
      <w:pPr>
        <w:ind w:left="852" w:hanging="440"/>
      </w:pPr>
      <w:rPr>
        <w:rFonts w:ascii="Symbol" w:eastAsia="Symbol" w:hAnsi="Symbol" w:cs="Symbol" w:hint="default"/>
        <w:b w:val="0"/>
        <w:bCs w:val="0"/>
        <w:i w:val="0"/>
        <w:iCs w:val="0"/>
        <w:spacing w:val="0"/>
        <w:w w:val="100"/>
        <w:sz w:val="18"/>
        <w:szCs w:val="18"/>
        <w:lang w:val="en-US" w:eastAsia="en-US" w:bidi="ar-SA"/>
      </w:rPr>
    </w:lvl>
    <w:lvl w:ilvl="1" w:tplc="F3BE8782">
      <w:numFmt w:val="bullet"/>
      <w:lvlText w:val=""/>
      <w:lvlJc w:val="left"/>
      <w:pPr>
        <w:ind w:left="1132" w:hanging="360"/>
      </w:pPr>
      <w:rPr>
        <w:rFonts w:ascii="Wingdings" w:eastAsia="Wingdings" w:hAnsi="Wingdings" w:cs="Wingdings" w:hint="default"/>
        <w:spacing w:val="0"/>
        <w:w w:val="100"/>
        <w:lang w:val="en-US" w:eastAsia="en-US" w:bidi="ar-SA"/>
      </w:rPr>
    </w:lvl>
    <w:lvl w:ilvl="2" w:tplc="2AE61276">
      <w:numFmt w:val="bullet"/>
      <w:lvlText w:val="•"/>
      <w:lvlJc w:val="left"/>
      <w:pPr>
        <w:ind w:left="2089" w:hanging="360"/>
      </w:pPr>
      <w:rPr>
        <w:rFonts w:hint="default"/>
        <w:lang w:val="en-US" w:eastAsia="en-US" w:bidi="ar-SA"/>
      </w:rPr>
    </w:lvl>
    <w:lvl w:ilvl="3" w:tplc="8760E774">
      <w:numFmt w:val="bullet"/>
      <w:lvlText w:val="•"/>
      <w:lvlJc w:val="left"/>
      <w:pPr>
        <w:ind w:left="3039" w:hanging="360"/>
      </w:pPr>
      <w:rPr>
        <w:rFonts w:hint="default"/>
        <w:lang w:val="en-US" w:eastAsia="en-US" w:bidi="ar-SA"/>
      </w:rPr>
    </w:lvl>
    <w:lvl w:ilvl="4" w:tplc="E9B0C22E">
      <w:numFmt w:val="bullet"/>
      <w:lvlText w:val="•"/>
      <w:lvlJc w:val="left"/>
      <w:pPr>
        <w:ind w:left="3988" w:hanging="360"/>
      </w:pPr>
      <w:rPr>
        <w:rFonts w:hint="default"/>
        <w:lang w:val="en-US" w:eastAsia="en-US" w:bidi="ar-SA"/>
      </w:rPr>
    </w:lvl>
    <w:lvl w:ilvl="5" w:tplc="0F4AC6F6">
      <w:numFmt w:val="bullet"/>
      <w:lvlText w:val="•"/>
      <w:lvlJc w:val="left"/>
      <w:pPr>
        <w:ind w:left="4938" w:hanging="360"/>
      </w:pPr>
      <w:rPr>
        <w:rFonts w:hint="default"/>
        <w:lang w:val="en-US" w:eastAsia="en-US" w:bidi="ar-SA"/>
      </w:rPr>
    </w:lvl>
    <w:lvl w:ilvl="6" w:tplc="50461BDA">
      <w:numFmt w:val="bullet"/>
      <w:lvlText w:val="•"/>
      <w:lvlJc w:val="left"/>
      <w:pPr>
        <w:ind w:left="5888" w:hanging="360"/>
      </w:pPr>
      <w:rPr>
        <w:rFonts w:hint="default"/>
        <w:lang w:val="en-US" w:eastAsia="en-US" w:bidi="ar-SA"/>
      </w:rPr>
    </w:lvl>
    <w:lvl w:ilvl="7" w:tplc="C456A654">
      <w:numFmt w:val="bullet"/>
      <w:lvlText w:val="•"/>
      <w:lvlJc w:val="left"/>
      <w:pPr>
        <w:ind w:left="6837" w:hanging="360"/>
      </w:pPr>
      <w:rPr>
        <w:rFonts w:hint="default"/>
        <w:lang w:val="en-US" w:eastAsia="en-US" w:bidi="ar-SA"/>
      </w:rPr>
    </w:lvl>
    <w:lvl w:ilvl="8" w:tplc="62329E1E">
      <w:numFmt w:val="bullet"/>
      <w:lvlText w:val="•"/>
      <w:lvlJc w:val="left"/>
      <w:pPr>
        <w:ind w:left="7787" w:hanging="360"/>
      </w:pPr>
      <w:rPr>
        <w:rFonts w:hint="default"/>
        <w:lang w:val="en-US" w:eastAsia="en-US" w:bidi="ar-SA"/>
      </w:rPr>
    </w:lvl>
  </w:abstractNum>
  <w:abstractNum w:abstractNumId="30" w15:restartNumberingAfterBreak="0">
    <w:nsid w:val="66AD4312"/>
    <w:multiLevelType w:val="hybridMultilevel"/>
    <w:tmpl w:val="B680BBA8"/>
    <w:lvl w:ilvl="0" w:tplc="A6A8258E">
      <w:numFmt w:val="bullet"/>
      <w:lvlText w:val=""/>
      <w:lvlJc w:val="left"/>
      <w:pPr>
        <w:ind w:left="660" w:hanging="360"/>
      </w:pPr>
      <w:rPr>
        <w:rFonts w:ascii="Symbol" w:eastAsia="Symbol" w:hAnsi="Symbol" w:cs="Symbol" w:hint="default"/>
        <w:b w:val="0"/>
        <w:bCs w:val="0"/>
        <w:i w:val="0"/>
        <w:iCs w:val="0"/>
        <w:spacing w:val="0"/>
        <w:w w:val="100"/>
        <w:sz w:val="18"/>
        <w:szCs w:val="18"/>
        <w:lang w:val="en-US" w:eastAsia="en-US" w:bidi="ar-SA"/>
      </w:rPr>
    </w:lvl>
    <w:lvl w:ilvl="1" w:tplc="2E04CB0E">
      <w:numFmt w:val="bullet"/>
      <w:lvlText w:val="•"/>
      <w:lvlJc w:val="left"/>
      <w:pPr>
        <w:ind w:left="1562" w:hanging="360"/>
      </w:pPr>
      <w:rPr>
        <w:rFonts w:hint="default"/>
        <w:lang w:val="en-US" w:eastAsia="en-US" w:bidi="ar-SA"/>
      </w:rPr>
    </w:lvl>
    <w:lvl w:ilvl="2" w:tplc="6E901F94">
      <w:numFmt w:val="bullet"/>
      <w:lvlText w:val="•"/>
      <w:lvlJc w:val="left"/>
      <w:pPr>
        <w:ind w:left="2465" w:hanging="360"/>
      </w:pPr>
      <w:rPr>
        <w:rFonts w:hint="default"/>
        <w:lang w:val="en-US" w:eastAsia="en-US" w:bidi="ar-SA"/>
      </w:rPr>
    </w:lvl>
    <w:lvl w:ilvl="3" w:tplc="CAD4CCBA">
      <w:numFmt w:val="bullet"/>
      <w:lvlText w:val="•"/>
      <w:lvlJc w:val="left"/>
      <w:pPr>
        <w:ind w:left="3367" w:hanging="360"/>
      </w:pPr>
      <w:rPr>
        <w:rFonts w:hint="default"/>
        <w:lang w:val="en-US" w:eastAsia="en-US" w:bidi="ar-SA"/>
      </w:rPr>
    </w:lvl>
    <w:lvl w:ilvl="4" w:tplc="7C22B044">
      <w:numFmt w:val="bullet"/>
      <w:lvlText w:val="•"/>
      <w:lvlJc w:val="left"/>
      <w:pPr>
        <w:ind w:left="4270" w:hanging="360"/>
      </w:pPr>
      <w:rPr>
        <w:rFonts w:hint="default"/>
        <w:lang w:val="en-US" w:eastAsia="en-US" w:bidi="ar-SA"/>
      </w:rPr>
    </w:lvl>
    <w:lvl w:ilvl="5" w:tplc="D13EBC54">
      <w:numFmt w:val="bullet"/>
      <w:lvlText w:val="•"/>
      <w:lvlJc w:val="left"/>
      <w:pPr>
        <w:ind w:left="5173" w:hanging="360"/>
      </w:pPr>
      <w:rPr>
        <w:rFonts w:hint="default"/>
        <w:lang w:val="en-US" w:eastAsia="en-US" w:bidi="ar-SA"/>
      </w:rPr>
    </w:lvl>
    <w:lvl w:ilvl="6" w:tplc="72467738">
      <w:numFmt w:val="bullet"/>
      <w:lvlText w:val="•"/>
      <w:lvlJc w:val="left"/>
      <w:pPr>
        <w:ind w:left="6075" w:hanging="360"/>
      </w:pPr>
      <w:rPr>
        <w:rFonts w:hint="default"/>
        <w:lang w:val="en-US" w:eastAsia="en-US" w:bidi="ar-SA"/>
      </w:rPr>
    </w:lvl>
    <w:lvl w:ilvl="7" w:tplc="1E2CDE52">
      <w:numFmt w:val="bullet"/>
      <w:lvlText w:val="•"/>
      <w:lvlJc w:val="left"/>
      <w:pPr>
        <w:ind w:left="6978" w:hanging="360"/>
      </w:pPr>
      <w:rPr>
        <w:rFonts w:hint="default"/>
        <w:lang w:val="en-US" w:eastAsia="en-US" w:bidi="ar-SA"/>
      </w:rPr>
    </w:lvl>
    <w:lvl w:ilvl="8" w:tplc="72662F0C">
      <w:numFmt w:val="bullet"/>
      <w:lvlText w:val="•"/>
      <w:lvlJc w:val="left"/>
      <w:pPr>
        <w:ind w:left="7881" w:hanging="360"/>
      </w:pPr>
      <w:rPr>
        <w:rFonts w:hint="default"/>
        <w:lang w:val="en-US" w:eastAsia="en-US" w:bidi="ar-SA"/>
      </w:rPr>
    </w:lvl>
  </w:abstractNum>
  <w:abstractNum w:abstractNumId="31" w15:restartNumberingAfterBreak="0">
    <w:nsid w:val="755222DF"/>
    <w:multiLevelType w:val="hybridMultilevel"/>
    <w:tmpl w:val="F122531C"/>
    <w:lvl w:ilvl="0" w:tplc="EF5AE45E">
      <w:start w:val="1"/>
      <w:numFmt w:val="decimal"/>
      <w:lvlText w:val="%1."/>
      <w:lvlJc w:val="left"/>
      <w:pPr>
        <w:ind w:left="1191" w:hanging="5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BEC8FC4">
      <w:start w:val="1"/>
      <w:numFmt w:val="lowerLetter"/>
      <w:lvlText w:val="(%2)"/>
      <w:lvlJc w:val="left"/>
      <w:pPr>
        <w:ind w:left="1551"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FF7A7270">
      <w:numFmt w:val="bullet"/>
      <w:lvlText w:val="•"/>
      <w:lvlJc w:val="left"/>
      <w:pPr>
        <w:ind w:left="2602" w:hanging="360"/>
      </w:pPr>
      <w:rPr>
        <w:rFonts w:hint="default"/>
        <w:lang w:val="en-US" w:eastAsia="en-US" w:bidi="ar-SA"/>
      </w:rPr>
    </w:lvl>
    <w:lvl w:ilvl="3" w:tplc="BBDA171E">
      <w:numFmt w:val="bullet"/>
      <w:lvlText w:val="•"/>
      <w:lvlJc w:val="left"/>
      <w:pPr>
        <w:ind w:left="3644" w:hanging="360"/>
      </w:pPr>
      <w:rPr>
        <w:rFonts w:hint="default"/>
        <w:lang w:val="en-US" w:eastAsia="en-US" w:bidi="ar-SA"/>
      </w:rPr>
    </w:lvl>
    <w:lvl w:ilvl="4" w:tplc="3566E66E">
      <w:numFmt w:val="bullet"/>
      <w:lvlText w:val="•"/>
      <w:lvlJc w:val="left"/>
      <w:pPr>
        <w:ind w:left="4686" w:hanging="360"/>
      </w:pPr>
      <w:rPr>
        <w:rFonts w:hint="default"/>
        <w:lang w:val="en-US" w:eastAsia="en-US" w:bidi="ar-SA"/>
      </w:rPr>
    </w:lvl>
    <w:lvl w:ilvl="5" w:tplc="AC66535A">
      <w:numFmt w:val="bullet"/>
      <w:lvlText w:val="•"/>
      <w:lvlJc w:val="left"/>
      <w:pPr>
        <w:ind w:left="5728" w:hanging="360"/>
      </w:pPr>
      <w:rPr>
        <w:rFonts w:hint="default"/>
        <w:lang w:val="en-US" w:eastAsia="en-US" w:bidi="ar-SA"/>
      </w:rPr>
    </w:lvl>
    <w:lvl w:ilvl="6" w:tplc="26ACE726">
      <w:numFmt w:val="bullet"/>
      <w:lvlText w:val="•"/>
      <w:lvlJc w:val="left"/>
      <w:pPr>
        <w:ind w:left="6771" w:hanging="360"/>
      </w:pPr>
      <w:rPr>
        <w:rFonts w:hint="default"/>
        <w:lang w:val="en-US" w:eastAsia="en-US" w:bidi="ar-SA"/>
      </w:rPr>
    </w:lvl>
    <w:lvl w:ilvl="7" w:tplc="2390AC56">
      <w:numFmt w:val="bullet"/>
      <w:lvlText w:val="•"/>
      <w:lvlJc w:val="left"/>
      <w:pPr>
        <w:ind w:left="7813" w:hanging="360"/>
      </w:pPr>
      <w:rPr>
        <w:rFonts w:hint="default"/>
        <w:lang w:val="en-US" w:eastAsia="en-US" w:bidi="ar-SA"/>
      </w:rPr>
    </w:lvl>
    <w:lvl w:ilvl="8" w:tplc="E982D12A">
      <w:numFmt w:val="bullet"/>
      <w:lvlText w:val="•"/>
      <w:lvlJc w:val="left"/>
      <w:pPr>
        <w:ind w:left="8855" w:hanging="360"/>
      </w:pPr>
      <w:rPr>
        <w:rFonts w:hint="default"/>
        <w:lang w:val="en-US" w:eastAsia="en-US" w:bidi="ar-SA"/>
      </w:rPr>
    </w:lvl>
  </w:abstractNum>
  <w:abstractNum w:abstractNumId="32" w15:restartNumberingAfterBreak="0">
    <w:nsid w:val="7686547A"/>
    <w:multiLevelType w:val="multilevel"/>
    <w:tmpl w:val="25AA499E"/>
    <w:lvl w:ilvl="0">
      <w:start w:val="5"/>
      <w:numFmt w:val="decimal"/>
      <w:lvlText w:val="%1"/>
      <w:lvlJc w:val="left"/>
      <w:pPr>
        <w:ind w:left="2076" w:hanging="680"/>
        <w:jc w:val="left"/>
      </w:pPr>
      <w:rPr>
        <w:rFonts w:hint="default"/>
        <w:lang w:val="en-US" w:eastAsia="en-US" w:bidi="ar-SA"/>
      </w:rPr>
    </w:lvl>
    <w:lvl w:ilvl="1">
      <w:start w:val="1"/>
      <w:numFmt w:val="decimal"/>
      <w:lvlText w:val="%1.%2"/>
      <w:lvlJc w:val="left"/>
      <w:pPr>
        <w:ind w:left="2076" w:hanging="680"/>
        <w:jc w:val="left"/>
      </w:pPr>
      <w:rPr>
        <w:rFonts w:hint="default"/>
        <w:lang w:val="en-US" w:eastAsia="en-US" w:bidi="ar-SA"/>
      </w:rPr>
    </w:lvl>
    <w:lvl w:ilvl="2">
      <w:start w:val="1"/>
      <w:numFmt w:val="decimal"/>
      <w:lvlText w:val="%1.%2.%3"/>
      <w:lvlJc w:val="left"/>
      <w:pPr>
        <w:ind w:left="2076" w:hanging="680"/>
        <w:jc w:val="left"/>
      </w:pPr>
      <w:rPr>
        <w:rFonts w:ascii="Calibri" w:eastAsia="Calibri" w:hAnsi="Calibri" w:cs="Calibri" w:hint="default"/>
        <w:b w:val="0"/>
        <w:bCs w:val="0"/>
        <w:i w:val="0"/>
        <w:iCs w:val="0"/>
        <w:color w:val="242424"/>
        <w:spacing w:val="-1"/>
        <w:w w:val="99"/>
        <w:sz w:val="22"/>
        <w:szCs w:val="22"/>
        <w:lang w:val="en-US" w:eastAsia="en-US" w:bidi="ar-SA"/>
      </w:rPr>
    </w:lvl>
    <w:lvl w:ilvl="3">
      <w:start w:val="1"/>
      <w:numFmt w:val="decimal"/>
      <w:lvlText w:val="%1.%2.%3.%4"/>
      <w:lvlJc w:val="left"/>
      <w:pPr>
        <w:ind w:left="2985" w:hanging="910"/>
        <w:jc w:val="left"/>
      </w:pPr>
      <w:rPr>
        <w:rFonts w:ascii="Calibri" w:eastAsia="Calibri" w:hAnsi="Calibri" w:cs="Calibri" w:hint="default"/>
        <w:b w:val="0"/>
        <w:bCs w:val="0"/>
        <w:i w:val="0"/>
        <w:iCs w:val="0"/>
        <w:color w:val="242424"/>
        <w:spacing w:val="-1"/>
        <w:w w:val="99"/>
        <w:sz w:val="22"/>
        <w:szCs w:val="22"/>
        <w:lang w:val="en-US" w:eastAsia="en-US" w:bidi="ar-SA"/>
      </w:rPr>
    </w:lvl>
    <w:lvl w:ilvl="4">
      <w:numFmt w:val="bullet"/>
      <w:lvlText w:val=""/>
      <w:lvlJc w:val="left"/>
      <w:pPr>
        <w:ind w:left="3383" w:hanging="399"/>
      </w:pPr>
      <w:rPr>
        <w:rFonts w:ascii="Symbol" w:eastAsia="Symbol" w:hAnsi="Symbol" w:cs="Symbol" w:hint="default"/>
        <w:b w:val="0"/>
        <w:bCs w:val="0"/>
        <w:i w:val="0"/>
        <w:iCs w:val="0"/>
        <w:color w:val="242424"/>
        <w:spacing w:val="0"/>
        <w:w w:val="99"/>
        <w:sz w:val="22"/>
        <w:szCs w:val="22"/>
        <w:lang w:val="en-US" w:eastAsia="en-US" w:bidi="ar-SA"/>
      </w:rPr>
    </w:lvl>
    <w:lvl w:ilvl="5">
      <w:numFmt w:val="bullet"/>
      <w:lvlText w:val="•"/>
      <w:lvlJc w:val="left"/>
      <w:pPr>
        <w:ind w:left="6215" w:hanging="399"/>
      </w:pPr>
      <w:rPr>
        <w:rFonts w:hint="default"/>
        <w:lang w:val="en-US" w:eastAsia="en-US" w:bidi="ar-SA"/>
      </w:rPr>
    </w:lvl>
    <w:lvl w:ilvl="6">
      <w:numFmt w:val="bullet"/>
      <w:lvlText w:val="•"/>
      <w:lvlJc w:val="left"/>
      <w:pPr>
        <w:ind w:left="7160" w:hanging="399"/>
      </w:pPr>
      <w:rPr>
        <w:rFonts w:hint="default"/>
        <w:lang w:val="en-US" w:eastAsia="en-US" w:bidi="ar-SA"/>
      </w:rPr>
    </w:lvl>
    <w:lvl w:ilvl="7">
      <w:numFmt w:val="bullet"/>
      <w:lvlText w:val="•"/>
      <w:lvlJc w:val="left"/>
      <w:pPr>
        <w:ind w:left="8105" w:hanging="399"/>
      </w:pPr>
      <w:rPr>
        <w:rFonts w:hint="default"/>
        <w:lang w:val="en-US" w:eastAsia="en-US" w:bidi="ar-SA"/>
      </w:rPr>
    </w:lvl>
    <w:lvl w:ilvl="8">
      <w:numFmt w:val="bullet"/>
      <w:lvlText w:val="•"/>
      <w:lvlJc w:val="left"/>
      <w:pPr>
        <w:ind w:left="9050" w:hanging="399"/>
      </w:pPr>
      <w:rPr>
        <w:rFonts w:hint="default"/>
        <w:lang w:val="en-US" w:eastAsia="en-US" w:bidi="ar-SA"/>
      </w:rPr>
    </w:lvl>
  </w:abstractNum>
  <w:abstractNum w:abstractNumId="33" w15:restartNumberingAfterBreak="0">
    <w:nsid w:val="79910CFE"/>
    <w:multiLevelType w:val="hybridMultilevel"/>
    <w:tmpl w:val="42C617F8"/>
    <w:lvl w:ilvl="0" w:tplc="DBB2F1EC">
      <w:numFmt w:val="bullet"/>
      <w:lvlText w:val=""/>
      <w:lvlJc w:val="left"/>
      <w:pPr>
        <w:ind w:left="3382" w:hanging="399"/>
      </w:pPr>
      <w:rPr>
        <w:rFonts w:ascii="Symbol" w:eastAsia="Symbol" w:hAnsi="Symbol" w:cs="Symbol" w:hint="default"/>
        <w:b w:val="0"/>
        <w:bCs w:val="0"/>
        <w:i w:val="0"/>
        <w:iCs w:val="0"/>
        <w:color w:val="242424"/>
        <w:spacing w:val="0"/>
        <w:w w:val="99"/>
        <w:sz w:val="22"/>
        <w:szCs w:val="22"/>
        <w:lang w:val="en-US" w:eastAsia="en-US" w:bidi="ar-SA"/>
      </w:rPr>
    </w:lvl>
    <w:lvl w:ilvl="1" w:tplc="8794DE0E">
      <w:numFmt w:val="bullet"/>
      <w:lvlText w:val="•"/>
      <w:lvlJc w:val="left"/>
      <w:pPr>
        <w:ind w:left="4136" w:hanging="399"/>
      </w:pPr>
      <w:rPr>
        <w:rFonts w:hint="default"/>
        <w:lang w:val="en-US" w:eastAsia="en-US" w:bidi="ar-SA"/>
      </w:rPr>
    </w:lvl>
    <w:lvl w:ilvl="2" w:tplc="458C63B2">
      <w:numFmt w:val="bullet"/>
      <w:lvlText w:val="•"/>
      <w:lvlJc w:val="left"/>
      <w:pPr>
        <w:ind w:left="4892" w:hanging="399"/>
      </w:pPr>
      <w:rPr>
        <w:rFonts w:hint="default"/>
        <w:lang w:val="en-US" w:eastAsia="en-US" w:bidi="ar-SA"/>
      </w:rPr>
    </w:lvl>
    <w:lvl w:ilvl="3" w:tplc="1E2CEBCA">
      <w:numFmt w:val="bullet"/>
      <w:lvlText w:val="•"/>
      <w:lvlJc w:val="left"/>
      <w:pPr>
        <w:ind w:left="5648" w:hanging="399"/>
      </w:pPr>
      <w:rPr>
        <w:rFonts w:hint="default"/>
        <w:lang w:val="en-US" w:eastAsia="en-US" w:bidi="ar-SA"/>
      </w:rPr>
    </w:lvl>
    <w:lvl w:ilvl="4" w:tplc="5A94468E">
      <w:numFmt w:val="bullet"/>
      <w:lvlText w:val="•"/>
      <w:lvlJc w:val="left"/>
      <w:pPr>
        <w:ind w:left="6404" w:hanging="399"/>
      </w:pPr>
      <w:rPr>
        <w:rFonts w:hint="default"/>
        <w:lang w:val="en-US" w:eastAsia="en-US" w:bidi="ar-SA"/>
      </w:rPr>
    </w:lvl>
    <w:lvl w:ilvl="5" w:tplc="365CC632">
      <w:numFmt w:val="bullet"/>
      <w:lvlText w:val="•"/>
      <w:lvlJc w:val="left"/>
      <w:pPr>
        <w:ind w:left="7160" w:hanging="399"/>
      </w:pPr>
      <w:rPr>
        <w:rFonts w:hint="default"/>
        <w:lang w:val="en-US" w:eastAsia="en-US" w:bidi="ar-SA"/>
      </w:rPr>
    </w:lvl>
    <w:lvl w:ilvl="6" w:tplc="02E69A16">
      <w:numFmt w:val="bullet"/>
      <w:lvlText w:val="•"/>
      <w:lvlJc w:val="left"/>
      <w:pPr>
        <w:ind w:left="7916" w:hanging="399"/>
      </w:pPr>
      <w:rPr>
        <w:rFonts w:hint="default"/>
        <w:lang w:val="en-US" w:eastAsia="en-US" w:bidi="ar-SA"/>
      </w:rPr>
    </w:lvl>
    <w:lvl w:ilvl="7" w:tplc="C2221994">
      <w:numFmt w:val="bullet"/>
      <w:lvlText w:val="•"/>
      <w:lvlJc w:val="left"/>
      <w:pPr>
        <w:ind w:left="8672" w:hanging="399"/>
      </w:pPr>
      <w:rPr>
        <w:rFonts w:hint="default"/>
        <w:lang w:val="en-US" w:eastAsia="en-US" w:bidi="ar-SA"/>
      </w:rPr>
    </w:lvl>
    <w:lvl w:ilvl="8" w:tplc="C4D82BCA">
      <w:numFmt w:val="bullet"/>
      <w:lvlText w:val="•"/>
      <w:lvlJc w:val="left"/>
      <w:pPr>
        <w:ind w:left="9428" w:hanging="399"/>
      </w:pPr>
      <w:rPr>
        <w:rFonts w:hint="default"/>
        <w:lang w:val="en-US" w:eastAsia="en-US" w:bidi="ar-SA"/>
      </w:rPr>
    </w:lvl>
  </w:abstractNum>
  <w:num w:numId="1" w16cid:durableId="530844960">
    <w:abstractNumId w:val="10"/>
  </w:num>
  <w:num w:numId="2" w16cid:durableId="771438424">
    <w:abstractNumId w:val="33"/>
  </w:num>
  <w:num w:numId="3" w16cid:durableId="1032149941">
    <w:abstractNumId w:val="28"/>
  </w:num>
  <w:num w:numId="4" w16cid:durableId="352072471">
    <w:abstractNumId w:val="32"/>
  </w:num>
  <w:num w:numId="5" w16cid:durableId="1834753905">
    <w:abstractNumId w:val="0"/>
  </w:num>
  <w:num w:numId="6" w16cid:durableId="617298562">
    <w:abstractNumId w:val="4"/>
  </w:num>
  <w:num w:numId="7" w16cid:durableId="1460805172">
    <w:abstractNumId w:val="8"/>
  </w:num>
  <w:num w:numId="8" w16cid:durableId="1222718229">
    <w:abstractNumId w:val="17"/>
  </w:num>
  <w:num w:numId="9" w16cid:durableId="499006851">
    <w:abstractNumId w:val="25"/>
  </w:num>
  <w:num w:numId="10" w16cid:durableId="669791433">
    <w:abstractNumId w:val="16"/>
  </w:num>
  <w:num w:numId="11" w16cid:durableId="569998182">
    <w:abstractNumId w:val="2"/>
  </w:num>
  <w:num w:numId="12" w16cid:durableId="640578810">
    <w:abstractNumId w:val="15"/>
  </w:num>
  <w:num w:numId="13" w16cid:durableId="1348366367">
    <w:abstractNumId w:val="22"/>
  </w:num>
  <w:num w:numId="14" w16cid:durableId="789517551">
    <w:abstractNumId w:val="5"/>
  </w:num>
  <w:num w:numId="15" w16cid:durableId="509414657">
    <w:abstractNumId w:val="11"/>
  </w:num>
  <w:num w:numId="16" w16cid:durableId="1524050831">
    <w:abstractNumId w:val="31"/>
  </w:num>
  <w:num w:numId="17" w16cid:durableId="1521581923">
    <w:abstractNumId w:val="7"/>
  </w:num>
  <w:num w:numId="18" w16cid:durableId="386101600">
    <w:abstractNumId w:val="6"/>
  </w:num>
  <w:num w:numId="19" w16cid:durableId="601306418">
    <w:abstractNumId w:val="30"/>
  </w:num>
  <w:num w:numId="20" w16cid:durableId="15079543">
    <w:abstractNumId w:val="24"/>
  </w:num>
  <w:num w:numId="21" w16cid:durableId="478768907">
    <w:abstractNumId w:val="20"/>
  </w:num>
  <w:num w:numId="22" w16cid:durableId="108284962">
    <w:abstractNumId w:val="27"/>
  </w:num>
  <w:num w:numId="23" w16cid:durableId="1106929865">
    <w:abstractNumId w:val="23"/>
  </w:num>
  <w:num w:numId="24" w16cid:durableId="556741485">
    <w:abstractNumId w:val="26"/>
  </w:num>
  <w:num w:numId="25" w16cid:durableId="1986428693">
    <w:abstractNumId w:val="19"/>
  </w:num>
  <w:num w:numId="26" w16cid:durableId="910769419">
    <w:abstractNumId w:val="12"/>
  </w:num>
  <w:num w:numId="27" w16cid:durableId="1265071864">
    <w:abstractNumId w:val="13"/>
  </w:num>
  <w:num w:numId="28" w16cid:durableId="1290168956">
    <w:abstractNumId w:val="1"/>
  </w:num>
  <w:num w:numId="29" w16cid:durableId="1108740668">
    <w:abstractNumId w:val="3"/>
  </w:num>
  <w:num w:numId="30" w16cid:durableId="583420774">
    <w:abstractNumId w:val="29"/>
  </w:num>
  <w:num w:numId="31" w16cid:durableId="1256475145">
    <w:abstractNumId w:val="18"/>
  </w:num>
  <w:num w:numId="32" w16cid:durableId="962731416">
    <w:abstractNumId w:val="9"/>
  </w:num>
  <w:num w:numId="33" w16cid:durableId="1045644512">
    <w:abstractNumId w:val="21"/>
  </w:num>
  <w:num w:numId="34" w16cid:durableId="894764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3E6"/>
    <w:rsid w:val="000C13E6"/>
    <w:rsid w:val="00467C5B"/>
    <w:rsid w:val="005A07CA"/>
    <w:rsid w:val="005F0C3B"/>
    <w:rsid w:val="006F58A8"/>
    <w:rsid w:val="00717DC8"/>
    <w:rsid w:val="00BA74F1"/>
    <w:rsid w:val="00EC4459"/>
    <w:rsid w:val="00FC34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408B09F"/>
  <w15:docId w15:val="{EA639231-6A2C-4FEE-9FE5-185B2C661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rPr>
  </w:style>
  <w:style w:type="paragraph" w:styleId="1">
    <w:name w:val="heading 1"/>
    <w:basedOn w:val="a"/>
    <w:uiPriority w:val="9"/>
    <w:qFormat/>
    <w:pPr>
      <w:spacing w:before="294"/>
      <w:ind w:left="1397" w:hanging="569"/>
      <w:outlineLvl w:val="0"/>
    </w:pPr>
    <w:rPr>
      <w:rFonts w:ascii="Calibri Light" w:eastAsia="Calibri Light" w:hAnsi="Calibri Light" w:cs="Calibri Light"/>
      <w:sz w:val="32"/>
      <w:szCs w:val="32"/>
    </w:rPr>
  </w:style>
  <w:style w:type="paragraph" w:styleId="2">
    <w:name w:val="heading 2"/>
    <w:basedOn w:val="a"/>
    <w:uiPriority w:val="9"/>
    <w:unhideWhenUsed/>
    <w:qFormat/>
    <w:pPr>
      <w:ind w:left="689" w:right="1323"/>
      <w:jc w:val="center"/>
      <w:outlineLvl w:val="1"/>
    </w:pPr>
    <w:rPr>
      <w:rFonts w:ascii="Times New Roman" w:eastAsia="Times New Roman" w:hAnsi="Times New Roman" w:cs="Times New Roman"/>
      <w:b/>
      <w:bCs/>
      <w:sz w:val="24"/>
      <w:szCs w:val="24"/>
    </w:rPr>
  </w:style>
  <w:style w:type="paragraph" w:styleId="3">
    <w:name w:val="heading 3"/>
    <w:basedOn w:val="a"/>
    <w:uiPriority w:val="9"/>
    <w:unhideWhenUsed/>
    <w:qFormat/>
    <w:pPr>
      <w:ind w:left="1191" w:hanging="540"/>
      <w:jc w:val="both"/>
      <w:outlineLvl w:val="2"/>
    </w:pPr>
    <w:rPr>
      <w:rFonts w:ascii="Times New Roman" w:eastAsia="Times New Roman" w:hAnsi="Times New Roman" w:cs="Times New Roman"/>
      <w:sz w:val="24"/>
      <w:szCs w:val="24"/>
    </w:rPr>
  </w:style>
  <w:style w:type="paragraph" w:styleId="4">
    <w:name w:val="heading 4"/>
    <w:basedOn w:val="a"/>
    <w:uiPriority w:val="9"/>
    <w:unhideWhenUsed/>
    <w:qFormat/>
    <w:pPr>
      <w:spacing w:before="120"/>
      <w:ind w:left="2074" w:hanging="677"/>
      <w:jc w:val="both"/>
      <w:outlineLvl w:val="3"/>
    </w:pPr>
    <w:rPr>
      <w:b/>
      <w:bCs/>
    </w:rPr>
  </w:style>
  <w:style w:type="paragraph" w:styleId="5">
    <w:name w:val="heading 5"/>
    <w:basedOn w:val="a"/>
    <w:uiPriority w:val="9"/>
    <w:unhideWhenUsed/>
    <w:qFormat/>
    <w:pPr>
      <w:spacing w:before="147"/>
      <w:ind w:left="2986" w:right="1190" w:hanging="910"/>
      <w:jc w:val="both"/>
      <w:outlineLvl w:val="4"/>
    </w:pPr>
  </w:style>
  <w:style w:type="paragraph" w:styleId="6">
    <w:name w:val="heading 6"/>
    <w:basedOn w:val="a"/>
    <w:uiPriority w:val="9"/>
    <w:unhideWhenUsed/>
    <w:qFormat/>
    <w:pPr>
      <w:ind w:left="412"/>
      <w:outlineLvl w:val="5"/>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uiPriority w:val="1"/>
    <w:qFormat/>
    <w:pPr>
      <w:spacing w:before="142"/>
      <w:ind w:left="1270" w:hanging="442"/>
    </w:pPr>
  </w:style>
  <w:style w:type="paragraph" w:styleId="a3">
    <w:name w:val="Body Text"/>
    <w:basedOn w:val="a"/>
    <w:uiPriority w:val="1"/>
    <w:qFormat/>
    <w:rPr>
      <w:sz w:val="18"/>
      <w:szCs w:val="18"/>
    </w:rPr>
  </w:style>
  <w:style w:type="paragraph" w:styleId="a4">
    <w:name w:val="List Paragraph"/>
    <w:basedOn w:val="a"/>
    <w:uiPriority w:val="1"/>
    <w:qFormat/>
    <w:pPr>
      <w:ind w:left="1132" w:hanging="36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mailto:cfp.lebanon@unwomen.org" TargetMode="External"/><Relationship Id="rId18" Type="http://schemas.openxmlformats.org/officeDocument/2006/relationships/footer" Target="footer1.xml"/><Relationship Id="rId26" Type="http://schemas.openxmlformats.org/officeDocument/2006/relationships/header" Target="header2.xml"/><Relationship Id="rId39" Type="http://schemas.openxmlformats.org/officeDocument/2006/relationships/header" Target="header4.xml"/><Relationship Id="rId21" Type="http://schemas.openxmlformats.org/officeDocument/2006/relationships/hyperlink" Target="mailto:cfp.lebanon@unwomen.org" TargetMode="External"/><Relationship Id="rId34" Type="http://schemas.openxmlformats.org/officeDocument/2006/relationships/hyperlink" Target="https://unwomen.sharepoint.com/management/LF/_layouts/15/Doc.aspx?sourcedoc=%7B66570B7E-34B9-497C-9A1C-C23A7D5DDA28%7D&amp;file=FACE%20Form%20(English)%20Annex%205.xlsx&amp;action=default&amp;mobileredirect=true" TargetMode="External"/><Relationship Id="rId42" Type="http://schemas.openxmlformats.org/officeDocument/2006/relationships/hyperlink" Target="mailto:ethicsoffice@un.org"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lebanon.unwomen.org/en/about-us/about-un-women-11" TargetMode="External"/><Relationship Id="rId20" Type="http://schemas.openxmlformats.org/officeDocument/2006/relationships/hyperlink" Target="mailto:cfp.lebanon@unwomen.org" TargetMode="External"/><Relationship Id="rId29" Type="http://schemas.openxmlformats.org/officeDocument/2006/relationships/footer" Target="footer4.xml"/><Relationship Id="rId41" Type="http://schemas.openxmlformats.org/officeDocument/2006/relationships/hyperlink" Target="http://www.unwomen.org/en/about-us/accountability/investigati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fp.lebanon@unwomen.org" TargetMode="External"/><Relationship Id="rId24" Type="http://schemas.openxmlformats.org/officeDocument/2006/relationships/header" Target="header1.xml"/><Relationship Id="rId32" Type="http://schemas.openxmlformats.org/officeDocument/2006/relationships/hyperlink" Target="https://unwomen.sharepoint.com/management/LF/Repository/General%20Terms%20and%20Conditions%20for%20Partner%20Agreements%20(Annex%202).pdf" TargetMode="External"/><Relationship Id="rId37" Type="http://schemas.openxmlformats.org/officeDocument/2006/relationships/hyperlink" Target="https://agora.unicef.org/course/info.php?id=7380" TargetMode="External"/><Relationship Id="rId40" Type="http://schemas.openxmlformats.org/officeDocument/2006/relationships/footer" Target="footer5.xml"/><Relationship Id="rId5" Type="http://schemas.openxmlformats.org/officeDocument/2006/relationships/styles" Target="styles.xml"/><Relationship Id="rId15" Type="http://schemas.openxmlformats.org/officeDocument/2006/relationships/hyperlink" Target="mailto:cfp.lebanon@unwomen.org" TargetMode="External"/><Relationship Id="rId23" Type="http://schemas.openxmlformats.org/officeDocument/2006/relationships/hyperlink" Target="https://www.un.org/sc/suborg/en/sanctions/un-sc-consolidated-list" TargetMode="External"/><Relationship Id="rId28" Type="http://schemas.openxmlformats.org/officeDocument/2006/relationships/header" Target="header3.xml"/><Relationship Id="rId36" Type="http://schemas.openxmlformats.org/officeDocument/2006/relationships/hyperlink" Target="https://unwomen.sharepoint.com/management/LF/Repository/Special%20Terms%20and%20Conditions%20for%20Partners%20Performing%20Grant-Making%20Work%20-%20Annex%207%20to%20Partner%20Agreement%20-%20English.pdf" TargetMode="External"/><Relationship Id="rId10" Type="http://schemas.openxmlformats.org/officeDocument/2006/relationships/image" Target="media/image1.jpeg"/><Relationship Id="rId19" Type="http://schemas.openxmlformats.org/officeDocument/2006/relationships/hyperlink" Target="https://lebanon.unwomen.org/en/digital-library/publications/2024/09/gender-alert-when-crises-strike-gender-inequalities-are-often-exacerbated-the-urgent-needs-of-crisis-affected-women-and-girls-in-lebanon" TargetMode="External"/><Relationship Id="rId31" Type="http://schemas.openxmlformats.org/officeDocument/2006/relationships/hyperlink" Target="https://unwomen.sharepoint.com/management/LF/Repository/ST%20SGB%202003%2013%20-%20Special%20Measures%20for%20Protecton%20from%20Sexual%20Exploitation%20and%20Abuse.pdf"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google.com/forms/d/e/1FAIpQLSeI0dmHK1oDHMRj5mwFPZVOyh7v7qjLnAw_UalnHMLqFbfFMw/viewform?usp=sharing" TargetMode="External"/><Relationship Id="rId22" Type="http://schemas.openxmlformats.org/officeDocument/2006/relationships/hyperlink" Target="http://www.un.org/Docs/journal/asp/ws.asp?m=ST/SGB/2003/13" TargetMode="External"/><Relationship Id="rId27" Type="http://schemas.openxmlformats.org/officeDocument/2006/relationships/footer" Target="footer3.xml"/><Relationship Id="rId30" Type="http://schemas.openxmlformats.org/officeDocument/2006/relationships/hyperlink" Target="https://unwomen.sharepoint.com/management/LF/Repository/ST%20SGB%202003%2013%20-%20Special%20Measures%20for%20Protecton%20from%20Sexual%20Exploitation%20and%20Abuse.pdf" TargetMode="External"/><Relationship Id="rId35" Type="http://schemas.openxmlformats.org/officeDocument/2006/relationships/hyperlink" Target="https://unwomen.sharepoint.com/management/LF/_layouts/15/Doc.aspx?sourcedoc=%7B8B6CA037-5C7A-4C3F-8291-B0B2E311F362%7D&amp;file=Progress%20Report%20(Annex%206%20-%20English).docx&amp;action=default&amp;mobileredirect=true"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cfp.lebanon@unwomen.org" TargetMode="External"/><Relationship Id="rId17" Type="http://schemas.openxmlformats.org/officeDocument/2006/relationships/hyperlink" Target="https://reliefweb.int/report/lebanon/lebanon-flash-update-50-escalation-hostilities-lebanon-12-december-2024" TargetMode="External"/><Relationship Id="rId25" Type="http://schemas.openxmlformats.org/officeDocument/2006/relationships/footer" Target="footer2.xml"/><Relationship Id="rId33" Type="http://schemas.openxmlformats.org/officeDocument/2006/relationships/hyperlink" Target="https://unwomen.sharepoint.com/management/LF/Repository/Donor%20Specific%20Conditions%2C%20as%20applicable%20(Annex%203%20-English).pdf" TargetMode="External"/><Relationship Id="rId38" Type="http://schemas.openxmlformats.org/officeDocument/2006/relationships/hyperlink" Target="http://www.unwomen.org/-/media/headquarters/attachments/sections/about%20us/accountability/un-women-anti-fraud-policy-framework-en.pdf?la=en&amp;vs=5042"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79884DE1016646A4E3B29C1C3588BA" ma:contentTypeVersion="18" ma:contentTypeDescription="Create a new document." ma:contentTypeScope="" ma:versionID="dbe4f7a7f31ee800b272798ff7acf6ec">
  <xsd:schema xmlns:xsd="http://www.w3.org/2001/XMLSchema" xmlns:xs="http://www.w3.org/2001/XMLSchema" xmlns:p="http://schemas.microsoft.com/office/2006/metadata/properties" xmlns:ns2="66384cf5-18cc-430a-9272-bf26ee90a907" xmlns:ns3="72e9e9e8-bf62-4dc5-a984-49bb3aca65c5" targetNamespace="http://schemas.microsoft.com/office/2006/metadata/properties" ma:root="true" ma:fieldsID="4991804b4b20f23941096c5b20937622" ns2:_="" ns3:_="">
    <xsd:import namespace="66384cf5-18cc-430a-9272-bf26ee90a907"/>
    <xsd:import namespace="72e9e9e8-bf62-4dc5-a984-49bb3aca65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84cf5-18cc-430a-9272-bf26ee90a9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9e9e8-bf62-4dc5-a984-49bb3aca65c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8d7996-5f85-4ad9-a219-56870e98a331}" ma:internalName="TaxCatchAll" ma:showField="CatchAllData" ma:web="72e9e9e8-bf62-4dc5-a984-49bb3aca65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2e9e9e8-bf62-4dc5-a984-49bb3aca65c5" xsi:nil="true"/>
    <lcf76f155ced4ddcb4097134ff3c332f xmlns="66384cf5-18cc-430a-9272-bf26ee90a90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5466BE-12AF-490E-A93A-55A22444C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84cf5-18cc-430a-9272-bf26ee90a907"/>
    <ds:schemaRef ds:uri="72e9e9e8-bf62-4dc5-a984-49bb3aca6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57A76-1F21-437A-8E76-955701C378AB}">
  <ds:schemaRefs>
    <ds:schemaRef ds:uri="http://schemas.microsoft.com/office/2006/metadata/properties"/>
    <ds:schemaRef ds:uri="http://schemas.microsoft.com/office/infopath/2007/PartnerControls"/>
    <ds:schemaRef ds:uri="72e9e9e8-bf62-4dc5-a984-49bb3aca65c5"/>
    <ds:schemaRef ds:uri="66384cf5-18cc-430a-9272-bf26ee90a907"/>
  </ds:schemaRefs>
</ds:datastoreItem>
</file>

<file path=customXml/itemProps3.xml><?xml version="1.0" encoding="utf-8"?>
<ds:datastoreItem xmlns:ds="http://schemas.openxmlformats.org/officeDocument/2006/customXml" ds:itemID="{CA779450-FB7F-41AF-A886-6E7392B463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55</Pages>
  <Words>21141</Words>
  <Characters>120505</Characters>
  <Application>Microsoft Office Word</Application>
  <DocSecurity>0</DocSecurity>
  <Lines>1004</Lines>
  <Paragraphs>282</Paragraphs>
  <ScaleCrop>false</ScaleCrop>
  <Company/>
  <LinksUpToDate>false</LinksUpToDate>
  <CharactersWithSpaces>141364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Brunella CANU</dc:creator>
  <dc:description/>
  <cp:lastModifiedBy>Reiko Hirai</cp:lastModifiedBy>
  <cp:revision>5</cp:revision>
  <dcterms:created xsi:type="dcterms:W3CDTF">2025-01-28T09:01:00Z</dcterms:created>
  <dcterms:modified xsi:type="dcterms:W3CDTF">2025-01-30T09:28:00Z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Creator">
    <vt:lpwstr>Adobe Acrobat Pro (64-bit) 24.5.20320</vt:lpwstr>
  </property>
  <property fmtid="{D5CDD505-2E9C-101B-9397-08002B2CF9AE}" pid="4" name="LastSaved">
    <vt:filetime>2025-01-28T00:00:00Z</vt:filetime>
  </property>
  <property fmtid="{D5CDD505-2E9C-101B-9397-08002B2CF9AE}" pid="5" name="Producer">
    <vt:lpwstr>Adobe Acrobat Pro (64-bit) 24.5.20320</vt:lpwstr>
  </property>
  <property fmtid="{D5CDD505-2E9C-101B-9397-08002B2CF9AE}" pid="6" name="ContentTypeId">
    <vt:lpwstr>0x0101007279884DE1016646A4E3B29C1C3588BA</vt:lpwstr>
  </property>
  <property fmtid="{D5CDD505-2E9C-101B-9397-08002B2CF9AE}" pid="7" name="MediaServiceImageTags">
    <vt:lpwstr/>
  </property>
</Properties>
</file>